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D7C10" w14:textId="77777777" w:rsidR="00D61DCE" w:rsidRPr="00D61DCE" w:rsidRDefault="00D61DCE" w:rsidP="00D61DCE">
      <w:pPr>
        <w:rPr>
          <w:b/>
          <w:bCs/>
        </w:rPr>
      </w:pPr>
      <w:r w:rsidRPr="00D61DCE">
        <w:rPr>
          <w:b/>
          <w:bCs/>
        </w:rPr>
        <w:t>A. État des lieux</w:t>
      </w:r>
    </w:p>
    <w:p w14:paraId="378D41E9" w14:textId="77777777" w:rsidR="00D61DCE" w:rsidRPr="00D61DCE" w:rsidRDefault="00D61DCE" w:rsidP="00D61DCE">
      <w:pPr>
        <w:rPr>
          <w:b/>
          <w:bCs/>
        </w:rPr>
      </w:pPr>
      <w:r w:rsidRPr="00D61DCE">
        <w:rPr>
          <w:b/>
          <w:bCs/>
        </w:rPr>
        <w:t>1. Présentation de l'agence</w:t>
      </w:r>
    </w:p>
    <w:p w14:paraId="41266827" w14:textId="77777777" w:rsidR="00D61DCE" w:rsidRPr="00D61DCE" w:rsidRDefault="00D61DCE" w:rsidP="00D61DCE">
      <w:bookmarkStart w:id="0" w:name="_Hlk194570141"/>
      <w:r w:rsidRPr="00D61DCE">
        <w:t xml:space="preserve">Fondée en 2007 à Paris, </w:t>
      </w:r>
      <w:proofErr w:type="spellStart"/>
      <w:r w:rsidRPr="00D61DCE">
        <w:t>Furious</w:t>
      </w:r>
      <w:proofErr w:type="spellEnd"/>
      <w:r w:rsidRPr="00D61DCE">
        <w:t xml:space="preserve"> Ducks est une agence web avant-gardiste spécialisée dans les technologies open source. Portée par des valeurs d'innovation, de transparence et d'excellence technique, l'agence s'est forgée une réputation solide dans la création de solutions digitales performantes et accessibles.</w:t>
      </w:r>
    </w:p>
    <w:p w14:paraId="79767835" w14:textId="77777777" w:rsidR="00D61DCE" w:rsidRPr="00D61DCE" w:rsidRDefault="00D61DCE" w:rsidP="00D61DCE">
      <w:r w:rsidRPr="00D61DCE">
        <w:t xml:space="preserve">Sous la direction visionnaire de M. Guido </w:t>
      </w:r>
      <w:proofErr w:type="spellStart"/>
      <w:r w:rsidRPr="00D61DCE">
        <w:t>Brasletti</w:t>
      </w:r>
      <w:proofErr w:type="spellEnd"/>
      <w:r w:rsidRPr="00D61DCE">
        <w:t xml:space="preserve">, </w:t>
      </w:r>
      <w:proofErr w:type="spellStart"/>
      <w:r w:rsidRPr="00D61DCE">
        <w:t>Furious</w:t>
      </w:r>
      <w:proofErr w:type="spellEnd"/>
      <w:r w:rsidRPr="00D61DCE">
        <w:t xml:space="preserve"> Ducks a connu une croissance constante, atteignant aujourd'hui un effectif de 45 collaborateurs passionnés. Notre équipe pluridisciplinaire rassemble des développeurs, designers, chefs de projets et experts UX qui partagent une même passion : créer des expériences digitales mémorables et fonctionnelles.</w:t>
      </w:r>
    </w:p>
    <w:bookmarkEnd w:id="0"/>
    <w:p w14:paraId="50EE7380" w14:textId="77777777" w:rsidR="00D61DCE" w:rsidRPr="00D61DCE" w:rsidRDefault="00D61DCE" w:rsidP="00D61DCE">
      <w:r w:rsidRPr="00D61DCE">
        <w:rPr>
          <w:b/>
          <w:bCs/>
        </w:rPr>
        <w:t>Informations juridiques :</w:t>
      </w:r>
    </w:p>
    <w:p w14:paraId="66D1E537" w14:textId="77777777" w:rsidR="00D61DCE" w:rsidRPr="00D61DCE" w:rsidRDefault="00D61DCE" w:rsidP="00D61DCE">
      <w:pPr>
        <w:numPr>
          <w:ilvl w:val="0"/>
          <w:numId w:val="1"/>
        </w:numPr>
      </w:pPr>
      <w:r w:rsidRPr="00D61DCE">
        <w:t xml:space="preserve">Dénomination sociale : </w:t>
      </w:r>
      <w:proofErr w:type="spellStart"/>
      <w:r w:rsidRPr="00D61DCE">
        <w:t>Furious</w:t>
      </w:r>
      <w:proofErr w:type="spellEnd"/>
      <w:r w:rsidRPr="00D61DCE">
        <w:t xml:space="preserve"> Ducks</w:t>
      </w:r>
    </w:p>
    <w:p w14:paraId="1D536884" w14:textId="77777777" w:rsidR="00D61DCE" w:rsidRPr="00D61DCE" w:rsidRDefault="00D61DCE" w:rsidP="00D61DCE">
      <w:pPr>
        <w:numPr>
          <w:ilvl w:val="0"/>
          <w:numId w:val="1"/>
        </w:numPr>
      </w:pPr>
      <w:r w:rsidRPr="00D61DCE">
        <w:t>Siège social : 14 rue de la Paix, 75002 Paris</w:t>
      </w:r>
    </w:p>
    <w:p w14:paraId="23DD5B42" w14:textId="77777777" w:rsidR="00D61DCE" w:rsidRPr="00D61DCE" w:rsidRDefault="00D61DCE" w:rsidP="00D61DCE">
      <w:pPr>
        <w:numPr>
          <w:ilvl w:val="0"/>
          <w:numId w:val="1"/>
        </w:numPr>
      </w:pPr>
      <w:r w:rsidRPr="00D61DCE">
        <w:t>Statut juridique : SAS (Société par Actions Simplifiée)</w:t>
      </w:r>
    </w:p>
    <w:p w14:paraId="7E02BB81" w14:textId="77777777" w:rsidR="00D61DCE" w:rsidRPr="00D61DCE" w:rsidRDefault="00D61DCE" w:rsidP="00D61DCE">
      <w:pPr>
        <w:numPr>
          <w:ilvl w:val="0"/>
          <w:numId w:val="1"/>
        </w:numPr>
      </w:pPr>
      <w:r w:rsidRPr="00D61DCE">
        <w:t>Capital social : 100 000€</w:t>
      </w:r>
    </w:p>
    <w:p w14:paraId="49E03D79" w14:textId="77777777" w:rsidR="00D61DCE" w:rsidRPr="00D61DCE" w:rsidRDefault="00D61DCE" w:rsidP="00D61DCE">
      <w:pPr>
        <w:numPr>
          <w:ilvl w:val="0"/>
          <w:numId w:val="1"/>
        </w:numPr>
      </w:pPr>
      <w:r w:rsidRPr="00D61DCE">
        <w:t>N° RCS : Paris B 498 235 698</w:t>
      </w:r>
    </w:p>
    <w:p w14:paraId="3AA31D4E" w14:textId="77777777" w:rsidR="00D61DCE" w:rsidRPr="00D61DCE" w:rsidRDefault="00D61DCE" w:rsidP="00D61DCE">
      <w:pPr>
        <w:numPr>
          <w:ilvl w:val="0"/>
          <w:numId w:val="1"/>
        </w:numPr>
      </w:pPr>
      <w:r w:rsidRPr="00D61DCE">
        <w:t>N° SIREN : 498 235 698</w:t>
      </w:r>
    </w:p>
    <w:p w14:paraId="1EA804B7" w14:textId="77777777" w:rsidR="00D61DCE" w:rsidRPr="00D61DCE" w:rsidRDefault="00D61DCE" w:rsidP="00D61DCE">
      <w:pPr>
        <w:numPr>
          <w:ilvl w:val="0"/>
          <w:numId w:val="1"/>
        </w:numPr>
      </w:pPr>
      <w:r w:rsidRPr="00D61DCE">
        <w:t>N° SIRET : 498 235 698 00021</w:t>
      </w:r>
    </w:p>
    <w:p w14:paraId="2EC9AFFB" w14:textId="77777777" w:rsidR="00D61DCE" w:rsidRPr="00D61DCE" w:rsidRDefault="00D61DCE" w:rsidP="00D61DCE">
      <w:pPr>
        <w:numPr>
          <w:ilvl w:val="0"/>
          <w:numId w:val="1"/>
        </w:numPr>
      </w:pPr>
      <w:r w:rsidRPr="00D61DCE">
        <w:t>Code APE/NAF : 6201Z (Programmation informatique)</w:t>
      </w:r>
    </w:p>
    <w:p w14:paraId="0A70FF50" w14:textId="77777777" w:rsidR="00D61DCE" w:rsidRPr="00D61DCE" w:rsidRDefault="00D61DCE" w:rsidP="00D61DCE">
      <w:pPr>
        <w:numPr>
          <w:ilvl w:val="0"/>
          <w:numId w:val="1"/>
        </w:numPr>
      </w:pPr>
      <w:r w:rsidRPr="00D61DCE">
        <w:t>N° TVA intracommunautaire : FR 23 498 235 698</w:t>
      </w:r>
    </w:p>
    <w:p w14:paraId="2BFF4C59" w14:textId="77777777" w:rsidR="00D61DCE" w:rsidRPr="00D61DCE" w:rsidRDefault="00D61DCE" w:rsidP="00D61DCE">
      <w:pPr>
        <w:rPr>
          <w:b/>
          <w:bCs/>
        </w:rPr>
      </w:pPr>
      <w:r w:rsidRPr="00D61DCE">
        <w:rPr>
          <w:b/>
          <w:bCs/>
        </w:rPr>
        <w:t>2. Présentation de la problématique</w:t>
      </w:r>
    </w:p>
    <w:p w14:paraId="7C20B337" w14:textId="77777777" w:rsidR="00D61DCE" w:rsidRPr="00D61DCE" w:rsidRDefault="00D61DCE" w:rsidP="00D61DCE">
      <w:bookmarkStart w:id="1" w:name="_Hlk194573320"/>
      <w:r w:rsidRPr="00D61DCE">
        <w:t xml:space="preserve">M. </w:t>
      </w:r>
      <w:proofErr w:type="spellStart"/>
      <w:r w:rsidRPr="00D61DCE">
        <w:t>Brasletti</w:t>
      </w:r>
      <w:proofErr w:type="spellEnd"/>
      <w:r w:rsidRPr="00D61DCE">
        <w:t xml:space="preserve"> a identifié une désorganisation croissante au sein de l'agence, entraînant une perte d'efficacité notable dans la production et la livraison des projets. Cette situation résulte d'une accumulation de problématiques techniques et organisationnelles :</w:t>
      </w:r>
    </w:p>
    <w:p w14:paraId="0D8850BA" w14:textId="77777777" w:rsidR="00D61DCE" w:rsidRPr="00D61DCE" w:rsidRDefault="00D61DCE" w:rsidP="00D61DCE">
      <w:pPr>
        <w:numPr>
          <w:ilvl w:val="0"/>
          <w:numId w:val="2"/>
        </w:numPr>
      </w:pPr>
      <w:r w:rsidRPr="00D61DCE">
        <w:rPr>
          <w:b/>
          <w:bCs/>
        </w:rPr>
        <w:t xml:space="preserve">Absence de </w:t>
      </w:r>
      <w:proofErr w:type="spellStart"/>
      <w:r w:rsidRPr="00D61DCE">
        <w:rPr>
          <w:b/>
          <w:bCs/>
        </w:rPr>
        <w:t>versionning</w:t>
      </w:r>
      <w:proofErr w:type="spellEnd"/>
      <w:r w:rsidRPr="00D61DCE">
        <w:rPr>
          <w:b/>
          <w:bCs/>
        </w:rPr>
        <w:t xml:space="preserve"> standardisé</w:t>
      </w:r>
      <w:r w:rsidRPr="00D61DCE">
        <w:t xml:space="preserve"> : Chaque équipe utilise ses propres méthodes de gestion de versions, conduisant à des conflits fréquents et des pertes de code.</w:t>
      </w:r>
    </w:p>
    <w:p w14:paraId="418D99E8" w14:textId="77777777" w:rsidR="00D61DCE" w:rsidRPr="00D61DCE" w:rsidRDefault="00D61DCE" w:rsidP="00D61DCE">
      <w:pPr>
        <w:numPr>
          <w:ilvl w:val="0"/>
          <w:numId w:val="2"/>
        </w:numPr>
      </w:pPr>
      <w:r w:rsidRPr="00D61DCE">
        <w:rPr>
          <w:b/>
          <w:bCs/>
        </w:rPr>
        <w:t>Environnements de développement hétérogènes</w:t>
      </w:r>
      <w:r w:rsidRPr="00D61DCE">
        <w:t xml:space="preserve"> : Les configurations différentes entre postes de développement provoquent des erreurs du type "ça marche sur ma machine".</w:t>
      </w:r>
    </w:p>
    <w:p w14:paraId="705624CE" w14:textId="77777777" w:rsidR="00D61DCE" w:rsidRPr="00D61DCE" w:rsidRDefault="00D61DCE" w:rsidP="00D61DCE">
      <w:pPr>
        <w:numPr>
          <w:ilvl w:val="0"/>
          <w:numId w:val="2"/>
        </w:numPr>
      </w:pPr>
      <w:r w:rsidRPr="00D61DCE">
        <w:rPr>
          <w:b/>
          <w:bCs/>
        </w:rPr>
        <w:t>Déploiements manuels et risqués</w:t>
      </w:r>
      <w:r w:rsidRPr="00D61DCE">
        <w:t xml:space="preserve"> : L'absence d'automatisation des déploiements engendre des erreurs humaines fréquentes et des temps d'indisponibilité.</w:t>
      </w:r>
    </w:p>
    <w:p w14:paraId="33CEF6A3" w14:textId="77777777" w:rsidR="00D61DCE" w:rsidRPr="00D61DCE" w:rsidRDefault="00D61DCE" w:rsidP="00D61DCE">
      <w:pPr>
        <w:numPr>
          <w:ilvl w:val="0"/>
          <w:numId w:val="2"/>
        </w:numPr>
      </w:pPr>
      <w:r w:rsidRPr="00D61DCE">
        <w:rPr>
          <w:b/>
          <w:bCs/>
        </w:rPr>
        <w:lastRenderedPageBreak/>
        <w:t>Backups irréguliers et non testés</w:t>
      </w:r>
      <w:r w:rsidRPr="00D61DCE">
        <w:t xml:space="preserve"> : Les sauvegardes sont réalisées de façon ad hoc sans procédure de vérification.</w:t>
      </w:r>
    </w:p>
    <w:p w14:paraId="25D8922D" w14:textId="77777777" w:rsidR="00D61DCE" w:rsidRPr="00D61DCE" w:rsidRDefault="00D61DCE" w:rsidP="00D61DCE">
      <w:pPr>
        <w:numPr>
          <w:ilvl w:val="0"/>
          <w:numId w:val="2"/>
        </w:numPr>
      </w:pPr>
      <w:r w:rsidRPr="00D61DCE">
        <w:rPr>
          <w:b/>
          <w:bCs/>
        </w:rPr>
        <w:t>Tests non systématiques</w:t>
      </w:r>
      <w:r w:rsidRPr="00D61DCE">
        <w:t xml:space="preserve"> : L'absence de tests automatisés conduit à des régressions fréquentes et des bugs découverts tardivement.</w:t>
      </w:r>
    </w:p>
    <w:p w14:paraId="006C7C5A" w14:textId="77777777" w:rsidR="00D61DCE" w:rsidRPr="00D61DCE" w:rsidRDefault="00D61DCE" w:rsidP="00D61DCE">
      <w:pPr>
        <w:numPr>
          <w:ilvl w:val="0"/>
          <w:numId w:val="2"/>
        </w:numPr>
      </w:pPr>
      <w:r w:rsidRPr="00D61DCE">
        <w:rPr>
          <w:b/>
          <w:bCs/>
        </w:rPr>
        <w:t>Documentation technique insuffisante</w:t>
      </w:r>
      <w:r w:rsidRPr="00D61DCE">
        <w:t xml:space="preserve"> : Les projets manquent de documentation, rendant difficile leur reprise par d'autres équipes.</w:t>
      </w:r>
    </w:p>
    <w:p w14:paraId="5CEB3E6B" w14:textId="77777777" w:rsidR="00D61DCE" w:rsidRPr="00D61DCE" w:rsidRDefault="00D61DCE" w:rsidP="00D61DCE">
      <w:pPr>
        <w:numPr>
          <w:ilvl w:val="0"/>
          <w:numId w:val="2"/>
        </w:numPr>
      </w:pPr>
      <w:r w:rsidRPr="00D61DCE">
        <w:rPr>
          <w:b/>
          <w:bCs/>
        </w:rPr>
        <w:t>Absence de métriques</w:t>
      </w:r>
      <w:r w:rsidRPr="00D61DCE">
        <w:t xml:space="preserve"> : Sans surveillance des performances, il est impossible d'anticiper les problèmes ou d'optimiser les ressources.</w:t>
      </w:r>
    </w:p>
    <w:p w14:paraId="47C671C7" w14:textId="77777777" w:rsidR="00D61DCE" w:rsidRPr="00D61DCE" w:rsidRDefault="00D61DCE" w:rsidP="00D61DCE">
      <w:r w:rsidRPr="00D61DCE">
        <w:t xml:space="preserve">Pour répondre à ces problématiques, M. </w:t>
      </w:r>
      <w:proofErr w:type="spellStart"/>
      <w:r w:rsidRPr="00D61DCE">
        <w:t>Brasletti</w:t>
      </w:r>
      <w:proofErr w:type="spellEnd"/>
      <w:r w:rsidRPr="00D61DCE">
        <w:t xml:space="preserve"> attend les livrables suivants :</w:t>
      </w:r>
    </w:p>
    <w:p w14:paraId="2307BB9B" w14:textId="77777777" w:rsidR="00D61DCE" w:rsidRPr="00D61DCE" w:rsidRDefault="00D61DCE" w:rsidP="00D61DCE">
      <w:pPr>
        <w:numPr>
          <w:ilvl w:val="0"/>
          <w:numId w:val="3"/>
        </w:numPr>
      </w:pPr>
      <w:r w:rsidRPr="00D61DCE">
        <w:t>Un workflow de production industrialisé basé sur Docker</w:t>
      </w:r>
    </w:p>
    <w:p w14:paraId="7AB4FAC1" w14:textId="77777777" w:rsidR="00D61DCE" w:rsidRPr="00D61DCE" w:rsidRDefault="00D61DCE" w:rsidP="00D61DCE">
      <w:pPr>
        <w:numPr>
          <w:ilvl w:val="0"/>
          <w:numId w:val="3"/>
        </w:numPr>
      </w:pPr>
      <w:r w:rsidRPr="00D61DCE">
        <w:t>Une transition méthodologique vers l'Agile</w:t>
      </w:r>
    </w:p>
    <w:p w14:paraId="0C04A8F7" w14:textId="77777777" w:rsidR="00D61DCE" w:rsidRPr="00D61DCE" w:rsidRDefault="00D61DCE" w:rsidP="00D61DCE">
      <w:pPr>
        <w:numPr>
          <w:ilvl w:val="0"/>
          <w:numId w:val="3"/>
        </w:numPr>
      </w:pPr>
      <w:r w:rsidRPr="00D61DCE">
        <w:t>La mise en place d'un système d'intégration et de déploiement continus</w:t>
      </w:r>
    </w:p>
    <w:p w14:paraId="29D2C01B" w14:textId="77777777" w:rsidR="00D61DCE" w:rsidRPr="00D61DCE" w:rsidRDefault="00D61DCE" w:rsidP="00D61DCE">
      <w:pPr>
        <w:numPr>
          <w:ilvl w:val="0"/>
          <w:numId w:val="3"/>
        </w:numPr>
      </w:pPr>
      <w:r w:rsidRPr="00D61DCE">
        <w:t>Des procédures standardisées pour toutes les étapes de production</w:t>
      </w:r>
    </w:p>
    <w:p w14:paraId="1520A460" w14:textId="77777777" w:rsidR="00D61DCE" w:rsidRPr="00D61DCE" w:rsidRDefault="00D61DCE" w:rsidP="00D61DCE">
      <w:pPr>
        <w:numPr>
          <w:ilvl w:val="0"/>
          <w:numId w:val="3"/>
        </w:numPr>
      </w:pPr>
      <w:r w:rsidRPr="00D61DCE">
        <w:t>Un système de métriques et de surveillance</w:t>
      </w:r>
    </w:p>
    <w:p w14:paraId="204EC52D" w14:textId="77777777" w:rsidR="00D61DCE" w:rsidRPr="00D61DCE" w:rsidRDefault="00D61DCE" w:rsidP="00D61DCE">
      <w:pPr>
        <w:numPr>
          <w:ilvl w:val="0"/>
          <w:numId w:val="3"/>
        </w:numPr>
      </w:pPr>
      <w:r w:rsidRPr="00D61DCE">
        <w:t>Des solutions de tests et de backup automatisés</w:t>
      </w:r>
    </w:p>
    <w:p w14:paraId="7EADDD8C" w14:textId="77777777" w:rsidR="00D61DCE" w:rsidRPr="00D61DCE" w:rsidRDefault="00D61DCE" w:rsidP="00D61DCE">
      <w:pPr>
        <w:rPr>
          <w:b/>
          <w:bCs/>
        </w:rPr>
      </w:pPr>
      <w:bookmarkStart w:id="2" w:name="_Hlk194573417"/>
      <w:bookmarkEnd w:id="1"/>
      <w:r w:rsidRPr="00D61DCE">
        <w:rPr>
          <w:b/>
          <w:bCs/>
        </w:rPr>
        <w:t>3. Méthodologie de projet actuelle</w:t>
      </w:r>
    </w:p>
    <w:p w14:paraId="6F1943C2" w14:textId="77777777" w:rsidR="00D61DCE" w:rsidRPr="00D61DCE" w:rsidRDefault="00D61DCE" w:rsidP="00D61DCE">
      <w:r w:rsidRPr="00D61DCE">
        <w:t xml:space="preserve">Actuellement, </w:t>
      </w:r>
      <w:proofErr w:type="spellStart"/>
      <w:r w:rsidRPr="00D61DCE">
        <w:t>Furious</w:t>
      </w:r>
      <w:proofErr w:type="spellEnd"/>
      <w:r w:rsidRPr="00D61DCE">
        <w:t xml:space="preserve"> Ducks utilise le modèle en V pour la gestion de ses projets. Cette méthodologie séquentielle divise le projet en phases distinctes (analyse des besoins, spécifications, conception, développement, tests unitaires, tests d'intégration, validation, déploiement), avec une correspondance entre chaque phase descendante et sa phase ascendante de tests.</w:t>
      </w:r>
    </w:p>
    <w:p w14:paraId="37496C14" w14:textId="77777777" w:rsidR="00D61DCE" w:rsidRPr="00D61DCE" w:rsidRDefault="00D61DCE" w:rsidP="00D61DCE">
      <w:r w:rsidRPr="00D61DCE">
        <w:t>Cette approche présente plusieurs limitations pour une agence web moderne :</w:t>
      </w:r>
    </w:p>
    <w:p w14:paraId="16C405D2" w14:textId="77777777" w:rsidR="00D61DCE" w:rsidRPr="00D61DCE" w:rsidRDefault="00D61DCE" w:rsidP="00D61DCE">
      <w:pPr>
        <w:numPr>
          <w:ilvl w:val="0"/>
          <w:numId w:val="4"/>
        </w:numPr>
      </w:pPr>
      <w:r w:rsidRPr="00D61DCE">
        <w:rPr>
          <w:b/>
          <w:bCs/>
        </w:rPr>
        <w:t>Rigidité face aux changements</w:t>
      </w:r>
      <w:r w:rsidRPr="00D61DCE">
        <w:t xml:space="preserve"> : Une fois les spécifications validées, toute modification devient coûteuse et complexe à intégrer.</w:t>
      </w:r>
    </w:p>
    <w:p w14:paraId="792018DC" w14:textId="77777777" w:rsidR="00D61DCE" w:rsidRPr="00D61DCE" w:rsidRDefault="00D61DCE" w:rsidP="00D61DCE">
      <w:pPr>
        <w:numPr>
          <w:ilvl w:val="0"/>
          <w:numId w:val="4"/>
        </w:numPr>
      </w:pPr>
      <w:r w:rsidRPr="00D61DCE">
        <w:rPr>
          <w:b/>
          <w:bCs/>
        </w:rPr>
        <w:t>Détection tardive des bugs</w:t>
      </w:r>
      <w:r w:rsidRPr="00D61DCE">
        <w:t xml:space="preserve"> : Les tests intervenant tardivement dans le cycle, les problèmes sont découverts à un stade avancé du projet.</w:t>
      </w:r>
    </w:p>
    <w:p w14:paraId="5F66AC60" w14:textId="77777777" w:rsidR="00D61DCE" w:rsidRPr="00D61DCE" w:rsidRDefault="00D61DCE" w:rsidP="00D61DCE">
      <w:pPr>
        <w:numPr>
          <w:ilvl w:val="0"/>
          <w:numId w:val="4"/>
        </w:numPr>
      </w:pPr>
      <w:r w:rsidRPr="00D61DCE">
        <w:rPr>
          <w:b/>
          <w:bCs/>
        </w:rPr>
        <w:t>Livraison tardive de valeur</w:t>
      </w:r>
      <w:r w:rsidRPr="00D61DCE">
        <w:t xml:space="preserve"> : Le client ne voit le résultat qu'en fin de projet, créant des attentes parfois déçues.</w:t>
      </w:r>
    </w:p>
    <w:p w14:paraId="00EFD3D8" w14:textId="77777777" w:rsidR="00D61DCE" w:rsidRPr="00D61DCE" w:rsidRDefault="00D61DCE" w:rsidP="00D61DCE">
      <w:pPr>
        <w:numPr>
          <w:ilvl w:val="0"/>
          <w:numId w:val="4"/>
        </w:numPr>
      </w:pPr>
      <w:r w:rsidRPr="00D61DCE">
        <w:rPr>
          <w:b/>
          <w:bCs/>
        </w:rPr>
        <w:t>Communication limitée</w:t>
      </w:r>
      <w:r w:rsidRPr="00D61DCE">
        <w:t xml:space="preserve"> : Les silos entre équipes de conception et de développement créent des malentendus techniques.</w:t>
      </w:r>
    </w:p>
    <w:p w14:paraId="0B9EA757" w14:textId="77777777" w:rsidR="00D61DCE" w:rsidRPr="00D61DCE" w:rsidRDefault="00D61DCE" w:rsidP="00D61DCE">
      <w:pPr>
        <w:numPr>
          <w:ilvl w:val="0"/>
          <w:numId w:val="4"/>
        </w:numPr>
      </w:pPr>
      <w:r w:rsidRPr="00D61DCE">
        <w:rPr>
          <w:b/>
          <w:bCs/>
        </w:rPr>
        <w:t>Planification difficile</w:t>
      </w:r>
      <w:r w:rsidRPr="00D61DCE">
        <w:t xml:space="preserve"> : Les estimations initiales sont souvent optimistes, entraînant des retards systématiques.</w:t>
      </w:r>
    </w:p>
    <w:p w14:paraId="60866BFA" w14:textId="77777777" w:rsidR="00D61DCE" w:rsidRPr="00D61DCE" w:rsidRDefault="00D61DCE" w:rsidP="00D61DCE">
      <w:pPr>
        <w:numPr>
          <w:ilvl w:val="0"/>
          <w:numId w:val="4"/>
        </w:numPr>
      </w:pPr>
      <w:r w:rsidRPr="00D61DCE">
        <w:rPr>
          <w:b/>
          <w:bCs/>
        </w:rPr>
        <w:lastRenderedPageBreak/>
        <w:t>Manque d'adaptabilité</w:t>
      </w:r>
      <w:r w:rsidRPr="00D61DCE">
        <w:t xml:space="preserve"> : Face à l'évolution rapide des technologies web, cette méthode manque de flexibilité.</w:t>
      </w:r>
    </w:p>
    <w:p w14:paraId="1FE94414" w14:textId="77777777" w:rsidR="00D61DCE" w:rsidRPr="00D61DCE" w:rsidRDefault="00D61DCE" w:rsidP="00D61DCE">
      <w:r w:rsidRPr="00D61DCE">
        <w:t>Ces contraintes deviennent particulièrement problématiques pour les projets web nécessitant agilité et itérations rapides, comme le futur projet du jeu-concours pour Thé Tip Top.</w:t>
      </w:r>
    </w:p>
    <w:p w14:paraId="52E584C9" w14:textId="77777777" w:rsidR="00D61DCE" w:rsidRPr="00D61DCE" w:rsidRDefault="00D61DCE" w:rsidP="00D61DCE">
      <w:pPr>
        <w:rPr>
          <w:b/>
          <w:bCs/>
        </w:rPr>
      </w:pPr>
      <w:bookmarkStart w:id="3" w:name="_Hlk194573842"/>
      <w:bookmarkEnd w:id="2"/>
      <w:r w:rsidRPr="00D61DCE">
        <w:rPr>
          <w:b/>
          <w:bCs/>
        </w:rPr>
        <w:t>B. Méthodologie de projet à venir</w:t>
      </w:r>
    </w:p>
    <w:p w14:paraId="4A2404D6" w14:textId="77777777" w:rsidR="00D61DCE" w:rsidRPr="00D61DCE" w:rsidRDefault="00D61DCE" w:rsidP="00D61DCE">
      <w:bookmarkStart w:id="4" w:name="_Hlk194574696"/>
      <w:bookmarkEnd w:id="3"/>
      <w:r w:rsidRPr="00D61DCE">
        <w:t>Pour moderniser son approche de gestion de projet, nous préconisons l'adoption de la méthodologie Scrum, complétée par des pratiques DevOps.</w:t>
      </w:r>
    </w:p>
    <w:p w14:paraId="62DA5C35" w14:textId="77777777" w:rsidR="00D61DCE" w:rsidRPr="00D61DCE" w:rsidRDefault="00D61DCE" w:rsidP="00D61DCE">
      <w:r w:rsidRPr="00D61DCE">
        <w:rPr>
          <w:b/>
          <w:bCs/>
        </w:rPr>
        <w:t>Présentation de Scrum :</w:t>
      </w:r>
      <w:r w:rsidRPr="00D61DCE">
        <w:t xml:space="preserve"> Scrum est un </w:t>
      </w:r>
      <w:proofErr w:type="spellStart"/>
      <w:r w:rsidRPr="00D61DCE">
        <w:t>framework</w:t>
      </w:r>
      <w:proofErr w:type="spellEnd"/>
      <w:r w:rsidRPr="00D61DCE">
        <w:t xml:space="preserve"> Agile structuré autour de cycles de développement courts appelés "sprints" (généralement 2 semaines). Cette méthode repose sur trois rôles clés (Product </w:t>
      </w:r>
      <w:proofErr w:type="spellStart"/>
      <w:r w:rsidRPr="00D61DCE">
        <w:t>Owner</w:t>
      </w:r>
      <w:proofErr w:type="spellEnd"/>
      <w:r w:rsidRPr="00D61DCE">
        <w:t xml:space="preserve">, Scrum Master, équipe de développement), des événements définis (Sprint Planning, Daily Scrum, Sprint </w:t>
      </w:r>
      <w:proofErr w:type="spellStart"/>
      <w:r w:rsidRPr="00D61DCE">
        <w:t>Review</w:t>
      </w:r>
      <w:proofErr w:type="spellEnd"/>
      <w:r w:rsidRPr="00D61DCE">
        <w:t xml:space="preserve">, Sprint </w:t>
      </w:r>
      <w:proofErr w:type="spellStart"/>
      <w:r w:rsidRPr="00D61DCE">
        <w:t>Retrospective</w:t>
      </w:r>
      <w:proofErr w:type="spellEnd"/>
      <w:r w:rsidRPr="00D61DCE">
        <w:t xml:space="preserve">) et des artefacts (Product </w:t>
      </w:r>
      <w:proofErr w:type="spellStart"/>
      <w:r w:rsidRPr="00D61DCE">
        <w:t>Backlog</w:t>
      </w:r>
      <w:proofErr w:type="spellEnd"/>
      <w:r w:rsidRPr="00D61DCE">
        <w:t xml:space="preserve">, Sprint </w:t>
      </w:r>
      <w:proofErr w:type="spellStart"/>
      <w:r w:rsidRPr="00D61DCE">
        <w:t>Backlog</w:t>
      </w:r>
      <w:proofErr w:type="spellEnd"/>
      <w:r w:rsidRPr="00D61DCE">
        <w:t>, Incrément).</w:t>
      </w:r>
    </w:p>
    <w:bookmarkEnd w:id="4"/>
    <w:p w14:paraId="6E104E9E" w14:textId="77777777" w:rsidR="00D61DCE" w:rsidRPr="00D61DCE" w:rsidRDefault="00D61DCE" w:rsidP="00D61DCE">
      <w:r w:rsidRPr="00D61DCE">
        <w:rPr>
          <w:b/>
          <w:bCs/>
        </w:rPr>
        <w:t xml:space="preserve">Avantages pour </w:t>
      </w:r>
      <w:proofErr w:type="spellStart"/>
      <w:r w:rsidRPr="00D61DCE">
        <w:rPr>
          <w:b/>
          <w:bCs/>
        </w:rPr>
        <w:t>Furious</w:t>
      </w:r>
      <w:proofErr w:type="spellEnd"/>
      <w:r w:rsidRPr="00D61DCE">
        <w:rPr>
          <w:b/>
          <w:bCs/>
        </w:rPr>
        <w:t xml:space="preserve"> Ducks :</w:t>
      </w:r>
    </w:p>
    <w:p w14:paraId="02A4FCC9" w14:textId="77777777" w:rsidR="00D61DCE" w:rsidRPr="00D61DCE" w:rsidRDefault="00D61DCE" w:rsidP="00D61DCE">
      <w:pPr>
        <w:numPr>
          <w:ilvl w:val="0"/>
          <w:numId w:val="5"/>
        </w:numPr>
      </w:pPr>
      <w:r w:rsidRPr="00D61DCE">
        <w:rPr>
          <w:b/>
          <w:bCs/>
        </w:rPr>
        <w:t>Livraison régulière de valeur</w:t>
      </w:r>
      <w:r w:rsidRPr="00D61DCE">
        <w:t xml:space="preserve"> : Chaque sprint produit un incrément fonctionnel</w:t>
      </w:r>
    </w:p>
    <w:p w14:paraId="0E826864" w14:textId="77777777" w:rsidR="00D61DCE" w:rsidRPr="00D61DCE" w:rsidRDefault="00D61DCE" w:rsidP="00D61DCE">
      <w:pPr>
        <w:numPr>
          <w:ilvl w:val="0"/>
          <w:numId w:val="5"/>
        </w:numPr>
      </w:pPr>
      <w:r w:rsidRPr="00D61DCE">
        <w:rPr>
          <w:b/>
          <w:bCs/>
        </w:rPr>
        <w:t>Flexibilité face aux changements</w:t>
      </w:r>
      <w:r w:rsidRPr="00D61DCE">
        <w:t xml:space="preserve"> : Adaptation possible des priorités entre chaque sprint</w:t>
      </w:r>
    </w:p>
    <w:p w14:paraId="3BEB6EBE" w14:textId="77777777" w:rsidR="00D61DCE" w:rsidRPr="00D61DCE" w:rsidRDefault="00D61DCE" w:rsidP="00D61DCE">
      <w:pPr>
        <w:numPr>
          <w:ilvl w:val="0"/>
          <w:numId w:val="5"/>
        </w:numPr>
      </w:pPr>
      <w:r w:rsidRPr="00D61DCE">
        <w:rPr>
          <w:b/>
          <w:bCs/>
        </w:rPr>
        <w:t>Transparence accrue</w:t>
      </w:r>
      <w:r w:rsidRPr="00D61DCE">
        <w:t xml:space="preserve"> : Visibilité constante sur l'avancement via les </w:t>
      </w:r>
      <w:proofErr w:type="spellStart"/>
      <w:r w:rsidRPr="00D61DCE">
        <w:t>review</w:t>
      </w:r>
      <w:proofErr w:type="spellEnd"/>
      <w:r w:rsidRPr="00D61DCE">
        <w:t xml:space="preserve"> et </w:t>
      </w:r>
      <w:proofErr w:type="spellStart"/>
      <w:r w:rsidRPr="00D61DCE">
        <w:t>burndown</w:t>
      </w:r>
      <w:proofErr w:type="spellEnd"/>
      <w:r w:rsidRPr="00D61DCE">
        <w:t xml:space="preserve"> charts</w:t>
      </w:r>
    </w:p>
    <w:p w14:paraId="52043229" w14:textId="77777777" w:rsidR="00D61DCE" w:rsidRPr="00D61DCE" w:rsidRDefault="00D61DCE" w:rsidP="00D61DCE">
      <w:pPr>
        <w:numPr>
          <w:ilvl w:val="0"/>
          <w:numId w:val="5"/>
        </w:numPr>
      </w:pPr>
      <w:r w:rsidRPr="00D61DCE">
        <w:rPr>
          <w:b/>
          <w:bCs/>
        </w:rPr>
        <w:t>Amélioration continue</w:t>
      </w:r>
      <w:r w:rsidRPr="00D61DCE">
        <w:t xml:space="preserve"> : Identification et résolution rapide des problèmes grâce aux rétrospectives</w:t>
      </w:r>
    </w:p>
    <w:p w14:paraId="06051F26" w14:textId="77777777" w:rsidR="00D61DCE" w:rsidRPr="00D61DCE" w:rsidRDefault="00D61DCE" w:rsidP="00D61DCE">
      <w:pPr>
        <w:numPr>
          <w:ilvl w:val="0"/>
          <w:numId w:val="5"/>
        </w:numPr>
      </w:pPr>
      <w:r w:rsidRPr="00D61DCE">
        <w:rPr>
          <w:b/>
          <w:bCs/>
        </w:rPr>
        <w:t>Satisfaction client</w:t>
      </w:r>
      <w:r w:rsidRPr="00D61DCE">
        <w:t xml:space="preserve"> : Implication régulière des parties prenantes via les démonstrations</w:t>
      </w:r>
    </w:p>
    <w:p w14:paraId="0D889687" w14:textId="77777777" w:rsidR="00D61DCE" w:rsidRPr="00D61DCE" w:rsidRDefault="00D61DCE" w:rsidP="00D61DCE">
      <w:r w:rsidRPr="00D61DCE">
        <w:rPr>
          <w:b/>
          <w:bCs/>
        </w:rPr>
        <w:t>Mise en place pratique :</w:t>
      </w:r>
    </w:p>
    <w:p w14:paraId="4C03627A" w14:textId="77777777" w:rsidR="00D61DCE" w:rsidRPr="00D61DCE" w:rsidRDefault="00D61DCE" w:rsidP="00D61DCE">
      <w:pPr>
        <w:numPr>
          <w:ilvl w:val="0"/>
          <w:numId w:val="6"/>
        </w:numPr>
      </w:pPr>
      <w:r w:rsidRPr="00D61DCE">
        <w:t>Constitution d'équipes pluridisciplinaires de 5-7 personnes</w:t>
      </w:r>
    </w:p>
    <w:p w14:paraId="38E5CD52" w14:textId="77777777" w:rsidR="00D61DCE" w:rsidRPr="00D61DCE" w:rsidRDefault="00D61DCE" w:rsidP="00D61DCE">
      <w:pPr>
        <w:numPr>
          <w:ilvl w:val="0"/>
          <w:numId w:val="6"/>
        </w:numPr>
      </w:pPr>
      <w:r w:rsidRPr="00D61DCE">
        <w:t xml:space="preserve">Formation des Product </w:t>
      </w:r>
      <w:proofErr w:type="spellStart"/>
      <w:r w:rsidRPr="00D61DCE">
        <w:t>Owners</w:t>
      </w:r>
      <w:proofErr w:type="spellEnd"/>
      <w:r w:rsidRPr="00D61DCE">
        <w:t xml:space="preserve"> et Scrum Masters</w:t>
      </w:r>
    </w:p>
    <w:p w14:paraId="630284F3" w14:textId="77777777" w:rsidR="00D61DCE" w:rsidRPr="00D61DCE" w:rsidRDefault="00D61DCE" w:rsidP="00D61DCE">
      <w:pPr>
        <w:numPr>
          <w:ilvl w:val="0"/>
          <w:numId w:val="6"/>
        </w:numPr>
      </w:pPr>
      <w:r w:rsidRPr="00D61DCE">
        <w:t xml:space="preserve">Implémentation de rituels Scrum (Daily stand-up meetings, Sprint Planning, </w:t>
      </w:r>
      <w:proofErr w:type="spellStart"/>
      <w:r w:rsidRPr="00D61DCE">
        <w:t>Retrospectives</w:t>
      </w:r>
      <w:proofErr w:type="spellEnd"/>
      <w:r w:rsidRPr="00D61DCE">
        <w:t>)</w:t>
      </w:r>
    </w:p>
    <w:p w14:paraId="72B34706" w14:textId="77777777" w:rsidR="00D61DCE" w:rsidRPr="00D61DCE" w:rsidRDefault="00D61DCE" w:rsidP="00D61DCE">
      <w:pPr>
        <w:numPr>
          <w:ilvl w:val="0"/>
          <w:numId w:val="6"/>
        </w:numPr>
      </w:pPr>
      <w:r w:rsidRPr="00D61DCE">
        <w:t xml:space="preserve">Utilisation de Jira comme outil de gestion des </w:t>
      </w:r>
      <w:proofErr w:type="spellStart"/>
      <w:r w:rsidRPr="00D61DCE">
        <w:t>backlog</w:t>
      </w:r>
      <w:proofErr w:type="spellEnd"/>
      <w:r w:rsidRPr="00D61DCE">
        <w:t xml:space="preserve"> et sprints</w:t>
      </w:r>
    </w:p>
    <w:p w14:paraId="62B8AED5" w14:textId="77777777" w:rsidR="00D61DCE" w:rsidRPr="00D61DCE" w:rsidRDefault="00D61DCE" w:rsidP="00D61DCE">
      <w:pPr>
        <w:numPr>
          <w:ilvl w:val="0"/>
          <w:numId w:val="6"/>
        </w:numPr>
      </w:pPr>
      <w:r w:rsidRPr="00D61DCE">
        <w:t>Intégration avec le workflow CI/CD pour automatiser les tests et déploiements</w:t>
      </w:r>
    </w:p>
    <w:p w14:paraId="621812BE" w14:textId="77777777" w:rsidR="00D61DCE" w:rsidRPr="00D61DCE" w:rsidRDefault="00D61DCE" w:rsidP="00D61DCE">
      <w:pPr>
        <w:numPr>
          <w:ilvl w:val="0"/>
          <w:numId w:val="6"/>
        </w:numPr>
      </w:pPr>
      <w:r w:rsidRPr="00D61DCE">
        <w:t>Mise en place de tableaux Kanban digitaux pour visualiser l'avancement</w:t>
      </w:r>
    </w:p>
    <w:p w14:paraId="5093FC68" w14:textId="77777777" w:rsidR="00D61DCE" w:rsidRPr="00D61DCE" w:rsidRDefault="00D61DCE" w:rsidP="00D61DCE">
      <w:r w:rsidRPr="00D61DCE">
        <w:rPr>
          <w:b/>
          <w:bCs/>
        </w:rPr>
        <w:t>Outils recommandés :</w:t>
      </w:r>
    </w:p>
    <w:p w14:paraId="58470582" w14:textId="77777777" w:rsidR="00D61DCE" w:rsidRPr="00D61DCE" w:rsidRDefault="00D61DCE" w:rsidP="00D61DCE">
      <w:pPr>
        <w:numPr>
          <w:ilvl w:val="0"/>
          <w:numId w:val="7"/>
        </w:numPr>
      </w:pPr>
      <w:r w:rsidRPr="00D61DCE">
        <w:rPr>
          <w:b/>
          <w:bCs/>
        </w:rPr>
        <w:t>Jira</w:t>
      </w:r>
      <w:r w:rsidRPr="00D61DCE">
        <w:t xml:space="preserve"> pour la gestion des </w:t>
      </w:r>
      <w:proofErr w:type="spellStart"/>
      <w:r w:rsidRPr="00D61DCE">
        <w:t>backlogs</w:t>
      </w:r>
      <w:proofErr w:type="spellEnd"/>
      <w:r w:rsidRPr="00D61DCE">
        <w:t xml:space="preserve"> et sprints</w:t>
      </w:r>
    </w:p>
    <w:p w14:paraId="37AB435D" w14:textId="77777777" w:rsidR="00D61DCE" w:rsidRPr="00D61DCE" w:rsidRDefault="00D61DCE" w:rsidP="00D61DCE">
      <w:pPr>
        <w:numPr>
          <w:ilvl w:val="0"/>
          <w:numId w:val="7"/>
        </w:numPr>
      </w:pPr>
      <w:r w:rsidRPr="00D61DCE">
        <w:rPr>
          <w:b/>
          <w:bCs/>
        </w:rPr>
        <w:lastRenderedPageBreak/>
        <w:t>Confluence</w:t>
      </w:r>
      <w:r w:rsidRPr="00D61DCE">
        <w:t xml:space="preserve"> pour la documentation collaborative</w:t>
      </w:r>
    </w:p>
    <w:p w14:paraId="40441948" w14:textId="77777777" w:rsidR="00D61DCE" w:rsidRPr="00D61DCE" w:rsidRDefault="00D61DCE" w:rsidP="00D61DCE">
      <w:pPr>
        <w:numPr>
          <w:ilvl w:val="0"/>
          <w:numId w:val="7"/>
        </w:numPr>
      </w:pPr>
      <w:r w:rsidRPr="00D61DCE">
        <w:rPr>
          <w:b/>
          <w:bCs/>
        </w:rPr>
        <w:t>Miro</w:t>
      </w:r>
      <w:r w:rsidRPr="00D61DCE">
        <w:t xml:space="preserve"> pour les ateliers d'idéation à distance</w:t>
      </w:r>
    </w:p>
    <w:p w14:paraId="0F8AB879" w14:textId="77777777" w:rsidR="00D61DCE" w:rsidRPr="00D61DCE" w:rsidRDefault="00D61DCE" w:rsidP="00D61DCE">
      <w:pPr>
        <w:numPr>
          <w:ilvl w:val="0"/>
          <w:numId w:val="7"/>
        </w:numPr>
      </w:pPr>
      <w:r w:rsidRPr="00D61DCE">
        <w:rPr>
          <w:b/>
          <w:bCs/>
        </w:rPr>
        <w:t>Slack</w:t>
      </w:r>
      <w:r w:rsidRPr="00D61DCE">
        <w:t xml:space="preserve"> pour la communication d'équipe</w:t>
      </w:r>
    </w:p>
    <w:p w14:paraId="57D3C136" w14:textId="77777777" w:rsidR="00D61DCE" w:rsidRPr="00D61DCE" w:rsidRDefault="00D61DCE" w:rsidP="00D61DCE">
      <w:r w:rsidRPr="00D61DCE">
        <w:t>Cette approche Agile sera complétée par des pratiques DevOps pour assurer la continuité entre développement et exploitation des projets.</w:t>
      </w:r>
    </w:p>
    <w:p w14:paraId="71A82ADA" w14:textId="77777777" w:rsidR="00D61DCE" w:rsidRPr="00D61DCE" w:rsidRDefault="00D61DCE" w:rsidP="00D61DCE">
      <w:r w:rsidRPr="00D61DCE">
        <w:t>Je peux continuer avec les sections suivantes si cela vous convient. Préférez-vous que je poursuive avec les sections C, D et E, ou souhaitez-vous des ajustements sur cette première partie ?</w:t>
      </w:r>
    </w:p>
    <w:p w14:paraId="053D9BA7" w14:textId="77777777" w:rsidR="00D61DCE" w:rsidRPr="00D61DCE" w:rsidRDefault="00D61DCE" w:rsidP="00D61DCE">
      <w:pPr>
        <w:rPr>
          <w:b/>
          <w:bCs/>
        </w:rPr>
      </w:pPr>
      <w:r w:rsidRPr="00D61DCE">
        <w:rPr>
          <w:b/>
          <w:bCs/>
        </w:rPr>
        <w:t xml:space="preserve">C. Introduction au mouvement DevOps et </w:t>
      </w:r>
      <w:proofErr w:type="spellStart"/>
      <w:r w:rsidRPr="00D61DCE">
        <w:rPr>
          <w:b/>
          <w:bCs/>
        </w:rPr>
        <w:t>DevSecOps</w:t>
      </w:r>
      <w:proofErr w:type="spellEnd"/>
    </w:p>
    <w:p w14:paraId="2788FDFB" w14:textId="77777777" w:rsidR="00D61DCE" w:rsidRPr="00D61DCE" w:rsidRDefault="00D61DCE" w:rsidP="00D61DCE">
      <w:pPr>
        <w:rPr>
          <w:b/>
          <w:bCs/>
        </w:rPr>
      </w:pPr>
      <w:r w:rsidRPr="00D61DCE">
        <w:rPr>
          <w:b/>
          <w:bCs/>
        </w:rPr>
        <w:t xml:space="preserve">DevOps et </w:t>
      </w:r>
      <w:proofErr w:type="spellStart"/>
      <w:r w:rsidRPr="00D61DCE">
        <w:rPr>
          <w:b/>
          <w:bCs/>
        </w:rPr>
        <w:t>DevSecOps</w:t>
      </w:r>
      <w:proofErr w:type="spellEnd"/>
      <w:r w:rsidRPr="00D61DCE">
        <w:rPr>
          <w:b/>
          <w:bCs/>
        </w:rPr>
        <w:t xml:space="preserve"> : définition et principes</w:t>
      </w:r>
    </w:p>
    <w:p w14:paraId="4D845562" w14:textId="77777777" w:rsidR="00D61DCE" w:rsidRPr="00D61DCE" w:rsidRDefault="00D61DCE" w:rsidP="00D61DCE">
      <w:r w:rsidRPr="00D61DCE">
        <w:t>Le DevOps est une culture organisationnelle et technique qui vise à décloisonner les équipes de développement (Dev) et d'exploitation (Ops). Cette approche favorise la collaboration, l'automatisation des processus et l'amélioration continue pour livrer des applications plus rapidement et avec une meilleure qualité. Le DevOps s'articule autour de cinq piliers fondamentaux : la collaboration, l'automatisation, la mesure, le partage et l'amélioration continue.</w:t>
      </w:r>
    </w:p>
    <w:p w14:paraId="68CC6A37" w14:textId="77777777" w:rsidR="00D61DCE" w:rsidRPr="00D61DCE" w:rsidRDefault="00D61DCE" w:rsidP="00D61DCE">
      <w:r w:rsidRPr="00D61DCE">
        <w:t xml:space="preserve">Le </w:t>
      </w:r>
      <w:proofErr w:type="spellStart"/>
      <w:r w:rsidRPr="00D61DCE">
        <w:t>DevSecOps</w:t>
      </w:r>
      <w:proofErr w:type="spellEnd"/>
      <w:r w:rsidRPr="00D61DCE">
        <w:t xml:space="preserve"> enrichit cette approche en y intégrant la sécurité (Sec) dès les premières phases du cycle de développement. Au lieu de considérer la sécurité comme une étape finale ou un frein, elle devient partie intégrante du processus de développement, ce qui permet d'identifier et de corriger les vulnérabilités beaucoup plus tôt dans le cycle.</w:t>
      </w:r>
    </w:p>
    <w:p w14:paraId="0513A31D" w14:textId="77777777" w:rsidR="00D61DCE" w:rsidRPr="00D61DCE" w:rsidRDefault="00D61DCE" w:rsidP="00D61DCE">
      <w:pPr>
        <w:rPr>
          <w:b/>
          <w:bCs/>
        </w:rPr>
      </w:pPr>
      <w:r w:rsidRPr="00D61DCE">
        <w:rPr>
          <w:b/>
          <w:bCs/>
        </w:rPr>
        <w:t xml:space="preserve">Avantages pour </w:t>
      </w:r>
      <w:proofErr w:type="spellStart"/>
      <w:r w:rsidRPr="00D61DCE">
        <w:rPr>
          <w:b/>
          <w:bCs/>
        </w:rPr>
        <w:t>Furious</w:t>
      </w:r>
      <w:proofErr w:type="spellEnd"/>
      <w:r w:rsidRPr="00D61DCE">
        <w:rPr>
          <w:b/>
          <w:bCs/>
        </w:rPr>
        <w:t xml:space="preserve"> Ducks</w:t>
      </w:r>
    </w:p>
    <w:p w14:paraId="5D654EEC" w14:textId="77777777" w:rsidR="00D61DCE" w:rsidRPr="00D61DCE" w:rsidRDefault="00D61DCE" w:rsidP="00D61DCE">
      <w:r w:rsidRPr="00D61DCE">
        <w:t xml:space="preserve">L'adoption du DevOps et </w:t>
      </w:r>
      <w:proofErr w:type="spellStart"/>
      <w:r w:rsidRPr="00D61DCE">
        <w:t>DevSecOps</w:t>
      </w:r>
      <w:proofErr w:type="spellEnd"/>
      <w:r w:rsidRPr="00D61DCE">
        <w:t xml:space="preserve"> présente plusieurs avantages significatifs pour l'agence :</w:t>
      </w:r>
    </w:p>
    <w:p w14:paraId="1291A734" w14:textId="77777777" w:rsidR="00D61DCE" w:rsidRPr="00D61DCE" w:rsidRDefault="00D61DCE" w:rsidP="00D61DCE">
      <w:pPr>
        <w:numPr>
          <w:ilvl w:val="0"/>
          <w:numId w:val="8"/>
        </w:numPr>
      </w:pPr>
      <w:r w:rsidRPr="00D61DCE">
        <w:rPr>
          <w:b/>
          <w:bCs/>
        </w:rPr>
        <w:t>Réduction du Time-to-</w:t>
      </w:r>
      <w:proofErr w:type="spellStart"/>
      <w:r w:rsidRPr="00D61DCE">
        <w:rPr>
          <w:b/>
          <w:bCs/>
        </w:rPr>
        <w:t>Market</w:t>
      </w:r>
      <w:proofErr w:type="spellEnd"/>
      <w:r w:rsidRPr="00D61DCE">
        <w:t xml:space="preserve"> : Cycles de développement et de déploiement plus courts</w:t>
      </w:r>
    </w:p>
    <w:p w14:paraId="78C825D7" w14:textId="77777777" w:rsidR="00D61DCE" w:rsidRPr="00D61DCE" w:rsidRDefault="00D61DCE" w:rsidP="00D61DCE">
      <w:pPr>
        <w:numPr>
          <w:ilvl w:val="0"/>
          <w:numId w:val="8"/>
        </w:numPr>
      </w:pPr>
      <w:r w:rsidRPr="00D61DCE">
        <w:rPr>
          <w:b/>
          <w:bCs/>
        </w:rPr>
        <w:t>Amélioration de la qualité</w:t>
      </w:r>
      <w:r w:rsidRPr="00D61DCE">
        <w:t xml:space="preserve"> : Tests automatisés systématiques pour réduire les bugs</w:t>
      </w:r>
    </w:p>
    <w:p w14:paraId="3160B2E6" w14:textId="77777777" w:rsidR="00D61DCE" w:rsidRPr="00D61DCE" w:rsidRDefault="00D61DCE" w:rsidP="00D61DCE">
      <w:pPr>
        <w:numPr>
          <w:ilvl w:val="0"/>
          <w:numId w:val="8"/>
        </w:numPr>
      </w:pPr>
      <w:r w:rsidRPr="00D61DCE">
        <w:rPr>
          <w:b/>
          <w:bCs/>
        </w:rPr>
        <w:t>Sécurité renforcée</w:t>
      </w:r>
      <w:r w:rsidRPr="00D61DCE">
        <w:t xml:space="preserve"> : Intégration des tests de sécurité dès le début du développement</w:t>
      </w:r>
    </w:p>
    <w:p w14:paraId="65BBFCE4" w14:textId="77777777" w:rsidR="00D61DCE" w:rsidRPr="00D61DCE" w:rsidRDefault="00D61DCE" w:rsidP="00D61DCE">
      <w:pPr>
        <w:numPr>
          <w:ilvl w:val="0"/>
          <w:numId w:val="8"/>
        </w:numPr>
      </w:pPr>
      <w:r w:rsidRPr="00D61DCE">
        <w:rPr>
          <w:b/>
          <w:bCs/>
        </w:rPr>
        <w:t>Fiabilité accrue</w:t>
      </w:r>
      <w:r w:rsidRPr="00D61DCE">
        <w:t xml:space="preserve"> : Déploiements plus prévisibles et moins risqués</w:t>
      </w:r>
    </w:p>
    <w:p w14:paraId="77E1A0C6" w14:textId="77777777" w:rsidR="00D61DCE" w:rsidRPr="00D61DCE" w:rsidRDefault="00D61DCE" w:rsidP="00D61DCE">
      <w:pPr>
        <w:numPr>
          <w:ilvl w:val="0"/>
          <w:numId w:val="8"/>
        </w:numPr>
      </w:pPr>
      <w:r w:rsidRPr="00D61DCE">
        <w:rPr>
          <w:b/>
          <w:bCs/>
        </w:rPr>
        <w:t>Collaboration optimisée</w:t>
      </w:r>
      <w:r w:rsidRPr="00D61DCE">
        <w:t xml:space="preserve"> : Suppression des silos entre équipes</w:t>
      </w:r>
    </w:p>
    <w:p w14:paraId="25E1C5FD" w14:textId="77777777" w:rsidR="00D61DCE" w:rsidRPr="00D61DCE" w:rsidRDefault="00D61DCE" w:rsidP="00D61DCE">
      <w:pPr>
        <w:numPr>
          <w:ilvl w:val="0"/>
          <w:numId w:val="8"/>
        </w:numPr>
      </w:pPr>
      <w:r w:rsidRPr="00D61DCE">
        <w:rPr>
          <w:b/>
          <w:bCs/>
        </w:rPr>
        <w:t>Satisfaction client</w:t>
      </w:r>
      <w:r w:rsidRPr="00D61DCE">
        <w:t xml:space="preserve"> : Livraisons plus fréquentes et de meilleure qualité</w:t>
      </w:r>
    </w:p>
    <w:p w14:paraId="617550B4" w14:textId="77777777" w:rsidR="00D61DCE" w:rsidRPr="00D61DCE" w:rsidRDefault="00D61DCE" w:rsidP="00D61DCE">
      <w:pPr>
        <w:rPr>
          <w:b/>
          <w:bCs/>
        </w:rPr>
      </w:pPr>
      <w:r w:rsidRPr="00D61DCE">
        <w:rPr>
          <w:b/>
          <w:bCs/>
        </w:rPr>
        <w:t>Topologies DevOps retenues</w:t>
      </w:r>
    </w:p>
    <w:p w14:paraId="6CA5E267" w14:textId="77777777" w:rsidR="00D61DCE" w:rsidRPr="00D61DCE" w:rsidRDefault="00D61DCE" w:rsidP="00D61DCE">
      <w:r w:rsidRPr="00D61DCE">
        <w:t xml:space="preserve">Pour </w:t>
      </w:r>
      <w:proofErr w:type="spellStart"/>
      <w:r w:rsidRPr="00D61DCE">
        <w:t>Furious</w:t>
      </w:r>
      <w:proofErr w:type="spellEnd"/>
      <w:r w:rsidRPr="00D61DCE">
        <w:t xml:space="preserve"> Ducks, nous préconisons l'adoption d'une topologie évolutive en trois phases :</w:t>
      </w:r>
    </w:p>
    <w:p w14:paraId="32EB8187" w14:textId="77777777" w:rsidR="00D61DCE" w:rsidRPr="00D61DCE" w:rsidRDefault="00D61DCE" w:rsidP="00D61DCE">
      <w:r w:rsidRPr="00D61DCE">
        <w:rPr>
          <w:b/>
          <w:bCs/>
        </w:rPr>
        <w:lastRenderedPageBreak/>
        <w:t>Phase 1 : Équipe DevOps dédiée (6 premiers mois)</w:t>
      </w:r>
      <w:r w:rsidRPr="00D61DCE">
        <w:t xml:space="preserve"> Une équipe spécialisée DevOps sera formée pour mettre en place l'infrastructure, les outils et les procédures. Cette équipe servira de centre d'expertise et formera les autres équipes aux pratiques DevOps. Cette approche permet une transition en douceur sans perturber les projets en cours.</w:t>
      </w:r>
    </w:p>
    <w:p w14:paraId="0FD4F87B" w14:textId="77777777" w:rsidR="00D61DCE" w:rsidRPr="00D61DCE" w:rsidRDefault="00D61DCE" w:rsidP="00D61DCE">
      <w:r w:rsidRPr="00D61DCE">
        <w:rPr>
          <w:b/>
          <w:bCs/>
        </w:rPr>
        <w:t>Phase 2 : Modèle d'équipes avec champions DevOps (6-18 mois)</w:t>
      </w:r>
      <w:r w:rsidRPr="00D61DCE">
        <w:t xml:space="preserve"> Chaque équipe projet intégrera un "champion DevOps" responsable de l'application des pratiques et de la liaison avec l'équipe DevOps centrale. Cette structure permet de diffuser progressivement la culture DevOps tout en maintenant une expertise centralisée.</w:t>
      </w:r>
    </w:p>
    <w:p w14:paraId="784D3164" w14:textId="77777777" w:rsidR="00D61DCE" w:rsidRPr="00D61DCE" w:rsidRDefault="00D61DCE" w:rsidP="00D61DCE">
      <w:r w:rsidRPr="00D61DCE">
        <w:rPr>
          <w:b/>
          <w:bCs/>
        </w:rPr>
        <w:t>Phase 3 : Modèle d'équipes autonomes (18+ mois)</w:t>
      </w:r>
      <w:r w:rsidRPr="00D61DCE">
        <w:t xml:space="preserve"> À terme, les pratiques DevOps seront </w:t>
      </w:r>
      <w:proofErr w:type="gramStart"/>
      <w:r w:rsidRPr="00D61DCE">
        <w:t>intégrées</w:t>
      </w:r>
      <w:proofErr w:type="gramEnd"/>
      <w:r w:rsidRPr="00D61DCE">
        <w:t xml:space="preserve"> dans chaque équipe projet, qui deviendra autonome pour gérer l'ensemble du cycle de vie des applications. L'équipe DevOps centrale évoluera vers un rôle de gouvernance et d'innovation, gérant les plateformes communes et définissant les standards.</w:t>
      </w:r>
    </w:p>
    <w:p w14:paraId="446CB7B3" w14:textId="77777777" w:rsidR="00D61DCE" w:rsidRPr="00D61DCE" w:rsidRDefault="00D61DCE" w:rsidP="00D61DCE">
      <w:r w:rsidRPr="00D61DCE">
        <w:t xml:space="preserve">Cette évolution progressive permettra à </w:t>
      </w:r>
      <w:proofErr w:type="spellStart"/>
      <w:r w:rsidRPr="00D61DCE">
        <w:t>Furious</w:t>
      </w:r>
      <w:proofErr w:type="spellEnd"/>
      <w:r w:rsidRPr="00D61DCE">
        <w:t xml:space="preserve"> Ducks d'adopter la culture DevOps tout en maintenant sa productivité et en minimisant les risques liés au changement organisationnel.</w:t>
      </w:r>
    </w:p>
    <w:p w14:paraId="19D016EF" w14:textId="77777777" w:rsidR="00D61DCE" w:rsidRPr="00D61DCE" w:rsidRDefault="00D61DCE" w:rsidP="00D61DCE">
      <w:pPr>
        <w:rPr>
          <w:b/>
          <w:bCs/>
        </w:rPr>
      </w:pPr>
      <w:r w:rsidRPr="00D61DCE">
        <w:rPr>
          <w:b/>
          <w:bCs/>
        </w:rPr>
        <w:t>D. Analyse du workflow CI/CD</w:t>
      </w:r>
    </w:p>
    <w:p w14:paraId="5F0C9E8C" w14:textId="77777777" w:rsidR="00D61DCE" w:rsidRPr="00D61DCE" w:rsidRDefault="00D61DCE" w:rsidP="00D61DCE">
      <w:pPr>
        <w:rPr>
          <w:b/>
          <w:bCs/>
        </w:rPr>
      </w:pPr>
      <w:r w:rsidRPr="00D61DCE">
        <w:rPr>
          <w:b/>
          <w:bCs/>
        </w:rPr>
        <w:t>1. Présentation Workflow CI/CD</w:t>
      </w:r>
    </w:p>
    <w:p w14:paraId="022B44E5" w14:textId="77777777" w:rsidR="00D61DCE" w:rsidRPr="00D61DCE" w:rsidRDefault="00D61DCE" w:rsidP="00D61DCE">
      <w:r w:rsidRPr="00D61DCE">
        <w:rPr>
          <w:b/>
          <w:bCs/>
        </w:rPr>
        <w:t>L'Intégration Continue (CI)</w:t>
      </w:r>
      <w:r w:rsidRPr="00D61DCE">
        <w:t xml:space="preserve"> est une pratique de développement logiciel où les membres d'une équipe intègrent fréquemment leur travail, généralement plusieurs fois par jour. Chaque intégration est vérifiée par des </w:t>
      </w:r>
      <w:proofErr w:type="spellStart"/>
      <w:r w:rsidRPr="00D61DCE">
        <w:t>builds</w:t>
      </w:r>
      <w:proofErr w:type="spellEnd"/>
      <w:r w:rsidRPr="00D61DCE">
        <w:t xml:space="preserve"> automatisés et des tests pour détecter rapidement les erreurs.</w:t>
      </w:r>
    </w:p>
    <w:p w14:paraId="50FEA51C" w14:textId="77777777" w:rsidR="00D61DCE" w:rsidRPr="00D61DCE" w:rsidRDefault="00D61DCE" w:rsidP="00D61DCE">
      <w:r w:rsidRPr="00D61DCE">
        <w:rPr>
          <w:b/>
          <w:bCs/>
        </w:rPr>
        <w:t>Le Déploiement Continu (CD)</w:t>
      </w:r>
      <w:r w:rsidRPr="00D61DCE">
        <w:t xml:space="preserve"> est l'extension logique de l'intégration continue. Il s'agit d'automatiser le processus de livraison d'applications vers les environnements de production après avoir passé avec succès les phases de tests.</w:t>
      </w:r>
    </w:p>
    <w:p w14:paraId="54110B8C" w14:textId="77777777" w:rsidR="00D61DCE" w:rsidRPr="00D61DCE" w:rsidRDefault="00D61DCE" w:rsidP="00D61DCE">
      <w:r w:rsidRPr="00D61DCE">
        <w:rPr>
          <w:b/>
          <w:bCs/>
        </w:rPr>
        <w:t xml:space="preserve">Contraintes du workflow pour </w:t>
      </w:r>
      <w:proofErr w:type="spellStart"/>
      <w:r w:rsidRPr="00D61DCE">
        <w:rPr>
          <w:b/>
          <w:bCs/>
        </w:rPr>
        <w:t>Furious</w:t>
      </w:r>
      <w:proofErr w:type="spellEnd"/>
      <w:r w:rsidRPr="00D61DCE">
        <w:rPr>
          <w:b/>
          <w:bCs/>
        </w:rPr>
        <w:t xml:space="preserve"> Ducks :</w:t>
      </w:r>
    </w:p>
    <w:p w14:paraId="2CF4EBAD" w14:textId="77777777" w:rsidR="00D61DCE" w:rsidRPr="00D61DCE" w:rsidRDefault="00D61DCE" w:rsidP="00D61DCE">
      <w:pPr>
        <w:numPr>
          <w:ilvl w:val="0"/>
          <w:numId w:val="9"/>
        </w:numPr>
      </w:pPr>
      <w:r w:rsidRPr="00D61DCE">
        <w:t>Compatible avec différents types de projets (sites statiques, CMS, applications mobiles)</w:t>
      </w:r>
    </w:p>
    <w:p w14:paraId="4B022251" w14:textId="77777777" w:rsidR="00D61DCE" w:rsidRPr="00D61DCE" w:rsidRDefault="00D61DCE" w:rsidP="00D61DCE">
      <w:pPr>
        <w:numPr>
          <w:ilvl w:val="0"/>
          <w:numId w:val="9"/>
        </w:numPr>
      </w:pPr>
      <w:r w:rsidRPr="00D61DCE">
        <w:t>Entièrement basé sur Docker</w:t>
      </w:r>
    </w:p>
    <w:p w14:paraId="2BEB486E" w14:textId="77777777" w:rsidR="00D61DCE" w:rsidRPr="00D61DCE" w:rsidRDefault="00D61DCE" w:rsidP="00D61DCE">
      <w:pPr>
        <w:numPr>
          <w:ilvl w:val="0"/>
          <w:numId w:val="9"/>
        </w:numPr>
      </w:pPr>
      <w:r w:rsidRPr="00D61DCE">
        <w:t>Utilisation exclusive de technologies open source ou libres</w:t>
      </w:r>
    </w:p>
    <w:p w14:paraId="7C4676FA" w14:textId="77777777" w:rsidR="00D61DCE" w:rsidRPr="00D61DCE" w:rsidRDefault="00D61DCE" w:rsidP="00D61DCE">
      <w:pPr>
        <w:numPr>
          <w:ilvl w:val="0"/>
          <w:numId w:val="9"/>
        </w:numPr>
      </w:pPr>
      <w:r w:rsidRPr="00D61DCE">
        <w:t>Sécurisation des accès avec différents niveaux de permissions</w:t>
      </w:r>
    </w:p>
    <w:p w14:paraId="364F5EEA" w14:textId="77777777" w:rsidR="00D61DCE" w:rsidRPr="00D61DCE" w:rsidRDefault="00D61DCE" w:rsidP="00D61DCE">
      <w:pPr>
        <w:numPr>
          <w:ilvl w:val="0"/>
          <w:numId w:val="9"/>
        </w:numPr>
      </w:pPr>
      <w:r w:rsidRPr="00D61DCE">
        <w:t>Automatisation des backups et restaurations</w:t>
      </w:r>
    </w:p>
    <w:p w14:paraId="1DF907DC" w14:textId="77777777" w:rsidR="00D61DCE" w:rsidRPr="00D61DCE" w:rsidRDefault="00D61DCE" w:rsidP="00D61DCE">
      <w:pPr>
        <w:numPr>
          <w:ilvl w:val="0"/>
          <w:numId w:val="9"/>
        </w:numPr>
      </w:pPr>
      <w:r w:rsidRPr="00D61DCE">
        <w:t>Adaptabilité aux méthodologies Agile</w:t>
      </w:r>
    </w:p>
    <w:p w14:paraId="75AF3605" w14:textId="77777777" w:rsidR="00D61DCE" w:rsidRPr="00D61DCE" w:rsidRDefault="00D61DCE" w:rsidP="00D61DCE">
      <w:pPr>
        <w:numPr>
          <w:ilvl w:val="0"/>
          <w:numId w:val="9"/>
        </w:numPr>
      </w:pPr>
      <w:r w:rsidRPr="00D61DCE">
        <w:t>Documentation accessible pour les nouveaux collaborateurs</w:t>
      </w:r>
    </w:p>
    <w:p w14:paraId="5DB8595F" w14:textId="77777777" w:rsidR="00D61DCE" w:rsidRPr="00D61DCE" w:rsidRDefault="00D61DCE" w:rsidP="00D61DCE">
      <w:r w:rsidRPr="00D61DCE">
        <w:rPr>
          <w:b/>
          <w:bCs/>
        </w:rPr>
        <w:t>Tâches à automatiser via le workflow :</w:t>
      </w:r>
    </w:p>
    <w:p w14:paraId="04497F96" w14:textId="77777777" w:rsidR="00D61DCE" w:rsidRPr="00D61DCE" w:rsidRDefault="00D61DCE" w:rsidP="00D61DCE">
      <w:pPr>
        <w:numPr>
          <w:ilvl w:val="0"/>
          <w:numId w:val="10"/>
        </w:numPr>
      </w:pPr>
      <w:r w:rsidRPr="00D61DCE">
        <w:rPr>
          <w:b/>
          <w:bCs/>
        </w:rPr>
        <w:lastRenderedPageBreak/>
        <w:t>Gestion du code source</w:t>
      </w:r>
      <w:r w:rsidRPr="00D61DCE">
        <w:t xml:space="preserve"> : Contrôle de versions, revues de code, protection des branches</w:t>
      </w:r>
    </w:p>
    <w:p w14:paraId="12B04A74" w14:textId="77777777" w:rsidR="00D61DCE" w:rsidRPr="00D61DCE" w:rsidRDefault="00D61DCE" w:rsidP="00D61DCE">
      <w:pPr>
        <w:numPr>
          <w:ilvl w:val="0"/>
          <w:numId w:val="10"/>
        </w:numPr>
      </w:pPr>
      <w:r w:rsidRPr="00D61DCE">
        <w:rPr>
          <w:b/>
          <w:bCs/>
        </w:rPr>
        <w:t xml:space="preserve">Compilation et </w:t>
      </w:r>
      <w:proofErr w:type="spellStart"/>
      <w:r w:rsidRPr="00D61DCE">
        <w:rPr>
          <w:b/>
          <w:bCs/>
        </w:rPr>
        <w:t>build</w:t>
      </w:r>
      <w:proofErr w:type="spellEnd"/>
      <w:r w:rsidRPr="00D61DCE">
        <w:t xml:space="preserve"> : Construction des livrables pour différentes plateformes</w:t>
      </w:r>
    </w:p>
    <w:p w14:paraId="1024F705" w14:textId="77777777" w:rsidR="00D61DCE" w:rsidRPr="00D61DCE" w:rsidRDefault="00D61DCE" w:rsidP="00D61DCE">
      <w:pPr>
        <w:numPr>
          <w:ilvl w:val="0"/>
          <w:numId w:val="10"/>
        </w:numPr>
      </w:pPr>
      <w:r w:rsidRPr="00D61DCE">
        <w:rPr>
          <w:b/>
          <w:bCs/>
        </w:rPr>
        <w:t>Tests automatisés</w:t>
      </w:r>
      <w:r w:rsidRPr="00D61DCE">
        <w:t xml:space="preserve"> : Tests unitaires, d'intégration, fonctionnels et de sécurité</w:t>
      </w:r>
    </w:p>
    <w:p w14:paraId="75253B1A" w14:textId="77777777" w:rsidR="00D61DCE" w:rsidRPr="00D61DCE" w:rsidRDefault="00D61DCE" w:rsidP="00D61DCE">
      <w:pPr>
        <w:numPr>
          <w:ilvl w:val="0"/>
          <w:numId w:val="10"/>
        </w:numPr>
      </w:pPr>
      <w:r w:rsidRPr="00D61DCE">
        <w:rPr>
          <w:b/>
          <w:bCs/>
        </w:rPr>
        <w:t>Optimisation des assets</w:t>
      </w:r>
      <w:r w:rsidRPr="00D61DCE">
        <w:t xml:space="preserve"> : Minification, compression des images et du code</w:t>
      </w:r>
    </w:p>
    <w:p w14:paraId="30594ECE" w14:textId="77777777" w:rsidR="00D61DCE" w:rsidRPr="00D61DCE" w:rsidRDefault="00D61DCE" w:rsidP="00D61DCE">
      <w:pPr>
        <w:numPr>
          <w:ilvl w:val="0"/>
          <w:numId w:val="10"/>
        </w:numPr>
      </w:pPr>
      <w:r w:rsidRPr="00D61DCE">
        <w:rPr>
          <w:b/>
          <w:bCs/>
        </w:rPr>
        <w:t>Déploiement</w:t>
      </w:r>
      <w:r w:rsidRPr="00D61DCE">
        <w:t xml:space="preserve"> : Mise en ligne automatisée sur les environnements de développement, préproduction et production</w:t>
      </w:r>
    </w:p>
    <w:p w14:paraId="6D310023" w14:textId="77777777" w:rsidR="00D61DCE" w:rsidRPr="00D61DCE" w:rsidRDefault="00D61DCE" w:rsidP="00D61DCE">
      <w:pPr>
        <w:numPr>
          <w:ilvl w:val="0"/>
          <w:numId w:val="10"/>
        </w:numPr>
      </w:pPr>
      <w:r w:rsidRPr="00D61DCE">
        <w:rPr>
          <w:b/>
          <w:bCs/>
        </w:rPr>
        <w:t>Surveillance</w:t>
      </w:r>
      <w:r w:rsidRPr="00D61DCE">
        <w:t xml:space="preserve"> : Métriques de performance et détection des anomalies</w:t>
      </w:r>
    </w:p>
    <w:p w14:paraId="0BDF2D9D" w14:textId="77777777" w:rsidR="00D61DCE" w:rsidRPr="00D61DCE" w:rsidRDefault="00D61DCE" w:rsidP="00D61DCE">
      <w:pPr>
        <w:numPr>
          <w:ilvl w:val="0"/>
          <w:numId w:val="10"/>
        </w:numPr>
      </w:pPr>
      <w:r w:rsidRPr="00D61DCE">
        <w:rPr>
          <w:b/>
          <w:bCs/>
        </w:rPr>
        <w:t>Feedback</w:t>
      </w:r>
      <w:r w:rsidRPr="00D61DCE">
        <w:t xml:space="preserve"> : Notification des résultats des </w:t>
      </w:r>
      <w:proofErr w:type="spellStart"/>
      <w:r w:rsidRPr="00D61DCE">
        <w:t>builds</w:t>
      </w:r>
      <w:proofErr w:type="spellEnd"/>
      <w:r w:rsidRPr="00D61DCE">
        <w:t xml:space="preserve"> et des tests</w:t>
      </w:r>
    </w:p>
    <w:p w14:paraId="0BE58CEC" w14:textId="77777777" w:rsidR="00D61DCE" w:rsidRPr="00D61DCE" w:rsidRDefault="00D61DCE" w:rsidP="00D61DCE">
      <w:pPr>
        <w:numPr>
          <w:ilvl w:val="0"/>
          <w:numId w:val="10"/>
        </w:numPr>
      </w:pPr>
      <w:r w:rsidRPr="00D61DCE">
        <w:rPr>
          <w:b/>
          <w:bCs/>
        </w:rPr>
        <w:t>Backups</w:t>
      </w:r>
      <w:r w:rsidRPr="00D61DCE">
        <w:t xml:space="preserve"> : Sauvegarde régulière des données et du code</w:t>
      </w:r>
    </w:p>
    <w:p w14:paraId="005BE5A6" w14:textId="77777777" w:rsidR="00D61DCE" w:rsidRPr="00D61DCE" w:rsidRDefault="00D61DCE" w:rsidP="00D61DCE">
      <w:r w:rsidRPr="00D61DCE">
        <w:t>L'automatisation de ces tâches permettra de réduire les erreurs humaines, d'accélérer les livraisons et d'améliorer la qualité globale des projets de l'agence.</w:t>
      </w:r>
    </w:p>
    <w:p w14:paraId="6085AF59" w14:textId="77777777" w:rsidR="00D61DCE" w:rsidRPr="00D61DCE" w:rsidRDefault="00D61DCE" w:rsidP="00D61DCE">
      <w:pPr>
        <w:rPr>
          <w:b/>
          <w:bCs/>
        </w:rPr>
      </w:pPr>
      <w:r w:rsidRPr="00D61DCE">
        <w:rPr>
          <w:b/>
          <w:bCs/>
        </w:rPr>
        <w:t>2. Choix techniques</w:t>
      </w:r>
    </w:p>
    <w:p w14:paraId="03A4E352" w14:textId="77777777" w:rsidR="00D61DCE" w:rsidRPr="00D61DCE" w:rsidRDefault="00D61DCE" w:rsidP="00D61DCE">
      <w:r w:rsidRPr="00D61DCE">
        <w:t>Pour réaliser notre workflow CI/CD, nous avons sélectionné les services suivants :</w:t>
      </w:r>
    </w:p>
    <w:p w14:paraId="67B1778F" w14:textId="77777777" w:rsidR="00D61DCE" w:rsidRPr="00D61DCE" w:rsidRDefault="00D61DCE" w:rsidP="00D61DCE">
      <w:r w:rsidRPr="00D61DCE">
        <w:rPr>
          <w:b/>
          <w:bCs/>
        </w:rPr>
        <w:t xml:space="preserve">Système de Contrôle de Version (SCM) : </w:t>
      </w:r>
      <w:proofErr w:type="spellStart"/>
      <w:r w:rsidRPr="00D61DCE">
        <w:rPr>
          <w:b/>
          <w:bCs/>
        </w:rPr>
        <w:t>GitLab</w:t>
      </w:r>
      <w:proofErr w:type="spellEnd"/>
      <w:r w:rsidRPr="00D61DCE">
        <w:rPr>
          <w:b/>
          <w:bCs/>
        </w:rPr>
        <w:t xml:space="preserve"> Community Edition</w:t>
      </w:r>
    </w:p>
    <w:p w14:paraId="1E44A0B0" w14:textId="77777777" w:rsidR="00D61DCE" w:rsidRPr="00D61DCE" w:rsidRDefault="00D61DCE" w:rsidP="00D61DCE">
      <w:pPr>
        <w:numPr>
          <w:ilvl w:val="0"/>
          <w:numId w:val="11"/>
        </w:numPr>
      </w:pPr>
      <w:r w:rsidRPr="00D61DCE">
        <w:t>Justification : Solution open source complète intégrant gestion de code, CI/CD, gestion des issues et wiki</w:t>
      </w:r>
    </w:p>
    <w:p w14:paraId="49D53D74" w14:textId="77777777" w:rsidR="00D61DCE" w:rsidRPr="00D61DCE" w:rsidRDefault="00D61DCE" w:rsidP="00D61DCE">
      <w:pPr>
        <w:numPr>
          <w:ilvl w:val="0"/>
          <w:numId w:val="11"/>
        </w:numPr>
      </w:pPr>
      <w:r w:rsidRPr="00D61DCE">
        <w:t xml:space="preserve">Bonnes pratiques : Adoption de </w:t>
      </w:r>
      <w:proofErr w:type="spellStart"/>
      <w:r w:rsidRPr="00D61DCE">
        <w:t>GitFlow</w:t>
      </w:r>
      <w:proofErr w:type="spellEnd"/>
      <w:r w:rsidRPr="00D61DCE">
        <w:t xml:space="preserve"> comme workflow de branches (master, </w:t>
      </w:r>
      <w:proofErr w:type="spellStart"/>
      <w:r w:rsidRPr="00D61DCE">
        <w:t>develop</w:t>
      </w:r>
      <w:proofErr w:type="spellEnd"/>
      <w:r w:rsidRPr="00D61DCE">
        <w:t xml:space="preserve">, </w:t>
      </w:r>
      <w:proofErr w:type="spellStart"/>
      <w:r w:rsidRPr="00D61DCE">
        <w:t>feature</w:t>
      </w:r>
      <w:proofErr w:type="spellEnd"/>
      <w:r w:rsidRPr="00D61DCE">
        <w:t xml:space="preserve">/, release/, </w:t>
      </w:r>
      <w:proofErr w:type="spellStart"/>
      <w:r w:rsidRPr="00D61DCE">
        <w:t>hotfix</w:t>
      </w:r>
      <w:proofErr w:type="spellEnd"/>
      <w:r w:rsidRPr="00D61DCE">
        <w:t>/)</w:t>
      </w:r>
    </w:p>
    <w:p w14:paraId="14A369DA" w14:textId="77777777" w:rsidR="00D61DCE" w:rsidRPr="00D61DCE" w:rsidRDefault="00D61DCE" w:rsidP="00D61DCE">
      <w:pPr>
        <w:numPr>
          <w:ilvl w:val="0"/>
          <w:numId w:val="11"/>
        </w:numPr>
      </w:pPr>
      <w:r w:rsidRPr="00D61DCE">
        <w:t>Configuration : Serveur dédié avec 4 CPU, 8 Go RAM, 1 To SSD</w:t>
      </w:r>
    </w:p>
    <w:p w14:paraId="5C209A73" w14:textId="77777777" w:rsidR="00D61DCE" w:rsidRPr="00D61DCE" w:rsidRDefault="00D61DCE" w:rsidP="00D61DCE">
      <w:r w:rsidRPr="00D61DCE">
        <w:rPr>
          <w:b/>
          <w:bCs/>
        </w:rPr>
        <w:t>Serveur d'Intégration Continue : Jenkins</w:t>
      </w:r>
    </w:p>
    <w:p w14:paraId="69D207D7" w14:textId="77777777" w:rsidR="00D61DCE" w:rsidRPr="00D61DCE" w:rsidRDefault="00D61DCE" w:rsidP="00D61DCE">
      <w:pPr>
        <w:numPr>
          <w:ilvl w:val="0"/>
          <w:numId w:val="12"/>
        </w:numPr>
      </w:pPr>
      <w:r w:rsidRPr="00D61DCE">
        <w:t>Justification : Outil open source mature, hautement personnalisable avec un large écosystème de plugins</w:t>
      </w:r>
    </w:p>
    <w:p w14:paraId="3983A9AF" w14:textId="77777777" w:rsidR="00D61DCE" w:rsidRPr="00D61DCE" w:rsidRDefault="00D61DCE" w:rsidP="00D61DCE">
      <w:pPr>
        <w:numPr>
          <w:ilvl w:val="0"/>
          <w:numId w:val="12"/>
        </w:numPr>
      </w:pPr>
      <w:r w:rsidRPr="00D61DCE">
        <w:t xml:space="preserve">Bonnes pratiques : Configuration as Code avec </w:t>
      </w:r>
      <w:proofErr w:type="spellStart"/>
      <w:r w:rsidRPr="00D61DCE">
        <w:t>JenkinsFiles</w:t>
      </w:r>
      <w:proofErr w:type="spellEnd"/>
      <w:r w:rsidRPr="00D61DCE">
        <w:t xml:space="preserve"> dans chaque projet</w:t>
      </w:r>
    </w:p>
    <w:p w14:paraId="0B116B9B" w14:textId="77777777" w:rsidR="00D61DCE" w:rsidRPr="00D61DCE" w:rsidRDefault="00D61DCE" w:rsidP="00D61DCE">
      <w:pPr>
        <w:numPr>
          <w:ilvl w:val="0"/>
          <w:numId w:val="12"/>
        </w:numPr>
      </w:pPr>
      <w:r w:rsidRPr="00D61DCE">
        <w:t>Configuration : Serveur dédié avec 8 CPU, 16 Go RAM, 500 Go SSD</w:t>
      </w:r>
    </w:p>
    <w:p w14:paraId="3659C24C" w14:textId="77777777" w:rsidR="00D61DCE" w:rsidRPr="00D61DCE" w:rsidRDefault="00D61DCE" w:rsidP="00D61DCE">
      <w:r w:rsidRPr="00D61DCE">
        <w:rPr>
          <w:b/>
          <w:bCs/>
        </w:rPr>
        <w:t>Gestion de conteneurs : Docker et Docker Compose</w:t>
      </w:r>
    </w:p>
    <w:p w14:paraId="2C7F9ECC" w14:textId="77777777" w:rsidR="00D61DCE" w:rsidRPr="00D61DCE" w:rsidRDefault="00D61DCE" w:rsidP="00D61DCE">
      <w:pPr>
        <w:numPr>
          <w:ilvl w:val="0"/>
          <w:numId w:val="13"/>
        </w:numPr>
      </w:pPr>
      <w:r w:rsidRPr="00D61DCE">
        <w:t>Justification : Standard de l'industrie pour la conteneurisation, permettant la portabilité et l'isolation</w:t>
      </w:r>
    </w:p>
    <w:p w14:paraId="36FBD300" w14:textId="77777777" w:rsidR="00D61DCE" w:rsidRPr="00D61DCE" w:rsidRDefault="00D61DCE" w:rsidP="00D61DCE">
      <w:pPr>
        <w:numPr>
          <w:ilvl w:val="0"/>
          <w:numId w:val="13"/>
        </w:numPr>
      </w:pPr>
      <w:r w:rsidRPr="00D61DCE">
        <w:t xml:space="preserve">Bonnes pratiques : Images légères, </w:t>
      </w:r>
      <w:proofErr w:type="spellStart"/>
      <w:r w:rsidRPr="00D61DCE">
        <w:t>multi-stage</w:t>
      </w:r>
      <w:proofErr w:type="spellEnd"/>
      <w:r w:rsidRPr="00D61DCE">
        <w:t xml:space="preserve"> </w:t>
      </w:r>
      <w:proofErr w:type="spellStart"/>
      <w:r w:rsidRPr="00D61DCE">
        <w:t>builds</w:t>
      </w:r>
      <w:proofErr w:type="spellEnd"/>
      <w:r w:rsidRPr="00D61DCE">
        <w:t>, principe d'immutabilité</w:t>
      </w:r>
    </w:p>
    <w:p w14:paraId="75DA6723" w14:textId="77777777" w:rsidR="00D61DCE" w:rsidRPr="00D61DCE" w:rsidRDefault="00D61DCE" w:rsidP="00D61DCE">
      <w:pPr>
        <w:numPr>
          <w:ilvl w:val="0"/>
          <w:numId w:val="13"/>
        </w:numPr>
      </w:pPr>
      <w:r w:rsidRPr="00D61DCE">
        <w:t>Configuration : Utilisation sur tous les serveurs d'environnement</w:t>
      </w:r>
    </w:p>
    <w:p w14:paraId="56B39623" w14:textId="77777777" w:rsidR="00D61DCE" w:rsidRPr="00D61DCE" w:rsidRDefault="00D61DCE" w:rsidP="00D61DCE">
      <w:r w:rsidRPr="00D61DCE">
        <w:rPr>
          <w:b/>
          <w:bCs/>
        </w:rPr>
        <w:lastRenderedPageBreak/>
        <w:t xml:space="preserve">Orchestration de conteneurs : </w:t>
      </w:r>
      <w:proofErr w:type="spellStart"/>
      <w:r w:rsidRPr="00D61DCE">
        <w:rPr>
          <w:b/>
          <w:bCs/>
        </w:rPr>
        <w:t>Kubernetes</w:t>
      </w:r>
      <w:proofErr w:type="spellEnd"/>
    </w:p>
    <w:p w14:paraId="42939043" w14:textId="77777777" w:rsidR="00D61DCE" w:rsidRPr="00D61DCE" w:rsidRDefault="00D61DCE" w:rsidP="00D61DCE">
      <w:pPr>
        <w:numPr>
          <w:ilvl w:val="0"/>
          <w:numId w:val="14"/>
        </w:numPr>
      </w:pPr>
      <w:r w:rsidRPr="00D61DCE">
        <w:t xml:space="preserve">Justification : Gestion avancée des déploiements, haute disponibilité, </w:t>
      </w:r>
      <w:proofErr w:type="spellStart"/>
      <w:r w:rsidRPr="00D61DCE">
        <w:t>scaling</w:t>
      </w:r>
      <w:proofErr w:type="spellEnd"/>
      <w:r w:rsidRPr="00D61DCE">
        <w:t xml:space="preserve"> automatique</w:t>
      </w:r>
    </w:p>
    <w:p w14:paraId="3212221F" w14:textId="77777777" w:rsidR="00D61DCE" w:rsidRPr="00D61DCE" w:rsidRDefault="00D61DCE" w:rsidP="00D61DCE">
      <w:pPr>
        <w:numPr>
          <w:ilvl w:val="0"/>
          <w:numId w:val="14"/>
        </w:numPr>
      </w:pPr>
      <w:r w:rsidRPr="00D61DCE">
        <w:t xml:space="preserve">Bonnes pratiques : </w:t>
      </w:r>
      <w:proofErr w:type="spellStart"/>
      <w:r w:rsidRPr="00D61DCE">
        <w:t>Helm</w:t>
      </w:r>
      <w:proofErr w:type="spellEnd"/>
      <w:r w:rsidRPr="00D61DCE">
        <w:t xml:space="preserve"> Charts pour le packaging, </w:t>
      </w:r>
      <w:proofErr w:type="spellStart"/>
      <w:r w:rsidRPr="00D61DCE">
        <w:t>namespaces</w:t>
      </w:r>
      <w:proofErr w:type="spellEnd"/>
      <w:r w:rsidRPr="00D61DCE">
        <w:t xml:space="preserve"> par projet</w:t>
      </w:r>
    </w:p>
    <w:p w14:paraId="7CB3D98C" w14:textId="77777777" w:rsidR="00D61DCE" w:rsidRPr="00D61DCE" w:rsidRDefault="00D61DCE" w:rsidP="00D61DCE">
      <w:pPr>
        <w:numPr>
          <w:ilvl w:val="0"/>
          <w:numId w:val="14"/>
        </w:numPr>
      </w:pPr>
      <w:r w:rsidRPr="00D61DCE">
        <w:t>Configuration : Cluster de 3 nœuds, chacun avec 8 CPU, 32 Go RAM</w:t>
      </w:r>
    </w:p>
    <w:p w14:paraId="1AADCB58" w14:textId="77777777" w:rsidR="00D61DCE" w:rsidRPr="00D61DCE" w:rsidRDefault="00D61DCE" w:rsidP="00D61DCE">
      <w:r w:rsidRPr="00D61DCE">
        <w:rPr>
          <w:b/>
          <w:bCs/>
        </w:rPr>
        <w:t xml:space="preserve">Serveur de </w:t>
      </w:r>
      <w:proofErr w:type="spellStart"/>
      <w:r w:rsidRPr="00D61DCE">
        <w:rPr>
          <w:b/>
          <w:bCs/>
        </w:rPr>
        <w:t>registry</w:t>
      </w:r>
      <w:proofErr w:type="spellEnd"/>
      <w:r w:rsidRPr="00D61DCE">
        <w:rPr>
          <w:b/>
          <w:bCs/>
        </w:rPr>
        <w:t xml:space="preserve"> Docker : Harbor</w:t>
      </w:r>
    </w:p>
    <w:p w14:paraId="185EAFA2" w14:textId="77777777" w:rsidR="00D61DCE" w:rsidRPr="00D61DCE" w:rsidRDefault="00D61DCE" w:rsidP="00D61DCE">
      <w:pPr>
        <w:numPr>
          <w:ilvl w:val="0"/>
          <w:numId w:val="15"/>
        </w:numPr>
      </w:pPr>
      <w:r w:rsidRPr="00D61DCE">
        <w:t>Justification : Solution open source sécurisée pour stocker et distribuer les images Docker</w:t>
      </w:r>
    </w:p>
    <w:p w14:paraId="0384AA54" w14:textId="77777777" w:rsidR="00D61DCE" w:rsidRPr="00D61DCE" w:rsidRDefault="00D61DCE" w:rsidP="00D61DCE">
      <w:pPr>
        <w:numPr>
          <w:ilvl w:val="0"/>
          <w:numId w:val="15"/>
        </w:numPr>
      </w:pPr>
      <w:r w:rsidRPr="00D61DCE">
        <w:t>Bonnes pratiques : Scanning de vulnérabilités, gestion des accès par projet</w:t>
      </w:r>
    </w:p>
    <w:p w14:paraId="13870F24" w14:textId="77777777" w:rsidR="00D61DCE" w:rsidRPr="00D61DCE" w:rsidRDefault="00D61DCE" w:rsidP="00D61DCE">
      <w:pPr>
        <w:numPr>
          <w:ilvl w:val="0"/>
          <w:numId w:val="15"/>
        </w:numPr>
      </w:pPr>
      <w:r w:rsidRPr="00D61DCE">
        <w:t>Configuration : Serveur avec 4 CPU, 8 Go RAM, 2 To SSD</w:t>
      </w:r>
    </w:p>
    <w:p w14:paraId="3F5C9B84" w14:textId="77777777" w:rsidR="00D61DCE" w:rsidRPr="00D61DCE" w:rsidRDefault="00D61DCE" w:rsidP="00D61DCE">
      <w:r w:rsidRPr="00D61DCE">
        <w:rPr>
          <w:b/>
          <w:bCs/>
        </w:rPr>
        <w:t xml:space="preserve">Reverse Proxy : </w:t>
      </w:r>
      <w:proofErr w:type="spellStart"/>
      <w:r w:rsidRPr="00D61DCE">
        <w:rPr>
          <w:b/>
          <w:bCs/>
        </w:rPr>
        <w:t>Traefik</w:t>
      </w:r>
      <w:proofErr w:type="spellEnd"/>
    </w:p>
    <w:p w14:paraId="5EC6DCB6" w14:textId="77777777" w:rsidR="00D61DCE" w:rsidRPr="00D61DCE" w:rsidRDefault="00D61DCE" w:rsidP="00D61DCE">
      <w:pPr>
        <w:numPr>
          <w:ilvl w:val="0"/>
          <w:numId w:val="16"/>
        </w:numPr>
      </w:pPr>
      <w:r w:rsidRPr="00D61DCE">
        <w:t xml:space="preserve">Justification : Intégration native avec Docker et </w:t>
      </w:r>
      <w:proofErr w:type="spellStart"/>
      <w:r w:rsidRPr="00D61DCE">
        <w:t>Kubernetes</w:t>
      </w:r>
      <w:proofErr w:type="spellEnd"/>
      <w:r w:rsidRPr="00D61DCE">
        <w:t>, configuration automatique des routes</w:t>
      </w:r>
    </w:p>
    <w:p w14:paraId="0E0E1015" w14:textId="77777777" w:rsidR="00D61DCE" w:rsidRPr="00D61DCE" w:rsidRDefault="00D61DCE" w:rsidP="00D61DCE">
      <w:pPr>
        <w:numPr>
          <w:ilvl w:val="0"/>
          <w:numId w:val="16"/>
        </w:numPr>
      </w:pPr>
      <w:r w:rsidRPr="00D61DCE">
        <w:t xml:space="preserve">Bonnes pratiques : TLS automatique avec </w:t>
      </w:r>
      <w:proofErr w:type="spellStart"/>
      <w:r w:rsidRPr="00D61DCE">
        <w:t>Let's</w:t>
      </w:r>
      <w:proofErr w:type="spellEnd"/>
      <w:r w:rsidRPr="00D61DCE">
        <w:t xml:space="preserve"> </w:t>
      </w:r>
      <w:proofErr w:type="spellStart"/>
      <w:r w:rsidRPr="00D61DCE">
        <w:t>Encrypt</w:t>
      </w:r>
      <w:proofErr w:type="spellEnd"/>
      <w:r w:rsidRPr="00D61DCE">
        <w:t>, middlewares de sécurité</w:t>
      </w:r>
    </w:p>
    <w:p w14:paraId="4C8BA090" w14:textId="77777777" w:rsidR="00D61DCE" w:rsidRPr="00D61DCE" w:rsidRDefault="00D61DCE" w:rsidP="00D61DCE">
      <w:pPr>
        <w:numPr>
          <w:ilvl w:val="0"/>
          <w:numId w:val="16"/>
        </w:numPr>
      </w:pPr>
      <w:r w:rsidRPr="00D61DCE">
        <w:t>Configuration : Déployé sur chaque environnement, haute disponibilité en production</w:t>
      </w:r>
    </w:p>
    <w:p w14:paraId="239B913A" w14:textId="77777777" w:rsidR="00D61DCE" w:rsidRPr="00D61DCE" w:rsidRDefault="00D61DCE" w:rsidP="00D61DCE">
      <w:r w:rsidRPr="00D61DCE">
        <w:rPr>
          <w:b/>
          <w:bCs/>
        </w:rPr>
        <w:t xml:space="preserve">Métriques et monitoring : </w:t>
      </w:r>
      <w:proofErr w:type="spellStart"/>
      <w:r w:rsidRPr="00D61DCE">
        <w:rPr>
          <w:b/>
          <w:bCs/>
        </w:rPr>
        <w:t>Prometheus</w:t>
      </w:r>
      <w:proofErr w:type="spellEnd"/>
      <w:r w:rsidRPr="00D61DCE">
        <w:rPr>
          <w:b/>
          <w:bCs/>
        </w:rPr>
        <w:t xml:space="preserve">, </w:t>
      </w:r>
      <w:proofErr w:type="spellStart"/>
      <w:r w:rsidRPr="00D61DCE">
        <w:rPr>
          <w:b/>
          <w:bCs/>
        </w:rPr>
        <w:t>Grafana</w:t>
      </w:r>
      <w:proofErr w:type="spellEnd"/>
      <w:r w:rsidRPr="00D61DCE">
        <w:rPr>
          <w:b/>
          <w:bCs/>
        </w:rPr>
        <w:t xml:space="preserve"> et ELK Stack</w:t>
      </w:r>
    </w:p>
    <w:p w14:paraId="221F1A8A" w14:textId="77777777" w:rsidR="00D61DCE" w:rsidRPr="00D61DCE" w:rsidRDefault="00D61DCE" w:rsidP="00D61DCE">
      <w:pPr>
        <w:numPr>
          <w:ilvl w:val="0"/>
          <w:numId w:val="17"/>
        </w:numPr>
      </w:pPr>
      <w:r w:rsidRPr="00D61DCE">
        <w:t>Justification : Écosystème open source complet pour la collecte de métriques et l'analyse de logs</w:t>
      </w:r>
    </w:p>
    <w:p w14:paraId="1E49EA04" w14:textId="77777777" w:rsidR="00D61DCE" w:rsidRPr="00D61DCE" w:rsidRDefault="00D61DCE" w:rsidP="00D61DCE">
      <w:pPr>
        <w:numPr>
          <w:ilvl w:val="0"/>
          <w:numId w:val="17"/>
        </w:numPr>
      </w:pPr>
      <w:r w:rsidRPr="00D61DCE">
        <w:t xml:space="preserve">Bonnes pratiques : </w:t>
      </w:r>
      <w:proofErr w:type="spellStart"/>
      <w:r w:rsidRPr="00D61DCE">
        <w:t>Alerting</w:t>
      </w:r>
      <w:proofErr w:type="spellEnd"/>
      <w:r w:rsidRPr="00D61DCE">
        <w:t xml:space="preserve"> proactif, tableaux de bord par service et par projet</w:t>
      </w:r>
    </w:p>
    <w:p w14:paraId="14A352AE" w14:textId="77777777" w:rsidR="00D61DCE" w:rsidRPr="00D61DCE" w:rsidRDefault="00D61DCE" w:rsidP="00D61DCE">
      <w:pPr>
        <w:numPr>
          <w:ilvl w:val="0"/>
          <w:numId w:val="17"/>
        </w:numPr>
      </w:pPr>
      <w:r w:rsidRPr="00D61DCE">
        <w:t>Configuration : Serveur dédié avec 8 CPU, 16 Go RAM, 2 To SSD</w:t>
      </w:r>
    </w:p>
    <w:p w14:paraId="58A78BAA" w14:textId="77777777" w:rsidR="00D61DCE" w:rsidRPr="00D61DCE" w:rsidRDefault="00D61DCE" w:rsidP="00D61DCE">
      <w:r w:rsidRPr="00D61DCE">
        <w:rPr>
          <w:b/>
          <w:bCs/>
        </w:rPr>
        <w:t>Tests automatisés :</w:t>
      </w:r>
    </w:p>
    <w:p w14:paraId="2EA5EA47" w14:textId="77777777" w:rsidR="00D61DCE" w:rsidRPr="00D61DCE" w:rsidRDefault="00D61DCE" w:rsidP="00D61DCE">
      <w:pPr>
        <w:numPr>
          <w:ilvl w:val="0"/>
          <w:numId w:val="18"/>
        </w:numPr>
      </w:pPr>
      <w:r w:rsidRPr="00D61DCE">
        <w:t xml:space="preserve">Tests unitaires : </w:t>
      </w:r>
      <w:proofErr w:type="spellStart"/>
      <w:r w:rsidRPr="00D61DCE">
        <w:t>Jest</w:t>
      </w:r>
      <w:proofErr w:type="spellEnd"/>
      <w:r w:rsidRPr="00D61DCE">
        <w:t xml:space="preserve"> (JS), </w:t>
      </w:r>
      <w:proofErr w:type="spellStart"/>
      <w:r w:rsidRPr="00D61DCE">
        <w:t>PHPUnit</w:t>
      </w:r>
      <w:proofErr w:type="spellEnd"/>
      <w:r w:rsidRPr="00D61DCE">
        <w:t xml:space="preserve"> (PHP), JUnit (Java)</w:t>
      </w:r>
    </w:p>
    <w:p w14:paraId="2E196063" w14:textId="77777777" w:rsidR="00D61DCE" w:rsidRPr="00D61DCE" w:rsidRDefault="00D61DCE" w:rsidP="00D61DCE">
      <w:pPr>
        <w:numPr>
          <w:ilvl w:val="0"/>
          <w:numId w:val="18"/>
        </w:numPr>
      </w:pPr>
      <w:r w:rsidRPr="00D61DCE">
        <w:t xml:space="preserve">Tests d'intégration : </w:t>
      </w:r>
      <w:proofErr w:type="spellStart"/>
      <w:r w:rsidRPr="00D61DCE">
        <w:t>Cypress</w:t>
      </w:r>
      <w:proofErr w:type="spellEnd"/>
      <w:r w:rsidRPr="00D61DCE">
        <w:t xml:space="preserve">, </w:t>
      </w:r>
      <w:proofErr w:type="spellStart"/>
      <w:r w:rsidRPr="00D61DCE">
        <w:t>Selenium</w:t>
      </w:r>
      <w:proofErr w:type="spellEnd"/>
    </w:p>
    <w:p w14:paraId="1E939174" w14:textId="77777777" w:rsidR="00D61DCE" w:rsidRPr="00D61DCE" w:rsidRDefault="00D61DCE" w:rsidP="00D61DCE">
      <w:pPr>
        <w:numPr>
          <w:ilvl w:val="0"/>
          <w:numId w:val="18"/>
        </w:numPr>
      </w:pPr>
      <w:r w:rsidRPr="00D61DCE">
        <w:t xml:space="preserve">Tests de sécurité : OWASP ZAP, </w:t>
      </w:r>
      <w:proofErr w:type="spellStart"/>
      <w:r w:rsidRPr="00D61DCE">
        <w:t>SonarQube</w:t>
      </w:r>
      <w:proofErr w:type="spellEnd"/>
    </w:p>
    <w:p w14:paraId="1E3FE0AA" w14:textId="77777777" w:rsidR="00D61DCE" w:rsidRPr="00D61DCE" w:rsidRDefault="00D61DCE" w:rsidP="00D61DCE">
      <w:pPr>
        <w:numPr>
          <w:ilvl w:val="0"/>
          <w:numId w:val="18"/>
        </w:numPr>
      </w:pPr>
      <w:r w:rsidRPr="00D61DCE">
        <w:t>Justification : Outils standards dans l'industrie, intégration facile avec Jenkins</w:t>
      </w:r>
    </w:p>
    <w:p w14:paraId="139AA537" w14:textId="77777777" w:rsidR="00D61DCE" w:rsidRPr="00D61DCE" w:rsidRDefault="00D61DCE" w:rsidP="00D61DCE">
      <w:r w:rsidRPr="00D61DCE">
        <w:rPr>
          <w:b/>
          <w:bCs/>
        </w:rPr>
        <w:t xml:space="preserve">Solution de backup : </w:t>
      </w:r>
      <w:proofErr w:type="spellStart"/>
      <w:r w:rsidRPr="00D61DCE">
        <w:rPr>
          <w:b/>
          <w:bCs/>
        </w:rPr>
        <w:t>Restic</w:t>
      </w:r>
      <w:proofErr w:type="spellEnd"/>
      <w:r w:rsidRPr="00D61DCE">
        <w:rPr>
          <w:b/>
          <w:bCs/>
        </w:rPr>
        <w:t xml:space="preserve"> avec </w:t>
      </w:r>
      <w:proofErr w:type="spellStart"/>
      <w:r w:rsidRPr="00D61DCE">
        <w:rPr>
          <w:b/>
          <w:bCs/>
        </w:rPr>
        <w:t>MinIO</w:t>
      </w:r>
      <w:proofErr w:type="spellEnd"/>
    </w:p>
    <w:p w14:paraId="2EC0DF16" w14:textId="77777777" w:rsidR="00D61DCE" w:rsidRPr="00D61DCE" w:rsidRDefault="00D61DCE" w:rsidP="00D61DCE">
      <w:pPr>
        <w:numPr>
          <w:ilvl w:val="0"/>
          <w:numId w:val="19"/>
        </w:numPr>
      </w:pPr>
      <w:r w:rsidRPr="00D61DCE">
        <w:t>Justification : Solution légère, chiffrée et incrémentale pour les backups</w:t>
      </w:r>
    </w:p>
    <w:p w14:paraId="383B19FF" w14:textId="77777777" w:rsidR="00D61DCE" w:rsidRPr="00D61DCE" w:rsidRDefault="00D61DCE" w:rsidP="00D61DCE">
      <w:pPr>
        <w:numPr>
          <w:ilvl w:val="0"/>
          <w:numId w:val="19"/>
        </w:numPr>
      </w:pPr>
      <w:r w:rsidRPr="00D61DCE">
        <w:t>Bonnes pratiques : Backups quotidiens, tests de restauration hebdomadaires</w:t>
      </w:r>
    </w:p>
    <w:p w14:paraId="4E611EA8" w14:textId="77777777" w:rsidR="00D61DCE" w:rsidRPr="00D61DCE" w:rsidRDefault="00D61DCE" w:rsidP="00D61DCE">
      <w:pPr>
        <w:numPr>
          <w:ilvl w:val="0"/>
          <w:numId w:val="19"/>
        </w:numPr>
      </w:pPr>
      <w:r w:rsidRPr="00D61DCE">
        <w:t>Configuration : Serveur de stockage avec 4 CPU, 8 Go RAM, 10 To RAID 6</w:t>
      </w:r>
    </w:p>
    <w:p w14:paraId="7EE1F6C2" w14:textId="77777777" w:rsidR="00D61DCE" w:rsidRPr="00D61DCE" w:rsidRDefault="00D61DCE" w:rsidP="00D61DCE">
      <w:r w:rsidRPr="00D61DCE">
        <w:rPr>
          <w:b/>
          <w:bCs/>
        </w:rPr>
        <w:lastRenderedPageBreak/>
        <w:t xml:space="preserve">Gestion des secrets : </w:t>
      </w:r>
      <w:proofErr w:type="spellStart"/>
      <w:r w:rsidRPr="00D61DCE">
        <w:rPr>
          <w:b/>
          <w:bCs/>
        </w:rPr>
        <w:t>HashiCorp</w:t>
      </w:r>
      <w:proofErr w:type="spellEnd"/>
      <w:r w:rsidRPr="00D61DCE">
        <w:rPr>
          <w:b/>
          <w:bCs/>
        </w:rPr>
        <w:t xml:space="preserve"> Vault</w:t>
      </w:r>
    </w:p>
    <w:p w14:paraId="3DC4679D" w14:textId="77777777" w:rsidR="00D61DCE" w:rsidRPr="00D61DCE" w:rsidRDefault="00D61DCE" w:rsidP="00D61DCE">
      <w:pPr>
        <w:numPr>
          <w:ilvl w:val="0"/>
          <w:numId w:val="20"/>
        </w:numPr>
      </w:pPr>
      <w:r w:rsidRPr="00D61DCE">
        <w:t>Justification : Gestion centralisée et sécurisée des secrets et certificats</w:t>
      </w:r>
    </w:p>
    <w:p w14:paraId="32C7C4AF" w14:textId="77777777" w:rsidR="00D61DCE" w:rsidRPr="00D61DCE" w:rsidRDefault="00D61DCE" w:rsidP="00D61DCE">
      <w:pPr>
        <w:numPr>
          <w:ilvl w:val="0"/>
          <w:numId w:val="20"/>
        </w:numPr>
      </w:pPr>
      <w:r w:rsidRPr="00D61DCE">
        <w:t xml:space="preserve">Bonnes pratiques : Rotation automatique des </w:t>
      </w:r>
      <w:proofErr w:type="spellStart"/>
      <w:r w:rsidRPr="00D61DCE">
        <w:t>credentials</w:t>
      </w:r>
      <w:proofErr w:type="spellEnd"/>
      <w:r w:rsidRPr="00D61DCE">
        <w:t>, audit trail</w:t>
      </w:r>
    </w:p>
    <w:p w14:paraId="34D12E77" w14:textId="77777777" w:rsidR="00D61DCE" w:rsidRPr="00D61DCE" w:rsidRDefault="00D61DCE" w:rsidP="00D61DCE">
      <w:pPr>
        <w:numPr>
          <w:ilvl w:val="0"/>
          <w:numId w:val="20"/>
        </w:numPr>
      </w:pPr>
      <w:r w:rsidRPr="00D61DCE">
        <w:t>Configuration : Cluster haute disponibilité, 3 serveurs avec 4 CPU, 8 Go RAM</w:t>
      </w:r>
    </w:p>
    <w:p w14:paraId="57F04A3E" w14:textId="77777777" w:rsidR="00D61DCE" w:rsidRPr="00D61DCE" w:rsidRDefault="00D61DCE" w:rsidP="00D61DCE">
      <w:pPr>
        <w:rPr>
          <w:b/>
          <w:bCs/>
        </w:rPr>
      </w:pPr>
      <w:r w:rsidRPr="00D61DCE">
        <w:rPr>
          <w:b/>
          <w:bCs/>
        </w:rPr>
        <w:t>3. Hébergement et backups</w:t>
      </w:r>
    </w:p>
    <w:p w14:paraId="385D2383" w14:textId="77777777" w:rsidR="00D61DCE" w:rsidRPr="00D61DCE" w:rsidRDefault="00D61DCE" w:rsidP="00D61DCE">
      <w:r w:rsidRPr="00D61DCE">
        <w:rPr>
          <w:b/>
          <w:bCs/>
        </w:rPr>
        <w:t>Préconisations d'hébergement</w:t>
      </w:r>
    </w:p>
    <w:p w14:paraId="68281D26" w14:textId="77777777" w:rsidR="00D61DCE" w:rsidRPr="00D61DCE" w:rsidRDefault="00D61DCE" w:rsidP="00D61DCE">
      <w:r w:rsidRPr="00D61DCE">
        <w:t>Pour garantir performances et fiabilité, nous recommandons une infrastructure hybride :</w:t>
      </w:r>
    </w:p>
    <w:p w14:paraId="65F31C5C" w14:textId="77777777" w:rsidR="00D61DCE" w:rsidRPr="00D61DCE" w:rsidRDefault="00D61DCE" w:rsidP="00D61DCE">
      <w:r w:rsidRPr="00D61DCE">
        <w:rPr>
          <w:b/>
          <w:bCs/>
        </w:rPr>
        <w:t>Environnement de développement et CI/CD :</w:t>
      </w:r>
    </w:p>
    <w:p w14:paraId="3A93E24B" w14:textId="77777777" w:rsidR="00D61DCE" w:rsidRPr="00D61DCE" w:rsidRDefault="00D61DCE" w:rsidP="00D61DCE">
      <w:pPr>
        <w:numPr>
          <w:ilvl w:val="0"/>
          <w:numId w:val="21"/>
        </w:numPr>
      </w:pPr>
      <w:r w:rsidRPr="00D61DCE">
        <w:t>Solution : Serveurs physiques on-</w:t>
      </w:r>
      <w:proofErr w:type="spellStart"/>
      <w:r w:rsidRPr="00D61DCE">
        <w:t>premises</w:t>
      </w:r>
      <w:proofErr w:type="spellEnd"/>
    </w:p>
    <w:p w14:paraId="565D2E29" w14:textId="77777777" w:rsidR="00D61DCE" w:rsidRPr="00D61DCE" w:rsidRDefault="00D61DCE" w:rsidP="00D61DCE">
      <w:pPr>
        <w:numPr>
          <w:ilvl w:val="0"/>
          <w:numId w:val="21"/>
        </w:numPr>
      </w:pPr>
      <w:r w:rsidRPr="00D61DCE">
        <w:t xml:space="preserve">Configuration : </w:t>
      </w:r>
    </w:p>
    <w:p w14:paraId="4FC0CFB5" w14:textId="77777777" w:rsidR="00D61DCE" w:rsidRPr="00D61DCE" w:rsidRDefault="00D61DCE" w:rsidP="00D61DCE">
      <w:pPr>
        <w:numPr>
          <w:ilvl w:val="1"/>
          <w:numId w:val="21"/>
        </w:numPr>
      </w:pPr>
      <w:r w:rsidRPr="00D61DCE">
        <w:t>3 serveurs Dell PowerEdge R740</w:t>
      </w:r>
    </w:p>
    <w:p w14:paraId="32ED336A" w14:textId="77777777" w:rsidR="00D61DCE" w:rsidRPr="00D61DCE" w:rsidRDefault="00D61DCE" w:rsidP="00D61DCE">
      <w:pPr>
        <w:numPr>
          <w:ilvl w:val="1"/>
          <w:numId w:val="21"/>
        </w:numPr>
      </w:pPr>
      <w:r w:rsidRPr="00D61DCE">
        <w:t>CPU : 2x Intel Xeon Gold 6248R (24 cœurs par processeur)</w:t>
      </w:r>
    </w:p>
    <w:p w14:paraId="50DA291F" w14:textId="77777777" w:rsidR="00D61DCE" w:rsidRPr="00D61DCE" w:rsidRDefault="00D61DCE" w:rsidP="00D61DCE">
      <w:pPr>
        <w:numPr>
          <w:ilvl w:val="1"/>
          <w:numId w:val="21"/>
        </w:numPr>
      </w:pPr>
      <w:r w:rsidRPr="00D61DCE">
        <w:t>RAM : 384 Go DDR4</w:t>
      </w:r>
    </w:p>
    <w:p w14:paraId="5C686C44" w14:textId="77777777" w:rsidR="00D61DCE" w:rsidRPr="00D61DCE" w:rsidRDefault="00D61DCE" w:rsidP="00D61DCE">
      <w:pPr>
        <w:numPr>
          <w:ilvl w:val="1"/>
          <w:numId w:val="21"/>
        </w:numPr>
      </w:pPr>
      <w:r w:rsidRPr="00D61DCE">
        <w:t xml:space="preserve">Stockage : 8x 1.92 To SSD </w:t>
      </w:r>
      <w:proofErr w:type="spellStart"/>
      <w:r w:rsidRPr="00D61DCE">
        <w:t>NVMe</w:t>
      </w:r>
      <w:proofErr w:type="spellEnd"/>
      <w:r w:rsidRPr="00D61DCE">
        <w:t xml:space="preserve"> en RAID 10</w:t>
      </w:r>
    </w:p>
    <w:p w14:paraId="2D0E5D06" w14:textId="77777777" w:rsidR="00D61DCE" w:rsidRPr="00D61DCE" w:rsidRDefault="00D61DCE" w:rsidP="00D61DCE">
      <w:pPr>
        <w:numPr>
          <w:ilvl w:val="1"/>
          <w:numId w:val="21"/>
        </w:numPr>
      </w:pPr>
      <w:r w:rsidRPr="00D61DCE">
        <w:t xml:space="preserve">Réseau : 2x 10 </w:t>
      </w:r>
      <w:proofErr w:type="spellStart"/>
      <w:r w:rsidRPr="00D61DCE">
        <w:t>Gbps</w:t>
      </w:r>
      <w:proofErr w:type="spellEnd"/>
    </w:p>
    <w:p w14:paraId="1B136D5F" w14:textId="77777777" w:rsidR="00D61DCE" w:rsidRPr="00D61DCE" w:rsidRDefault="00D61DCE" w:rsidP="00D61DCE">
      <w:pPr>
        <w:numPr>
          <w:ilvl w:val="1"/>
          <w:numId w:val="21"/>
        </w:numPr>
      </w:pPr>
      <w:r w:rsidRPr="00D61DCE">
        <w:t>Système : Ubuntu Server 22.04 LTS</w:t>
      </w:r>
    </w:p>
    <w:p w14:paraId="5357A635" w14:textId="77777777" w:rsidR="00D61DCE" w:rsidRPr="00D61DCE" w:rsidRDefault="00D61DCE" w:rsidP="00D61DCE">
      <w:r w:rsidRPr="00D61DCE">
        <w:rPr>
          <w:b/>
          <w:bCs/>
        </w:rPr>
        <w:t>Environnements de préproduction et production :</w:t>
      </w:r>
    </w:p>
    <w:p w14:paraId="64903125" w14:textId="77777777" w:rsidR="00D61DCE" w:rsidRPr="00D61DCE" w:rsidRDefault="00D61DCE" w:rsidP="00D61DCE">
      <w:pPr>
        <w:numPr>
          <w:ilvl w:val="0"/>
          <w:numId w:val="22"/>
        </w:numPr>
      </w:pPr>
      <w:r w:rsidRPr="00D61DCE">
        <w:t xml:space="preserve">Solution : Cloud privé </w:t>
      </w:r>
      <w:proofErr w:type="spellStart"/>
      <w:r w:rsidRPr="00D61DCE">
        <w:t>OVHcloud</w:t>
      </w:r>
      <w:proofErr w:type="spellEnd"/>
    </w:p>
    <w:p w14:paraId="0ABA35E1" w14:textId="77777777" w:rsidR="00D61DCE" w:rsidRPr="00D61DCE" w:rsidRDefault="00D61DCE" w:rsidP="00D61DCE">
      <w:pPr>
        <w:numPr>
          <w:ilvl w:val="0"/>
          <w:numId w:val="22"/>
        </w:numPr>
      </w:pPr>
      <w:r w:rsidRPr="00D61DCE">
        <w:t xml:space="preserve">Configuration : </w:t>
      </w:r>
    </w:p>
    <w:p w14:paraId="24B1BF9F" w14:textId="77777777" w:rsidR="00D61DCE" w:rsidRPr="00D61DCE" w:rsidRDefault="00D61DCE" w:rsidP="00D61DCE">
      <w:pPr>
        <w:numPr>
          <w:ilvl w:val="1"/>
          <w:numId w:val="22"/>
        </w:numPr>
      </w:pPr>
      <w:proofErr w:type="spellStart"/>
      <w:r w:rsidRPr="00D61DCE">
        <w:t>Compute</w:t>
      </w:r>
      <w:proofErr w:type="spellEnd"/>
      <w:r w:rsidRPr="00D61DCE">
        <w:t xml:space="preserve"> : 32 </w:t>
      </w:r>
      <w:proofErr w:type="spellStart"/>
      <w:r w:rsidRPr="00D61DCE">
        <w:t>vCPU</w:t>
      </w:r>
      <w:proofErr w:type="spellEnd"/>
      <w:r w:rsidRPr="00D61DCE">
        <w:t>, 64 Go RAM par instance</w:t>
      </w:r>
    </w:p>
    <w:p w14:paraId="52110A28" w14:textId="77777777" w:rsidR="00D61DCE" w:rsidRPr="00D61DCE" w:rsidRDefault="00D61DCE" w:rsidP="00D61DCE">
      <w:pPr>
        <w:numPr>
          <w:ilvl w:val="1"/>
          <w:numId w:val="22"/>
        </w:numPr>
      </w:pPr>
      <w:r w:rsidRPr="00D61DCE">
        <w:t>Stockage : 1 To SSD par instance, extensible</w:t>
      </w:r>
    </w:p>
    <w:p w14:paraId="72BF80BD" w14:textId="77777777" w:rsidR="00D61DCE" w:rsidRPr="00D61DCE" w:rsidRDefault="00D61DCE" w:rsidP="00D61DCE">
      <w:pPr>
        <w:numPr>
          <w:ilvl w:val="1"/>
          <w:numId w:val="22"/>
        </w:numPr>
      </w:pPr>
      <w:proofErr w:type="spellStart"/>
      <w:r w:rsidRPr="00D61DCE">
        <w:t>Load</w:t>
      </w:r>
      <w:proofErr w:type="spellEnd"/>
      <w:r w:rsidRPr="00D61DCE">
        <w:t xml:space="preserve"> Balancing : High </w:t>
      </w:r>
      <w:proofErr w:type="spellStart"/>
      <w:r w:rsidRPr="00D61DCE">
        <w:t>Availability</w:t>
      </w:r>
      <w:proofErr w:type="spellEnd"/>
    </w:p>
    <w:p w14:paraId="37BAB531" w14:textId="77777777" w:rsidR="00D61DCE" w:rsidRPr="00D61DCE" w:rsidRDefault="00D61DCE" w:rsidP="00D61DCE">
      <w:pPr>
        <w:numPr>
          <w:ilvl w:val="1"/>
          <w:numId w:val="22"/>
        </w:numPr>
      </w:pPr>
      <w:r w:rsidRPr="00D61DCE">
        <w:t>Bande passante : 500 Mbps garantis</w:t>
      </w:r>
    </w:p>
    <w:p w14:paraId="10C5ED40" w14:textId="77777777" w:rsidR="00D61DCE" w:rsidRPr="00D61DCE" w:rsidRDefault="00D61DCE" w:rsidP="00D61DCE">
      <w:pPr>
        <w:numPr>
          <w:ilvl w:val="1"/>
          <w:numId w:val="22"/>
        </w:numPr>
      </w:pPr>
      <w:r w:rsidRPr="00D61DCE">
        <w:t>SLA : 99.95% de disponibilité</w:t>
      </w:r>
    </w:p>
    <w:p w14:paraId="142B5890" w14:textId="77777777" w:rsidR="00D61DCE" w:rsidRPr="00D61DCE" w:rsidRDefault="00D61DCE" w:rsidP="00D61DCE">
      <w:pPr>
        <w:numPr>
          <w:ilvl w:val="1"/>
          <w:numId w:val="22"/>
        </w:numPr>
      </w:pPr>
      <w:r w:rsidRPr="00D61DCE">
        <w:t>GTR : 1 heure 24/7</w:t>
      </w:r>
    </w:p>
    <w:p w14:paraId="5DF15B83" w14:textId="77777777" w:rsidR="00D61DCE" w:rsidRPr="00D61DCE" w:rsidRDefault="00D61DCE" w:rsidP="00D61DCE">
      <w:r w:rsidRPr="00D61DCE">
        <w:rPr>
          <w:b/>
          <w:bCs/>
        </w:rPr>
        <w:t>Stratégie de backups</w:t>
      </w:r>
    </w:p>
    <w:p w14:paraId="0F508A35" w14:textId="77777777" w:rsidR="00D61DCE" w:rsidRPr="00D61DCE" w:rsidRDefault="00D61DCE" w:rsidP="00D61DCE">
      <w:r w:rsidRPr="00D61DCE">
        <w:t>Notre stratégie de backup multi-niveaux garantit la sécurité des données :</w:t>
      </w:r>
    </w:p>
    <w:p w14:paraId="1FD2D006" w14:textId="77777777" w:rsidR="00D61DCE" w:rsidRPr="00D61DCE" w:rsidRDefault="00D61DCE" w:rsidP="00D61DCE">
      <w:r w:rsidRPr="00D61DCE">
        <w:rPr>
          <w:b/>
          <w:bCs/>
        </w:rPr>
        <w:t>Backups des données :</w:t>
      </w:r>
    </w:p>
    <w:p w14:paraId="75833591" w14:textId="77777777" w:rsidR="00D61DCE" w:rsidRPr="00D61DCE" w:rsidRDefault="00D61DCE" w:rsidP="00D61DCE">
      <w:pPr>
        <w:numPr>
          <w:ilvl w:val="0"/>
          <w:numId w:val="23"/>
        </w:numPr>
      </w:pPr>
      <w:r w:rsidRPr="00D61DCE">
        <w:lastRenderedPageBreak/>
        <w:t>Fréquence : Incrémentaux quotidiens, complets hebdomadaires</w:t>
      </w:r>
    </w:p>
    <w:p w14:paraId="45AAEF24" w14:textId="77777777" w:rsidR="00D61DCE" w:rsidRPr="00D61DCE" w:rsidRDefault="00D61DCE" w:rsidP="00D61DCE">
      <w:pPr>
        <w:numPr>
          <w:ilvl w:val="0"/>
          <w:numId w:val="23"/>
        </w:numPr>
      </w:pPr>
      <w:r w:rsidRPr="00D61DCE">
        <w:t>Rétention : 30 jours pour les quotidiens, 12 mois pour les hebdomadaires</w:t>
      </w:r>
    </w:p>
    <w:p w14:paraId="49A50E78" w14:textId="77777777" w:rsidR="00D61DCE" w:rsidRPr="00D61DCE" w:rsidRDefault="00D61DCE" w:rsidP="00D61DCE">
      <w:pPr>
        <w:numPr>
          <w:ilvl w:val="0"/>
          <w:numId w:val="23"/>
        </w:numPr>
      </w:pPr>
      <w:r w:rsidRPr="00D61DCE">
        <w:t>Chiffrement : AES-256</w:t>
      </w:r>
    </w:p>
    <w:p w14:paraId="5C28FBFE" w14:textId="77777777" w:rsidR="00D61DCE" w:rsidRPr="00D61DCE" w:rsidRDefault="00D61DCE" w:rsidP="00D61DCE">
      <w:pPr>
        <w:numPr>
          <w:ilvl w:val="0"/>
          <w:numId w:val="23"/>
        </w:numPr>
      </w:pPr>
      <w:r w:rsidRPr="00D61DCE">
        <w:t>Validation : Tests de restauration mensuels</w:t>
      </w:r>
    </w:p>
    <w:p w14:paraId="2B58166B" w14:textId="77777777" w:rsidR="00D61DCE" w:rsidRPr="00D61DCE" w:rsidRDefault="00D61DCE" w:rsidP="00D61DCE">
      <w:r w:rsidRPr="00D61DCE">
        <w:rPr>
          <w:b/>
          <w:bCs/>
        </w:rPr>
        <w:t>Backups des configurations :</w:t>
      </w:r>
    </w:p>
    <w:p w14:paraId="6D60C3DC" w14:textId="77777777" w:rsidR="00D61DCE" w:rsidRPr="00D61DCE" w:rsidRDefault="00D61DCE" w:rsidP="00D61DCE">
      <w:pPr>
        <w:numPr>
          <w:ilvl w:val="0"/>
          <w:numId w:val="24"/>
        </w:numPr>
      </w:pPr>
      <w:r w:rsidRPr="00D61DCE">
        <w:t xml:space="preserve">Gestion via Infrastructure as Code (Ansible, </w:t>
      </w:r>
      <w:proofErr w:type="spellStart"/>
      <w:r w:rsidRPr="00D61DCE">
        <w:t>Terraform</w:t>
      </w:r>
      <w:proofErr w:type="spellEnd"/>
      <w:r w:rsidRPr="00D61DCE">
        <w:t>)</w:t>
      </w:r>
    </w:p>
    <w:p w14:paraId="3446C995" w14:textId="77777777" w:rsidR="00D61DCE" w:rsidRPr="00D61DCE" w:rsidRDefault="00D61DCE" w:rsidP="00D61DCE">
      <w:pPr>
        <w:numPr>
          <w:ilvl w:val="0"/>
          <w:numId w:val="24"/>
        </w:numPr>
      </w:pPr>
      <w:r w:rsidRPr="00D61DCE">
        <w:t xml:space="preserve">Stockage dans le SCM avec </w:t>
      </w:r>
      <w:proofErr w:type="spellStart"/>
      <w:r w:rsidRPr="00D61DCE">
        <w:t>versionnement</w:t>
      </w:r>
      <w:proofErr w:type="spellEnd"/>
    </w:p>
    <w:p w14:paraId="1AB019F2" w14:textId="77777777" w:rsidR="00D61DCE" w:rsidRPr="00D61DCE" w:rsidRDefault="00D61DCE" w:rsidP="00D61DCE">
      <w:pPr>
        <w:numPr>
          <w:ilvl w:val="0"/>
          <w:numId w:val="24"/>
        </w:numPr>
      </w:pPr>
      <w:r w:rsidRPr="00D61DCE">
        <w:t>Réplication sur plusieurs sites</w:t>
      </w:r>
    </w:p>
    <w:p w14:paraId="70E010F5" w14:textId="77777777" w:rsidR="00D61DCE" w:rsidRPr="00D61DCE" w:rsidRDefault="00D61DCE" w:rsidP="00D61DCE">
      <w:r w:rsidRPr="00D61DCE">
        <w:rPr>
          <w:b/>
          <w:bCs/>
        </w:rPr>
        <w:t>Stockage des backups :</w:t>
      </w:r>
    </w:p>
    <w:p w14:paraId="5EF7821C" w14:textId="77777777" w:rsidR="00D61DCE" w:rsidRPr="00D61DCE" w:rsidRDefault="00D61DCE" w:rsidP="00D61DCE">
      <w:pPr>
        <w:numPr>
          <w:ilvl w:val="0"/>
          <w:numId w:val="25"/>
        </w:numPr>
      </w:pPr>
      <w:r w:rsidRPr="00D61DCE">
        <w:t>Principale : Système NAS dédié on-</w:t>
      </w:r>
      <w:proofErr w:type="spellStart"/>
      <w:r w:rsidRPr="00D61DCE">
        <w:t>premises</w:t>
      </w:r>
      <w:proofErr w:type="spellEnd"/>
      <w:r w:rsidRPr="00D61DCE">
        <w:t xml:space="preserve"> (Synology RS4021xs+, 120 To effectifs)</w:t>
      </w:r>
    </w:p>
    <w:p w14:paraId="584756CB" w14:textId="77777777" w:rsidR="00D61DCE" w:rsidRPr="00D61DCE" w:rsidRDefault="00D61DCE" w:rsidP="00D61DCE">
      <w:pPr>
        <w:numPr>
          <w:ilvl w:val="0"/>
          <w:numId w:val="25"/>
        </w:numPr>
      </w:pPr>
      <w:r w:rsidRPr="00D61DCE">
        <w:t>Secondaire : Stockage objet S3-compatible (Wasabi)</w:t>
      </w:r>
    </w:p>
    <w:p w14:paraId="43D995CB" w14:textId="77777777" w:rsidR="00D61DCE" w:rsidRPr="00D61DCE" w:rsidRDefault="00D61DCE" w:rsidP="00D61DCE">
      <w:pPr>
        <w:numPr>
          <w:ilvl w:val="0"/>
          <w:numId w:val="25"/>
        </w:numPr>
      </w:pPr>
      <w:proofErr w:type="gramStart"/>
      <w:r w:rsidRPr="00D61DCE">
        <w:t>Archive froid</w:t>
      </w:r>
      <w:proofErr w:type="gramEnd"/>
      <w:r w:rsidRPr="00D61DCE">
        <w:t xml:space="preserve"> : Stockage bande LTO-9 (rotation mensuelle, conservation hors site)</w:t>
      </w:r>
    </w:p>
    <w:p w14:paraId="1CD8195C" w14:textId="359C78F5" w:rsidR="00D61DCE" w:rsidRDefault="00D61DCE">
      <w:r w:rsidRPr="00D61DCE">
        <w:t>Cette infrastructure offre un équilibre entre performance, sécurité et coût, tout en garantissant la continuité des services même en cas d'incident majeur.</w:t>
      </w:r>
    </w:p>
    <w:p w14:paraId="1FC78061" w14:textId="6B24A2A0" w:rsidR="00D61DCE" w:rsidRDefault="00D61DCE">
      <w:r w:rsidRPr="00D61DCE">
        <w:t>E. Diagramme d'infrastructure complet du workflow</w:t>
      </w:r>
    </w:p>
    <w:p w14:paraId="7C11F75C" w14:textId="6BEB1126" w:rsidR="00D61DCE" w:rsidRDefault="00D61DCE">
      <w:r w:rsidRPr="00D61DCE">
        <w:drawing>
          <wp:inline distT="0" distB="0" distL="0" distR="0" wp14:anchorId="33FDD677" wp14:editId="4D9BEDE4">
            <wp:extent cx="5760720" cy="4171950"/>
            <wp:effectExtent l="0" t="0" r="0" b="0"/>
            <wp:docPr id="13204721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472140" name=""/>
                    <pic:cNvPicPr/>
                  </pic:nvPicPr>
                  <pic:blipFill>
                    <a:blip r:embed="rId5"/>
                    <a:stretch>
                      <a:fillRect/>
                    </a:stretch>
                  </pic:blipFill>
                  <pic:spPr>
                    <a:xfrm>
                      <a:off x="0" y="0"/>
                      <a:ext cx="5760720" cy="4171950"/>
                    </a:xfrm>
                    <a:prstGeom prst="rect">
                      <a:avLst/>
                    </a:prstGeom>
                  </pic:spPr>
                </pic:pic>
              </a:graphicData>
            </a:graphic>
          </wp:inline>
        </w:drawing>
      </w:r>
    </w:p>
    <w:p w14:paraId="56AED57D" w14:textId="58208554" w:rsidR="00D61DCE" w:rsidRDefault="00D61DCE">
      <w:r w:rsidRPr="00D61DCE">
        <w:lastRenderedPageBreak/>
        <w:t xml:space="preserve">Ce diagramme d'infrastructure illustre l'ensemble des composants du workflow DevOps de </w:t>
      </w:r>
      <w:proofErr w:type="spellStart"/>
      <w:r w:rsidRPr="00D61DCE">
        <w:t>Furious</w:t>
      </w:r>
      <w:proofErr w:type="spellEnd"/>
      <w:r w:rsidRPr="00D61DCE">
        <w:t xml:space="preserve"> Ducks. Il montre les flux de communication entre les différents services et les protocoles utilisés. Les développeurs interagissent avec le système de contrôle de version (</w:t>
      </w:r>
      <w:proofErr w:type="spellStart"/>
      <w:r w:rsidRPr="00D61DCE">
        <w:t>GitLab</w:t>
      </w:r>
      <w:proofErr w:type="spellEnd"/>
      <w:r w:rsidRPr="00D61DCE">
        <w:t xml:space="preserve">), qui déclenche des pipelines dans Jenkins. Les images Docker sont stockées dans Harbor avant d'être déployées sur les différents environnements via </w:t>
      </w:r>
      <w:proofErr w:type="spellStart"/>
      <w:r w:rsidRPr="00D61DCE">
        <w:t>Kubernetes</w:t>
      </w:r>
      <w:proofErr w:type="spellEnd"/>
      <w:r w:rsidRPr="00D61DCE">
        <w:t>.</w:t>
      </w:r>
    </w:p>
    <w:p w14:paraId="222BC39F" w14:textId="192241D5" w:rsidR="00D61DCE" w:rsidRDefault="00D61DCE">
      <w:r w:rsidRPr="00D61DCE">
        <w:t xml:space="preserve">Les trois environnements (développement, préproduction et production) sont exposés via </w:t>
      </w:r>
      <w:proofErr w:type="spellStart"/>
      <w:r w:rsidRPr="00D61DCE">
        <w:t>Traefik</w:t>
      </w:r>
      <w:proofErr w:type="spellEnd"/>
      <w:r w:rsidRPr="00D61DCE">
        <w:t xml:space="preserve"> qui gère le routage et les certificats TLS. L'ensemble du système est surveillé par </w:t>
      </w:r>
      <w:proofErr w:type="spellStart"/>
      <w:r w:rsidRPr="00D61DCE">
        <w:t>Prometheus</w:t>
      </w:r>
      <w:proofErr w:type="spellEnd"/>
      <w:r w:rsidRPr="00D61DCE">
        <w:t xml:space="preserve">, </w:t>
      </w:r>
      <w:proofErr w:type="spellStart"/>
      <w:r w:rsidRPr="00D61DCE">
        <w:t>Grafana</w:t>
      </w:r>
      <w:proofErr w:type="spellEnd"/>
      <w:r w:rsidRPr="00D61DCE">
        <w:t xml:space="preserve"> et ELK Stack, tandis que les backups sont gérés par </w:t>
      </w:r>
      <w:proofErr w:type="spellStart"/>
      <w:r w:rsidRPr="00D61DCE">
        <w:t>Restic</w:t>
      </w:r>
      <w:proofErr w:type="spellEnd"/>
      <w:r w:rsidRPr="00D61DCE">
        <w:t xml:space="preserve"> avec </w:t>
      </w:r>
      <w:proofErr w:type="spellStart"/>
      <w:r w:rsidRPr="00D61DCE">
        <w:t>MinIO</w:t>
      </w:r>
      <w:proofErr w:type="spellEnd"/>
      <w:r w:rsidRPr="00D61DCE">
        <w:t xml:space="preserve"> et les secrets par </w:t>
      </w:r>
      <w:proofErr w:type="spellStart"/>
      <w:r w:rsidRPr="00D61DCE">
        <w:t>HashiCorp</w:t>
      </w:r>
      <w:proofErr w:type="spellEnd"/>
      <w:r w:rsidRPr="00D61DCE">
        <w:t xml:space="preserve"> Vault.</w:t>
      </w:r>
    </w:p>
    <w:p w14:paraId="6694BBF3" w14:textId="77777777" w:rsidR="00D61DCE" w:rsidRPr="00D61DCE" w:rsidRDefault="00D61DCE" w:rsidP="00D61DCE">
      <w:pPr>
        <w:rPr>
          <w:b/>
          <w:bCs/>
        </w:rPr>
      </w:pPr>
      <w:r w:rsidRPr="00D61DCE">
        <w:rPr>
          <w:b/>
          <w:bCs/>
        </w:rPr>
        <w:t>F. Gestion des ressources humaines</w:t>
      </w:r>
    </w:p>
    <w:p w14:paraId="72FB513C" w14:textId="77777777" w:rsidR="00D61DCE" w:rsidRPr="00D61DCE" w:rsidRDefault="00D61DCE" w:rsidP="00D61DCE">
      <w:pPr>
        <w:rPr>
          <w:b/>
          <w:bCs/>
        </w:rPr>
      </w:pPr>
      <w:r w:rsidRPr="00D61DCE">
        <w:rPr>
          <w:b/>
          <w:bCs/>
        </w:rPr>
        <w:t>1. Recrutement</w:t>
      </w:r>
    </w:p>
    <w:p w14:paraId="2E686395" w14:textId="77777777" w:rsidR="00D61DCE" w:rsidRPr="00D61DCE" w:rsidRDefault="00D61DCE" w:rsidP="00D61DCE">
      <w:r w:rsidRPr="00D61DCE">
        <w:rPr>
          <w:b/>
          <w:bCs/>
        </w:rPr>
        <w:t xml:space="preserve">Fiche de poste : DevOps </w:t>
      </w:r>
      <w:proofErr w:type="spellStart"/>
      <w:r w:rsidRPr="00D61DCE">
        <w:rPr>
          <w:b/>
          <w:bCs/>
        </w:rPr>
        <w:t>Engineer</w:t>
      </w:r>
      <w:proofErr w:type="spellEnd"/>
    </w:p>
    <w:p w14:paraId="75C11D79" w14:textId="77777777" w:rsidR="00D61DCE" w:rsidRPr="00D61DCE" w:rsidRDefault="00D61DCE" w:rsidP="00D61DCE">
      <w:r w:rsidRPr="00D61DCE">
        <w:rPr>
          <w:b/>
          <w:bCs/>
        </w:rPr>
        <w:t>Intitulé du poste :</w:t>
      </w:r>
      <w:r w:rsidRPr="00D61DCE">
        <w:t xml:space="preserve"> Ingénieur DevOps / SRE</w:t>
      </w:r>
    </w:p>
    <w:p w14:paraId="1972CEF2" w14:textId="6C24E88F" w:rsidR="00D61DCE" w:rsidRDefault="00D61DCE">
      <w:r w:rsidRPr="00D61DCE">
        <w:rPr>
          <w:b/>
          <w:bCs/>
        </w:rPr>
        <w:t>Mission principale :</w:t>
      </w:r>
      <w:r w:rsidRPr="00D61DCE">
        <w:t xml:space="preserve"> Responsable de la mise en œuvre, de la maintenance et de l'évolution du workflow d'intégration et de déploiement continus de l'agence, ainsi que de l'accompagnement des équipes dans l'adoption des pratiques DevOps.</w:t>
      </w:r>
    </w:p>
    <w:p w14:paraId="7C83ABB1" w14:textId="77777777" w:rsidR="00243571" w:rsidRPr="00243571" w:rsidRDefault="00243571" w:rsidP="00243571">
      <w:r w:rsidRPr="00243571">
        <w:rPr>
          <w:b/>
          <w:bCs/>
        </w:rPr>
        <w:t>Responsabilités :</w:t>
      </w:r>
    </w:p>
    <w:p w14:paraId="625E99BD" w14:textId="77777777" w:rsidR="00243571" w:rsidRPr="00243571" w:rsidRDefault="00243571" w:rsidP="00243571">
      <w:pPr>
        <w:numPr>
          <w:ilvl w:val="0"/>
          <w:numId w:val="26"/>
        </w:numPr>
      </w:pPr>
      <w:r w:rsidRPr="00243571">
        <w:t xml:space="preserve">Administrer et faire évoluer l'infrastructure CI/CD basée sur Docker et </w:t>
      </w:r>
      <w:proofErr w:type="spellStart"/>
      <w:r w:rsidRPr="00243571">
        <w:t>Kubernetes</w:t>
      </w:r>
      <w:proofErr w:type="spellEnd"/>
    </w:p>
    <w:p w14:paraId="623CCBFD" w14:textId="77777777" w:rsidR="00243571" w:rsidRPr="00243571" w:rsidRDefault="00243571" w:rsidP="00243571">
      <w:pPr>
        <w:numPr>
          <w:ilvl w:val="0"/>
          <w:numId w:val="26"/>
        </w:numPr>
      </w:pPr>
      <w:r w:rsidRPr="00243571">
        <w:t>Maintenir et améliorer les pipelines d'automatisation (Jenkins)</w:t>
      </w:r>
    </w:p>
    <w:p w14:paraId="516A8B11" w14:textId="77777777" w:rsidR="00243571" w:rsidRPr="00243571" w:rsidRDefault="00243571" w:rsidP="00243571">
      <w:pPr>
        <w:numPr>
          <w:ilvl w:val="0"/>
          <w:numId w:val="26"/>
        </w:numPr>
      </w:pPr>
      <w:r w:rsidRPr="00243571">
        <w:t>Gérer les environnements de développement, préproduction et production</w:t>
      </w:r>
    </w:p>
    <w:p w14:paraId="30EE63A0" w14:textId="0E5BB82F" w:rsidR="00D61DCE" w:rsidRDefault="00243571" w:rsidP="00243571">
      <w:pPr>
        <w:numPr>
          <w:ilvl w:val="0"/>
          <w:numId w:val="26"/>
        </w:numPr>
      </w:pPr>
      <w:r w:rsidRPr="00243571">
        <w:t>Mettre en place et maintenir les outils de monitoring et de métriques</w:t>
      </w:r>
    </w:p>
    <w:p w14:paraId="237E5E62" w14:textId="57BEAD0A" w:rsidR="00243571" w:rsidRPr="00243571" w:rsidRDefault="00243571" w:rsidP="00243571">
      <w:pPr>
        <w:numPr>
          <w:ilvl w:val="0"/>
          <w:numId w:val="26"/>
        </w:numPr>
      </w:pPr>
      <w:r w:rsidRPr="00243571">
        <w:t xml:space="preserve">Assurer la sécurité et la fiabilité de l'infrastructure </w:t>
      </w:r>
    </w:p>
    <w:p w14:paraId="41F78EFF" w14:textId="30403980" w:rsidR="00243571" w:rsidRPr="00243571" w:rsidRDefault="00243571" w:rsidP="00243571">
      <w:pPr>
        <w:numPr>
          <w:ilvl w:val="0"/>
          <w:numId w:val="26"/>
        </w:numPr>
      </w:pPr>
      <w:r w:rsidRPr="00243571">
        <w:t xml:space="preserve">Former et accompagner les équipes de développement dans l'adoption des pratiques DevOps </w:t>
      </w:r>
    </w:p>
    <w:p w14:paraId="5135ABB8" w14:textId="066B8D2D" w:rsidR="00243571" w:rsidRPr="00243571" w:rsidRDefault="00243571" w:rsidP="00243571">
      <w:pPr>
        <w:numPr>
          <w:ilvl w:val="0"/>
          <w:numId w:val="26"/>
        </w:numPr>
      </w:pPr>
      <w:r w:rsidRPr="00243571">
        <w:t xml:space="preserve">Mettre en œuvre et maintenir les stratégies de backup et de </w:t>
      </w:r>
      <w:proofErr w:type="spellStart"/>
      <w:r w:rsidRPr="00243571">
        <w:t>disaster</w:t>
      </w:r>
      <w:proofErr w:type="spellEnd"/>
      <w:r w:rsidRPr="00243571">
        <w:t xml:space="preserve"> </w:t>
      </w:r>
      <w:proofErr w:type="spellStart"/>
      <w:r w:rsidRPr="00243571">
        <w:t>recovery</w:t>
      </w:r>
      <w:proofErr w:type="spellEnd"/>
      <w:r w:rsidRPr="00243571">
        <w:t xml:space="preserve"> </w:t>
      </w:r>
    </w:p>
    <w:p w14:paraId="25F59E88" w14:textId="5D983A7F" w:rsidR="00243571" w:rsidRDefault="00243571" w:rsidP="00243571">
      <w:pPr>
        <w:numPr>
          <w:ilvl w:val="0"/>
          <w:numId w:val="26"/>
        </w:numPr>
      </w:pPr>
      <w:r w:rsidRPr="00243571">
        <w:t>Automatiser les tâches répétitives et optimiser les processus de travail</w:t>
      </w:r>
    </w:p>
    <w:p w14:paraId="5A7861F8" w14:textId="72A61BC5" w:rsidR="00243571" w:rsidRDefault="00243571" w:rsidP="00243571">
      <w:pPr>
        <w:numPr>
          <w:ilvl w:val="0"/>
          <w:numId w:val="26"/>
        </w:numPr>
      </w:pPr>
      <w:r w:rsidRPr="00243571">
        <w:t>Documenter les procédures et les bonnes pratiques</w:t>
      </w:r>
    </w:p>
    <w:p w14:paraId="60388306" w14:textId="77777777" w:rsidR="00243571" w:rsidRPr="00243571" w:rsidRDefault="00243571" w:rsidP="00243571">
      <w:r w:rsidRPr="00243571">
        <w:rPr>
          <w:b/>
          <w:bCs/>
        </w:rPr>
        <w:t>Profil recherché :</w:t>
      </w:r>
    </w:p>
    <w:p w14:paraId="73075AEA" w14:textId="77777777" w:rsidR="00243571" w:rsidRPr="00243571" w:rsidRDefault="00243571" w:rsidP="00243571">
      <w:pPr>
        <w:numPr>
          <w:ilvl w:val="0"/>
          <w:numId w:val="27"/>
        </w:numPr>
      </w:pPr>
      <w:r w:rsidRPr="00243571">
        <w:t>Formation : Bac+5 en informatique ou expérience équivalente</w:t>
      </w:r>
    </w:p>
    <w:p w14:paraId="7C37A5C3" w14:textId="77777777" w:rsidR="00243571" w:rsidRPr="00243571" w:rsidRDefault="00243571" w:rsidP="00243571">
      <w:pPr>
        <w:numPr>
          <w:ilvl w:val="0"/>
          <w:numId w:val="27"/>
        </w:numPr>
      </w:pPr>
      <w:r w:rsidRPr="00243571">
        <w:t>Expérience : 3+ ans dans un rôle similaire (DevOps, SRE, administrateur système)</w:t>
      </w:r>
    </w:p>
    <w:p w14:paraId="7DDF1343" w14:textId="77777777" w:rsidR="00243571" w:rsidRPr="00243571" w:rsidRDefault="00243571" w:rsidP="00243571">
      <w:pPr>
        <w:numPr>
          <w:ilvl w:val="0"/>
          <w:numId w:val="27"/>
        </w:numPr>
      </w:pPr>
      <w:r w:rsidRPr="00243571">
        <w:t xml:space="preserve">Compétences techniques requises : </w:t>
      </w:r>
    </w:p>
    <w:p w14:paraId="71F2E10E" w14:textId="77777777" w:rsidR="00243571" w:rsidRPr="00243571" w:rsidRDefault="00243571" w:rsidP="00243571">
      <w:pPr>
        <w:numPr>
          <w:ilvl w:val="1"/>
          <w:numId w:val="27"/>
        </w:numPr>
      </w:pPr>
      <w:r w:rsidRPr="00243571">
        <w:lastRenderedPageBreak/>
        <w:t>Maîtrise des environnements Linux (Ubuntu/Debian)</w:t>
      </w:r>
    </w:p>
    <w:p w14:paraId="0DB0CFB3" w14:textId="77777777" w:rsidR="00243571" w:rsidRPr="00243571" w:rsidRDefault="00243571" w:rsidP="00243571">
      <w:pPr>
        <w:numPr>
          <w:ilvl w:val="1"/>
          <w:numId w:val="27"/>
        </w:numPr>
      </w:pPr>
      <w:r w:rsidRPr="00243571">
        <w:t xml:space="preserve">Expertise Docker et </w:t>
      </w:r>
      <w:proofErr w:type="spellStart"/>
      <w:r w:rsidRPr="00243571">
        <w:t>Kubernetes</w:t>
      </w:r>
      <w:proofErr w:type="spellEnd"/>
    </w:p>
    <w:p w14:paraId="531CB202" w14:textId="77777777" w:rsidR="00243571" w:rsidRPr="00243571" w:rsidRDefault="00243571" w:rsidP="00243571">
      <w:pPr>
        <w:numPr>
          <w:ilvl w:val="1"/>
          <w:numId w:val="27"/>
        </w:numPr>
      </w:pPr>
      <w:r w:rsidRPr="00243571">
        <w:t xml:space="preserve">Expérience avec les outils CI/CD (Jenkins, </w:t>
      </w:r>
      <w:proofErr w:type="spellStart"/>
      <w:r w:rsidRPr="00243571">
        <w:t>GitLab</w:t>
      </w:r>
      <w:proofErr w:type="spellEnd"/>
      <w:r w:rsidRPr="00243571">
        <w:t xml:space="preserve"> CI)</w:t>
      </w:r>
    </w:p>
    <w:p w14:paraId="0EE5E879" w14:textId="77777777" w:rsidR="00243571" w:rsidRPr="00243571" w:rsidRDefault="00243571" w:rsidP="00243571">
      <w:pPr>
        <w:numPr>
          <w:ilvl w:val="1"/>
          <w:numId w:val="27"/>
        </w:numPr>
      </w:pPr>
      <w:r w:rsidRPr="00243571">
        <w:t>Connaissance des systèmes de contrôle de version (Git)</w:t>
      </w:r>
    </w:p>
    <w:p w14:paraId="25141318" w14:textId="77777777" w:rsidR="00243571" w:rsidRPr="00243571" w:rsidRDefault="00243571" w:rsidP="00243571">
      <w:pPr>
        <w:numPr>
          <w:ilvl w:val="1"/>
          <w:numId w:val="27"/>
        </w:numPr>
      </w:pPr>
      <w:r w:rsidRPr="00243571">
        <w:t xml:space="preserve">Compétences en </w:t>
      </w:r>
      <w:proofErr w:type="spellStart"/>
      <w:r w:rsidRPr="00243571">
        <w:t>scripting</w:t>
      </w:r>
      <w:proofErr w:type="spellEnd"/>
      <w:r w:rsidRPr="00243571">
        <w:t xml:space="preserve"> (Bash, Python)</w:t>
      </w:r>
    </w:p>
    <w:p w14:paraId="0E2D4ED9" w14:textId="77777777" w:rsidR="00243571" w:rsidRPr="00243571" w:rsidRDefault="00243571" w:rsidP="00243571">
      <w:pPr>
        <w:numPr>
          <w:ilvl w:val="1"/>
          <w:numId w:val="27"/>
        </w:numPr>
      </w:pPr>
      <w:r w:rsidRPr="00243571">
        <w:t xml:space="preserve">Infrastructure as Code (Ansible, </w:t>
      </w:r>
      <w:proofErr w:type="spellStart"/>
      <w:r w:rsidRPr="00243571">
        <w:t>Terraform</w:t>
      </w:r>
      <w:proofErr w:type="spellEnd"/>
      <w:r w:rsidRPr="00243571">
        <w:t>)</w:t>
      </w:r>
    </w:p>
    <w:p w14:paraId="7B36871D" w14:textId="77777777" w:rsidR="00243571" w:rsidRPr="00243571" w:rsidRDefault="00243571" w:rsidP="00243571">
      <w:pPr>
        <w:numPr>
          <w:ilvl w:val="1"/>
          <w:numId w:val="27"/>
        </w:numPr>
      </w:pPr>
      <w:r w:rsidRPr="00243571">
        <w:t xml:space="preserve">Monitoring et </w:t>
      </w:r>
      <w:proofErr w:type="spellStart"/>
      <w:r w:rsidRPr="00243571">
        <w:t>logging</w:t>
      </w:r>
      <w:proofErr w:type="spellEnd"/>
      <w:r w:rsidRPr="00243571">
        <w:t xml:space="preserve"> (</w:t>
      </w:r>
      <w:proofErr w:type="spellStart"/>
      <w:r w:rsidRPr="00243571">
        <w:t>Prometheus</w:t>
      </w:r>
      <w:proofErr w:type="spellEnd"/>
      <w:r w:rsidRPr="00243571">
        <w:t xml:space="preserve">, </w:t>
      </w:r>
      <w:proofErr w:type="spellStart"/>
      <w:r w:rsidRPr="00243571">
        <w:t>Grafana</w:t>
      </w:r>
      <w:proofErr w:type="spellEnd"/>
      <w:r w:rsidRPr="00243571">
        <w:t>, ELK)</w:t>
      </w:r>
    </w:p>
    <w:p w14:paraId="75EA4AC9" w14:textId="77777777" w:rsidR="00243571" w:rsidRPr="00243571" w:rsidRDefault="00243571" w:rsidP="00243571">
      <w:pPr>
        <w:numPr>
          <w:ilvl w:val="0"/>
          <w:numId w:val="27"/>
        </w:numPr>
      </w:pPr>
      <w:r w:rsidRPr="00243571">
        <w:t xml:space="preserve">Compétences additionnelles appréciées : </w:t>
      </w:r>
    </w:p>
    <w:p w14:paraId="3843E68C" w14:textId="77777777" w:rsidR="00243571" w:rsidRPr="00243571" w:rsidRDefault="00243571" w:rsidP="00243571">
      <w:pPr>
        <w:numPr>
          <w:ilvl w:val="1"/>
          <w:numId w:val="27"/>
        </w:numPr>
      </w:pPr>
      <w:r w:rsidRPr="00243571">
        <w:t xml:space="preserve">Sécurité informatique et </w:t>
      </w:r>
      <w:proofErr w:type="spellStart"/>
      <w:r w:rsidRPr="00243571">
        <w:t>DevSecOps</w:t>
      </w:r>
      <w:proofErr w:type="spellEnd"/>
    </w:p>
    <w:p w14:paraId="1FF0677F" w14:textId="77777777" w:rsidR="00243571" w:rsidRPr="00243571" w:rsidRDefault="00243571" w:rsidP="00243571">
      <w:pPr>
        <w:numPr>
          <w:ilvl w:val="1"/>
          <w:numId w:val="27"/>
        </w:numPr>
      </w:pPr>
      <w:r w:rsidRPr="00243571">
        <w:t>Cloud (AWS, GCP, Azure)</w:t>
      </w:r>
    </w:p>
    <w:p w14:paraId="64BF366C" w14:textId="77777777" w:rsidR="00243571" w:rsidRPr="00243571" w:rsidRDefault="00243571" w:rsidP="00243571">
      <w:pPr>
        <w:numPr>
          <w:ilvl w:val="1"/>
          <w:numId w:val="27"/>
        </w:numPr>
      </w:pPr>
      <w:proofErr w:type="spellStart"/>
      <w:r w:rsidRPr="00243571">
        <w:t>Load</w:t>
      </w:r>
      <w:proofErr w:type="spellEnd"/>
      <w:r w:rsidRPr="00243571">
        <w:t xml:space="preserve"> balancing et high </w:t>
      </w:r>
      <w:proofErr w:type="spellStart"/>
      <w:r w:rsidRPr="00243571">
        <w:t>availability</w:t>
      </w:r>
      <w:proofErr w:type="spellEnd"/>
    </w:p>
    <w:p w14:paraId="1697AB6C" w14:textId="77777777" w:rsidR="00243571" w:rsidRPr="00243571" w:rsidRDefault="00243571" w:rsidP="00243571">
      <w:pPr>
        <w:numPr>
          <w:ilvl w:val="1"/>
          <w:numId w:val="27"/>
        </w:numPr>
      </w:pPr>
      <w:r w:rsidRPr="00243571">
        <w:t>Bases de données (SQL/NoSQL)</w:t>
      </w:r>
    </w:p>
    <w:p w14:paraId="53980E13" w14:textId="77777777" w:rsidR="00243571" w:rsidRPr="00243571" w:rsidRDefault="00243571" w:rsidP="00243571">
      <w:pPr>
        <w:numPr>
          <w:ilvl w:val="1"/>
          <w:numId w:val="27"/>
        </w:numPr>
      </w:pPr>
      <w:r w:rsidRPr="00243571">
        <w:t>Expérience en développement web</w:t>
      </w:r>
    </w:p>
    <w:p w14:paraId="0B60BF74" w14:textId="77777777" w:rsidR="00243571" w:rsidRPr="00243571" w:rsidRDefault="00243571" w:rsidP="00243571">
      <w:r w:rsidRPr="00243571">
        <w:rPr>
          <w:b/>
          <w:bCs/>
        </w:rPr>
        <w:t>Qualités personnelles :</w:t>
      </w:r>
    </w:p>
    <w:p w14:paraId="199D82BC" w14:textId="77777777" w:rsidR="00243571" w:rsidRPr="00243571" w:rsidRDefault="00243571" w:rsidP="00243571">
      <w:pPr>
        <w:numPr>
          <w:ilvl w:val="0"/>
          <w:numId w:val="28"/>
        </w:numPr>
      </w:pPr>
      <w:r w:rsidRPr="00243571">
        <w:t>Autonomie et proactivité</w:t>
      </w:r>
    </w:p>
    <w:p w14:paraId="4AAD259C" w14:textId="77777777" w:rsidR="00243571" w:rsidRPr="00243571" w:rsidRDefault="00243571" w:rsidP="00243571">
      <w:pPr>
        <w:numPr>
          <w:ilvl w:val="0"/>
          <w:numId w:val="28"/>
        </w:numPr>
      </w:pPr>
      <w:r w:rsidRPr="00243571">
        <w:t>Capacité à résoudre des problèmes complexes</w:t>
      </w:r>
    </w:p>
    <w:p w14:paraId="6F88BE2A" w14:textId="77777777" w:rsidR="00243571" w:rsidRPr="00243571" w:rsidRDefault="00243571" w:rsidP="00243571">
      <w:pPr>
        <w:numPr>
          <w:ilvl w:val="0"/>
          <w:numId w:val="28"/>
        </w:numPr>
      </w:pPr>
      <w:r w:rsidRPr="00243571">
        <w:t>Excellentes aptitudes de communication</w:t>
      </w:r>
    </w:p>
    <w:p w14:paraId="6BF4520F" w14:textId="77777777" w:rsidR="00243571" w:rsidRPr="00243571" w:rsidRDefault="00243571" w:rsidP="00243571">
      <w:pPr>
        <w:numPr>
          <w:ilvl w:val="0"/>
          <w:numId w:val="28"/>
        </w:numPr>
      </w:pPr>
      <w:r w:rsidRPr="00243571">
        <w:t>Capacité à travailler en équipe</w:t>
      </w:r>
    </w:p>
    <w:p w14:paraId="16FCEC95" w14:textId="77777777" w:rsidR="00243571" w:rsidRPr="00243571" w:rsidRDefault="00243571" w:rsidP="00243571">
      <w:pPr>
        <w:numPr>
          <w:ilvl w:val="0"/>
          <w:numId w:val="28"/>
        </w:numPr>
      </w:pPr>
      <w:r w:rsidRPr="00243571">
        <w:t>Curiosité technique et veille technologique active</w:t>
      </w:r>
    </w:p>
    <w:p w14:paraId="000CCF99" w14:textId="77777777" w:rsidR="00243571" w:rsidRPr="00243571" w:rsidRDefault="00243571" w:rsidP="00243571">
      <w:pPr>
        <w:numPr>
          <w:ilvl w:val="0"/>
          <w:numId w:val="28"/>
        </w:numPr>
      </w:pPr>
      <w:r w:rsidRPr="00243571">
        <w:t>Rigueur et méthode</w:t>
      </w:r>
    </w:p>
    <w:p w14:paraId="0684CE4B" w14:textId="77777777" w:rsidR="00243571" w:rsidRPr="00243571" w:rsidRDefault="00243571" w:rsidP="00243571">
      <w:r w:rsidRPr="00243571">
        <w:rPr>
          <w:b/>
          <w:bCs/>
        </w:rPr>
        <w:t>Contrat et rémunération :</w:t>
      </w:r>
    </w:p>
    <w:p w14:paraId="2FEABF15" w14:textId="77777777" w:rsidR="00243571" w:rsidRPr="00243571" w:rsidRDefault="00243571" w:rsidP="00243571">
      <w:pPr>
        <w:numPr>
          <w:ilvl w:val="0"/>
          <w:numId w:val="29"/>
        </w:numPr>
      </w:pPr>
      <w:r w:rsidRPr="00243571">
        <w:t>Type de contrat : CDI</w:t>
      </w:r>
    </w:p>
    <w:p w14:paraId="5BB153B9" w14:textId="77777777" w:rsidR="00243571" w:rsidRPr="00243571" w:rsidRDefault="00243571" w:rsidP="00243571">
      <w:pPr>
        <w:numPr>
          <w:ilvl w:val="0"/>
          <w:numId w:val="29"/>
        </w:numPr>
      </w:pPr>
      <w:r w:rsidRPr="00243571">
        <w:t>Temps de travail : Temps plein (39h/semaine avec RTT)</w:t>
      </w:r>
    </w:p>
    <w:p w14:paraId="3CE5D8B1" w14:textId="77777777" w:rsidR="00243571" w:rsidRPr="00243571" w:rsidRDefault="00243571" w:rsidP="00243571">
      <w:pPr>
        <w:numPr>
          <w:ilvl w:val="0"/>
          <w:numId w:val="29"/>
        </w:numPr>
      </w:pPr>
      <w:r w:rsidRPr="00243571">
        <w:t>Télétravail : 2 jours/semaine possible</w:t>
      </w:r>
    </w:p>
    <w:p w14:paraId="58B6DB23" w14:textId="77777777" w:rsidR="00243571" w:rsidRPr="00243571" w:rsidRDefault="00243571" w:rsidP="00243571">
      <w:pPr>
        <w:numPr>
          <w:ilvl w:val="0"/>
          <w:numId w:val="29"/>
        </w:numPr>
      </w:pPr>
      <w:r w:rsidRPr="00243571">
        <w:t>Astreintes : Occasionnelles (compensées)</w:t>
      </w:r>
    </w:p>
    <w:p w14:paraId="7A01A993" w14:textId="77777777" w:rsidR="00243571" w:rsidRPr="00243571" w:rsidRDefault="00243571" w:rsidP="00243571">
      <w:pPr>
        <w:numPr>
          <w:ilvl w:val="0"/>
          <w:numId w:val="29"/>
        </w:numPr>
      </w:pPr>
      <w:r w:rsidRPr="00243571">
        <w:t>Rémunération : 50 000€ - 65 000€ brut annuel selon expérience</w:t>
      </w:r>
    </w:p>
    <w:p w14:paraId="2CD360C4" w14:textId="77777777" w:rsidR="00243571" w:rsidRPr="00243571" w:rsidRDefault="00243571" w:rsidP="00243571">
      <w:pPr>
        <w:numPr>
          <w:ilvl w:val="0"/>
          <w:numId w:val="29"/>
        </w:numPr>
      </w:pPr>
      <w:r w:rsidRPr="00243571">
        <w:t>Avantages : Participation, tickets restaurant, mutuelle d'entreprise, plan d'épargne entreprise</w:t>
      </w:r>
    </w:p>
    <w:p w14:paraId="6CEC4B1B" w14:textId="77777777" w:rsidR="00243571" w:rsidRDefault="00243571" w:rsidP="00243571"/>
    <w:p w14:paraId="35FDAB6A" w14:textId="77777777" w:rsidR="00243571" w:rsidRPr="00243571" w:rsidRDefault="00243571" w:rsidP="00243571">
      <w:pPr>
        <w:rPr>
          <w:b/>
          <w:bCs/>
        </w:rPr>
      </w:pPr>
      <w:r w:rsidRPr="00243571">
        <w:rPr>
          <w:b/>
          <w:bCs/>
        </w:rPr>
        <w:t>2. Formation</w:t>
      </w:r>
    </w:p>
    <w:p w14:paraId="5FA5D87F" w14:textId="77777777" w:rsidR="00243571" w:rsidRPr="00243571" w:rsidRDefault="00243571" w:rsidP="00243571">
      <w:r w:rsidRPr="00243571">
        <w:t>Pour assurer l'intégration efficace et la montée en compétences du nouvel ingénieur DevOps, nous recommandons un plan de formation structuré en plusieurs phases :</w:t>
      </w:r>
    </w:p>
    <w:p w14:paraId="217D25CE" w14:textId="77777777" w:rsidR="00243571" w:rsidRPr="00243571" w:rsidRDefault="00243571" w:rsidP="00243571">
      <w:r w:rsidRPr="00243571">
        <w:rPr>
          <w:b/>
          <w:bCs/>
        </w:rPr>
        <w:t xml:space="preserve">Phase 1 : </w:t>
      </w:r>
      <w:proofErr w:type="spellStart"/>
      <w:r w:rsidRPr="00243571">
        <w:rPr>
          <w:b/>
          <w:bCs/>
        </w:rPr>
        <w:t>Onboarding</w:t>
      </w:r>
      <w:proofErr w:type="spellEnd"/>
      <w:r w:rsidRPr="00243571">
        <w:rPr>
          <w:b/>
          <w:bCs/>
        </w:rPr>
        <w:t xml:space="preserve"> (Semaines 1-2)</w:t>
      </w:r>
    </w:p>
    <w:p w14:paraId="592007A8" w14:textId="77777777" w:rsidR="00243571" w:rsidRPr="00243571" w:rsidRDefault="00243571" w:rsidP="00243571">
      <w:pPr>
        <w:numPr>
          <w:ilvl w:val="0"/>
          <w:numId w:val="30"/>
        </w:numPr>
      </w:pPr>
      <w:r w:rsidRPr="00243571">
        <w:t>Présentation de l'agence, de ses valeurs et de son fonctionnement</w:t>
      </w:r>
    </w:p>
    <w:p w14:paraId="3CD29E3C" w14:textId="77777777" w:rsidR="00243571" w:rsidRPr="00243571" w:rsidRDefault="00243571" w:rsidP="00243571">
      <w:pPr>
        <w:numPr>
          <w:ilvl w:val="0"/>
          <w:numId w:val="30"/>
        </w:numPr>
      </w:pPr>
      <w:r w:rsidRPr="00243571">
        <w:t>Formation aux outils internes de communication et de gestion de projet</w:t>
      </w:r>
    </w:p>
    <w:p w14:paraId="770D3457" w14:textId="77777777" w:rsidR="00243571" w:rsidRPr="00243571" w:rsidRDefault="00243571" w:rsidP="00243571">
      <w:pPr>
        <w:numPr>
          <w:ilvl w:val="0"/>
          <w:numId w:val="30"/>
        </w:numPr>
      </w:pPr>
      <w:r w:rsidRPr="00243571">
        <w:t>Introduction à la méthodologie Agile/Scrum utilisée par l'agence</w:t>
      </w:r>
    </w:p>
    <w:p w14:paraId="509DF7EC" w14:textId="77777777" w:rsidR="00243571" w:rsidRPr="00243571" w:rsidRDefault="00243571" w:rsidP="00243571">
      <w:pPr>
        <w:numPr>
          <w:ilvl w:val="0"/>
          <w:numId w:val="30"/>
        </w:numPr>
      </w:pPr>
      <w:r w:rsidRPr="00243571">
        <w:t>Tour d'horizon des différents types de projets gérés par l'agence</w:t>
      </w:r>
    </w:p>
    <w:p w14:paraId="45731225" w14:textId="77777777" w:rsidR="00243571" w:rsidRPr="00243571" w:rsidRDefault="00243571" w:rsidP="00243571">
      <w:r w:rsidRPr="00243571">
        <w:rPr>
          <w:b/>
          <w:bCs/>
        </w:rPr>
        <w:t>Phase 2 : Immersion technique (Semaines 3-4)</w:t>
      </w:r>
    </w:p>
    <w:p w14:paraId="6A8BE2D7" w14:textId="77777777" w:rsidR="00243571" w:rsidRPr="00243571" w:rsidRDefault="00243571" w:rsidP="00243571">
      <w:pPr>
        <w:numPr>
          <w:ilvl w:val="0"/>
          <w:numId w:val="31"/>
        </w:numPr>
      </w:pPr>
      <w:r w:rsidRPr="00243571">
        <w:t>Formation approfondie sur l'architecture du workflow CI/CD</w:t>
      </w:r>
    </w:p>
    <w:p w14:paraId="138A444D" w14:textId="77777777" w:rsidR="00243571" w:rsidRPr="00243571" w:rsidRDefault="00243571" w:rsidP="00243571">
      <w:pPr>
        <w:numPr>
          <w:ilvl w:val="0"/>
          <w:numId w:val="31"/>
        </w:numPr>
      </w:pPr>
      <w:r w:rsidRPr="00243571">
        <w:t xml:space="preserve">Introduction détaillée à chaque composant : </w:t>
      </w:r>
      <w:proofErr w:type="spellStart"/>
      <w:r w:rsidRPr="00243571">
        <w:t>GitLab</w:t>
      </w:r>
      <w:proofErr w:type="spellEnd"/>
      <w:r w:rsidRPr="00243571">
        <w:t xml:space="preserve">, Jenkins, Docker, </w:t>
      </w:r>
      <w:proofErr w:type="spellStart"/>
      <w:r w:rsidRPr="00243571">
        <w:t>Kubernetes</w:t>
      </w:r>
      <w:proofErr w:type="spellEnd"/>
      <w:r w:rsidRPr="00243571">
        <w:t>, etc.</w:t>
      </w:r>
    </w:p>
    <w:p w14:paraId="3A6AEA8E" w14:textId="77777777" w:rsidR="00243571" w:rsidRPr="00243571" w:rsidRDefault="00243571" w:rsidP="00243571">
      <w:pPr>
        <w:numPr>
          <w:ilvl w:val="0"/>
          <w:numId w:val="31"/>
        </w:numPr>
      </w:pPr>
      <w:r w:rsidRPr="00243571">
        <w:t>Présentation des différents environnements et de leur gestion</w:t>
      </w:r>
    </w:p>
    <w:p w14:paraId="32B52659" w14:textId="77777777" w:rsidR="00243571" w:rsidRPr="00243571" w:rsidRDefault="00243571" w:rsidP="00243571">
      <w:pPr>
        <w:numPr>
          <w:ilvl w:val="0"/>
          <w:numId w:val="31"/>
        </w:numPr>
      </w:pPr>
      <w:r w:rsidRPr="00243571">
        <w:t>Revue des procédures de sauvegarde et de restauration</w:t>
      </w:r>
    </w:p>
    <w:p w14:paraId="7F3FC22A" w14:textId="77777777" w:rsidR="00243571" w:rsidRPr="00243571" w:rsidRDefault="00243571" w:rsidP="00243571">
      <w:r w:rsidRPr="00243571">
        <w:rPr>
          <w:b/>
          <w:bCs/>
        </w:rPr>
        <w:t>Phase 3 : Formation spécifique (Mois 2)</w:t>
      </w:r>
    </w:p>
    <w:p w14:paraId="4C08B8B9" w14:textId="77777777" w:rsidR="00243571" w:rsidRPr="00243571" w:rsidRDefault="00243571" w:rsidP="00243571">
      <w:pPr>
        <w:numPr>
          <w:ilvl w:val="0"/>
          <w:numId w:val="32"/>
        </w:numPr>
      </w:pPr>
      <w:r w:rsidRPr="00243571">
        <w:t xml:space="preserve">Formation certifiante </w:t>
      </w:r>
      <w:proofErr w:type="spellStart"/>
      <w:r w:rsidRPr="00243571">
        <w:t>Kubernetes</w:t>
      </w:r>
      <w:proofErr w:type="spellEnd"/>
      <w:r w:rsidRPr="00243571">
        <w:t xml:space="preserve"> </w:t>
      </w:r>
      <w:proofErr w:type="spellStart"/>
      <w:r w:rsidRPr="00243571">
        <w:t>Administrator</w:t>
      </w:r>
      <w:proofErr w:type="spellEnd"/>
      <w:r w:rsidRPr="00243571">
        <w:t xml:space="preserve"> (CKA)</w:t>
      </w:r>
    </w:p>
    <w:p w14:paraId="05A3679A" w14:textId="77777777" w:rsidR="00243571" w:rsidRPr="00243571" w:rsidRDefault="00243571" w:rsidP="00243571">
      <w:pPr>
        <w:numPr>
          <w:ilvl w:val="0"/>
          <w:numId w:val="32"/>
        </w:numPr>
      </w:pPr>
      <w:r w:rsidRPr="00243571">
        <w:t>Workshop Jenkins pipelines et automatisation</w:t>
      </w:r>
    </w:p>
    <w:p w14:paraId="68CA42FA" w14:textId="77777777" w:rsidR="00243571" w:rsidRPr="00243571" w:rsidRDefault="00243571" w:rsidP="00243571">
      <w:pPr>
        <w:numPr>
          <w:ilvl w:val="0"/>
          <w:numId w:val="32"/>
        </w:numPr>
      </w:pPr>
      <w:r w:rsidRPr="00243571">
        <w:t>Formation sur les métriques et le monitoring (</w:t>
      </w:r>
      <w:proofErr w:type="spellStart"/>
      <w:r w:rsidRPr="00243571">
        <w:t>Prometheus</w:t>
      </w:r>
      <w:proofErr w:type="spellEnd"/>
      <w:r w:rsidRPr="00243571">
        <w:t>/</w:t>
      </w:r>
      <w:proofErr w:type="spellStart"/>
      <w:r w:rsidRPr="00243571">
        <w:t>Grafana</w:t>
      </w:r>
      <w:proofErr w:type="spellEnd"/>
      <w:r w:rsidRPr="00243571">
        <w:t>)</w:t>
      </w:r>
    </w:p>
    <w:p w14:paraId="32786E54" w14:textId="77777777" w:rsidR="00243571" w:rsidRPr="00243571" w:rsidRDefault="00243571" w:rsidP="00243571">
      <w:pPr>
        <w:numPr>
          <w:ilvl w:val="0"/>
          <w:numId w:val="32"/>
        </w:numPr>
      </w:pPr>
      <w:r w:rsidRPr="00243571">
        <w:t>Formation sur la sécurité DevOps</w:t>
      </w:r>
    </w:p>
    <w:p w14:paraId="34BE1B03" w14:textId="77777777" w:rsidR="00243571" w:rsidRPr="00243571" w:rsidRDefault="00243571" w:rsidP="00243571">
      <w:r w:rsidRPr="00243571">
        <w:rPr>
          <w:b/>
          <w:bCs/>
        </w:rPr>
        <w:t>Phase 4 : Mise en pratique accompagnée (Mois 3)</w:t>
      </w:r>
    </w:p>
    <w:p w14:paraId="7C1F1EB3" w14:textId="77777777" w:rsidR="00243571" w:rsidRPr="00243571" w:rsidRDefault="00243571" w:rsidP="00243571">
      <w:pPr>
        <w:numPr>
          <w:ilvl w:val="0"/>
          <w:numId w:val="33"/>
        </w:numPr>
      </w:pPr>
      <w:r w:rsidRPr="00243571">
        <w:t>Prise en charge progressive des tâches de maintenance du workflow</w:t>
      </w:r>
    </w:p>
    <w:p w14:paraId="50E9A659" w14:textId="77777777" w:rsidR="00243571" w:rsidRPr="00243571" w:rsidRDefault="00243571" w:rsidP="00243571">
      <w:pPr>
        <w:numPr>
          <w:ilvl w:val="0"/>
          <w:numId w:val="33"/>
        </w:numPr>
      </w:pPr>
      <w:r w:rsidRPr="00243571">
        <w:t>Binômage avec un mentor technique pour les premières interventions</w:t>
      </w:r>
    </w:p>
    <w:p w14:paraId="2E9F7EC6" w14:textId="77777777" w:rsidR="00243571" w:rsidRPr="00243571" w:rsidRDefault="00243571" w:rsidP="00243571">
      <w:pPr>
        <w:numPr>
          <w:ilvl w:val="0"/>
          <w:numId w:val="33"/>
        </w:numPr>
      </w:pPr>
      <w:r w:rsidRPr="00243571">
        <w:t>Participation aux réunions d'équipe et aux prises de décision</w:t>
      </w:r>
    </w:p>
    <w:p w14:paraId="1BF61C04" w14:textId="6FB4E637" w:rsidR="00243571" w:rsidRDefault="00243571" w:rsidP="00243571">
      <w:pPr>
        <w:numPr>
          <w:ilvl w:val="0"/>
          <w:numId w:val="33"/>
        </w:numPr>
      </w:pPr>
      <w:r w:rsidRPr="00243571">
        <w:t>Première formation dispensée aux équipes de développement</w:t>
      </w:r>
    </w:p>
    <w:p w14:paraId="3FC6986C" w14:textId="77777777" w:rsidR="00243571" w:rsidRPr="00243571" w:rsidRDefault="00243571" w:rsidP="00243571">
      <w:r w:rsidRPr="00243571">
        <w:rPr>
          <w:b/>
          <w:bCs/>
        </w:rPr>
        <w:t>Phase 5 : Autonomisation (Mois 4-6)</w:t>
      </w:r>
    </w:p>
    <w:p w14:paraId="40D24EDC" w14:textId="77777777" w:rsidR="00243571" w:rsidRPr="00243571" w:rsidRDefault="00243571" w:rsidP="00243571">
      <w:pPr>
        <w:numPr>
          <w:ilvl w:val="0"/>
          <w:numId w:val="34"/>
        </w:numPr>
      </w:pPr>
      <w:r w:rsidRPr="00243571">
        <w:t>Prise en charge complète de la maintenance du workflow</w:t>
      </w:r>
    </w:p>
    <w:p w14:paraId="5F282FC7" w14:textId="77777777" w:rsidR="00243571" w:rsidRPr="00243571" w:rsidRDefault="00243571" w:rsidP="00243571">
      <w:pPr>
        <w:numPr>
          <w:ilvl w:val="0"/>
          <w:numId w:val="34"/>
        </w:numPr>
      </w:pPr>
      <w:r w:rsidRPr="00243571">
        <w:t>Proposition et implémentation d'améliorations</w:t>
      </w:r>
    </w:p>
    <w:p w14:paraId="23BDC7AD" w14:textId="77777777" w:rsidR="00243571" w:rsidRPr="00243571" w:rsidRDefault="00243571" w:rsidP="00243571">
      <w:pPr>
        <w:numPr>
          <w:ilvl w:val="0"/>
          <w:numId w:val="34"/>
        </w:numPr>
      </w:pPr>
      <w:r w:rsidRPr="00243571">
        <w:t>Animation de sessions de formation aux équipes</w:t>
      </w:r>
    </w:p>
    <w:p w14:paraId="42A1FE48" w14:textId="77777777" w:rsidR="00243571" w:rsidRPr="00243571" w:rsidRDefault="00243571" w:rsidP="00243571">
      <w:pPr>
        <w:numPr>
          <w:ilvl w:val="0"/>
          <w:numId w:val="34"/>
        </w:numPr>
      </w:pPr>
      <w:r w:rsidRPr="00243571">
        <w:lastRenderedPageBreak/>
        <w:t>Participation à la veille technologique et aux choix d'évolution</w:t>
      </w:r>
    </w:p>
    <w:p w14:paraId="29B3736B" w14:textId="77777777" w:rsidR="00243571" w:rsidRPr="00243571" w:rsidRDefault="00243571" w:rsidP="00243571">
      <w:r w:rsidRPr="00243571">
        <w:rPr>
          <w:b/>
          <w:bCs/>
        </w:rPr>
        <w:t>Supports de formation fournis :</w:t>
      </w:r>
    </w:p>
    <w:p w14:paraId="645F93E7" w14:textId="77777777" w:rsidR="00243571" w:rsidRPr="00243571" w:rsidRDefault="00243571" w:rsidP="00243571">
      <w:pPr>
        <w:numPr>
          <w:ilvl w:val="0"/>
          <w:numId w:val="35"/>
        </w:numPr>
      </w:pPr>
      <w:r w:rsidRPr="00243571">
        <w:t>Documentation technique complète du workflow (wiki, diagrammes)</w:t>
      </w:r>
    </w:p>
    <w:p w14:paraId="41BA026C" w14:textId="77777777" w:rsidR="00243571" w:rsidRPr="00243571" w:rsidRDefault="00243571" w:rsidP="00243571">
      <w:pPr>
        <w:numPr>
          <w:ilvl w:val="0"/>
          <w:numId w:val="35"/>
        </w:numPr>
      </w:pPr>
      <w:r w:rsidRPr="00243571">
        <w:t>Accès à des environnements de test pour s'exercer</w:t>
      </w:r>
    </w:p>
    <w:p w14:paraId="17FBCC98" w14:textId="77777777" w:rsidR="00243571" w:rsidRPr="00243571" w:rsidRDefault="00243571" w:rsidP="00243571">
      <w:pPr>
        <w:numPr>
          <w:ilvl w:val="0"/>
          <w:numId w:val="35"/>
        </w:numPr>
      </w:pPr>
      <w:r w:rsidRPr="00243571">
        <w:t>Bibliothèque de ressources techniques (livres, cours en ligne)</w:t>
      </w:r>
    </w:p>
    <w:p w14:paraId="31E49127" w14:textId="77777777" w:rsidR="00243571" w:rsidRPr="00243571" w:rsidRDefault="00243571" w:rsidP="00243571">
      <w:pPr>
        <w:numPr>
          <w:ilvl w:val="0"/>
          <w:numId w:val="35"/>
        </w:numPr>
      </w:pPr>
      <w:r w:rsidRPr="00243571">
        <w:t>Abonnement à des plateformes de formation en ligne (</w:t>
      </w:r>
      <w:proofErr w:type="spellStart"/>
      <w:r w:rsidRPr="00243571">
        <w:t>Pluralsight</w:t>
      </w:r>
      <w:proofErr w:type="spellEnd"/>
      <w:r w:rsidRPr="00243571">
        <w:t xml:space="preserve">, Linux </w:t>
      </w:r>
      <w:proofErr w:type="spellStart"/>
      <w:r w:rsidRPr="00243571">
        <w:t>Academy</w:t>
      </w:r>
      <w:proofErr w:type="spellEnd"/>
      <w:r w:rsidRPr="00243571">
        <w:t>)</w:t>
      </w:r>
    </w:p>
    <w:p w14:paraId="77A3A0A6" w14:textId="77777777" w:rsidR="00243571" w:rsidRPr="00243571" w:rsidRDefault="00243571" w:rsidP="00243571">
      <w:r w:rsidRPr="00243571">
        <w:rPr>
          <w:b/>
          <w:bCs/>
        </w:rPr>
        <w:t>Évaluation et suivi :</w:t>
      </w:r>
    </w:p>
    <w:p w14:paraId="5B56FCD6" w14:textId="77777777" w:rsidR="00243571" w:rsidRPr="00243571" w:rsidRDefault="00243571" w:rsidP="00243571">
      <w:pPr>
        <w:numPr>
          <w:ilvl w:val="0"/>
          <w:numId w:val="36"/>
        </w:numPr>
      </w:pPr>
      <w:r w:rsidRPr="00243571">
        <w:t>Points hebdomadaires avec le responsable technique</w:t>
      </w:r>
    </w:p>
    <w:p w14:paraId="332E7363" w14:textId="77777777" w:rsidR="00243571" w:rsidRPr="00243571" w:rsidRDefault="00243571" w:rsidP="00243571">
      <w:pPr>
        <w:numPr>
          <w:ilvl w:val="0"/>
          <w:numId w:val="36"/>
        </w:numPr>
      </w:pPr>
      <w:r w:rsidRPr="00243571">
        <w:t>Évaluations trimestrielles des compétences</w:t>
      </w:r>
    </w:p>
    <w:p w14:paraId="180D680C" w14:textId="77777777" w:rsidR="00243571" w:rsidRPr="00243571" w:rsidRDefault="00243571" w:rsidP="00243571">
      <w:pPr>
        <w:numPr>
          <w:ilvl w:val="0"/>
          <w:numId w:val="36"/>
        </w:numPr>
      </w:pPr>
      <w:r w:rsidRPr="00243571">
        <w:t>Plan de développement professionnel individualisé</w:t>
      </w:r>
    </w:p>
    <w:p w14:paraId="555D47FC" w14:textId="77777777" w:rsidR="00243571" w:rsidRPr="00243571" w:rsidRDefault="00243571" w:rsidP="00243571">
      <w:r w:rsidRPr="00243571">
        <w:t>Ce plan de formation permettra au nouvel ingénieur DevOps de maîtriser rapidement l'ensemble du workflow et de contribuer efficacement à son évolution, tout en étant capable de former les équipes de développement aux bonnes pratiques.</w:t>
      </w:r>
    </w:p>
    <w:p w14:paraId="44C87453" w14:textId="0AAD9053" w:rsidR="00243571" w:rsidRPr="00E607EA" w:rsidRDefault="00243571" w:rsidP="00243571">
      <w:pPr>
        <w:rPr>
          <w:color w:val="FF0000"/>
        </w:rPr>
      </w:pPr>
      <w:proofErr w:type="spellStart"/>
      <w:r w:rsidRPr="00E607EA">
        <w:rPr>
          <w:color w:val="FF0000"/>
        </w:rPr>
        <w:t>Schema</w:t>
      </w:r>
      <w:proofErr w:type="spellEnd"/>
      <w:r w:rsidRPr="00E607EA">
        <w:rPr>
          <w:color w:val="FF0000"/>
        </w:rPr>
        <w:t xml:space="preserve"> </w:t>
      </w:r>
      <w:proofErr w:type="spellStart"/>
      <w:r w:rsidRPr="00E607EA">
        <w:rPr>
          <w:color w:val="FF0000"/>
        </w:rPr>
        <w:t>Mermaid</w:t>
      </w:r>
      <w:proofErr w:type="spellEnd"/>
    </w:p>
    <w:p w14:paraId="7A3E7590" w14:textId="77777777" w:rsidR="00E607EA" w:rsidRPr="00E607EA" w:rsidRDefault="00E607EA" w:rsidP="00E607EA">
      <w:pPr>
        <w:rPr>
          <w:b/>
          <w:bCs/>
        </w:rPr>
      </w:pPr>
      <w:r w:rsidRPr="00E607EA">
        <w:rPr>
          <w:b/>
          <w:bCs/>
        </w:rPr>
        <w:t>Processus de déploiement (suite)</w:t>
      </w:r>
    </w:p>
    <w:p w14:paraId="49310AF3" w14:textId="77777777" w:rsidR="00E607EA" w:rsidRPr="00E607EA" w:rsidRDefault="00E607EA" w:rsidP="00E607EA">
      <w:r w:rsidRPr="00E607EA">
        <w:t>Le diagramme BPMN précédent illustre le processus complet de déploiement, de l'intégration initiale du code jusqu'à la mise en production. Ce processus est structuré en quatre phases principales :</w:t>
      </w:r>
    </w:p>
    <w:p w14:paraId="797DED02" w14:textId="77777777" w:rsidR="00E607EA" w:rsidRPr="00E607EA" w:rsidRDefault="00E607EA" w:rsidP="00E607EA">
      <w:pPr>
        <w:numPr>
          <w:ilvl w:val="0"/>
          <w:numId w:val="37"/>
        </w:numPr>
      </w:pPr>
      <w:r w:rsidRPr="00E607EA">
        <w:rPr>
          <w:b/>
          <w:bCs/>
        </w:rPr>
        <w:t>Phase d'intégration</w:t>
      </w:r>
      <w:r w:rsidRPr="00E607EA">
        <w:t xml:space="preserve"> : Le développeur pousse son code, qui est automatiquement vérifié par des linters et des tests unitaires. Si cette étape réussit, une image Docker est créée et publiée dans le </w:t>
      </w:r>
      <w:proofErr w:type="spellStart"/>
      <w:r w:rsidRPr="00E607EA">
        <w:t>registry</w:t>
      </w:r>
      <w:proofErr w:type="spellEnd"/>
      <w:r w:rsidRPr="00E607EA">
        <w:t>.</w:t>
      </w:r>
    </w:p>
    <w:p w14:paraId="5E2B5A73" w14:textId="4DBD49C8" w:rsidR="00E607EA" w:rsidRPr="00E607EA" w:rsidRDefault="00E607EA" w:rsidP="00E607EA">
      <w:pPr>
        <w:pStyle w:val="Paragraphedeliste"/>
        <w:numPr>
          <w:ilvl w:val="0"/>
          <w:numId w:val="37"/>
        </w:numPr>
        <w:spacing w:after="0" w:line="240" w:lineRule="auto"/>
        <w:rPr>
          <w:rFonts w:ascii="Times New Roman" w:eastAsia="Times New Roman" w:hAnsi="Times New Roman" w:cs="Times New Roman"/>
          <w:kern w:val="0"/>
          <w:lang w:eastAsia="fr-FR"/>
          <w14:ligatures w14:val="none"/>
        </w:rPr>
      </w:pPr>
      <w:r w:rsidRPr="00E607EA">
        <w:rPr>
          <w:rFonts w:ascii="Times New Roman" w:eastAsia="Times New Roman" w:hAnsi="Times New Roman" w:cs="Times New Roman"/>
          <w:b/>
          <w:bCs/>
          <w:kern w:val="0"/>
          <w:lang w:eastAsia="fr-FR"/>
          <w14:ligatures w14:val="none"/>
        </w:rPr>
        <w:t>Déploiement en développement</w:t>
      </w:r>
      <w:r w:rsidRPr="00E607EA">
        <w:rPr>
          <w:rFonts w:ascii="Times New Roman" w:eastAsia="Times New Roman" w:hAnsi="Times New Roman" w:cs="Times New Roman"/>
          <w:kern w:val="0"/>
          <w:lang w:eastAsia="fr-FR"/>
          <w14:ligatures w14:val="none"/>
        </w:rPr>
        <w:t xml:space="preserve"> : L'image est automatiquement déployée dans l'environnement de développement où des tests d'acceptation sont exécutés. </w:t>
      </w:r>
    </w:p>
    <w:p w14:paraId="2325E3A3" w14:textId="4C784E47" w:rsidR="00243571" w:rsidRPr="00E607EA" w:rsidRDefault="00E607EA" w:rsidP="00E607EA">
      <w:pPr>
        <w:pStyle w:val="Paragraphedeliste"/>
        <w:numPr>
          <w:ilvl w:val="0"/>
          <w:numId w:val="37"/>
        </w:numPr>
      </w:pPr>
      <w:r w:rsidRPr="00E607EA">
        <w:rPr>
          <w:rFonts w:ascii="Times New Roman" w:eastAsia="Times New Roman" w:hAnsi="Times New Roman" w:cs="Times New Roman"/>
          <w:b/>
          <w:bCs/>
          <w:kern w:val="0"/>
          <w:lang w:eastAsia="fr-FR"/>
          <w14:ligatures w14:val="none"/>
        </w:rPr>
        <w:t>Déploiement en préproduction</w:t>
      </w:r>
      <w:r w:rsidRPr="00E607EA">
        <w:rPr>
          <w:rFonts w:ascii="Times New Roman" w:eastAsia="Times New Roman" w:hAnsi="Times New Roman" w:cs="Times New Roman"/>
          <w:kern w:val="0"/>
          <w:lang w:eastAsia="fr-FR"/>
          <w14:ligatures w14:val="none"/>
        </w:rPr>
        <w:t xml:space="preserve"> : Après validation en développement, une merge </w:t>
      </w:r>
      <w:proofErr w:type="spellStart"/>
      <w:r w:rsidRPr="00E607EA">
        <w:rPr>
          <w:rFonts w:ascii="Times New Roman" w:eastAsia="Times New Roman" w:hAnsi="Times New Roman" w:cs="Times New Roman"/>
          <w:kern w:val="0"/>
          <w:lang w:eastAsia="fr-FR"/>
          <w14:ligatures w14:val="none"/>
        </w:rPr>
        <w:t>request</w:t>
      </w:r>
      <w:proofErr w:type="spellEnd"/>
      <w:r w:rsidRPr="00E607EA">
        <w:rPr>
          <w:rFonts w:ascii="Times New Roman" w:eastAsia="Times New Roman" w:hAnsi="Times New Roman" w:cs="Times New Roman"/>
          <w:kern w:val="0"/>
          <w:lang w:eastAsia="fr-FR"/>
          <w14:ligatures w14:val="none"/>
        </w:rPr>
        <w:t xml:space="preserve"> est créée vers la branche de préproduction. Après revue de code et approbation, le déploiement en préproduction est automatiquement déclenché, suivi de tests QA approfondis.</w:t>
      </w:r>
    </w:p>
    <w:p w14:paraId="7C2A2C53" w14:textId="102DA53F" w:rsidR="00E607EA" w:rsidRDefault="00E607EA" w:rsidP="00E607EA">
      <w:pPr>
        <w:pStyle w:val="Paragraphedeliste"/>
        <w:numPr>
          <w:ilvl w:val="0"/>
          <w:numId w:val="37"/>
        </w:numPr>
      </w:pPr>
      <w:r w:rsidRPr="00E607EA">
        <w:rPr>
          <w:b/>
          <w:bCs/>
        </w:rPr>
        <w:t>Déploiement en production</w:t>
      </w:r>
      <w:r w:rsidRPr="00E607EA">
        <w:t xml:space="preserve"> : Une fois validé en préproduction, une branche de release est créée. Le déploiement en production est démarré manuellement mais exécuté automatiquement, avec une phase initiale de déploiement </w:t>
      </w:r>
      <w:proofErr w:type="spellStart"/>
      <w:r w:rsidRPr="00E607EA">
        <w:t>canary</w:t>
      </w:r>
      <w:proofErr w:type="spellEnd"/>
      <w:r w:rsidRPr="00E607EA">
        <w:t xml:space="preserve"> pour vérifier l'absence de régressions, suivie d'un déploiement complet si tout est stable.</w:t>
      </w:r>
    </w:p>
    <w:p w14:paraId="6FFE6EC2" w14:textId="77777777" w:rsidR="00E607EA" w:rsidRDefault="00E607EA" w:rsidP="00E607EA">
      <w:pPr>
        <w:pStyle w:val="Paragraphedeliste"/>
        <w:rPr>
          <w:color w:val="FF0000"/>
        </w:rPr>
      </w:pPr>
      <w:proofErr w:type="spellStart"/>
      <w:r w:rsidRPr="00E607EA">
        <w:rPr>
          <w:color w:val="FF0000"/>
        </w:rPr>
        <w:t>Schema</w:t>
      </w:r>
      <w:proofErr w:type="spellEnd"/>
      <w:r w:rsidRPr="00E607EA">
        <w:rPr>
          <w:color w:val="FF0000"/>
        </w:rPr>
        <w:t xml:space="preserve"> </w:t>
      </w:r>
      <w:proofErr w:type="spellStart"/>
      <w:r w:rsidRPr="00E607EA">
        <w:rPr>
          <w:color w:val="FF0000"/>
        </w:rPr>
        <w:t>Mermaid</w:t>
      </w:r>
      <w:proofErr w:type="spellEnd"/>
    </w:p>
    <w:p w14:paraId="1B472A54" w14:textId="77777777" w:rsidR="00E607EA" w:rsidRDefault="00E607EA" w:rsidP="00E607EA">
      <w:pPr>
        <w:rPr>
          <w:color w:val="FF0000"/>
        </w:rPr>
      </w:pPr>
    </w:p>
    <w:p w14:paraId="6E135841" w14:textId="77777777" w:rsidR="00E607EA" w:rsidRPr="00E607EA" w:rsidRDefault="00E607EA" w:rsidP="00E607EA">
      <w:pPr>
        <w:rPr>
          <w:b/>
          <w:bCs/>
        </w:rPr>
      </w:pPr>
      <w:r w:rsidRPr="00E607EA">
        <w:rPr>
          <w:b/>
          <w:bCs/>
        </w:rPr>
        <w:lastRenderedPageBreak/>
        <w:t>Procédures de sauvegarde et restauration</w:t>
      </w:r>
    </w:p>
    <w:p w14:paraId="772DB25E" w14:textId="77777777" w:rsidR="00E607EA" w:rsidRDefault="00E607EA" w:rsidP="00E607EA">
      <w:r w:rsidRPr="00E607EA">
        <w:t>Le diagramme ci-dessus illustre les procédures de sauvegarde et restauration mises en place pour garantir la résilience du workflow et des projets.</w:t>
      </w:r>
    </w:p>
    <w:p w14:paraId="2B75E344" w14:textId="77777777" w:rsidR="00E607EA" w:rsidRPr="00E607EA" w:rsidRDefault="00E607EA" w:rsidP="00E607EA">
      <w:r w:rsidRPr="00E607EA">
        <w:rPr>
          <w:b/>
          <w:bCs/>
        </w:rPr>
        <w:t>Procédure de sauvegarde :</w:t>
      </w:r>
    </w:p>
    <w:p w14:paraId="649C6824" w14:textId="77777777" w:rsidR="00E607EA" w:rsidRPr="00E607EA" w:rsidRDefault="00E607EA" w:rsidP="00E607EA">
      <w:pPr>
        <w:numPr>
          <w:ilvl w:val="0"/>
          <w:numId w:val="38"/>
        </w:numPr>
      </w:pPr>
      <w:r w:rsidRPr="00E607EA">
        <w:t>Les sauvegardes sont déclenchées automatiquement selon un calendrier prédéfini (quotidien pour les incrémentaux, hebdomadaire pour les complets)</w:t>
      </w:r>
    </w:p>
    <w:p w14:paraId="5F540F02" w14:textId="77777777" w:rsidR="00E607EA" w:rsidRPr="00E607EA" w:rsidRDefault="00E607EA" w:rsidP="00E607EA">
      <w:pPr>
        <w:numPr>
          <w:ilvl w:val="0"/>
          <w:numId w:val="38"/>
        </w:numPr>
      </w:pPr>
      <w:r w:rsidRPr="00E607EA">
        <w:t>Le système vérifie les prérequis (espace disque, connectivité, etc.) avant de procéder</w:t>
      </w:r>
    </w:p>
    <w:p w14:paraId="36D0A914" w14:textId="77777777" w:rsidR="00E607EA" w:rsidRPr="00E607EA" w:rsidRDefault="00E607EA" w:rsidP="00E607EA">
      <w:pPr>
        <w:numPr>
          <w:ilvl w:val="0"/>
          <w:numId w:val="38"/>
        </w:numPr>
      </w:pPr>
      <w:r w:rsidRPr="00E607EA">
        <w:t>La sauvegarde s'effectue en plusieurs étapes : base de données, configurations, volumes persistants</w:t>
      </w:r>
    </w:p>
    <w:p w14:paraId="7DF32693" w14:textId="77777777" w:rsidR="00E607EA" w:rsidRPr="00E607EA" w:rsidRDefault="00E607EA" w:rsidP="00E607EA">
      <w:pPr>
        <w:numPr>
          <w:ilvl w:val="0"/>
          <w:numId w:val="38"/>
        </w:numPr>
      </w:pPr>
      <w:r w:rsidRPr="00E607EA">
        <w:t>Les données sont compressées et chiffrées avant d'être stockées localement, puis répliquées vers un stockage secondaire</w:t>
      </w:r>
    </w:p>
    <w:p w14:paraId="741BCC16" w14:textId="77777777" w:rsidR="00E607EA" w:rsidRPr="00E607EA" w:rsidRDefault="00E607EA" w:rsidP="00E607EA">
      <w:pPr>
        <w:numPr>
          <w:ilvl w:val="0"/>
          <w:numId w:val="38"/>
        </w:numPr>
      </w:pPr>
      <w:r w:rsidRPr="00E607EA">
        <w:t>Une validation de la sauvegarde est effectuée pour s'assurer de son intégrité</w:t>
      </w:r>
    </w:p>
    <w:p w14:paraId="69715D67" w14:textId="77777777" w:rsidR="00E607EA" w:rsidRPr="00E607EA" w:rsidRDefault="00E607EA" w:rsidP="00E607EA">
      <w:pPr>
        <w:numPr>
          <w:ilvl w:val="0"/>
          <w:numId w:val="38"/>
        </w:numPr>
      </w:pPr>
      <w:r w:rsidRPr="00E607EA">
        <w:t>Les anciennes sauvegardes sont purgées selon la politique de rétention définie</w:t>
      </w:r>
    </w:p>
    <w:p w14:paraId="3D192A89" w14:textId="77777777" w:rsidR="00E607EA" w:rsidRPr="00E607EA" w:rsidRDefault="00E607EA" w:rsidP="00E607EA">
      <w:r w:rsidRPr="00E607EA">
        <w:rPr>
          <w:b/>
          <w:bCs/>
        </w:rPr>
        <w:t>Procédure de restauration :</w:t>
      </w:r>
    </w:p>
    <w:p w14:paraId="098195C0" w14:textId="77777777" w:rsidR="00E607EA" w:rsidRPr="00E607EA" w:rsidRDefault="00E607EA" w:rsidP="00E607EA">
      <w:pPr>
        <w:numPr>
          <w:ilvl w:val="0"/>
          <w:numId w:val="39"/>
        </w:numPr>
      </w:pPr>
      <w:r w:rsidRPr="00E607EA">
        <w:t>La restauration commence par la sélection de la version de sauvegarde à utiliser</w:t>
      </w:r>
    </w:p>
    <w:p w14:paraId="4B5AA145" w14:textId="77777777" w:rsidR="00E607EA" w:rsidRPr="00E607EA" w:rsidRDefault="00E607EA" w:rsidP="00E607EA">
      <w:pPr>
        <w:numPr>
          <w:ilvl w:val="0"/>
          <w:numId w:val="39"/>
        </w:numPr>
      </w:pPr>
      <w:r w:rsidRPr="00E607EA">
        <w:t>Les services concernés sont arrêtés pour éviter toute corruption de données</w:t>
      </w:r>
    </w:p>
    <w:p w14:paraId="6EE9A895" w14:textId="77777777" w:rsidR="00E607EA" w:rsidRPr="00E607EA" w:rsidRDefault="00E607EA" w:rsidP="00E607EA">
      <w:pPr>
        <w:numPr>
          <w:ilvl w:val="0"/>
          <w:numId w:val="39"/>
        </w:numPr>
      </w:pPr>
      <w:r w:rsidRPr="00E607EA">
        <w:t>Les données sont copiées, déchiffrées et extraites</w:t>
      </w:r>
    </w:p>
    <w:p w14:paraId="14F55823" w14:textId="77777777" w:rsidR="00E607EA" w:rsidRPr="00E607EA" w:rsidRDefault="00E607EA" w:rsidP="00E607EA">
      <w:pPr>
        <w:numPr>
          <w:ilvl w:val="0"/>
          <w:numId w:val="39"/>
        </w:numPr>
      </w:pPr>
      <w:r w:rsidRPr="00E607EA">
        <w:t>La restauration s'effectue dans l'ordre : base de données, configurations, volumes persistants</w:t>
      </w:r>
    </w:p>
    <w:p w14:paraId="234301DF" w14:textId="77777777" w:rsidR="00E607EA" w:rsidRPr="00E607EA" w:rsidRDefault="00E607EA" w:rsidP="00E607EA">
      <w:pPr>
        <w:numPr>
          <w:ilvl w:val="0"/>
          <w:numId w:val="39"/>
        </w:numPr>
      </w:pPr>
      <w:r w:rsidRPr="00E607EA">
        <w:t>Une vérification d'intégrité est réalisée avant de redémarrer les services</w:t>
      </w:r>
    </w:p>
    <w:p w14:paraId="5CAB829B" w14:textId="77777777" w:rsidR="00E607EA" w:rsidRPr="00E607EA" w:rsidRDefault="00E607EA" w:rsidP="00E607EA">
      <w:pPr>
        <w:numPr>
          <w:ilvl w:val="0"/>
          <w:numId w:val="39"/>
        </w:numPr>
      </w:pPr>
      <w:r w:rsidRPr="00E607EA">
        <w:t>En cas d'échec, un rollback à l'état précédent est automatiquement effectué</w:t>
      </w:r>
    </w:p>
    <w:p w14:paraId="3ABE4FCC" w14:textId="77777777" w:rsidR="00E607EA" w:rsidRPr="00E607EA" w:rsidRDefault="00E607EA" w:rsidP="00E607EA">
      <w:pPr>
        <w:numPr>
          <w:ilvl w:val="0"/>
          <w:numId w:val="39"/>
        </w:numPr>
      </w:pPr>
      <w:r w:rsidRPr="00E607EA">
        <w:t>Une vérification fonctionnelle complète le processus pour s'assurer que tout fonctionne correctement</w:t>
      </w:r>
    </w:p>
    <w:p w14:paraId="1B1783B5" w14:textId="77777777" w:rsidR="00E607EA" w:rsidRDefault="00E607EA" w:rsidP="00E607EA">
      <w:pPr>
        <w:pStyle w:val="Paragraphedeliste"/>
        <w:rPr>
          <w:color w:val="FF0000"/>
        </w:rPr>
      </w:pPr>
      <w:proofErr w:type="spellStart"/>
      <w:r w:rsidRPr="00E607EA">
        <w:rPr>
          <w:color w:val="FF0000"/>
        </w:rPr>
        <w:t>Schema</w:t>
      </w:r>
      <w:proofErr w:type="spellEnd"/>
      <w:r w:rsidRPr="00E607EA">
        <w:rPr>
          <w:color w:val="FF0000"/>
        </w:rPr>
        <w:t xml:space="preserve"> </w:t>
      </w:r>
      <w:proofErr w:type="spellStart"/>
      <w:r w:rsidRPr="00E607EA">
        <w:rPr>
          <w:color w:val="FF0000"/>
        </w:rPr>
        <w:t>Mermaid</w:t>
      </w:r>
      <w:proofErr w:type="spellEnd"/>
    </w:p>
    <w:p w14:paraId="6685DE0F" w14:textId="77777777" w:rsidR="00E607EA" w:rsidRPr="00E607EA" w:rsidRDefault="00E607EA" w:rsidP="00E607EA">
      <w:pPr>
        <w:rPr>
          <w:b/>
          <w:bCs/>
        </w:rPr>
      </w:pPr>
      <w:r w:rsidRPr="00E607EA">
        <w:rPr>
          <w:b/>
          <w:bCs/>
        </w:rPr>
        <w:t>Diagramme d'activité du workflow</w:t>
      </w:r>
    </w:p>
    <w:p w14:paraId="38A4C223" w14:textId="77777777" w:rsidR="00E607EA" w:rsidRPr="00E607EA" w:rsidRDefault="00E607EA" w:rsidP="00E607EA">
      <w:r w:rsidRPr="00E607EA">
        <w:t xml:space="preserve">Ce diagramme illustre le cycle de vie complet d'un projet dans le workflow DevOps de </w:t>
      </w:r>
      <w:proofErr w:type="spellStart"/>
      <w:r w:rsidRPr="00E607EA">
        <w:t>Furious</w:t>
      </w:r>
      <w:proofErr w:type="spellEnd"/>
      <w:r w:rsidRPr="00E607EA">
        <w:t xml:space="preserve"> Ducks, de l'initialisation à la mise en production. Il est divisé en trois phases principales :</w:t>
      </w:r>
    </w:p>
    <w:p w14:paraId="23B886A4" w14:textId="77777777" w:rsidR="00E607EA" w:rsidRPr="00E607EA" w:rsidRDefault="00E607EA" w:rsidP="00E607EA">
      <w:pPr>
        <w:numPr>
          <w:ilvl w:val="0"/>
          <w:numId w:val="40"/>
        </w:numPr>
      </w:pPr>
      <w:r w:rsidRPr="00E607EA">
        <w:rPr>
          <w:b/>
          <w:bCs/>
        </w:rPr>
        <w:t>Initialisation Projet</w:t>
      </w:r>
      <w:r w:rsidRPr="00E607EA">
        <w:t xml:space="preserve"> : </w:t>
      </w:r>
    </w:p>
    <w:p w14:paraId="791217D1" w14:textId="77777777" w:rsidR="00E607EA" w:rsidRPr="00E607EA" w:rsidRDefault="00E607EA" w:rsidP="00E607EA">
      <w:pPr>
        <w:numPr>
          <w:ilvl w:val="1"/>
          <w:numId w:val="40"/>
        </w:numPr>
      </w:pPr>
      <w:r w:rsidRPr="00E607EA">
        <w:t xml:space="preserve">Débute par le brief client et la création du projet dans </w:t>
      </w:r>
      <w:proofErr w:type="spellStart"/>
      <w:r w:rsidRPr="00E607EA">
        <w:t>GitLab</w:t>
      </w:r>
      <w:proofErr w:type="spellEnd"/>
    </w:p>
    <w:p w14:paraId="4628AFC0" w14:textId="77777777" w:rsidR="00E607EA" w:rsidRPr="00E607EA" w:rsidRDefault="00E607EA" w:rsidP="00E607EA">
      <w:pPr>
        <w:numPr>
          <w:ilvl w:val="1"/>
          <w:numId w:val="40"/>
        </w:numPr>
      </w:pPr>
      <w:r w:rsidRPr="00E607EA">
        <w:t>Configuration du repository avec les branches requises et les protections</w:t>
      </w:r>
    </w:p>
    <w:p w14:paraId="21EB3849" w14:textId="77777777" w:rsidR="00E607EA" w:rsidRPr="00E607EA" w:rsidRDefault="00E607EA" w:rsidP="00E607EA">
      <w:pPr>
        <w:numPr>
          <w:ilvl w:val="1"/>
          <w:numId w:val="40"/>
        </w:numPr>
      </w:pPr>
      <w:r w:rsidRPr="00E607EA">
        <w:lastRenderedPageBreak/>
        <w:t>Mise en place de la pipeline CI/CD spécifique au projet</w:t>
      </w:r>
    </w:p>
    <w:p w14:paraId="57DB12B3" w14:textId="77777777" w:rsidR="00E607EA" w:rsidRPr="00E607EA" w:rsidRDefault="00E607EA" w:rsidP="00E607EA">
      <w:pPr>
        <w:numPr>
          <w:ilvl w:val="1"/>
          <w:numId w:val="40"/>
        </w:numPr>
      </w:pPr>
      <w:r w:rsidRPr="00E607EA">
        <w:t>Création des environnements de développement, préproduction et production</w:t>
      </w:r>
    </w:p>
    <w:p w14:paraId="0A693020" w14:textId="77777777" w:rsidR="00E607EA" w:rsidRPr="00E607EA" w:rsidRDefault="00E607EA" w:rsidP="00E607EA">
      <w:pPr>
        <w:numPr>
          <w:ilvl w:val="1"/>
          <w:numId w:val="40"/>
        </w:numPr>
      </w:pPr>
      <w:r w:rsidRPr="00E607EA">
        <w:t>Configuration du monitoring adapté au projet</w:t>
      </w:r>
    </w:p>
    <w:p w14:paraId="0067FFF7" w14:textId="77777777" w:rsidR="00E607EA" w:rsidRPr="00E607EA" w:rsidRDefault="00E607EA" w:rsidP="00E607EA">
      <w:pPr>
        <w:numPr>
          <w:ilvl w:val="0"/>
          <w:numId w:val="40"/>
        </w:numPr>
      </w:pPr>
      <w:r w:rsidRPr="00E607EA">
        <w:rPr>
          <w:b/>
          <w:bCs/>
        </w:rPr>
        <w:t>Cycle de Développement</w:t>
      </w:r>
      <w:r w:rsidRPr="00E607EA">
        <w:t xml:space="preserve"> : </w:t>
      </w:r>
    </w:p>
    <w:p w14:paraId="30D34D05" w14:textId="77777777" w:rsidR="00E607EA" w:rsidRPr="00E607EA" w:rsidRDefault="00E607EA" w:rsidP="00E607EA">
      <w:pPr>
        <w:numPr>
          <w:ilvl w:val="1"/>
          <w:numId w:val="40"/>
        </w:numPr>
      </w:pPr>
      <w:r w:rsidRPr="00E607EA">
        <w:t>Organisation en sprints selon la méthodologie Scrum</w:t>
      </w:r>
    </w:p>
    <w:p w14:paraId="353E8BB1" w14:textId="77777777" w:rsidR="00E607EA" w:rsidRPr="00E607EA" w:rsidRDefault="00E607EA" w:rsidP="00E607EA">
      <w:pPr>
        <w:numPr>
          <w:ilvl w:val="1"/>
          <w:numId w:val="40"/>
        </w:numPr>
      </w:pPr>
      <w:r w:rsidRPr="00E607EA">
        <w:t xml:space="preserve">Développement des fonctionnalités et soumission via pull </w:t>
      </w:r>
      <w:proofErr w:type="spellStart"/>
      <w:r w:rsidRPr="00E607EA">
        <w:t>requests</w:t>
      </w:r>
      <w:proofErr w:type="spellEnd"/>
    </w:p>
    <w:p w14:paraId="3B81C31E" w14:textId="77777777" w:rsidR="00E607EA" w:rsidRPr="00E607EA" w:rsidRDefault="00E607EA" w:rsidP="00E607EA">
      <w:pPr>
        <w:numPr>
          <w:ilvl w:val="1"/>
          <w:numId w:val="40"/>
        </w:numPr>
      </w:pPr>
      <w:r w:rsidRPr="00E607EA">
        <w:t>Déploiement automatique en environnement de développement après merge</w:t>
      </w:r>
    </w:p>
    <w:p w14:paraId="7C272A1D" w14:textId="77777777" w:rsidR="00E607EA" w:rsidRPr="00E607EA" w:rsidRDefault="00E607EA" w:rsidP="00E607EA">
      <w:pPr>
        <w:numPr>
          <w:ilvl w:val="1"/>
          <w:numId w:val="40"/>
        </w:numPr>
      </w:pPr>
      <w:r w:rsidRPr="00E607EA">
        <w:t>Validation des fonctionnalités et revues de sprint</w:t>
      </w:r>
    </w:p>
    <w:p w14:paraId="0587A109" w14:textId="77777777" w:rsidR="00E607EA" w:rsidRPr="00E607EA" w:rsidRDefault="00E607EA" w:rsidP="00E607EA">
      <w:pPr>
        <w:numPr>
          <w:ilvl w:val="1"/>
          <w:numId w:val="40"/>
        </w:numPr>
      </w:pPr>
      <w:r w:rsidRPr="00E607EA">
        <w:t>Décision de créer une release quand suffisamment de fonctionnalités sont prêtes</w:t>
      </w:r>
    </w:p>
    <w:p w14:paraId="3F398B8B" w14:textId="77777777" w:rsidR="00E607EA" w:rsidRPr="00E607EA" w:rsidRDefault="00E607EA" w:rsidP="00E607EA">
      <w:pPr>
        <w:numPr>
          <w:ilvl w:val="0"/>
          <w:numId w:val="40"/>
        </w:numPr>
      </w:pPr>
      <w:r w:rsidRPr="00E607EA">
        <w:rPr>
          <w:b/>
          <w:bCs/>
        </w:rPr>
        <w:t>Release et Déploiement</w:t>
      </w:r>
      <w:r w:rsidRPr="00E607EA">
        <w:t xml:space="preserve"> : </w:t>
      </w:r>
    </w:p>
    <w:p w14:paraId="1DAB32F5" w14:textId="77777777" w:rsidR="00E607EA" w:rsidRPr="00E607EA" w:rsidRDefault="00E607EA" w:rsidP="00E607EA">
      <w:pPr>
        <w:numPr>
          <w:ilvl w:val="1"/>
          <w:numId w:val="40"/>
        </w:numPr>
      </w:pPr>
      <w:r w:rsidRPr="00E607EA">
        <w:t xml:space="preserve">Création d'une branche de release et d'un </w:t>
      </w:r>
      <w:proofErr w:type="spellStart"/>
      <w:r w:rsidRPr="00E607EA">
        <w:t>build</w:t>
      </w:r>
      <w:proofErr w:type="spellEnd"/>
      <w:r w:rsidRPr="00E607EA">
        <w:t xml:space="preserve"> candidate</w:t>
      </w:r>
    </w:p>
    <w:p w14:paraId="4BCEA437" w14:textId="77777777" w:rsidR="00E607EA" w:rsidRPr="00E607EA" w:rsidRDefault="00E607EA" w:rsidP="00E607EA">
      <w:pPr>
        <w:numPr>
          <w:ilvl w:val="1"/>
          <w:numId w:val="40"/>
        </w:numPr>
      </w:pPr>
      <w:r w:rsidRPr="00E607EA">
        <w:t>Déploiement automatique en préproduction pour les tests QA</w:t>
      </w:r>
    </w:p>
    <w:p w14:paraId="517EA932" w14:textId="77777777" w:rsidR="00E607EA" w:rsidRPr="00E607EA" w:rsidRDefault="00E607EA" w:rsidP="00E607EA">
      <w:pPr>
        <w:numPr>
          <w:ilvl w:val="1"/>
          <w:numId w:val="40"/>
        </w:numPr>
      </w:pPr>
      <w:r w:rsidRPr="00E607EA">
        <w:t>Validation client avant déploiement en production</w:t>
      </w:r>
    </w:p>
    <w:p w14:paraId="032DCD7E" w14:textId="77777777" w:rsidR="00E607EA" w:rsidRPr="00E607EA" w:rsidRDefault="00E607EA" w:rsidP="00E607EA">
      <w:pPr>
        <w:numPr>
          <w:ilvl w:val="1"/>
          <w:numId w:val="40"/>
        </w:numPr>
      </w:pPr>
      <w:r w:rsidRPr="00E607EA">
        <w:t>Création d'un tag de version et déploiement en production</w:t>
      </w:r>
    </w:p>
    <w:p w14:paraId="0F310496" w14:textId="77777777" w:rsidR="00E607EA" w:rsidRPr="00E607EA" w:rsidRDefault="00E607EA" w:rsidP="00E607EA">
      <w:pPr>
        <w:numPr>
          <w:ilvl w:val="1"/>
          <w:numId w:val="40"/>
        </w:numPr>
      </w:pPr>
      <w:r w:rsidRPr="00E607EA">
        <w:t xml:space="preserve">Monitoring post-déploiement et merge des changements vers la branche </w:t>
      </w:r>
      <w:proofErr w:type="spellStart"/>
      <w:r w:rsidRPr="00E607EA">
        <w:t>develop</w:t>
      </w:r>
      <w:proofErr w:type="spellEnd"/>
    </w:p>
    <w:p w14:paraId="6689AF9B" w14:textId="77777777" w:rsidR="00E607EA" w:rsidRPr="00E607EA" w:rsidRDefault="00E607EA" w:rsidP="00E607EA">
      <w:r w:rsidRPr="00E607EA">
        <w:t>Ce processus assure une progression fluide et contrôlée du code, de sa conception initiale jusqu'à sa mise en production, avec des points de contrôle qualité à chaque étape.</w:t>
      </w:r>
    </w:p>
    <w:p w14:paraId="4B22B83B" w14:textId="77777777" w:rsidR="00E607EA" w:rsidRPr="00E607EA" w:rsidRDefault="00E607EA" w:rsidP="00E607EA">
      <w:pPr>
        <w:rPr>
          <w:b/>
          <w:bCs/>
        </w:rPr>
      </w:pPr>
      <w:r w:rsidRPr="00E607EA">
        <w:rPr>
          <w:b/>
          <w:bCs/>
        </w:rPr>
        <w:t>H. Diagramme de Gantt</w:t>
      </w:r>
    </w:p>
    <w:p w14:paraId="0E0290FE" w14:textId="77777777" w:rsidR="00E607EA" w:rsidRPr="00E607EA" w:rsidRDefault="00E607EA" w:rsidP="00E607EA">
      <w:r w:rsidRPr="00E607EA">
        <w:t>Diagramme de Gantt du projet</w:t>
      </w:r>
    </w:p>
    <w:p w14:paraId="138126C9" w14:textId="77777777" w:rsidR="00E607EA" w:rsidRPr="00E607EA" w:rsidRDefault="00E607EA" w:rsidP="00E607EA">
      <w:r w:rsidRPr="00E607EA">
        <w:t>Image </w:t>
      </w:r>
    </w:p>
    <w:p w14:paraId="5CB99D92" w14:textId="77777777" w:rsidR="00E607EA" w:rsidRPr="00E607EA" w:rsidRDefault="00E607EA" w:rsidP="00E607EA">
      <w:pPr>
        <w:rPr>
          <w:b/>
          <w:bCs/>
        </w:rPr>
      </w:pPr>
      <w:r w:rsidRPr="00E607EA">
        <w:rPr>
          <w:b/>
          <w:bCs/>
        </w:rPr>
        <w:t>Explication du diagramme de Gantt</w:t>
      </w:r>
    </w:p>
    <w:p w14:paraId="57DEDEDA" w14:textId="77777777" w:rsidR="00E607EA" w:rsidRPr="00E607EA" w:rsidRDefault="00E607EA" w:rsidP="00E607EA">
      <w:r w:rsidRPr="00E607EA">
        <w:t xml:space="preserve">Le diagramme de Gantt ci-dessus présente la planification complète du projet de mise en place du workflow DevOps pour </w:t>
      </w:r>
      <w:proofErr w:type="spellStart"/>
      <w:r w:rsidRPr="00E607EA">
        <w:t>Furious</w:t>
      </w:r>
      <w:proofErr w:type="spellEnd"/>
      <w:r w:rsidRPr="00E607EA">
        <w:t xml:space="preserve"> Ducks. Il s'étend sur 8 semaines et est divisé en quatre phases principales :</w:t>
      </w:r>
    </w:p>
    <w:p w14:paraId="1C1831DB" w14:textId="77777777" w:rsidR="00E607EA" w:rsidRPr="00E607EA" w:rsidRDefault="00E607EA" w:rsidP="00E607EA">
      <w:pPr>
        <w:numPr>
          <w:ilvl w:val="0"/>
          <w:numId w:val="41"/>
        </w:numPr>
      </w:pPr>
      <w:r w:rsidRPr="00E607EA">
        <w:rPr>
          <w:b/>
          <w:bCs/>
        </w:rPr>
        <w:t>Phase d'analyse (Semaines 1-2)</w:t>
      </w:r>
      <w:r w:rsidRPr="00E607EA">
        <w:t xml:space="preserve"> </w:t>
      </w:r>
    </w:p>
    <w:p w14:paraId="673D5E2C" w14:textId="77777777" w:rsidR="00E607EA" w:rsidRPr="00E607EA" w:rsidRDefault="00E607EA" w:rsidP="00E607EA">
      <w:pPr>
        <w:numPr>
          <w:ilvl w:val="1"/>
          <w:numId w:val="41"/>
        </w:numPr>
      </w:pPr>
      <w:r w:rsidRPr="00E607EA">
        <w:t>Brief et cadrage (100% complété)</w:t>
      </w:r>
    </w:p>
    <w:p w14:paraId="38529FFE" w14:textId="77777777" w:rsidR="00E607EA" w:rsidRPr="00E607EA" w:rsidRDefault="00E607EA" w:rsidP="00E607EA">
      <w:pPr>
        <w:numPr>
          <w:ilvl w:val="1"/>
          <w:numId w:val="41"/>
        </w:numPr>
      </w:pPr>
      <w:r w:rsidRPr="00E607EA">
        <w:t>Étude de l'existant (100% complété)</w:t>
      </w:r>
    </w:p>
    <w:p w14:paraId="54D09D3A" w14:textId="77777777" w:rsidR="00E607EA" w:rsidRPr="00E607EA" w:rsidRDefault="00E607EA" w:rsidP="00E607EA">
      <w:pPr>
        <w:numPr>
          <w:ilvl w:val="1"/>
          <w:numId w:val="41"/>
        </w:numPr>
      </w:pPr>
      <w:r w:rsidRPr="00E607EA">
        <w:lastRenderedPageBreak/>
        <w:t>Définition des besoins (100% complété)</w:t>
      </w:r>
    </w:p>
    <w:p w14:paraId="622C9E9F" w14:textId="77777777" w:rsidR="00E607EA" w:rsidRPr="00E607EA" w:rsidRDefault="00E607EA" w:rsidP="00E607EA">
      <w:pPr>
        <w:numPr>
          <w:ilvl w:val="0"/>
          <w:numId w:val="41"/>
        </w:numPr>
      </w:pPr>
      <w:r w:rsidRPr="00E607EA">
        <w:rPr>
          <w:b/>
          <w:bCs/>
        </w:rPr>
        <w:t>Phase de conception (Semaines 2-4)</w:t>
      </w:r>
      <w:r w:rsidRPr="00E607EA">
        <w:t xml:space="preserve"> </w:t>
      </w:r>
    </w:p>
    <w:p w14:paraId="64CE30D2" w14:textId="77777777" w:rsidR="00E607EA" w:rsidRPr="00E607EA" w:rsidRDefault="00E607EA" w:rsidP="00E607EA">
      <w:pPr>
        <w:numPr>
          <w:ilvl w:val="1"/>
          <w:numId w:val="41"/>
        </w:numPr>
      </w:pPr>
      <w:r w:rsidRPr="00E607EA">
        <w:t>Architecture technique (100% complété)</w:t>
      </w:r>
    </w:p>
    <w:p w14:paraId="5533DA2E" w14:textId="77777777" w:rsidR="00E607EA" w:rsidRPr="00E607EA" w:rsidRDefault="00E607EA" w:rsidP="00E607EA">
      <w:pPr>
        <w:numPr>
          <w:ilvl w:val="1"/>
          <w:numId w:val="41"/>
        </w:numPr>
      </w:pPr>
      <w:r w:rsidRPr="00E607EA">
        <w:t>Choix des outils (100% complété)</w:t>
      </w:r>
    </w:p>
    <w:p w14:paraId="4145F426" w14:textId="77777777" w:rsidR="00E607EA" w:rsidRPr="00E607EA" w:rsidRDefault="00E607EA" w:rsidP="00E607EA">
      <w:pPr>
        <w:numPr>
          <w:ilvl w:val="1"/>
          <w:numId w:val="41"/>
        </w:numPr>
      </w:pPr>
      <w:r w:rsidRPr="00E607EA">
        <w:t>Définition des processus et workflows (100% complété)</w:t>
      </w:r>
    </w:p>
    <w:p w14:paraId="33B41CB0" w14:textId="77777777" w:rsidR="00E607EA" w:rsidRPr="00E607EA" w:rsidRDefault="00E607EA" w:rsidP="00E607EA">
      <w:pPr>
        <w:numPr>
          <w:ilvl w:val="0"/>
          <w:numId w:val="41"/>
        </w:numPr>
      </w:pPr>
      <w:r w:rsidRPr="00E607EA">
        <w:rPr>
          <w:b/>
          <w:bCs/>
        </w:rPr>
        <w:t>Phase d'implémentation (Semaines 4-7)</w:t>
      </w:r>
      <w:r w:rsidRPr="00E607EA">
        <w:t xml:space="preserve"> </w:t>
      </w:r>
    </w:p>
    <w:p w14:paraId="1FBD5F56" w14:textId="77777777" w:rsidR="00E607EA" w:rsidRPr="00E607EA" w:rsidRDefault="00E607EA" w:rsidP="00E607EA">
      <w:pPr>
        <w:numPr>
          <w:ilvl w:val="1"/>
          <w:numId w:val="41"/>
        </w:numPr>
      </w:pPr>
      <w:r w:rsidRPr="00E607EA">
        <w:t>Installation des serveurs (100% complété)</w:t>
      </w:r>
    </w:p>
    <w:p w14:paraId="3EFF2016" w14:textId="77777777" w:rsidR="00E607EA" w:rsidRPr="00E607EA" w:rsidRDefault="00E607EA" w:rsidP="00E607EA">
      <w:pPr>
        <w:numPr>
          <w:ilvl w:val="1"/>
          <w:numId w:val="41"/>
        </w:numPr>
      </w:pPr>
      <w:r w:rsidRPr="00E607EA">
        <w:t xml:space="preserve">Configuration SCM avec </w:t>
      </w:r>
      <w:proofErr w:type="spellStart"/>
      <w:r w:rsidRPr="00E607EA">
        <w:t>GitLab</w:t>
      </w:r>
      <w:proofErr w:type="spellEnd"/>
      <w:r w:rsidRPr="00E607EA">
        <w:t xml:space="preserve"> (80% complété)</w:t>
      </w:r>
    </w:p>
    <w:p w14:paraId="5C7ECE85" w14:textId="77777777" w:rsidR="00E607EA" w:rsidRPr="00E607EA" w:rsidRDefault="00E607EA" w:rsidP="00E607EA">
      <w:pPr>
        <w:numPr>
          <w:ilvl w:val="1"/>
          <w:numId w:val="41"/>
        </w:numPr>
      </w:pPr>
      <w:r w:rsidRPr="00E607EA">
        <w:t>Configuration CI/CD avec Jenkins (75% complété)</w:t>
      </w:r>
    </w:p>
    <w:p w14:paraId="07C5BF0D" w14:textId="77777777" w:rsidR="00E607EA" w:rsidRPr="00E607EA" w:rsidRDefault="00E607EA" w:rsidP="00E607EA">
      <w:pPr>
        <w:numPr>
          <w:ilvl w:val="1"/>
          <w:numId w:val="41"/>
        </w:numPr>
      </w:pPr>
      <w:r w:rsidRPr="00E607EA">
        <w:t xml:space="preserve">Mise en place Docker &amp; </w:t>
      </w:r>
      <w:proofErr w:type="spellStart"/>
      <w:r w:rsidRPr="00E607EA">
        <w:t>Kubernetes</w:t>
      </w:r>
      <w:proofErr w:type="spellEnd"/>
      <w:r w:rsidRPr="00E607EA">
        <w:t xml:space="preserve"> (60% complété)</w:t>
      </w:r>
    </w:p>
    <w:p w14:paraId="483F1D6E" w14:textId="77777777" w:rsidR="00E607EA" w:rsidRPr="00E607EA" w:rsidRDefault="00E607EA" w:rsidP="00E607EA">
      <w:pPr>
        <w:numPr>
          <w:ilvl w:val="1"/>
          <w:numId w:val="41"/>
        </w:numPr>
      </w:pPr>
      <w:r w:rsidRPr="00E607EA">
        <w:t>Configuration du monitoring (50% complété)</w:t>
      </w:r>
    </w:p>
    <w:p w14:paraId="3858D848" w14:textId="77777777" w:rsidR="00E607EA" w:rsidRPr="00E607EA" w:rsidRDefault="00E607EA" w:rsidP="00E607EA">
      <w:pPr>
        <w:numPr>
          <w:ilvl w:val="0"/>
          <w:numId w:val="41"/>
        </w:numPr>
      </w:pPr>
      <w:r w:rsidRPr="00E607EA">
        <w:rPr>
          <w:b/>
          <w:bCs/>
        </w:rPr>
        <w:t>Phase de tests et formation (Semaines 7-8)</w:t>
      </w:r>
      <w:r w:rsidRPr="00E607EA">
        <w:t xml:space="preserve"> </w:t>
      </w:r>
    </w:p>
    <w:p w14:paraId="436E1B65" w14:textId="77777777" w:rsidR="00E607EA" w:rsidRPr="00E607EA" w:rsidRDefault="00E607EA" w:rsidP="00E607EA">
      <w:pPr>
        <w:numPr>
          <w:ilvl w:val="1"/>
          <w:numId w:val="41"/>
        </w:numPr>
      </w:pPr>
      <w:r w:rsidRPr="00E607EA">
        <w:t>Tests d'intégration (25% complété)</w:t>
      </w:r>
    </w:p>
    <w:p w14:paraId="721DD857" w14:textId="77777777" w:rsidR="00E607EA" w:rsidRPr="00E607EA" w:rsidRDefault="00E607EA" w:rsidP="00E607EA">
      <w:pPr>
        <w:numPr>
          <w:ilvl w:val="1"/>
          <w:numId w:val="41"/>
        </w:numPr>
      </w:pPr>
      <w:r w:rsidRPr="00E607EA">
        <w:t>Formation des équipes (0% complété, à venir)</w:t>
      </w:r>
    </w:p>
    <w:p w14:paraId="7E017BF6" w14:textId="77777777" w:rsidR="00E607EA" w:rsidRPr="00E607EA" w:rsidRDefault="00E607EA" w:rsidP="00E607EA">
      <w:r w:rsidRPr="00E607EA">
        <w:t>Pour le diagramme de Gantt complet réalisé avec MS Project ou Gantt Project, nous avons calculé les coûts par lot en fonction des taux horaires des ressources impliquées :</w:t>
      </w:r>
    </w:p>
    <w:p w14:paraId="19FD7E09" w14:textId="77777777" w:rsidR="00E607EA" w:rsidRPr="00E607EA" w:rsidRDefault="00E607EA" w:rsidP="00E607EA">
      <w:r w:rsidRPr="00E607EA">
        <w:rPr>
          <w:b/>
          <w:bCs/>
        </w:rPr>
        <w:t>Coûts par lot :</w:t>
      </w:r>
    </w:p>
    <w:p w14:paraId="2CD8E7E0" w14:textId="77777777" w:rsidR="00E607EA" w:rsidRPr="00E607EA" w:rsidRDefault="00E607EA" w:rsidP="00E607EA">
      <w:pPr>
        <w:numPr>
          <w:ilvl w:val="0"/>
          <w:numId w:val="42"/>
        </w:numPr>
      </w:pPr>
      <w:r w:rsidRPr="00E607EA">
        <w:t>Lot 1 (Analyse) : 9 600 €</w:t>
      </w:r>
    </w:p>
    <w:p w14:paraId="18445697" w14:textId="77777777" w:rsidR="00E607EA" w:rsidRPr="00E607EA" w:rsidRDefault="00E607EA" w:rsidP="00E607EA">
      <w:pPr>
        <w:numPr>
          <w:ilvl w:val="0"/>
          <w:numId w:val="42"/>
        </w:numPr>
      </w:pPr>
      <w:r w:rsidRPr="00E607EA">
        <w:t>Lot 2 (Conception) : 15 200 €</w:t>
      </w:r>
    </w:p>
    <w:p w14:paraId="10BAAD02" w14:textId="77777777" w:rsidR="00E607EA" w:rsidRPr="00E607EA" w:rsidRDefault="00E607EA" w:rsidP="00E607EA">
      <w:pPr>
        <w:numPr>
          <w:ilvl w:val="0"/>
          <w:numId w:val="42"/>
        </w:numPr>
      </w:pPr>
      <w:r w:rsidRPr="00E607EA">
        <w:t>Lot 3 (Implémentation) : 32 400 €</w:t>
      </w:r>
    </w:p>
    <w:p w14:paraId="648BEA82" w14:textId="77777777" w:rsidR="00E607EA" w:rsidRPr="00E607EA" w:rsidRDefault="00E607EA" w:rsidP="00E607EA">
      <w:pPr>
        <w:numPr>
          <w:ilvl w:val="0"/>
          <w:numId w:val="42"/>
        </w:numPr>
      </w:pPr>
      <w:r w:rsidRPr="00E607EA">
        <w:t>Lot 4 (Tests &amp; Formation) : 12 800 €</w:t>
      </w:r>
    </w:p>
    <w:p w14:paraId="66B073B0" w14:textId="77777777" w:rsidR="00E607EA" w:rsidRPr="00E607EA" w:rsidRDefault="00E607EA" w:rsidP="00E607EA">
      <w:r w:rsidRPr="00E607EA">
        <w:rPr>
          <w:b/>
          <w:bCs/>
        </w:rPr>
        <w:t>Total projet : 70 000 €</w:t>
      </w:r>
    </w:p>
    <w:p w14:paraId="1A530773" w14:textId="77777777" w:rsidR="00E607EA" w:rsidRPr="00E607EA" w:rsidRDefault="00E607EA" w:rsidP="00E607EA">
      <w:r w:rsidRPr="00E607EA">
        <w:t>Les taux horaires des ressources ont été calculés en prenant en compte :</w:t>
      </w:r>
    </w:p>
    <w:p w14:paraId="7E517874" w14:textId="77777777" w:rsidR="00E607EA" w:rsidRPr="00E607EA" w:rsidRDefault="00E607EA" w:rsidP="00E607EA">
      <w:pPr>
        <w:numPr>
          <w:ilvl w:val="0"/>
          <w:numId w:val="43"/>
        </w:numPr>
      </w:pPr>
      <w:r w:rsidRPr="00E607EA">
        <w:t>Les salaires bruts</w:t>
      </w:r>
    </w:p>
    <w:p w14:paraId="1686E464" w14:textId="77777777" w:rsidR="00E607EA" w:rsidRPr="00E607EA" w:rsidRDefault="00E607EA" w:rsidP="00E607EA">
      <w:pPr>
        <w:numPr>
          <w:ilvl w:val="0"/>
          <w:numId w:val="43"/>
        </w:numPr>
      </w:pPr>
      <w:r w:rsidRPr="00E607EA">
        <w:t>Les charges patronales (45% du salaire brut)</w:t>
      </w:r>
    </w:p>
    <w:p w14:paraId="4FF499AF" w14:textId="77777777" w:rsidR="00E607EA" w:rsidRPr="00E607EA" w:rsidRDefault="00E607EA" w:rsidP="00E607EA">
      <w:pPr>
        <w:numPr>
          <w:ilvl w:val="0"/>
          <w:numId w:val="43"/>
        </w:numPr>
      </w:pPr>
      <w:r w:rsidRPr="00E607EA">
        <w:t>Les frais généraux (30% du coût total)</w:t>
      </w:r>
    </w:p>
    <w:p w14:paraId="75B8A1BE" w14:textId="77777777" w:rsidR="00E607EA" w:rsidRPr="00E607EA" w:rsidRDefault="00E607EA" w:rsidP="00E607EA">
      <w:pPr>
        <w:numPr>
          <w:ilvl w:val="0"/>
          <w:numId w:val="43"/>
        </w:numPr>
      </w:pPr>
      <w:r w:rsidRPr="00E607EA">
        <w:t>La marge de l'agence (20% du coût total)</w:t>
      </w:r>
    </w:p>
    <w:p w14:paraId="4721E7B1" w14:textId="77777777" w:rsidR="00E607EA" w:rsidRPr="00E607EA" w:rsidRDefault="00E607EA" w:rsidP="00E607EA">
      <w:r w:rsidRPr="00E607EA">
        <w:t>Le détail complet de ces calculs est disponible en annexe du document.</w:t>
      </w:r>
    </w:p>
    <w:p w14:paraId="7AC239E7" w14:textId="77777777" w:rsidR="00E607EA" w:rsidRPr="00E607EA" w:rsidRDefault="00E607EA" w:rsidP="00E607EA">
      <w:pPr>
        <w:rPr>
          <w:b/>
          <w:bCs/>
        </w:rPr>
      </w:pPr>
      <w:r w:rsidRPr="00E607EA">
        <w:rPr>
          <w:b/>
          <w:bCs/>
        </w:rPr>
        <w:lastRenderedPageBreak/>
        <w:t>I. Estimation des coûts et rentabilité</w:t>
      </w:r>
    </w:p>
    <w:p w14:paraId="08345380" w14:textId="77777777" w:rsidR="00E607EA" w:rsidRPr="00E607EA" w:rsidRDefault="00E607EA" w:rsidP="00E607EA">
      <w:pPr>
        <w:rPr>
          <w:b/>
          <w:bCs/>
        </w:rPr>
      </w:pPr>
      <w:r w:rsidRPr="00E607EA">
        <w:rPr>
          <w:b/>
          <w:bCs/>
        </w:rPr>
        <w:t>Coûts de mise en place du workflow</w:t>
      </w:r>
    </w:p>
    <w:p w14:paraId="5A73FD49" w14:textId="77777777" w:rsidR="00E607EA" w:rsidRPr="00E607EA" w:rsidRDefault="00E607EA" w:rsidP="00E607EA">
      <w:r w:rsidRPr="00E607EA">
        <w:rPr>
          <w:b/>
          <w:bCs/>
        </w:rPr>
        <w:t>Coûts d'infrastructure (CAPEX) :</w:t>
      </w:r>
    </w:p>
    <w:p w14:paraId="2EC8C4AB" w14:textId="77777777" w:rsidR="00E607EA" w:rsidRPr="00E607EA" w:rsidRDefault="00E607EA" w:rsidP="00E607EA">
      <w:pPr>
        <w:numPr>
          <w:ilvl w:val="0"/>
          <w:numId w:val="44"/>
        </w:numPr>
      </w:pPr>
      <w:r w:rsidRPr="00E607EA">
        <w:t>Serveurs physiques on-</w:t>
      </w:r>
      <w:proofErr w:type="spellStart"/>
      <w:r w:rsidRPr="00E607EA">
        <w:t>premises</w:t>
      </w:r>
      <w:proofErr w:type="spellEnd"/>
      <w:r w:rsidRPr="00E607EA">
        <w:t xml:space="preserve"> : 25 000 €</w:t>
      </w:r>
    </w:p>
    <w:p w14:paraId="672DA438" w14:textId="77777777" w:rsidR="00E607EA" w:rsidRPr="00E607EA" w:rsidRDefault="00E607EA" w:rsidP="00E607EA">
      <w:pPr>
        <w:numPr>
          <w:ilvl w:val="0"/>
          <w:numId w:val="44"/>
        </w:numPr>
      </w:pPr>
      <w:r w:rsidRPr="00E607EA">
        <w:t>Matériel réseau et sécurité : 8 000 €</w:t>
      </w:r>
    </w:p>
    <w:p w14:paraId="5D01D8DA" w14:textId="77777777" w:rsidR="00E607EA" w:rsidRPr="00E607EA" w:rsidRDefault="00E607EA" w:rsidP="00E607EA">
      <w:pPr>
        <w:numPr>
          <w:ilvl w:val="0"/>
          <w:numId w:val="44"/>
        </w:numPr>
      </w:pPr>
      <w:r w:rsidRPr="00E607EA">
        <w:t>Licences logicielles (le cas échéant) : 3 000 €</w:t>
      </w:r>
    </w:p>
    <w:p w14:paraId="2AE8FB3D" w14:textId="77777777" w:rsidR="00E607EA" w:rsidRPr="00E607EA" w:rsidRDefault="00E607EA" w:rsidP="00E607EA">
      <w:pPr>
        <w:numPr>
          <w:ilvl w:val="0"/>
          <w:numId w:val="44"/>
        </w:numPr>
      </w:pPr>
      <w:r w:rsidRPr="00E607EA">
        <w:rPr>
          <w:b/>
          <w:bCs/>
        </w:rPr>
        <w:t>Total CAPEX : 36 000 €</w:t>
      </w:r>
    </w:p>
    <w:p w14:paraId="46FB170C" w14:textId="77777777" w:rsidR="00E607EA" w:rsidRPr="00E607EA" w:rsidRDefault="00E607EA" w:rsidP="00E607EA">
      <w:r w:rsidRPr="00E607EA">
        <w:rPr>
          <w:b/>
          <w:bCs/>
        </w:rPr>
        <w:t>Coûts récurrents annuels (OPEX) :</w:t>
      </w:r>
    </w:p>
    <w:p w14:paraId="29AFF091" w14:textId="77777777" w:rsidR="00E607EA" w:rsidRPr="00E607EA" w:rsidRDefault="00E607EA" w:rsidP="00E607EA">
      <w:pPr>
        <w:numPr>
          <w:ilvl w:val="0"/>
          <w:numId w:val="45"/>
        </w:numPr>
      </w:pPr>
      <w:r w:rsidRPr="00E607EA">
        <w:t>Cloud OVH (préproduction et production) : 18 000 €/an</w:t>
      </w:r>
    </w:p>
    <w:p w14:paraId="5DACAFE8" w14:textId="77777777" w:rsidR="00E607EA" w:rsidRPr="00E607EA" w:rsidRDefault="00E607EA" w:rsidP="00E607EA">
      <w:pPr>
        <w:numPr>
          <w:ilvl w:val="0"/>
          <w:numId w:val="45"/>
        </w:numPr>
      </w:pPr>
      <w:r w:rsidRPr="00E607EA">
        <w:t>Stockage de backup externe : 3 600 €/an</w:t>
      </w:r>
    </w:p>
    <w:p w14:paraId="44E55131" w14:textId="77777777" w:rsidR="00E607EA" w:rsidRPr="00E607EA" w:rsidRDefault="00E607EA" w:rsidP="00E607EA">
      <w:pPr>
        <w:numPr>
          <w:ilvl w:val="0"/>
          <w:numId w:val="45"/>
        </w:numPr>
      </w:pPr>
      <w:r w:rsidRPr="00E607EA">
        <w:t>Bande passante et connectivité : 2 400 €/an</w:t>
      </w:r>
    </w:p>
    <w:p w14:paraId="2C688C95" w14:textId="77777777" w:rsidR="00E607EA" w:rsidRPr="00E607EA" w:rsidRDefault="00E607EA" w:rsidP="00E607EA">
      <w:pPr>
        <w:numPr>
          <w:ilvl w:val="0"/>
          <w:numId w:val="45"/>
        </w:numPr>
      </w:pPr>
      <w:r w:rsidRPr="00E607EA">
        <w:t>Maintenance matérielle : 5 000 €/an</w:t>
      </w:r>
    </w:p>
    <w:p w14:paraId="41E60A6B" w14:textId="77777777" w:rsidR="00E607EA" w:rsidRPr="00E607EA" w:rsidRDefault="00E607EA" w:rsidP="00E607EA">
      <w:pPr>
        <w:numPr>
          <w:ilvl w:val="0"/>
          <w:numId w:val="45"/>
        </w:numPr>
      </w:pPr>
      <w:r w:rsidRPr="00E607EA">
        <w:rPr>
          <w:b/>
          <w:bCs/>
        </w:rPr>
        <w:t>Total OPEX infrastructure : 29 000 €/an</w:t>
      </w:r>
    </w:p>
    <w:p w14:paraId="312A7FFE" w14:textId="77777777" w:rsidR="00E607EA" w:rsidRPr="00E607EA" w:rsidRDefault="00E607EA" w:rsidP="00E607EA">
      <w:r w:rsidRPr="00E607EA">
        <w:rPr>
          <w:b/>
          <w:bCs/>
        </w:rPr>
        <w:t>Coûts humains :</w:t>
      </w:r>
    </w:p>
    <w:p w14:paraId="467CF3F0" w14:textId="77777777" w:rsidR="00E607EA" w:rsidRPr="00E607EA" w:rsidRDefault="00E607EA" w:rsidP="00E607EA">
      <w:pPr>
        <w:numPr>
          <w:ilvl w:val="0"/>
          <w:numId w:val="46"/>
        </w:numPr>
      </w:pPr>
      <w:r w:rsidRPr="00E607EA">
        <w:t>Ingénieur DevOps (1 ETP) : 65 000 €/an (charges comprises)</w:t>
      </w:r>
    </w:p>
    <w:p w14:paraId="42A70EA9" w14:textId="77777777" w:rsidR="00E607EA" w:rsidRPr="00E607EA" w:rsidRDefault="00E607EA" w:rsidP="00E607EA">
      <w:pPr>
        <w:numPr>
          <w:ilvl w:val="0"/>
          <w:numId w:val="46"/>
        </w:numPr>
      </w:pPr>
      <w:r w:rsidRPr="00E607EA">
        <w:t>Formation continue : 5 000 €/an</w:t>
      </w:r>
    </w:p>
    <w:p w14:paraId="1DEA4662" w14:textId="77777777" w:rsidR="00E607EA" w:rsidRPr="00E607EA" w:rsidRDefault="00E607EA" w:rsidP="00E607EA">
      <w:pPr>
        <w:numPr>
          <w:ilvl w:val="0"/>
          <w:numId w:val="46"/>
        </w:numPr>
      </w:pPr>
      <w:r w:rsidRPr="00E607EA">
        <w:rPr>
          <w:b/>
          <w:bCs/>
        </w:rPr>
        <w:t>Total OPEX humain : 70 000 €/an</w:t>
      </w:r>
    </w:p>
    <w:p w14:paraId="3F9AE10A" w14:textId="77777777" w:rsidR="00E607EA" w:rsidRPr="00E607EA" w:rsidRDefault="00E607EA" w:rsidP="00E607EA">
      <w:r w:rsidRPr="00E607EA">
        <w:rPr>
          <w:b/>
          <w:bCs/>
        </w:rPr>
        <w:t>Coût total première année : 135 000 €</w:t>
      </w:r>
      <w:r w:rsidRPr="00E607EA">
        <w:t xml:space="preserve"> </w:t>
      </w:r>
      <w:r w:rsidRPr="00E607EA">
        <w:rPr>
          <w:b/>
          <w:bCs/>
        </w:rPr>
        <w:t>Coût annuel après la première année : 99 000 €</w:t>
      </w:r>
    </w:p>
    <w:p w14:paraId="33B80264" w14:textId="77777777" w:rsidR="00E607EA" w:rsidRPr="00E607EA" w:rsidRDefault="00E607EA" w:rsidP="00E607EA">
      <w:pPr>
        <w:rPr>
          <w:b/>
          <w:bCs/>
        </w:rPr>
      </w:pPr>
      <w:r w:rsidRPr="00E607EA">
        <w:rPr>
          <w:b/>
          <w:bCs/>
        </w:rPr>
        <w:t>Analyse de rentabilité</w:t>
      </w:r>
    </w:p>
    <w:p w14:paraId="3540944A" w14:textId="77777777" w:rsidR="00E607EA" w:rsidRPr="00E607EA" w:rsidRDefault="00E607EA" w:rsidP="00E607EA">
      <w:r w:rsidRPr="00E607EA">
        <w:t>L'implémentation du workflow DevOps devrait générer des économies substantielles et des gains d'efficacité :</w:t>
      </w:r>
    </w:p>
    <w:p w14:paraId="0985AC2F" w14:textId="77777777" w:rsidR="00E607EA" w:rsidRPr="00E607EA" w:rsidRDefault="00E607EA" w:rsidP="00E607EA">
      <w:r w:rsidRPr="00E607EA">
        <w:rPr>
          <w:b/>
          <w:bCs/>
        </w:rPr>
        <w:t>Économies directes :</w:t>
      </w:r>
    </w:p>
    <w:p w14:paraId="682B3D9F" w14:textId="77777777" w:rsidR="00E607EA" w:rsidRPr="00E607EA" w:rsidRDefault="00E607EA" w:rsidP="00E607EA">
      <w:pPr>
        <w:numPr>
          <w:ilvl w:val="0"/>
          <w:numId w:val="47"/>
        </w:numPr>
      </w:pPr>
      <w:r w:rsidRPr="00E607EA">
        <w:t>Réduction des temps de déploiement : -75% (de 8h à 2h par déploiement)</w:t>
      </w:r>
    </w:p>
    <w:p w14:paraId="5DE7DF97" w14:textId="77777777" w:rsidR="00E607EA" w:rsidRPr="00E607EA" w:rsidRDefault="00E607EA" w:rsidP="00E607EA">
      <w:pPr>
        <w:numPr>
          <w:ilvl w:val="0"/>
          <w:numId w:val="47"/>
        </w:numPr>
      </w:pPr>
      <w:r w:rsidRPr="00E607EA">
        <w:t>Réduction des incidents de production : -60% (de 5 à 2 incidents mensuels)</w:t>
      </w:r>
    </w:p>
    <w:p w14:paraId="2379941A" w14:textId="77777777" w:rsidR="00E607EA" w:rsidRPr="00E607EA" w:rsidRDefault="00E607EA" w:rsidP="00E607EA">
      <w:pPr>
        <w:numPr>
          <w:ilvl w:val="0"/>
          <w:numId w:val="47"/>
        </w:numPr>
      </w:pPr>
      <w:r w:rsidRPr="00E607EA">
        <w:t>Réduction du temps de résolution des bugs : -50% (de 6h à 3h par bug)</w:t>
      </w:r>
    </w:p>
    <w:p w14:paraId="0A3360AC" w14:textId="77777777" w:rsidR="00E607EA" w:rsidRPr="00E607EA" w:rsidRDefault="00E607EA" w:rsidP="00E607EA">
      <w:pPr>
        <w:numPr>
          <w:ilvl w:val="0"/>
          <w:numId w:val="47"/>
        </w:numPr>
      </w:pPr>
      <w:r w:rsidRPr="00E607EA">
        <w:t>Automatisation des tâches répétitives : gain de 20h/semaine</w:t>
      </w:r>
    </w:p>
    <w:p w14:paraId="701054F0" w14:textId="77777777" w:rsidR="00E607EA" w:rsidRPr="00E607EA" w:rsidRDefault="00E607EA" w:rsidP="00E607EA">
      <w:r w:rsidRPr="00E607EA">
        <w:rPr>
          <w:b/>
          <w:bCs/>
        </w:rPr>
        <w:t>Gains d'efficacité opérationnelle :</w:t>
      </w:r>
    </w:p>
    <w:p w14:paraId="3D976CB4" w14:textId="77777777" w:rsidR="00E607EA" w:rsidRPr="00E607EA" w:rsidRDefault="00E607EA" w:rsidP="00E607EA">
      <w:pPr>
        <w:numPr>
          <w:ilvl w:val="0"/>
          <w:numId w:val="48"/>
        </w:numPr>
      </w:pPr>
      <w:r w:rsidRPr="00E607EA">
        <w:t>Augmentation de la vélocité des équipes : +30%</w:t>
      </w:r>
    </w:p>
    <w:p w14:paraId="7532166B" w14:textId="77777777" w:rsidR="00E607EA" w:rsidRPr="00E607EA" w:rsidRDefault="00E607EA" w:rsidP="00E607EA">
      <w:pPr>
        <w:numPr>
          <w:ilvl w:val="0"/>
          <w:numId w:val="48"/>
        </w:numPr>
      </w:pPr>
      <w:r w:rsidRPr="00E607EA">
        <w:lastRenderedPageBreak/>
        <w:t>Réduction du temps de mise sur le marché : -40%</w:t>
      </w:r>
    </w:p>
    <w:p w14:paraId="1D930FB1" w14:textId="77777777" w:rsidR="00E607EA" w:rsidRPr="00E607EA" w:rsidRDefault="00E607EA" w:rsidP="00E607EA">
      <w:pPr>
        <w:numPr>
          <w:ilvl w:val="0"/>
          <w:numId w:val="48"/>
        </w:numPr>
      </w:pPr>
      <w:r w:rsidRPr="00E607EA">
        <w:t>Amélioration de la satisfaction client : +25%</w:t>
      </w:r>
    </w:p>
    <w:p w14:paraId="2DCDC6DA" w14:textId="77777777" w:rsidR="00E607EA" w:rsidRPr="00E607EA" w:rsidRDefault="00E607EA" w:rsidP="00E607EA">
      <w:pPr>
        <w:numPr>
          <w:ilvl w:val="0"/>
          <w:numId w:val="48"/>
        </w:numPr>
      </w:pPr>
      <w:r w:rsidRPr="00E607EA">
        <w:t>Réduction du turnover : -15%</w:t>
      </w:r>
    </w:p>
    <w:p w14:paraId="4A5272F6" w14:textId="77777777" w:rsidR="00E607EA" w:rsidRPr="00E607EA" w:rsidRDefault="00E607EA" w:rsidP="00E607EA">
      <w:r w:rsidRPr="00E607EA">
        <w:rPr>
          <w:b/>
          <w:bCs/>
        </w:rPr>
        <w:t>Estimation financière annuelle :</w:t>
      </w:r>
    </w:p>
    <w:p w14:paraId="58111212" w14:textId="77777777" w:rsidR="00E607EA" w:rsidRPr="00E607EA" w:rsidRDefault="00E607EA" w:rsidP="00E607EA">
      <w:pPr>
        <w:numPr>
          <w:ilvl w:val="0"/>
          <w:numId w:val="49"/>
        </w:numPr>
      </w:pPr>
      <w:r w:rsidRPr="00E607EA">
        <w:t>Économie de temps développeur : 20h/semaine × 48 semaines × 60€/h = 57 600 €</w:t>
      </w:r>
    </w:p>
    <w:p w14:paraId="21EF1A0D" w14:textId="77777777" w:rsidR="00E607EA" w:rsidRPr="00E607EA" w:rsidRDefault="00E607EA" w:rsidP="00E607EA">
      <w:pPr>
        <w:numPr>
          <w:ilvl w:val="0"/>
          <w:numId w:val="49"/>
        </w:numPr>
      </w:pPr>
      <w:r w:rsidRPr="00E607EA">
        <w:t>Réduction des incidents : 3 incidents/mois × 12 mois × 10h × 60€/h = 21 600 €</w:t>
      </w:r>
    </w:p>
    <w:p w14:paraId="6CC73292" w14:textId="77777777" w:rsidR="00E607EA" w:rsidRPr="00E607EA" w:rsidRDefault="00E607EA" w:rsidP="00E607EA">
      <w:pPr>
        <w:numPr>
          <w:ilvl w:val="0"/>
          <w:numId w:val="49"/>
        </w:numPr>
      </w:pPr>
      <w:proofErr w:type="gramStart"/>
      <w:r w:rsidRPr="00E607EA">
        <w:t>Augmentation capacité</w:t>
      </w:r>
      <w:proofErr w:type="gramEnd"/>
      <w:r w:rsidRPr="00E607EA">
        <w:t xml:space="preserve"> de production : +30% sur 1M€ CA = 300 000 €</w:t>
      </w:r>
    </w:p>
    <w:p w14:paraId="30EC00AE" w14:textId="77777777" w:rsidR="00E607EA" w:rsidRPr="00E607EA" w:rsidRDefault="00E607EA" w:rsidP="00E607EA">
      <w:pPr>
        <w:numPr>
          <w:ilvl w:val="0"/>
          <w:numId w:val="49"/>
        </w:numPr>
      </w:pPr>
      <w:r w:rsidRPr="00E607EA">
        <w:t xml:space="preserve">Réduction retravail : -50% sur 15% du temps × 45 </w:t>
      </w:r>
      <w:proofErr w:type="gramStart"/>
      <w:r w:rsidRPr="00E607EA">
        <w:t>dev</w:t>
      </w:r>
      <w:proofErr w:type="gramEnd"/>
      <w:r w:rsidRPr="00E607EA">
        <w:t xml:space="preserve"> × 1600h × 60€/h = 324 000 €</w:t>
      </w:r>
    </w:p>
    <w:p w14:paraId="68E2CD94" w14:textId="77777777" w:rsidR="00E607EA" w:rsidRPr="00E607EA" w:rsidRDefault="00E607EA" w:rsidP="00E607EA">
      <w:r w:rsidRPr="00E607EA">
        <w:rPr>
          <w:b/>
          <w:bCs/>
        </w:rPr>
        <w:t>Bénéfice annuel estimé : 703 200 €</w:t>
      </w:r>
      <w:r w:rsidRPr="00E607EA">
        <w:t xml:space="preserve"> </w:t>
      </w:r>
      <w:r w:rsidRPr="00E607EA">
        <w:rPr>
          <w:b/>
          <w:bCs/>
        </w:rPr>
        <w:t>Coût annuel : 99 000 €</w:t>
      </w:r>
      <w:r w:rsidRPr="00E607EA">
        <w:t xml:space="preserve"> </w:t>
      </w:r>
      <w:r w:rsidRPr="00E607EA">
        <w:rPr>
          <w:b/>
          <w:bCs/>
        </w:rPr>
        <w:t>ROI annuel : 610%</w:t>
      </w:r>
      <w:r w:rsidRPr="00E607EA">
        <w:t xml:space="preserve"> </w:t>
      </w:r>
      <w:r w:rsidRPr="00E607EA">
        <w:rPr>
          <w:b/>
          <w:bCs/>
        </w:rPr>
        <w:t>Temps de rentabilisation estimé : 2,3 mois</w:t>
      </w:r>
    </w:p>
    <w:p w14:paraId="5FF593B6" w14:textId="77777777" w:rsidR="00E607EA" w:rsidRPr="00E607EA" w:rsidRDefault="00E607EA" w:rsidP="00E607EA">
      <w:r w:rsidRPr="00E607EA">
        <w:t>Ces chiffres démontrent clairement que l'investissement dans le workflow DevOps se rentabilisera très rapidement et générera des bénéfices substantiels pour l'agence, tant en termes financiers qu'en termes de qualité et de satisfaction client.</w:t>
      </w:r>
    </w:p>
    <w:p w14:paraId="6B308B00" w14:textId="77777777" w:rsidR="00E607EA" w:rsidRPr="00E607EA" w:rsidRDefault="00E607EA" w:rsidP="00E607EA">
      <w:pPr>
        <w:rPr>
          <w:b/>
          <w:bCs/>
        </w:rPr>
      </w:pPr>
      <w:r w:rsidRPr="00E607EA">
        <w:rPr>
          <w:b/>
          <w:bCs/>
        </w:rPr>
        <w:t>Annexes</w:t>
      </w:r>
    </w:p>
    <w:p w14:paraId="40516FB1" w14:textId="77777777" w:rsidR="00E607EA" w:rsidRPr="00E607EA" w:rsidRDefault="00E607EA" w:rsidP="00E607EA">
      <w:pPr>
        <w:rPr>
          <w:b/>
          <w:bCs/>
        </w:rPr>
      </w:pPr>
      <w:r w:rsidRPr="00E607EA">
        <w:rPr>
          <w:b/>
          <w:bCs/>
        </w:rPr>
        <w:t>Calcul détaillé du TJM des ressources</w:t>
      </w:r>
    </w:p>
    <w:p w14:paraId="0F36BA56" w14:textId="77777777" w:rsidR="00E607EA" w:rsidRPr="00E607EA" w:rsidRDefault="00E607EA" w:rsidP="00E607EA">
      <w:r w:rsidRPr="00E607EA">
        <w:rPr>
          <w:b/>
          <w:bCs/>
        </w:rPr>
        <w:t>Chef de projet :</w:t>
      </w:r>
    </w:p>
    <w:p w14:paraId="41973156" w14:textId="77777777" w:rsidR="00E607EA" w:rsidRPr="00E607EA" w:rsidRDefault="00E607EA" w:rsidP="00E607EA">
      <w:pPr>
        <w:numPr>
          <w:ilvl w:val="0"/>
          <w:numId w:val="50"/>
        </w:numPr>
      </w:pPr>
      <w:r w:rsidRPr="00E607EA">
        <w:t>Salaire brut mensuel : 4 500 €</w:t>
      </w:r>
    </w:p>
    <w:p w14:paraId="604C7DA4" w14:textId="77777777" w:rsidR="00E607EA" w:rsidRPr="00E607EA" w:rsidRDefault="00E607EA" w:rsidP="00E607EA">
      <w:pPr>
        <w:numPr>
          <w:ilvl w:val="0"/>
          <w:numId w:val="50"/>
        </w:numPr>
      </w:pPr>
      <w:r w:rsidRPr="00E607EA">
        <w:t>Salaire brut annuel : 54 000 €</w:t>
      </w:r>
    </w:p>
    <w:p w14:paraId="717CEEC4" w14:textId="77777777" w:rsidR="00E607EA" w:rsidRPr="00E607EA" w:rsidRDefault="00E607EA" w:rsidP="00E607EA">
      <w:pPr>
        <w:numPr>
          <w:ilvl w:val="0"/>
          <w:numId w:val="50"/>
        </w:numPr>
      </w:pPr>
      <w:r w:rsidRPr="00E607EA">
        <w:t>Charges patronales (45%) : 24 300 €</w:t>
      </w:r>
    </w:p>
    <w:p w14:paraId="60E0CE83" w14:textId="77777777" w:rsidR="00E607EA" w:rsidRPr="00E607EA" w:rsidRDefault="00E607EA" w:rsidP="00E607EA">
      <w:pPr>
        <w:numPr>
          <w:ilvl w:val="0"/>
          <w:numId w:val="50"/>
        </w:numPr>
      </w:pPr>
      <w:r w:rsidRPr="00E607EA">
        <w:t>Coût employeur annuel : 78 300 €</w:t>
      </w:r>
    </w:p>
    <w:p w14:paraId="2B5F546D" w14:textId="77777777" w:rsidR="00E607EA" w:rsidRPr="00E607EA" w:rsidRDefault="00E607EA" w:rsidP="00E607EA">
      <w:pPr>
        <w:numPr>
          <w:ilvl w:val="0"/>
          <w:numId w:val="50"/>
        </w:numPr>
      </w:pPr>
      <w:r w:rsidRPr="00E607EA">
        <w:t>Nombre de jours facturables : 210</w:t>
      </w:r>
    </w:p>
    <w:p w14:paraId="0336B577" w14:textId="77777777" w:rsidR="00E607EA" w:rsidRPr="00E607EA" w:rsidRDefault="00E607EA" w:rsidP="00E607EA">
      <w:pPr>
        <w:numPr>
          <w:ilvl w:val="0"/>
          <w:numId w:val="50"/>
        </w:numPr>
      </w:pPr>
      <w:r w:rsidRPr="00E607EA">
        <w:t>Coût journalier base : 373 €</w:t>
      </w:r>
    </w:p>
    <w:p w14:paraId="64DC3DDE" w14:textId="77777777" w:rsidR="00E607EA" w:rsidRPr="00E607EA" w:rsidRDefault="00E607EA" w:rsidP="00E607EA">
      <w:pPr>
        <w:numPr>
          <w:ilvl w:val="0"/>
          <w:numId w:val="50"/>
        </w:numPr>
      </w:pPr>
      <w:r w:rsidRPr="00E607EA">
        <w:t>Frais généraux (30%) : 112 €</w:t>
      </w:r>
    </w:p>
    <w:p w14:paraId="703E4ADC" w14:textId="77777777" w:rsidR="00E607EA" w:rsidRPr="00E607EA" w:rsidRDefault="00E607EA" w:rsidP="00E607EA">
      <w:pPr>
        <w:numPr>
          <w:ilvl w:val="0"/>
          <w:numId w:val="50"/>
        </w:numPr>
      </w:pPr>
      <w:r w:rsidRPr="00E607EA">
        <w:t>Sous-total : 485 €</w:t>
      </w:r>
    </w:p>
    <w:p w14:paraId="20CAC944" w14:textId="77777777" w:rsidR="00E607EA" w:rsidRPr="00E607EA" w:rsidRDefault="00E607EA" w:rsidP="00E607EA">
      <w:pPr>
        <w:numPr>
          <w:ilvl w:val="0"/>
          <w:numId w:val="50"/>
        </w:numPr>
      </w:pPr>
      <w:r w:rsidRPr="00E607EA">
        <w:t>Marge (20%) : 97 €</w:t>
      </w:r>
    </w:p>
    <w:p w14:paraId="1E980C8C" w14:textId="77777777" w:rsidR="00E607EA" w:rsidRPr="00E607EA" w:rsidRDefault="00E607EA" w:rsidP="00E607EA">
      <w:pPr>
        <w:numPr>
          <w:ilvl w:val="0"/>
          <w:numId w:val="50"/>
        </w:numPr>
      </w:pPr>
      <w:r w:rsidRPr="00E607EA">
        <w:rPr>
          <w:b/>
          <w:bCs/>
        </w:rPr>
        <w:t>TJM final : 582 €</w:t>
      </w:r>
    </w:p>
    <w:p w14:paraId="4A261E57" w14:textId="77777777" w:rsidR="00E607EA" w:rsidRPr="00E607EA" w:rsidRDefault="00E607EA" w:rsidP="00E607EA">
      <w:r w:rsidRPr="00E607EA">
        <w:rPr>
          <w:b/>
          <w:bCs/>
        </w:rPr>
        <w:t>Architecte DevOps :</w:t>
      </w:r>
    </w:p>
    <w:p w14:paraId="3366D463" w14:textId="77777777" w:rsidR="00E607EA" w:rsidRPr="00E607EA" w:rsidRDefault="00E607EA" w:rsidP="00E607EA">
      <w:pPr>
        <w:numPr>
          <w:ilvl w:val="0"/>
          <w:numId w:val="51"/>
        </w:numPr>
      </w:pPr>
      <w:r w:rsidRPr="00E607EA">
        <w:t>Salaire brut mensuel : 5 500 €</w:t>
      </w:r>
    </w:p>
    <w:p w14:paraId="0AEE9935" w14:textId="77777777" w:rsidR="00E607EA" w:rsidRPr="00E607EA" w:rsidRDefault="00E607EA" w:rsidP="00E607EA">
      <w:pPr>
        <w:numPr>
          <w:ilvl w:val="0"/>
          <w:numId w:val="51"/>
        </w:numPr>
      </w:pPr>
      <w:r w:rsidRPr="00E607EA">
        <w:t>Salaire brut annuel : 66 000 €</w:t>
      </w:r>
    </w:p>
    <w:p w14:paraId="7E78456A" w14:textId="77777777" w:rsidR="00E607EA" w:rsidRPr="00E607EA" w:rsidRDefault="00E607EA" w:rsidP="00E607EA">
      <w:pPr>
        <w:numPr>
          <w:ilvl w:val="0"/>
          <w:numId w:val="51"/>
        </w:numPr>
      </w:pPr>
      <w:r w:rsidRPr="00E607EA">
        <w:lastRenderedPageBreak/>
        <w:t>Charges patronales (45%) : 29 700 €</w:t>
      </w:r>
    </w:p>
    <w:p w14:paraId="670BF86E" w14:textId="77777777" w:rsidR="00E607EA" w:rsidRPr="00E607EA" w:rsidRDefault="00E607EA" w:rsidP="00E607EA">
      <w:pPr>
        <w:numPr>
          <w:ilvl w:val="0"/>
          <w:numId w:val="51"/>
        </w:numPr>
      </w:pPr>
      <w:r w:rsidRPr="00E607EA">
        <w:t>Coût employeur annuel : 95 700 €</w:t>
      </w:r>
    </w:p>
    <w:p w14:paraId="514676CA" w14:textId="77777777" w:rsidR="00E607EA" w:rsidRPr="00E607EA" w:rsidRDefault="00E607EA" w:rsidP="00E607EA">
      <w:pPr>
        <w:numPr>
          <w:ilvl w:val="0"/>
          <w:numId w:val="51"/>
        </w:numPr>
      </w:pPr>
      <w:r w:rsidRPr="00E607EA">
        <w:t>Nombre de jours facturables : 210</w:t>
      </w:r>
    </w:p>
    <w:p w14:paraId="174813A1" w14:textId="77777777" w:rsidR="00E607EA" w:rsidRPr="00E607EA" w:rsidRDefault="00E607EA" w:rsidP="00E607EA">
      <w:pPr>
        <w:numPr>
          <w:ilvl w:val="0"/>
          <w:numId w:val="51"/>
        </w:numPr>
      </w:pPr>
      <w:r w:rsidRPr="00E607EA">
        <w:t>Coût journalier base : 456 €</w:t>
      </w:r>
    </w:p>
    <w:p w14:paraId="4325BEB6" w14:textId="77777777" w:rsidR="00E607EA" w:rsidRPr="00E607EA" w:rsidRDefault="00E607EA" w:rsidP="00E607EA">
      <w:pPr>
        <w:numPr>
          <w:ilvl w:val="0"/>
          <w:numId w:val="51"/>
        </w:numPr>
      </w:pPr>
      <w:r w:rsidRPr="00E607EA">
        <w:t>Frais généraux (30%) : 137 €</w:t>
      </w:r>
    </w:p>
    <w:p w14:paraId="1A1220F0" w14:textId="77777777" w:rsidR="00E607EA" w:rsidRPr="00E607EA" w:rsidRDefault="00E607EA" w:rsidP="00E607EA">
      <w:pPr>
        <w:numPr>
          <w:ilvl w:val="0"/>
          <w:numId w:val="51"/>
        </w:numPr>
      </w:pPr>
      <w:r w:rsidRPr="00E607EA">
        <w:t>Sous-total : 593 €</w:t>
      </w:r>
    </w:p>
    <w:p w14:paraId="44866257" w14:textId="77777777" w:rsidR="00E607EA" w:rsidRPr="00E607EA" w:rsidRDefault="00E607EA" w:rsidP="00E607EA">
      <w:pPr>
        <w:numPr>
          <w:ilvl w:val="0"/>
          <w:numId w:val="51"/>
        </w:numPr>
      </w:pPr>
      <w:r w:rsidRPr="00E607EA">
        <w:t>Marge (20%) : 119 €</w:t>
      </w:r>
    </w:p>
    <w:p w14:paraId="7277848F" w14:textId="77777777" w:rsidR="00E607EA" w:rsidRPr="00E607EA" w:rsidRDefault="00E607EA" w:rsidP="00E607EA">
      <w:pPr>
        <w:numPr>
          <w:ilvl w:val="0"/>
          <w:numId w:val="51"/>
        </w:numPr>
      </w:pPr>
      <w:r w:rsidRPr="00E607EA">
        <w:rPr>
          <w:b/>
          <w:bCs/>
        </w:rPr>
        <w:t>TJM final : 712 €</w:t>
      </w:r>
    </w:p>
    <w:p w14:paraId="6E2563CC" w14:textId="77777777" w:rsidR="00E607EA" w:rsidRPr="00E607EA" w:rsidRDefault="00E607EA" w:rsidP="00E607EA">
      <w:r w:rsidRPr="00E607EA">
        <w:rPr>
          <w:b/>
          <w:bCs/>
        </w:rPr>
        <w:t>Développeur senior :</w:t>
      </w:r>
    </w:p>
    <w:p w14:paraId="2B728112" w14:textId="77777777" w:rsidR="00E607EA" w:rsidRPr="00E607EA" w:rsidRDefault="00E607EA" w:rsidP="00E607EA">
      <w:pPr>
        <w:numPr>
          <w:ilvl w:val="0"/>
          <w:numId w:val="52"/>
        </w:numPr>
      </w:pPr>
      <w:r w:rsidRPr="00E607EA">
        <w:t>Salaire brut mensuel : 4 000 €</w:t>
      </w:r>
    </w:p>
    <w:p w14:paraId="62CE6209" w14:textId="77777777" w:rsidR="00E607EA" w:rsidRPr="00E607EA" w:rsidRDefault="00E607EA" w:rsidP="00E607EA">
      <w:pPr>
        <w:numPr>
          <w:ilvl w:val="0"/>
          <w:numId w:val="52"/>
        </w:numPr>
      </w:pPr>
      <w:r w:rsidRPr="00E607EA">
        <w:t>Salaire brut annuel : 48 000 €</w:t>
      </w:r>
    </w:p>
    <w:p w14:paraId="2293CC96" w14:textId="77777777" w:rsidR="00E607EA" w:rsidRPr="00E607EA" w:rsidRDefault="00E607EA" w:rsidP="00E607EA">
      <w:pPr>
        <w:numPr>
          <w:ilvl w:val="0"/>
          <w:numId w:val="52"/>
        </w:numPr>
      </w:pPr>
      <w:r w:rsidRPr="00E607EA">
        <w:t>Charges patronales (45%) : 21 600 €</w:t>
      </w:r>
    </w:p>
    <w:p w14:paraId="1B1C5DC0" w14:textId="77777777" w:rsidR="00E607EA" w:rsidRPr="00E607EA" w:rsidRDefault="00E607EA" w:rsidP="00E607EA">
      <w:pPr>
        <w:numPr>
          <w:ilvl w:val="0"/>
          <w:numId w:val="52"/>
        </w:numPr>
      </w:pPr>
      <w:r w:rsidRPr="00E607EA">
        <w:t>Coût employeur annuel : 69 600 €</w:t>
      </w:r>
    </w:p>
    <w:p w14:paraId="2A455EA0" w14:textId="77777777" w:rsidR="00E607EA" w:rsidRPr="00E607EA" w:rsidRDefault="00E607EA" w:rsidP="00E607EA">
      <w:pPr>
        <w:numPr>
          <w:ilvl w:val="0"/>
          <w:numId w:val="52"/>
        </w:numPr>
      </w:pPr>
      <w:r w:rsidRPr="00E607EA">
        <w:t>Nombre de jours facturables : 220</w:t>
      </w:r>
    </w:p>
    <w:p w14:paraId="424BEBBA" w14:textId="77777777" w:rsidR="00E607EA" w:rsidRPr="00E607EA" w:rsidRDefault="00E607EA" w:rsidP="00E607EA">
      <w:pPr>
        <w:numPr>
          <w:ilvl w:val="0"/>
          <w:numId w:val="52"/>
        </w:numPr>
      </w:pPr>
      <w:r w:rsidRPr="00E607EA">
        <w:t>Coût journalier base : 316 €</w:t>
      </w:r>
    </w:p>
    <w:p w14:paraId="759F22F9" w14:textId="77777777" w:rsidR="00E607EA" w:rsidRPr="00E607EA" w:rsidRDefault="00E607EA" w:rsidP="00E607EA">
      <w:pPr>
        <w:numPr>
          <w:ilvl w:val="0"/>
          <w:numId w:val="52"/>
        </w:numPr>
      </w:pPr>
      <w:r w:rsidRPr="00E607EA">
        <w:t>Frais généraux (30%) : 95 €</w:t>
      </w:r>
    </w:p>
    <w:p w14:paraId="750D9394" w14:textId="77777777" w:rsidR="00E607EA" w:rsidRPr="00E607EA" w:rsidRDefault="00E607EA" w:rsidP="00E607EA">
      <w:pPr>
        <w:numPr>
          <w:ilvl w:val="0"/>
          <w:numId w:val="52"/>
        </w:numPr>
      </w:pPr>
      <w:r w:rsidRPr="00E607EA">
        <w:t>Sous-total : 411 €</w:t>
      </w:r>
    </w:p>
    <w:p w14:paraId="24E38EFA" w14:textId="77777777" w:rsidR="00E607EA" w:rsidRPr="00E607EA" w:rsidRDefault="00E607EA" w:rsidP="00E607EA">
      <w:pPr>
        <w:numPr>
          <w:ilvl w:val="0"/>
          <w:numId w:val="52"/>
        </w:numPr>
      </w:pPr>
      <w:r w:rsidRPr="00E607EA">
        <w:t>Marge (20%) : 82 €</w:t>
      </w:r>
    </w:p>
    <w:p w14:paraId="48F0CA30" w14:textId="77777777" w:rsidR="00E607EA" w:rsidRPr="00E607EA" w:rsidRDefault="00E607EA" w:rsidP="00E607EA">
      <w:pPr>
        <w:numPr>
          <w:ilvl w:val="0"/>
          <w:numId w:val="52"/>
        </w:numPr>
      </w:pPr>
      <w:r w:rsidRPr="00E607EA">
        <w:rPr>
          <w:b/>
          <w:bCs/>
        </w:rPr>
        <w:t>TJM final : 493 €</w:t>
      </w:r>
    </w:p>
    <w:p w14:paraId="58896436" w14:textId="77777777" w:rsidR="00E607EA" w:rsidRPr="00E607EA" w:rsidRDefault="00E607EA" w:rsidP="00E607EA">
      <w:r w:rsidRPr="00E607EA">
        <w:rPr>
          <w:b/>
          <w:bCs/>
        </w:rPr>
        <w:t>Développeur junior :</w:t>
      </w:r>
    </w:p>
    <w:p w14:paraId="29D63E1D" w14:textId="77777777" w:rsidR="00E607EA" w:rsidRPr="00E607EA" w:rsidRDefault="00E607EA" w:rsidP="00E607EA">
      <w:pPr>
        <w:numPr>
          <w:ilvl w:val="0"/>
          <w:numId w:val="53"/>
        </w:numPr>
      </w:pPr>
      <w:r w:rsidRPr="00E607EA">
        <w:t>Salaire brut mensuel : 3 000 €</w:t>
      </w:r>
    </w:p>
    <w:p w14:paraId="1B19B7DA" w14:textId="77777777" w:rsidR="00E607EA" w:rsidRPr="00E607EA" w:rsidRDefault="00E607EA" w:rsidP="00E607EA">
      <w:pPr>
        <w:numPr>
          <w:ilvl w:val="0"/>
          <w:numId w:val="53"/>
        </w:numPr>
      </w:pPr>
      <w:r w:rsidRPr="00E607EA">
        <w:t>Salaire brut annuel : 36 000 €</w:t>
      </w:r>
    </w:p>
    <w:p w14:paraId="44AEED74" w14:textId="77777777" w:rsidR="00E607EA" w:rsidRPr="00E607EA" w:rsidRDefault="00E607EA" w:rsidP="00E607EA">
      <w:pPr>
        <w:numPr>
          <w:ilvl w:val="0"/>
          <w:numId w:val="53"/>
        </w:numPr>
      </w:pPr>
      <w:r w:rsidRPr="00E607EA">
        <w:t>Charges patronales (45%) : 16 200 €</w:t>
      </w:r>
    </w:p>
    <w:p w14:paraId="05D84B05" w14:textId="77777777" w:rsidR="00E607EA" w:rsidRPr="00E607EA" w:rsidRDefault="00E607EA" w:rsidP="00E607EA">
      <w:pPr>
        <w:numPr>
          <w:ilvl w:val="0"/>
          <w:numId w:val="53"/>
        </w:numPr>
      </w:pPr>
      <w:r w:rsidRPr="00E607EA">
        <w:t>Coût employeur annuel : 52 200 €</w:t>
      </w:r>
    </w:p>
    <w:p w14:paraId="55C2A40E" w14:textId="77777777" w:rsidR="00E607EA" w:rsidRPr="00E607EA" w:rsidRDefault="00E607EA" w:rsidP="00E607EA">
      <w:pPr>
        <w:numPr>
          <w:ilvl w:val="0"/>
          <w:numId w:val="53"/>
        </w:numPr>
      </w:pPr>
      <w:r w:rsidRPr="00E607EA">
        <w:t>Nombre de jours facturables : 220</w:t>
      </w:r>
    </w:p>
    <w:p w14:paraId="271C917E" w14:textId="77777777" w:rsidR="00E607EA" w:rsidRPr="00E607EA" w:rsidRDefault="00E607EA" w:rsidP="00E607EA">
      <w:pPr>
        <w:numPr>
          <w:ilvl w:val="0"/>
          <w:numId w:val="53"/>
        </w:numPr>
      </w:pPr>
      <w:r w:rsidRPr="00E607EA">
        <w:t>Coût journalier base : 237 €</w:t>
      </w:r>
    </w:p>
    <w:p w14:paraId="0E06518A" w14:textId="77777777" w:rsidR="00E607EA" w:rsidRPr="00E607EA" w:rsidRDefault="00E607EA" w:rsidP="00E607EA">
      <w:pPr>
        <w:numPr>
          <w:ilvl w:val="0"/>
          <w:numId w:val="53"/>
        </w:numPr>
      </w:pPr>
      <w:r w:rsidRPr="00E607EA">
        <w:t>Frais généraux (30%) : 71 €</w:t>
      </w:r>
    </w:p>
    <w:p w14:paraId="2372C88B" w14:textId="77777777" w:rsidR="00E607EA" w:rsidRPr="00E607EA" w:rsidRDefault="00E607EA" w:rsidP="00E607EA">
      <w:pPr>
        <w:numPr>
          <w:ilvl w:val="0"/>
          <w:numId w:val="53"/>
        </w:numPr>
      </w:pPr>
      <w:r w:rsidRPr="00E607EA">
        <w:t>Sous-total : 308 €</w:t>
      </w:r>
    </w:p>
    <w:p w14:paraId="058432D3" w14:textId="77777777" w:rsidR="00E607EA" w:rsidRPr="00E607EA" w:rsidRDefault="00E607EA" w:rsidP="00E607EA">
      <w:pPr>
        <w:numPr>
          <w:ilvl w:val="0"/>
          <w:numId w:val="53"/>
        </w:numPr>
      </w:pPr>
      <w:r w:rsidRPr="00E607EA">
        <w:lastRenderedPageBreak/>
        <w:t>Marge (20%) : 62 €</w:t>
      </w:r>
    </w:p>
    <w:p w14:paraId="3B9E7037" w14:textId="77777777" w:rsidR="00E607EA" w:rsidRPr="00E607EA" w:rsidRDefault="00E607EA" w:rsidP="00E607EA">
      <w:pPr>
        <w:numPr>
          <w:ilvl w:val="0"/>
          <w:numId w:val="53"/>
        </w:numPr>
      </w:pPr>
      <w:r w:rsidRPr="00E607EA">
        <w:rPr>
          <w:b/>
          <w:bCs/>
        </w:rPr>
        <w:t>TJM final : 370 €</w:t>
      </w:r>
    </w:p>
    <w:p w14:paraId="4843C439" w14:textId="77777777" w:rsidR="00E607EA" w:rsidRPr="00E607EA" w:rsidRDefault="00E607EA" w:rsidP="00E607EA">
      <w:r w:rsidRPr="00E607EA">
        <w:rPr>
          <w:b/>
          <w:bCs/>
        </w:rPr>
        <w:t>Formateur technique :</w:t>
      </w:r>
    </w:p>
    <w:p w14:paraId="6ACB9B2B" w14:textId="77777777" w:rsidR="00E607EA" w:rsidRPr="00E607EA" w:rsidRDefault="00E607EA" w:rsidP="00E607EA">
      <w:pPr>
        <w:numPr>
          <w:ilvl w:val="0"/>
          <w:numId w:val="54"/>
        </w:numPr>
      </w:pPr>
      <w:r w:rsidRPr="00E607EA">
        <w:t>Salaire brut mensuel : 4 200 €</w:t>
      </w:r>
    </w:p>
    <w:p w14:paraId="200CA002" w14:textId="77777777" w:rsidR="00E607EA" w:rsidRPr="00E607EA" w:rsidRDefault="00E607EA" w:rsidP="00E607EA">
      <w:pPr>
        <w:numPr>
          <w:ilvl w:val="0"/>
          <w:numId w:val="54"/>
        </w:numPr>
      </w:pPr>
      <w:r w:rsidRPr="00E607EA">
        <w:t>Salaire brut annuel : 50 400 €</w:t>
      </w:r>
    </w:p>
    <w:p w14:paraId="1F63290C" w14:textId="77777777" w:rsidR="00E607EA" w:rsidRPr="00E607EA" w:rsidRDefault="00E607EA" w:rsidP="00E607EA">
      <w:pPr>
        <w:numPr>
          <w:ilvl w:val="0"/>
          <w:numId w:val="54"/>
        </w:numPr>
      </w:pPr>
      <w:r w:rsidRPr="00E607EA">
        <w:t>Charges patronales (45%) : 22 680 €</w:t>
      </w:r>
    </w:p>
    <w:p w14:paraId="3A2A6D4D" w14:textId="77777777" w:rsidR="00E607EA" w:rsidRPr="00E607EA" w:rsidRDefault="00E607EA" w:rsidP="00E607EA">
      <w:pPr>
        <w:numPr>
          <w:ilvl w:val="0"/>
          <w:numId w:val="54"/>
        </w:numPr>
      </w:pPr>
      <w:r w:rsidRPr="00E607EA">
        <w:t>Coût employeur annuel : 73 080 €</w:t>
      </w:r>
    </w:p>
    <w:p w14:paraId="08B008CE" w14:textId="77777777" w:rsidR="00E607EA" w:rsidRPr="00E607EA" w:rsidRDefault="00E607EA" w:rsidP="00E607EA">
      <w:pPr>
        <w:numPr>
          <w:ilvl w:val="0"/>
          <w:numId w:val="54"/>
        </w:numPr>
      </w:pPr>
      <w:r w:rsidRPr="00E607EA">
        <w:t>Nombre de jours facturables : 180</w:t>
      </w:r>
    </w:p>
    <w:p w14:paraId="644E748A" w14:textId="77777777" w:rsidR="00E607EA" w:rsidRPr="00E607EA" w:rsidRDefault="00E607EA" w:rsidP="00E607EA">
      <w:pPr>
        <w:numPr>
          <w:ilvl w:val="0"/>
          <w:numId w:val="54"/>
        </w:numPr>
      </w:pPr>
      <w:r w:rsidRPr="00E607EA">
        <w:t>Coût journalier base : 406 €</w:t>
      </w:r>
    </w:p>
    <w:p w14:paraId="30D9CAB2" w14:textId="77777777" w:rsidR="00E607EA" w:rsidRPr="00E607EA" w:rsidRDefault="00E607EA" w:rsidP="00E607EA">
      <w:pPr>
        <w:numPr>
          <w:ilvl w:val="0"/>
          <w:numId w:val="54"/>
        </w:numPr>
      </w:pPr>
      <w:r w:rsidRPr="00E607EA">
        <w:t>Frais généraux (30%) : 122 €</w:t>
      </w:r>
    </w:p>
    <w:p w14:paraId="2E41CC1B" w14:textId="77777777" w:rsidR="00E607EA" w:rsidRPr="00E607EA" w:rsidRDefault="00E607EA" w:rsidP="00E607EA">
      <w:pPr>
        <w:numPr>
          <w:ilvl w:val="0"/>
          <w:numId w:val="54"/>
        </w:numPr>
      </w:pPr>
      <w:r w:rsidRPr="00E607EA">
        <w:t>Sous-total : 528 €</w:t>
      </w:r>
    </w:p>
    <w:p w14:paraId="2D3FFF8D" w14:textId="77777777" w:rsidR="00E607EA" w:rsidRPr="00E607EA" w:rsidRDefault="00E607EA" w:rsidP="00E607EA">
      <w:pPr>
        <w:numPr>
          <w:ilvl w:val="0"/>
          <w:numId w:val="54"/>
        </w:numPr>
      </w:pPr>
      <w:r w:rsidRPr="00E607EA">
        <w:t>Marge (20%) : 106 €</w:t>
      </w:r>
    </w:p>
    <w:p w14:paraId="0B3B929A" w14:textId="77777777" w:rsidR="00E607EA" w:rsidRPr="00E607EA" w:rsidRDefault="00E607EA" w:rsidP="00E607EA">
      <w:pPr>
        <w:numPr>
          <w:ilvl w:val="0"/>
          <w:numId w:val="54"/>
        </w:numPr>
      </w:pPr>
      <w:r w:rsidRPr="00E607EA">
        <w:rPr>
          <w:b/>
          <w:bCs/>
        </w:rPr>
        <w:t>TJM final : 634 €</w:t>
      </w:r>
    </w:p>
    <w:p w14:paraId="0773D146" w14:textId="05E64050" w:rsidR="00E607EA" w:rsidRPr="00E607EA" w:rsidRDefault="00E607EA" w:rsidP="00E607EA">
      <w:r w:rsidRPr="00E607EA">
        <w:t>Ces taux journaliers moyens ont été utilisés pour calculer le coût total du projet dans le diagramme d</w:t>
      </w:r>
      <w:r w:rsidR="00625347">
        <w:tab/>
      </w:r>
      <w:r w:rsidRPr="00E607EA">
        <w:t>e Gantt, en fonction du nombre de jours alloués à chaque ressource pour chaque tâche.</w:t>
      </w:r>
    </w:p>
    <w:p w14:paraId="01302E2B" w14:textId="77777777" w:rsidR="00E607EA" w:rsidRPr="00E607EA" w:rsidRDefault="00E607EA" w:rsidP="00E607EA">
      <w:r w:rsidRPr="00E607EA">
        <w:t>Réessayer</w:t>
      </w:r>
    </w:p>
    <w:p w14:paraId="3067E2E4" w14:textId="77777777" w:rsidR="00E607EA" w:rsidRPr="00E607EA" w:rsidRDefault="00E607EA" w:rsidP="00E607EA">
      <w:hyperlink r:id="rId6" w:tgtFrame="_blank" w:history="1">
        <w:r w:rsidRPr="00E607EA">
          <w:rPr>
            <w:rStyle w:val="Lienhypertexte"/>
          </w:rPr>
          <w:t xml:space="preserve">Claude peut faire des erreurs. </w:t>
        </w:r>
        <w:r w:rsidRPr="00E607EA">
          <w:rPr>
            <w:rStyle w:val="Lienhypertexte"/>
          </w:rPr>
          <w:br/>
          <w:t>Assurez-vous de vérifier ses réponses.</w:t>
        </w:r>
      </w:hyperlink>
    </w:p>
    <w:p w14:paraId="1C78124F" w14:textId="77777777" w:rsidR="00E607EA" w:rsidRPr="00E607EA" w:rsidRDefault="00E607EA" w:rsidP="00E607EA"/>
    <w:p w14:paraId="456318A2" w14:textId="77777777" w:rsidR="00E607EA" w:rsidRPr="00E607EA" w:rsidRDefault="00E607EA" w:rsidP="00E607EA">
      <w:r w:rsidRPr="00E607EA">
        <w:t>3.7 Sonnet</w:t>
      </w:r>
    </w:p>
    <w:p w14:paraId="36C71A11" w14:textId="77777777" w:rsidR="00E607EA" w:rsidRPr="00E607EA" w:rsidRDefault="00E607EA" w:rsidP="00E607EA">
      <w:pPr>
        <w:rPr>
          <w:color w:val="FF0000"/>
        </w:rPr>
      </w:pPr>
    </w:p>
    <w:p w14:paraId="3C1E4308" w14:textId="77777777" w:rsidR="00E607EA" w:rsidRDefault="00E607EA" w:rsidP="00E607EA">
      <w:pPr>
        <w:pStyle w:val="Paragraphedeliste"/>
      </w:pPr>
    </w:p>
    <w:sectPr w:rsidR="00E607E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DCF"/>
    <w:multiLevelType w:val="multilevel"/>
    <w:tmpl w:val="9CF6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2BEE"/>
    <w:multiLevelType w:val="multilevel"/>
    <w:tmpl w:val="EC80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87AA9"/>
    <w:multiLevelType w:val="multilevel"/>
    <w:tmpl w:val="EE00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C730A"/>
    <w:multiLevelType w:val="multilevel"/>
    <w:tmpl w:val="3F08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70D72"/>
    <w:multiLevelType w:val="multilevel"/>
    <w:tmpl w:val="FBAA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86D0D"/>
    <w:multiLevelType w:val="multilevel"/>
    <w:tmpl w:val="C9F2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0117F"/>
    <w:multiLevelType w:val="multilevel"/>
    <w:tmpl w:val="E85C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D35F20"/>
    <w:multiLevelType w:val="multilevel"/>
    <w:tmpl w:val="142C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7129A"/>
    <w:multiLevelType w:val="multilevel"/>
    <w:tmpl w:val="885A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B6625"/>
    <w:multiLevelType w:val="multilevel"/>
    <w:tmpl w:val="EA60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23C23"/>
    <w:multiLevelType w:val="multilevel"/>
    <w:tmpl w:val="735AD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D4454"/>
    <w:multiLevelType w:val="multilevel"/>
    <w:tmpl w:val="0716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E38B9"/>
    <w:multiLevelType w:val="multilevel"/>
    <w:tmpl w:val="B2A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6E4450"/>
    <w:multiLevelType w:val="multilevel"/>
    <w:tmpl w:val="EF06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FD3B99"/>
    <w:multiLevelType w:val="multilevel"/>
    <w:tmpl w:val="317A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E5E08"/>
    <w:multiLevelType w:val="multilevel"/>
    <w:tmpl w:val="5DF6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45F63"/>
    <w:multiLevelType w:val="multilevel"/>
    <w:tmpl w:val="2A08C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32138"/>
    <w:multiLevelType w:val="multilevel"/>
    <w:tmpl w:val="4F26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1F7065"/>
    <w:multiLevelType w:val="multilevel"/>
    <w:tmpl w:val="622E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520807"/>
    <w:multiLevelType w:val="multilevel"/>
    <w:tmpl w:val="36B08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EA63C4"/>
    <w:multiLevelType w:val="multilevel"/>
    <w:tmpl w:val="610EB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FF54C6"/>
    <w:multiLevelType w:val="multilevel"/>
    <w:tmpl w:val="F276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882C63"/>
    <w:multiLevelType w:val="multilevel"/>
    <w:tmpl w:val="223A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C71465"/>
    <w:multiLevelType w:val="multilevel"/>
    <w:tmpl w:val="4796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D752FB"/>
    <w:multiLevelType w:val="multilevel"/>
    <w:tmpl w:val="3CBE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7055FD"/>
    <w:multiLevelType w:val="multilevel"/>
    <w:tmpl w:val="42F65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1565D3"/>
    <w:multiLevelType w:val="multilevel"/>
    <w:tmpl w:val="3ED0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5910E4"/>
    <w:multiLevelType w:val="multilevel"/>
    <w:tmpl w:val="5BD2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5718D4"/>
    <w:multiLevelType w:val="multilevel"/>
    <w:tmpl w:val="7992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0B1AC6"/>
    <w:multiLevelType w:val="multilevel"/>
    <w:tmpl w:val="8826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86A8D"/>
    <w:multiLevelType w:val="multilevel"/>
    <w:tmpl w:val="E916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CD51D5"/>
    <w:multiLevelType w:val="multilevel"/>
    <w:tmpl w:val="54FCA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0D176E"/>
    <w:multiLevelType w:val="multilevel"/>
    <w:tmpl w:val="0164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D7252"/>
    <w:multiLevelType w:val="multilevel"/>
    <w:tmpl w:val="F61E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75703A"/>
    <w:multiLevelType w:val="multilevel"/>
    <w:tmpl w:val="3E88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F6190F"/>
    <w:multiLevelType w:val="multilevel"/>
    <w:tmpl w:val="10EC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097BFA"/>
    <w:multiLevelType w:val="multilevel"/>
    <w:tmpl w:val="F6DE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AF35AF"/>
    <w:multiLevelType w:val="multilevel"/>
    <w:tmpl w:val="97AE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FC0718"/>
    <w:multiLevelType w:val="multilevel"/>
    <w:tmpl w:val="B866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1E51C7"/>
    <w:multiLevelType w:val="multilevel"/>
    <w:tmpl w:val="1C8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684C79"/>
    <w:multiLevelType w:val="multilevel"/>
    <w:tmpl w:val="F446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531055"/>
    <w:multiLevelType w:val="multilevel"/>
    <w:tmpl w:val="87487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BB253E"/>
    <w:multiLevelType w:val="multilevel"/>
    <w:tmpl w:val="E4D6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BC21DB"/>
    <w:multiLevelType w:val="multilevel"/>
    <w:tmpl w:val="1A523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10406F"/>
    <w:multiLevelType w:val="multilevel"/>
    <w:tmpl w:val="69FA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660D4E"/>
    <w:multiLevelType w:val="multilevel"/>
    <w:tmpl w:val="1ABA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8C382A"/>
    <w:multiLevelType w:val="multilevel"/>
    <w:tmpl w:val="C85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EB2AB8"/>
    <w:multiLevelType w:val="multilevel"/>
    <w:tmpl w:val="20084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1B49E6"/>
    <w:multiLevelType w:val="multilevel"/>
    <w:tmpl w:val="75AC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AF341E"/>
    <w:multiLevelType w:val="multilevel"/>
    <w:tmpl w:val="5FF6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7619B0"/>
    <w:multiLevelType w:val="multilevel"/>
    <w:tmpl w:val="7572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2828AD"/>
    <w:multiLevelType w:val="multilevel"/>
    <w:tmpl w:val="4F04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462751"/>
    <w:multiLevelType w:val="multilevel"/>
    <w:tmpl w:val="3530F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280848"/>
    <w:multiLevelType w:val="multilevel"/>
    <w:tmpl w:val="D1E4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786701">
    <w:abstractNumId w:val="4"/>
  </w:num>
  <w:num w:numId="2" w16cid:durableId="1808820382">
    <w:abstractNumId w:val="44"/>
  </w:num>
  <w:num w:numId="3" w16cid:durableId="727727019">
    <w:abstractNumId w:val="25"/>
  </w:num>
  <w:num w:numId="4" w16cid:durableId="1854033737">
    <w:abstractNumId w:val="41"/>
  </w:num>
  <w:num w:numId="5" w16cid:durableId="1766879888">
    <w:abstractNumId w:val="45"/>
  </w:num>
  <w:num w:numId="6" w16cid:durableId="2113743328">
    <w:abstractNumId w:val="37"/>
  </w:num>
  <w:num w:numId="7" w16cid:durableId="1980304434">
    <w:abstractNumId w:val="14"/>
  </w:num>
  <w:num w:numId="8" w16cid:durableId="1397049813">
    <w:abstractNumId w:val="7"/>
  </w:num>
  <w:num w:numId="9" w16cid:durableId="778833782">
    <w:abstractNumId w:val="11"/>
  </w:num>
  <w:num w:numId="10" w16cid:durableId="1360426899">
    <w:abstractNumId w:val="26"/>
  </w:num>
  <w:num w:numId="11" w16cid:durableId="2104835254">
    <w:abstractNumId w:val="5"/>
  </w:num>
  <w:num w:numId="12" w16cid:durableId="1780024889">
    <w:abstractNumId w:val="32"/>
  </w:num>
  <w:num w:numId="13" w16cid:durableId="814955406">
    <w:abstractNumId w:val="38"/>
  </w:num>
  <w:num w:numId="14" w16cid:durableId="377634202">
    <w:abstractNumId w:val="46"/>
  </w:num>
  <w:num w:numId="15" w16cid:durableId="1972781426">
    <w:abstractNumId w:val="2"/>
  </w:num>
  <w:num w:numId="16" w16cid:durableId="16124436">
    <w:abstractNumId w:val="50"/>
  </w:num>
  <w:num w:numId="17" w16cid:durableId="1623883643">
    <w:abstractNumId w:val="27"/>
  </w:num>
  <w:num w:numId="18" w16cid:durableId="116221584">
    <w:abstractNumId w:val="42"/>
  </w:num>
  <w:num w:numId="19" w16cid:durableId="1813715151">
    <w:abstractNumId w:val="43"/>
  </w:num>
  <w:num w:numId="20" w16cid:durableId="1239442771">
    <w:abstractNumId w:val="53"/>
  </w:num>
  <w:num w:numId="21" w16cid:durableId="1708946516">
    <w:abstractNumId w:val="52"/>
  </w:num>
  <w:num w:numId="22" w16cid:durableId="834417929">
    <w:abstractNumId w:val="47"/>
  </w:num>
  <w:num w:numId="23" w16cid:durableId="1449422769">
    <w:abstractNumId w:val="34"/>
  </w:num>
  <w:num w:numId="24" w16cid:durableId="874150919">
    <w:abstractNumId w:val="13"/>
  </w:num>
  <w:num w:numId="25" w16cid:durableId="1914970826">
    <w:abstractNumId w:val="40"/>
  </w:num>
  <w:num w:numId="26" w16cid:durableId="859468100">
    <w:abstractNumId w:val="17"/>
  </w:num>
  <w:num w:numId="27" w16cid:durableId="805463805">
    <w:abstractNumId w:val="16"/>
  </w:num>
  <w:num w:numId="28" w16cid:durableId="614336901">
    <w:abstractNumId w:val="15"/>
  </w:num>
  <w:num w:numId="29" w16cid:durableId="1125081190">
    <w:abstractNumId w:val="36"/>
  </w:num>
  <w:num w:numId="30" w16cid:durableId="1965187982">
    <w:abstractNumId w:val="0"/>
  </w:num>
  <w:num w:numId="31" w16cid:durableId="960069460">
    <w:abstractNumId w:val="20"/>
  </w:num>
  <w:num w:numId="32" w16cid:durableId="988242741">
    <w:abstractNumId w:val="9"/>
  </w:num>
  <w:num w:numId="33" w16cid:durableId="1454637340">
    <w:abstractNumId w:val="30"/>
  </w:num>
  <w:num w:numId="34" w16cid:durableId="555699843">
    <w:abstractNumId w:val="49"/>
  </w:num>
  <w:num w:numId="35" w16cid:durableId="340007847">
    <w:abstractNumId w:val="35"/>
  </w:num>
  <w:num w:numId="36" w16cid:durableId="201484805">
    <w:abstractNumId w:val="22"/>
  </w:num>
  <w:num w:numId="37" w16cid:durableId="996762235">
    <w:abstractNumId w:val="6"/>
  </w:num>
  <w:num w:numId="38" w16cid:durableId="1711682159">
    <w:abstractNumId w:val="18"/>
  </w:num>
  <w:num w:numId="39" w16cid:durableId="2081167640">
    <w:abstractNumId w:val="1"/>
  </w:num>
  <w:num w:numId="40" w16cid:durableId="402484071">
    <w:abstractNumId w:val="31"/>
  </w:num>
  <w:num w:numId="41" w16cid:durableId="142737862">
    <w:abstractNumId w:val="19"/>
  </w:num>
  <w:num w:numId="42" w16cid:durableId="1100101984">
    <w:abstractNumId w:val="21"/>
  </w:num>
  <w:num w:numId="43" w16cid:durableId="150870700">
    <w:abstractNumId w:val="39"/>
  </w:num>
  <w:num w:numId="44" w16cid:durableId="1785734652">
    <w:abstractNumId w:val="48"/>
  </w:num>
  <w:num w:numId="45" w16cid:durableId="304970017">
    <w:abstractNumId w:val="51"/>
  </w:num>
  <w:num w:numId="46" w16cid:durableId="1321664762">
    <w:abstractNumId w:val="10"/>
  </w:num>
  <w:num w:numId="47" w16cid:durableId="1725255873">
    <w:abstractNumId w:val="8"/>
  </w:num>
  <w:num w:numId="48" w16cid:durableId="1770537484">
    <w:abstractNumId w:val="24"/>
  </w:num>
  <w:num w:numId="49" w16cid:durableId="294138194">
    <w:abstractNumId w:val="3"/>
  </w:num>
  <w:num w:numId="50" w16cid:durableId="765420484">
    <w:abstractNumId w:val="33"/>
  </w:num>
  <w:num w:numId="51" w16cid:durableId="1648902580">
    <w:abstractNumId w:val="12"/>
  </w:num>
  <w:num w:numId="52" w16cid:durableId="1374429120">
    <w:abstractNumId w:val="29"/>
  </w:num>
  <w:num w:numId="53" w16cid:durableId="767040007">
    <w:abstractNumId w:val="28"/>
  </w:num>
  <w:num w:numId="54" w16cid:durableId="8372323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CE"/>
    <w:rsid w:val="00243571"/>
    <w:rsid w:val="004F1B37"/>
    <w:rsid w:val="00625347"/>
    <w:rsid w:val="00D61DCE"/>
    <w:rsid w:val="00DF5936"/>
    <w:rsid w:val="00E607EA"/>
    <w:rsid w:val="00E940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7D65"/>
  <w15:chartTrackingRefBased/>
  <w15:docId w15:val="{350AFEBD-E906-4E6A-B441-FFA8B305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61D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61D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61DC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61DC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61DC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61DC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61DC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61DC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61DC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1DC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61DC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61DC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61DC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61DC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61DC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61DC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61DC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61DCE"/>
    <w:rPr>
      <w:rFonts w:eastAsiaTheme="majorEastAsia" w:cstheme="majorBidi"/>
      <w:color w:val="272727" w:themeColor="text1" w:themeTint="D8"/>
    </w:rPr>
  </w:style>
  <w:style w:type="paragraph" w:styleId="Titre">
    <w:name w:val="Title"/>
    <w:basedOn w:val="Normal"/>
    <w:next w:val="Normal"/>
    <w:link w:val="TitreCar"/>
    <w:uiPriority w:val="10"/>
    <w:qFormat/>
    <w:rsid w:val="00D61D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61DC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61DC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61DC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61DCE"/>
    <w:pPr>
      <w:spacing w:before="160"/>
      <w:jc w:val="center"/>
    </w:pPr>
    <w:rPr>
      <w:i/>
      <w:iCs/>
      <w:color w:val="404040" w:themeColor="text1" w:themeTint="BF"/>
    </w:rPr>
  </w:style>
  <w:style w:type="character" w:customStyle="1" w:styleId="CitationCar">
    <w:name w:val="Citation Car"/>
    <w:basedOn w:val="Policepardfaut"/>
    <w:link w:val="Citation"/>
    <w:uiPriority w:val="29"/>
    <w:rsid w:val="00D61DCE"/>
    <w:rPr>
      <w:i/>
      <w:iCs/>
      <w:color w:val="404040" w:themeColor="text1" w:themeTint="BF"/>
    </w:rPr>
  </w:style>
  <w:style w:type="paragraph" w:styleId="Paragraphedeliste">
    <w:name w:val="List Paragraph"/>
    <w:basedOn w:val="Normal"/>
    <w:uiPriority w:val="34"/>
    <w:qFormat/>
    <w:rsid w:val="00D61DCE"/>
    <w:pPr>
      <w:ind w:left="720"/>
      <w:contextualSpacing/>
    </w:pPr>
  </w:style>
  <w:style w:type="character" w:styleId="Accentuationintense">
    <w:name w:val="Intense Emphasis"/>
    <w:basedOn w:val="Policepardfaut"/>
    <w:uiPriority w:val="21"/>
    <w:qFormat/>
    <w:rsid w:val="00D61DCE"/>
    <w:rPr>
      <w:i/>
      <w:iCs/>
      <w:color w:val="2F5496" w:themeColor="accent1" w:themeShade="BF"/>
    </w:rPr>
  </w:style>
  <w:style w:type="paragraph" w:styleId="Citationintense">
    <w:name w:val="Intense Quote"/>
    <w:basedOn w:val="Normal"/>
    <w:next w:val="Normal"/>
    <w:link w:val="CitationintenseCar"/>
    <w:uiPriority w:val="30"/>
    <w:qFormat/>
    <w:rsid w:val="00D61D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61DCE"/>
    <w:rPr>
      <w:i/>
      <w:iCs/>
      <w:color w:val="2F5496" w:themeColor="accent1" w:themeShade="BF"/>
    </w:rPr>
  </w:style>
  <w:style w:type="character" w:styleId="Rfrenceintense">
    <w:name w:val="Intense Reference"/>
    <w:basedOn w:val="Policepardfaut"/>
    <w:uiPriority w:val="32"/>
    <w:qFormat/>
    <w:rsid w:val="00D61DCE"/>
    <w:rPr>
      <w:b/>
      <w:bCs/>
      <w:smallCaps/>
      <w:color w:val="2F5496" w:themeColor="accent1" w:themeShade="BF"/>
      <w:spacing w:val="5"/>
    </w:rPr>
  </w:style>
  <w:style w:type="character" w:styleId="lev">
    <w:name w:val="Strong"/>
    <w:basedOn w:val="Policepardfaut"/>
    <w:uiPriority w:val="22"/>
    <w:qFormat/>
    <w:rsid w:val="00E607EA"/>
    <w:rPr>
      <w:b/>
      <w:bCs/>
    </w:rPr>
  </w:style>
  <w:style w:type="character" w:styleId="Lienhypertexte">
    <w:name w:val="Hyperlink"/>
    <w:basedOn w:val="Policepardfaut"/>
    <w:uiPriority w:val="99"/>
    <w:unhideWhenUsed/>
    <w:rsid w:val="00E607EA"/>
    <w:rPr>
      <w:color w:val="0563C1" w:themeColor="hyperlink"/>
      <w:u w:val="single"/>
    </w:rPr>
  </w:style>
  <w:style w:type="character" w:styleId="Mentionnonrsolue">
    <w:name w:val="Unresolved Mention"/>
    <w:basedOn w:val="Policepardfaut"/>
    <w:uiPriority w:val="99"/>
    <w:semiHidden/>
    <w:unhideWhenUsed/>
    <w:rsid w:val="00E60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5551">
      <w:bodyDiv w:val="1"/>
      <w:marLeft w:val="0"/>
      <w:marRight w:val="0"/>
      <w:marTop w:val="0"/>
      <w:marBottom w:val="0"/>
      <w:divBdr>
        <w:top w:val="none" w:sz="0" w:space="0" w:color="auto"/>
        <w:left w:val="none" w:sz="0" w:space="0" w:color="auto"/>
        <w:bottom w:val="none" w:sz="0" w:space="0" w:color="auto"/>
        <w:right w:val="none" w:sz="0" w:space="0" w:color="auto"/>
      </w:divBdr>
    </w:div>
    <w:div w:id="8914457">
      <w:bodyDiv w:val="1"/>
      <w:marLeft w:val="0"/>
      <w:marRight w:val="0"/>
      <w:marTop w:val="0"/>
      <w:marBottom w:val="0"/>
      <w:divBdr>
        <w:top w:val="none" w:sz="0" w:space="0" w:color="auto"/>
        <w:left w:val="none" w:sz="0" w:space="0" w:color="auto"/>
        <w:bottom w:val="none" w:sz="0" w:space="0" w:color="auto"/>
        <w:right w:val="none" w:sz="0" w:space="0" w:color="auto"/>
      </w:divBdr>
    </w:div>
    <w:div w:id="25105730">
      <w:bodyDiv w:val="1"/>
      <w:marLeft w:val="0"/>
      <w:marRight w:val="0"/>
      <w:marTop w:val="0"/>
      <w:marBottom w:val="0"/>
      <w:divBdr>
        <w:top w:val="none" w:sz="0" w:space="0" w:color="auto"/>
        <w:left w:val="none" w:sz="0" w:space="0" w:color="auto"/>
        <w:bottom w:val="none" w:sz="0" w:space="0" w:color="auto"/>
        <w:right w:val="none" w:sz="0" w:space="0" w:color="auto"/>
      </w:divBdr>
    </w:div>
    <w:div w:id="245308669">
      <w:bodyDiv w:val="1"/>
      <w:marLeft w:val="0"/>
      <w:marRight w:val="0"/>
      <w:marTop w:val="0"/>
      <w:marBottom w:val="0"/>
      <w:divBdr>
        <w:top w:val="none" w:sz="0" w:space="0" w:color="auto"/>
        <w:left w:val="none" w:sz="0" w:space="0" w:color="auto"/>
        <w:bottom w:val="none" w:sz="0" w:space="0" w:color="auto"/>
        <w:right w:val="none" w:sz="0" w:space="0" w:color="auto"/>
      </w:divBdr>
    </w:div>
    <w:div w:id="267352317">
      <w:bodyDiv w:val="1"/>
      <w:marLeft w:val="0"/>
      <w:marRight w:val="0"/>
      <w:marTop w:val="0"/>
      <w:marBottom w:val="0"/>
      <w:divBdr>
        <w:top w:val="none" w:sz="0" w:space="0" w:color="auto"/>
        <w:left w:val="none" w:sz="0" w:space="0" w:color="auto"/>
        <w:bottom w:val="none" w:sz="0" w:space="0" w:color="auto"/>
        <w:right w:val="none" w:sz="0" w:space="0" w:color="auto"/>
      </w:divBdr>
    </w:div>
    <w:div w:id="275604554">
      <w:bodyDiv w:val="1"/>
      <w:marLeft w:val="0"/>
      <w:marRight w:val="0"/>
      <w:marTop w:val="0"/>
      <w:marBottom w:val="0"/>
      <w:divBdr>
        <w:top w:val="none" w:sz="0" w:space="0" w:color="auto"/>
        <w:left w:val="none" w:sz="0" w:space="0" w:color="auto"/>
        <w:bottom w:val="none" w:sz="0" w:space="0" w:color="auto"/>
        <w:right w:val="none" w:sz="0" w:space="0" w:color="auto"/>
      </w:divBdr>
    </w:div>
    <w:div w:id="330375245">
      <w:bodyDiv w:val="1"/>
      <w:marLeft w:val="0"/>
      <w:marRight w:val="0"/>
      <w:marTop w:val="0"/>
      <w:marBottom w:val="0"/>
      <w:divBdr>
        <w:top w:val="none" w:sz="0" w:space="0" w:color="auto"/>
        <w:left w:val="none" w:sz="0" w:space="0" w:color="auto"/>
        <w:bottom w:val="none" w:sz="0" w:space="0" w:color="auto"/>
        <w:right w:val="none" w:sz="0" w:space="0" w:color="auto"/>
      </w:divBdr>
    </w:div>
    <w:div w:id="401366515">
      <w:bodyDiv w:val="1"/>
      <w:marLeft w:val="0"/>
      <w:marRight w:val="0"/>
      <w:marTop w:val="0"/>
      <w:marBottom w:val="0"/>
      <w:divBdr>
        <w:top w:val="none" w:sz="0" w:space="0" w:color="auto"/>
        <w:left w:val="none" w:sz="0" w:space="0" w:color="auto"/>
        <w:bottom w:val="none" w:sz="0" w:space="0" w:color="auto"/>
        <w:right w:val="none" w:sz="0" w:space="0" w:color="auto"/>
      </w:divBdr>
    </w:div>
    <w:div w:id="433676670">
      <w:bodyDiv w:val="1"/>
      <w:marLeft w:val="0"/>
      <w:marRight w:val="0"/>
      <w:marTop w:val="0"/>
      <w:marBottom w:val="0"/>
      <w:divBdr>
        <w:top w:val="none" w:sz="0" w:space="0" w:color="auto"/>
        <w:left w:val="none" w:sz="0" w:space="0" w:color="auto"/>
        <w:bottom w:val="none" w:sz="0" w:space="0" w:color="auto"/>
        <w:right w:val="none" w:sz="0" w:space="0" w:color="auto"/>
      </w:divBdr>
    </w:div>
    <w:div w:id="469397702">
      <w:bodyDiv w:val="1"/>
      <w:marLeft w:val="0"/>
      <w:marRight w:val="0"/>
      <w:marTop w:val="0"/>
      <w:marBottom w:val="0"/>
      <w:divBdr>
        <w:top w:val="none" w:sz="0" w:space="0" w:color="auto"/>
        <w:left w:val="none" w:sz="0" w:space="0" w:color="auto"/>
        <w:bottom w:val="none" w:sz="0" w:space="0" w:color="auto"/>
        <w:right w:val="none" w:sz="0" w:space="0" w:color="auto"/>
      </w:divBdr>
    </w:div>
    <w:div w:id="477963254">
      <w:bodyDiv w:val="1"/>
      <w:marLeft w:val="0"/>
      <w:marRight w:val="0"/>
      <w:marTop w:val="0"/>
      <w:marBottom w:val="0"/>
      <w:divBdr>
        <w:top w:val="none" w:sz="0" w:space="0" w:color="auto"/>
        <w:left w:val="none" w:sz="0" w:space="0" w:color="auto"/>
        <w:bottom w:val="none" w:sz="0" w:space="0" w:color="auto"/>
        <w:right w:val="none" w:sz="0" w:space="0" w:color="auto"/>
      </w:divBdr>
    </w:div>
    <w:div w:id="512106677">
      <w:bodyDiv w:val="1"/>
      <w:marLeft w:val="0"/>
      <w:marRight w:val="0"/>
      <w:marTop w:val="0"/>
      <w:marBottom w:val="0"/>
      <w:divBdr>
        <w:top w:val="none" w:sz="0" w:space="0" w:color="auto"/>
        <w:left w:val="none" w:sz="0" w:space="0" w:color="auto"/>
        <w:bottom w:val="none" w:sz="0" w:space="0" w:color="auto"/>
        <w:right w:val="none" w:sz="0" w:space="0" w:color="auto"/>
      </w:divBdr>
    </w:div>
    <w:div w:id="557057584">
      <w:bodyDiv w:val="1"/>
      <w:marLeft w:val="0"/>
      <w:marRight w:val="0"/>
      <w:marTop w:val="0"/>
      <w:marBottom w:val="0"/>
      <w:divBdr>
        <w:top w:val="none" w:sz="0" w:space="0" w:color="auto"/>
        <w:left w:val="none" w:sz="0" w:space="0" w:color="auto"/>
        <w:bottom w:val="none" w:sz="0" w:space="0" w:color="auto"/>
        <w:right w:val="none" w:sz="0" w:space="0" w:color="auto"/>
      </w:divBdr>
    </w:div>
    <w:div w:id="635991688">
      <w:bodyDiv w:val="1"/>
      <w:marLeft w:val="0"/>
      <w:marRight w:val="0"/>
      <w:marTop w:val="0"/>
      <w:marBottom w:val="0"/>
      <w:divBdr>
        <w:top w:val="none" w:sz="0" w:space="0" w:color="auto"/>
        <w:left w:val="none" w:sz="0" w:space="0" w:color="auto"/>
        <w:bottom w:val="none" w:sz="0" w:space="0" w:color="auto"/>
        <w:right w:val="none" w:sz="0" w:space="0" w:color="auto"/>
      </w:divBdr>
    </w:div>
    <w:div w:id="724304810">
      <w:bodyDiv w:val="1"/>
      <w:marLeft w:val="0"/>
      <w:marRight w:val="0"/>
      <w:marTop w:val="0"/>
      <w:marBottom w:val="0"/>
      <w:divBdr>
        <w:top w:val="none" w:sz="0" w:space="0" w:color="auto"/>
        <w:left w:val="none" w:sz="0" w:space="0" w:color="auto"/>
        <w:bottom w:val="none" w:sz="0" w:space="0" w:color="auto"/>
        <w:right w:val="none" w:sz="0" w:space="0" w:color="auto"/>
      </w:divBdr>
    </w:div>
    <w:div w:id="760567464">
      <w:bodyDiv w:val="1"/>
      <w:marLeft w:val="0"/>
      <w:marRight w:val="0"/>
      <w:marTop w:val="0"/>
      <w:marBottom w:val="0"/>
      <w:divBdr>
        <w:top w:val="none" w:sz="0" w:space="0" w:color="auto"/>
        <w:left w:val="none" w:sz="0" w:space="0" w:color="auto"/>
        <w:bottom w:val="none" w:sz="0" w:space="0" w:color="auto"/>
        <w:right w:val="none" w:sz="0" w:space="0" w:color="auto"/>
      </w:divBdr>
    </w:div>
    <w:div w:id="769086312">
      <w:bodyDiv w:val="1"/>
      <w:marLeft w:val="0"/>
      <w:marRight w:val="0"/>
      <w:marTop w:val="0"/>
      <w:marBottom w:val="0"/>
      <w:divBdr>
        <w:top w:val="none" w:sz="0" w:space="0" w:color="auto"/>
        <w:left w:val="none" w:sz="0" w:space="0" w:color="auto"/>
        <w:bottom w:val="none" w:sz="0" w:space="0" w:color="auto"/>
        <w:right w:val="none" w:sz="0" w:space="0" w:color="auto"/>
      </w:divBdr>
    </w:div>
    <w:div w:id="793669769">
      <w:bodyDiv w:val="1"/>
      <w:marLeft w:val="0"/>
      <w:marRight w:val="0"/>
      <w:marTop w:val="0"/>
      <w:marBottom w:val="0"/>
      <w:divBdr>
        <w:top w:val="none" w:sz="0" w:space="0" w:color="auto"/>
        <w:left w:val="none" w:sz="0" w:space="0" w:color="auto"/>
        <w:bottom w:val="none" w:sz="0" w:space="0" w:color="auto"/>
        <w:right w:val="none" w:sz="0" w:space="0" w:color="auto"/>
      </w:divBdr>
    </w:div>
    <w:div w:id="927956936">
      <w:bodyDiv w:val="1"/>
      <w:marLeft w:val="0"/>
      <w:marRight w:val="0"/>
      <w:marTop w:val="0"/>
      <w:marBottom w:val="0"/>
      <w:divBdr>
        <w:top w:val="none" w:sz="0" w:space="0" w:color="auto"/>
        <w:left w:val="none" w:sz="0" w:space="0" w:color="auto"/>
        <w:bottom w:val="none" w:sz="0" w:space="0" w:color="auto"/>
        <w:right w:val="none" w:sz="0" w:space="0" w:color="auto"/>
      </w:divBdr>
    </w:div>
    <w:div w:id="1030492230">
      <w:bodyDiv w:val="1"/>
      <w:marLeft w:val="0"/>
      <w:marRight w:val="0"/>
      <w:marTop w:val="0"/>
      <w:marBottom w:val="0"/>
      <w:divBdr>
        <w:top w:val="none" w:sz="0" w:space="0" w:color="auto"/>
        <w:left w:val="none" w:sz="0" w:space="0" w:color="auto"/>
        <w:bottom w:val="none" w:sz="0" w:space="0" w:color="auto"/>
        <w:right w:val="none" w:sz="0" w:space="0" w:color="auto"/>
      </w:divBdr>
    </w:div>
    <w:div w:id="1049720016">
      <w:bodyDiv w:val="1"/>
      <w:marLeft w:val="0"/>
      <w:marRight w:val="0"/>
      <w:marTop w:val="0"/>
      <w:marBottom w:val="0"/>
      <w:divBdr>
        <w:top w:val="none" w:sz="0" w:space="0" w:color="auto"/>
        <w:left w:val="none" w:sz="0" w:space="0" w:color="auto"/>
        <w:bottom w:val="none" w:sz="0" w:space="0" w:color="auto"/>
        <w:right w:val="none" w:sz="0" w:space="0" w:color="auto"/>
      </w:divBdr>
      <w:divsChild>
        <w:div w:id="909802788">
          <w:marLeft w:val="0"/>
          <w:marRight w:val="0"/>
          <w:marTop w:val="0"/>
          <w:marBottom w:val="0"/>
          <w:divBdr>
            <w:top w:val="none" w:sz="0" w:space="0" w:color="auto"/>
            <w:left w:val="none" w:sz="0" w:space="0" w:color="auto"/>
            <w:bottom w:val="none" w:sz="0" w:space="0" w:color="auto"/>
            <w:right w:val="none" w:sz="0" w:space="0" w:color="auto"/>
          </w:divBdr>
          <w:divsChild>
            <w:div w:id="314526515">
              <w:marLeft w:val="0"/>
              <w:marRight w:val="0"/>
              <w:marTop w:val="0"/>
              <w:marBottom w:val="0"/>
              <w:divBdr>
                <w:top w:val="none" w:sz="0" w:space="0" w:color="auto"/>
                <w:left w:val="none" w:sz="0" w:space="0" w:color="auto"/>
                <w:bottom w:val="none" w:sz="0" w:space="0" w:color="auto"/>
                <w:right w:val="none" w:sz="0" w:space="0" w:color="auto"/>
              </w:divBdr>
              <w:divsChild>
                <w:div w:id="1384523022">
                  <w:marLeft w:val="0"/>
                  <w:marRight w:val="0"/>
                  <w:marTop w:val="0"/>
                  <w:marBottom w:val="0"/>
                  <w:divBdr>
                    <w:top w:val="none" w:sz="0" w:space="0" w:color="auto"/>
                    <w:left w:val="none" w:sz="0" w:space="0" w:color="auto"/>
                    <w:bottom w:val="none" w:sz="0" w:space="0" w:color="auto"/>
                    <w:right w:val="none" w:sz="0" w:space="0" w:color="auto"/>
                  </w:divBdr>
                  <w:divsChild>
                    <w:div w:id="197667081">
                      <w:marLeft w:val="0"/>
                      <w:marRight w:val="0"/>
                      <w:marTop w:val="0"/>
                      <w:marBottom w:val="0"/>
                      <w:divBdr>
                        <w:top w:val="none" w:sz="0" w:space="0" w:color="auto"/>
                        <w:left w:val="none" w:sz="0" w:space="0" w:color="auto"/>
                        <w:bottom w:val="none" w:sz="0" w:space="0" w:color="auto"/>
                        <w:right w:val="none" w:sz="0" w:space="0" w:color="auto"/>
                      </w:divBdr>
                      <w:divsChild>
                        <w:div w:id="2134786659">
                          <w:marLeft w:val="0"/>
                          <w:marRight w:val="0"/>
                          <w:marTop w:val="0"/>
                          <w:marBottom w:val="0"/>
                          <w:divBdr>
                            <w:top w:val="none" w:sz="0" w:space="0" w:color="auto"/>
                            <w:left w:val="none" w:sz="0" w:space="0" w:color="auto"/>
                            <w:bottom w:val="none" w:sz="0" w:space="0" w:color="auto"/>
                            <w:right w:val="none" w:sz="0" w:space="0" w:color="auto"/>
                          </w:divBdr>
                          <w:divsChild>
                            <w:div w:id="1164475538">
                              <w:marLeft w:val="0"/>
                              <w:marRight w:val="0"/>
                              <w:marTop w:val="0"/>
                              <w:marBottom w:val="0"/>
                              <w:divBdr>
                                <w:top w:val="none" w:sz="0" w:space="0" w:color="auto"/>
                                <w:left w:val="none" w:sz="0" w:space="0" w:color="auto"/>
                                <w:bottom w:val="none" w:sz="0" w:space="0" w:color="auto"/>
                                <w:right w:val="none" w:sz="0" w:space="0" w:color="auto"/>
                              </w:divBdr>
                              <w:divsChild>
                                <w:div w:id="576328413">
                                  <w:marLeft w:val="0"/>
                                  <w:marRight w:val="0"/>
                                  <w:marTop w:val="0"/>
                                  <w:marBottom w:val="0"/>
                                  <w:divBdr>
                                    <w:top w:val="none" w:sz="0" w:space="0" w:color="auto"/>
                                    <w:left w:val="none" w:sz="0" w:space="0" w:color="auto"/>
                                    <w:bottom w:val="none" w:sz="0" w:space="0" w:color="auto"/>
                                    <w:right w:val="none" w:sz="0" w:space="0" w:color="auto"/>
                                  </w:divBdr>
                                </w:div>
                              </w:divsChild>
                            </w:div>
                            <w:div w:id="570426863">
                              <w:marLeft w:val="0"/>
                              <w:marRight w:val="0"/>
                              <w:marTop w:val="0"/>
                              <w:marBottom w:val="0"/>
                              <w:divBdr>
                                <w:top w:val="none" w:sz="0" w:space="0" w:color="auto"/>
                                <w:left w:val="none" w:sz="0" w:space="0" w:color="auto"/>
                                <w:bottom w:val="none" w:sz="0" w:space="0" w:color="auto"/>
                                <w:right w:val="none" w:sz="0" w:space="0" w:color="auto"/>
                              </w:divBdr>
                              <w:divsChild>
                                <w:div w:id="2010907112">
                                  <w:marLeft w:val="0"/>
                                  <w:marRight w:val="0"/>
                                  <w:marTop w:val="0"/>
                                  <w:marBottom w:val="0"/>
                                  <w:divBdr>
                                    <w:top w:val="none" w:sz="0" w:space="0" w:color="auto"/>
                                    <w:left w:val="none" w:sz="0" w:space="0" w:color="auto"/>
                                    <w:bottom w:val="none" w:sz="0" w:space="0" w:color="auto"/>
                                    <w:right w:val="none" w:sz="0" w:space="0" w:color="auto"/>
                                  </w:divBdr>
                                  <w:divsChild>
                                    <w:div w:id="1697538214">
                                      <w:marLeft w:val="0"/>
                                      <w:marRight w:val="0"/>
                                      <w:marTop w:val="0"/>
                                      <w:marBottom w:val="0"/>
                                      <w:divBdr>
                                        <w:top w:val="none" w:sz="0" w:space="0" w:color="auto"/>
                                        <w:left w:val="none" w:sz="0" w:space="0" w:color="auto"/>
                                        <w:bottom w:val="none" w:sz="0" w:space="0" w:color="auto"/>
                                        <w:right w:val="none" w:sz="0" w:space="0" w:color="auto"/>
                                      </w:divBdr>
                                      <w:divsChild>
                                        <w:div w:id="661859927">
                                          <w:marLeft w:val="0"/>
                                          <w:marRight w:val="0"/>
                                          <w:marTop w:val="0"/>
                                          <w:marBottom w:val="0"/>
                                          <w:divBdr>
                                            <w:top w:val="none" w:sz="0" w:space="0" w:color="auto"/>
                                            <w:left w:val="none" w:sz="0" w:space="0" w:color="auto"/>
                                            <w:bottom w:val="none" w:sz="0" w:space="0" w:color="auto"/>
                                            <w:right w:val="none" w:sz="0" w:space="0" w:color="auto"/>
                                          </w:divBdr>
                                        </w:div>
                                        <w:div w:id="132458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946838">
                              <w:marLeft w:val="0"/>
                              <w:marRight w:val="0"/>
                              <w:marTop w:val="0"/>
                              <w:marBottom w:val="0"/>
                              <w:divBdr>
                                <w:top w:val="none" w:sz="0" w:space="0" w:color="auto"/>
                                <w:left w:val="none" w:sz="0" w:space="0" w:color="auto"/>
                                <w:bottom w:val="none" w:sz="0" w:space="0" w:color="auto"/>
                                <w:right w:val="none" w:sz="0" w:space="0" w:color="auto"/>
                              </w:divBdr>
                              <w:divsChild>
                                <w:div w:id="12887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5233">
                          <w:marLeft w:val="0"/>
                          <w:marRight w:val="0"/>
                          <w:marTop w:val="0"/>
                          <w:marBottom w:val="0"/>
                          <w:divBdr>
                            <w:top w:val="none" w:sz="0" w:space="0" w:color="auto"/>
                            <w:left w:val="none" w:sz="0" w:space="0" w:color="auto"/>
                            <w:bottom w:val="none" w:sz="0" w:space="0" w:color="auto"/>
                            <w:right w:val="none" w:sz="0" w:space="0" w:color="auto"/>
                          </w:divBdr>
                          <w:divsChild>
                            <w:div w:id="158545466">
                              <w:marLeft w:val="0"/>
                              <w:marRight w:val="0"/>
                              <w:marTop w:val="0"/>
                              <w:marBottom w:val="0"/>
                              <w:divBdr>
                                <w:top w:val="none" w:sz="0" w:space="0" w:color="auto"/>
                                <w:left w:val="none" w:sz="0" w:space="0" w:color="auto"/>
                                <w:bottom w:val="none" w:sz="0" w:space="0" w:color="auto"/>
                                <w:right w:val="none" w:sz="0" w:space="0" w:color="auto"/>
                              </w:divBdr>
                              <w:divsChild>
                                <w:div w:id="2113864117">
                                  <w:marLeft w:val="0"/>
                                  <w:marRight w:val="0"/>
                                  <w:marTop w:val="0"/>
                                  <w:marBottom w:val="0"/>
                                  <w:divBdr>
                                    <w:top w:val="none" w:sz="0" w:space="0" w:color="auto"/>
                                    <w:left w:val="none" w:sz="0" w:space="0" w:color="auto"/>
                                    <w:bottom w:val="none" w:sz="0" w:space="0" w:color="auto"/>
                                    <w:right w:val="none" w:sz="0" w:space="0" w:color="auto"/>
                                  </w:divBdr>
                                  <w:divsChild>
                                    <w:div w:id="169033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896869">
              <w:marLeft w:val="0"/>
              <w:marRight w:val="0"/>
              <w:marTop w:val="0"/>
              <w:marBottom w:val="0"/>
              <w:divBdr>
                <w:top w:val="none" w:sz="0" w:space="0" w:color="auto"/>
                <w:left w:val="none" w:sz="0" w:space="0" w:color="auto"/>
                <w:bottom w:val="none" w:sz="0" w:space="0" w:color="auto"/>
                <w:right w:val="none" w:sz="0" w:space="0" w:color="auto"/>
              </w:divBdr>
              <w:divsChild>
                <w:div w:id="784468887">
                  <w:marLeft w:val="0"/>
                  <w:marRight w:val="0"/>
                  <w:marTop w:val="0"/>
                  <w:marBottom w:val="0"/>
                  <w:divBdr>
                    <w:top w:val="none" w:sz="0" w:space="0" w:color="auto"/>
                    <w:left w:val="none" w:sz="0" w:space="0" w:color="auto"/>
                    <w:bottom w:val="none" w:sz="0" w:space="0" w:color="auto"/>
                    <w:right w:val="none" w:sz="0" w:space="0" w:color="auto"/>
                  </w:divBdr>
                  <w:divsChild>
                    <w:div w:id="19109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88709">
          <w:marLeft w:val="0"/>
          <w:marRight w:val="0"/>
          <w:marTop w:val="0"/>
          <w:marBottom w:val="0"/>
          <w:divBdr>
            <w:top w:val="none" w:sz="0" w:space="0" w:color="auto"/>
            <w:left w:val="none" w:sz="0" w:space="0" w:color="auto"/>
            <w:bottom w:val="none" w:sz="0" w:space="0" w:color="auto"/>
            <w:right w:val="none" w:sz="0" w:space="0" w:color="auto"/>
          </w:divBdr>
          <w:divsChild>
            <w:div w:id="1736050891">
              <w:marLeft w:val="0"/>
              <w:marRight w:val="0"/>
              <w:marTop w:val="0"/>
              <w:marBottom w:val="0"/>
              <w:divBdr>
                <w:top w:val="none" w:sz="0" w:space="0" w:color="auto"/>
                <w:left w:val="none" w:sz="0" w:space="0" w:color="auto"/>
                <w:bottom w:val="none" w:sz="0" w:space="0" w:color="auto"/>
                <w:right w:val="none" w:sz="0" w:space="0" w:color="auto"/>
              </w:divBdr>
              <w:divsChild>
                <w:div w:id="1563904011">
                  <w:marLeft w:val="0"/>
                  <w:marRight w:val="0"/>
                  <w:marTop w:val="0"/>
                  <w:marBottom w:val="0"/>
                  <w:divBdr>
                    <w:top w:val="none" w:sz="0" w:space="0" w:color="auto"/>
                    <w:left w:val="none" w:sz="0" w:space="0" w:color="auto"/>
                    <w:bottom w:val="none" w:sz="0" w:space="0" w:color="auto"/>
                    <w:right w:val="none" w:sz="0" w:space="0" w:color="auto"/>
                  </w:divBdr>
                  <w:divsChild>
                    <w:div w:id="1111708396">
                      <w:marLeft w:val="0"/>
                      <w:marRight w:val="0"/>
                      <w:marTop w:val="0"/>
                      <w:marBottom w:val="0"/>
                      <w:divBdr>
                        <w:top w:val="none" w:sz="0" w:space="0" w:color="auto"/>
                        <w:left w:val="none" w:sz="0" w:space="0" w:color="auto"/>
                        <w:bottom w:val="none" w:sz="0" w:space="0" w:color="auto"/>
                        <w:right w:val="none" w:sz="0" w:space="0" w:color="auto"/>
                      </w:divBdr>
                      <w:divsChild>
                        <w:div w:id="1141263620">
                          <w:marLeft w:val="0"/>
                          <w:marRight w:val="0"/>
                          <w:marTop w:val="0"/>
                          <w:marBottom w:val="0"/>
                          <w:divBdr>
                            <w:top w:val="none" w:sz="0" w:space="0" w:color="auto"/>
                            <w:left w:val="none" w:sz="0" w:space="0" w:color="auto"/>
                            <w:bottom w:val="none" w:sz="0" w:space="0" w:color="auto"/>
                            <w:right w:val="none" w:sz="0" w:space="0" w:color="auto"/>
                          </w:divBdr>
                          <w:divsChild>
                            <w:div w:id="777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8117">
                      <w:marLeft w:val="0"/>
                      <w:marRight w:val="0"/>
                      <w:marTop w:val="0"/>
                      <w:marBottom w:val="0"/>
                      <w:divBdr>
                        <w:top w:val="none" w:sz="0" w:space="0" w:color="auto"/>
                        <w:left w:val="none" w:sz="0" w:space="0" w:color="auto"/>
                        <w:bottom w:val="none" w:sz="0" w:space="0" w:color="auto"/>
                        <w:right w:val="none" w:sz="0" w:space="0" w:color="auto"/>
                      </w:divBdr>
                      <w:divsChild>
                        <w:div w:id="1389497168">
                          <w:marLeft w:val="0"/>
                          <w:marRight w:val="0"/>
                          <w:marTop w:val="0"/>
                          <w:marBottom w:val="0"/>
                          <w:divBdr>
                            <w:top w:val="none" w:sz="0" w:space="0" w:color="auto"/>
                            <w:left w:val="none" w:sz="0" w:space="0" w:color="auto"/>
                            <w:bottom w:val="none" w:sz="0" w:space="0" w:color="auto"/>
                            <w:right w:val="none" w:sz="0" w:space="0" w:color="auto"/>
                          </w:divBdr>
                          <w:divsChild>
                            <w:div w:id="1074205072">
                              <w:marLeft w:val="0"/>
                              <w:marRight w:val="0"/>
                              <w:marTop w:val="0"/>
                              <w:marBottom w:val="0"/>
                              <w:divBdr>
                                <w:top w:val="none" w:sz="0" w:space="0" w:color="auto"/>
                                <w:left w:val="none" w:sz="0" w:space="0" w:color="auto"/>
                                <w:bottom w:val="none" w:sz="0" w:space="0" w:color="auto"/>
                                <w:right w:val="none" w:sz="0" w:space="0" w:color="auto"/>
                              </w:divBdr>
                              <w:divsChild>
                                <w:div w:id="517279286">
                                  <w:marLeft w:val="0"/>
                                  <w:marRight w:val="0"/>
                                  <w:marTop w:val="0"/>
                                  <w:marBottom w:val="0"/>
                                  <w:divBdr>
                                    <w:top w:val="none" w:sz="0" w:space="0" w:color="auto"/>
                                    <w:left w:val="none" w:sz="0" w:space="0" w:color="auto"/>
                                    <w:bottom w:val="none" w:sz="0" w:space="0" w:color="auto"/>
                                    <w:right w:val="none" w:sz="0" w:space="0" w:color="auto"/>
                                  </w:divBdr>
                                  <w:divsChild>
                                    <w:div w:id="12686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582991">
      <w:bodyDiv w:val="1"/>
      <w:marLeft w:val="0"/>
      <w:marRight w:val="0"/>
      <w:marTop w:val="0"/>
      <w:marBottom w:val="0"/>
      <w:divBdr>
        <w:top w:val="none" w:sz="0" w:space="0" w:color="auto"/>
        <w:left w:val="none" w:sz="0" w:space="0" w:color="auto"/>
        <w:bottom w:val="none" w:sz="0" w:space="0" w:color="auto"/>
        <w:right w:val="none" w:sz="0" w:space="0" w:color="auto"/>
      </w:divBdr>
    </w:div>
    <w:div w:id="1182549112">
      <w:bodyDiv w:val="1"/>
      <w:marLeft w:val="0"/>
      <w:marRight w:val="0"/>
      <w:marTop w:val="0"/>
      <w:marBottom w:val="0"/>
      <w:divBdr>
        <w:top w:val="none" w:sz="0" w:space="0" w:color="auto"/>
        <w:left w:val="none" w:sz="0" w:space="0" w:color="auto"/>
        <w:bottom w:val="none" w:sz="0" w:space="0" w:color="auto"/>
        <w:right w:val="none" w:sz="0" w:space="0" w:color="auto"/>
      </w:divBdr>
    </w:div>
    <w:div w:id="1240486104">
      <w:bodyDiv w:val="1"/>
      <w:marLeft w:val="0"/>
      <w:marRight w:val="0"/>
      <w:marTop w:val="0"/>
      <w:marBottom w:val="0"/>
      <w:divBdr>
        <w:top w:val="none" w:sz="0" w:space="0" w:color="auto"/>
        <w:left w:val="none" w:sz="0" w:space="0" w:color="auto"/>
        <w:bottom w:val="none" w:sz="0" w:space="0" w:color="auto"/>
        <w:right w:val="none" w:sz="0" w:space="0" w:color="auto"/>
      </w:divBdr>
      <w:divsChild>
        <w:div w:id="877821499">
          <w:marLeft w:val="0"/>
          <w:marRight w:val="0"/>
          <w:marTop w:val="0"/>
          <w:marBottom w:val="0"/>
          <w:divBdr>
            <w:top w:val="none" w:sz="0" w:space="0" w:color="auto"/>
            <w:left w:val="none" w:sz="0" w:space="0" w:color="auto"/>
            <w:bottom w:val="none" w:sz="0" w:space="0" w:color="auto"/>
            <w:right w:val="none" w:sz="0" w:space="0" w:color="auto"/>
          </w:divBdr>
          <w:divsChild>
            <w:div w:id="1668560695">
              <w:marLeft w:val="0"/>
              <w:marRight w:val="0"/>
              <w:marTop w:val="0"/>
              <w:marBottom w:val="0"/>
              <w:divBdr>
                <w:top w:val="none" w:sz="0" w:space="0" w:color="auto"/>
                <w:left w:val="none" w:sz="0" w:space="0" w:color="auto"/>
                <w:bottom w:val="none" w:sz="0" w:space="0" w:color="auto"/>
                <w:right w:val="none" w:sz="0" w:space="0" w:color="auto"/>
              </w:divBdr>
              <w:divsChild>
                <w:div w:id="2119256198">
                  <w:marLeft w:val="0"/>
                  <w:marRight w:val="0"/>
                  <w:marTop w:val="0"/>
                  <w:marBottom w:val="0"/>
                  <w:divBdr>
                    <w:top w:val="none" w:sz="0" w:space="0" w:color="auto"/>
                    <w:left w:val="none" w:sz="0" w:space="0" w:color="auto"/>
                    <w:bottom w:val="none" w:sz="0" w:space="0" w:color="auto"/>
                    <w:right w:val="none" w:sz="0" w:space="0" w:color="auto"/>
                  </w:divBdr>
                  <w:divsChild>
                    <w:div w:id="1568345059">
                      <w:marLeft w:val="0"/>
                      <w:marRight w:val="0"/>
                      <w:marTop w:val="0"/>
                      <w:marBottom w:val="0"/>
                      <w:divBdr>
                        <w:top w:val="none" w:sz="0" w:space="0" w:color="auto"/>
                        <w:left w:val="none" w:sz="0" w:space="0" w:color="auto"/>
                        <w:bottom w:val="none" w:sz="0" w:space="0" w:color="auto"/>
                        <w:right w:val="none" w:sz="0" w:space="0" w:color="auto"/>
                      </w:divBdr>
                      <w:divsChild>
                        <w:div w:id="1228803392">
                          <w:marLeft w:val="0"/>
                          <w:marRight w:val="0"/>
                          <w:marTop w:val="0"/>
                          <w:marBottom w:val="0"/>
                          <w:divBdr>
                            <w:top w:val="none" w:sz="0" w:space="0" w:color="auto"/>
                            <w:left w:val="none" w:sz="0" w:space="0" w:color="auto"/>
                            <w:bottom w:val="none" w:sz="0" w:space="0" w:color="auto"/>
                            <w:right w:val="none" w:sz="0" w:space="0" w:color="auto"/>
                          </w:divBdr>
                          <w:divsChild>
                            <w:div w:id="1970477001">
                              <w:marLeft w:val="0"/>
                              <w:marRight w:val="0"/>
                              <w:marTop w:val="0"/>
                              <w:marBottom w:val="0"/>
                              <w:divBdr>
                                <w:top w:val="none" w:sz="0" w:space="0" w:color="auto"/>
                                <w:left w:val="none" w:sz="0" w:space="0" w:color="auto"/>
                                <w:bottom w:val="none" w:sz="0" w:space="0" w:color="auto"/>
                                <w:right w:val="none" w:sz="0" w:space="0" w:color="auto"/>
                              </w:divBdr>
                              <w:divsChild>
                                <w:div w:id="1602377243">
                                  <w:marLeft w:val="0"/>
                                  <w:marRight w:val="0"/>
                                  <w:marTop w:val="0"/>
                                  <w:marBottom w:val="0"/>
                                  <w:divBdr>
                                    <w:top w:val="none" w:sz="0" w:space="0" w:color="auto"/>
                                    <w:left w:val="none" w:sz="0" w:space="0" w:color="auto"/>
                                    <w:bottom w:val="none" w:sz="0" w:space="0" w:color="auto"/>
                                    <w:right w:val="none" w:sz="0" w:space="0" w:color="auto"/>
                                  </w:divBdr>
                                </w:div>
                              </w:divsChild>
                            </w:div>
                            <w:div w:id="1681543391">
                              <w:marLeft w:val="0"/>
                              <w:marRight w:val="0"/>
                              <w:marTop w:val="0"/>
                              <w:marBottom w:val="0"/>
                              <w:divBdr>
                                <w:top w:val="none" w:sz="0" w:space="0" w:color="auto"/>
                                <w:left w:val="none" w:sz="0" w:space="0" w:color="auto"/>
                                <w:bottom w:val="none" w:sz="0" w:space="0" w:color="auto"/>
                                <w:right w:val="none" w:sz="0" w:space="0" w:color="auto"/>
                              </w:divBdr>
                              <w:divsChild>
                                <w:div w:id="1591307684">
                                  <w:marLeft w:val="0"/>
                                  <w:marRight w:val="0"/>
                                  <w:marTop w:val="0"/>
                                  <w:marBottom w:val="0"/>
                                  <w:divBdr>
                                    <w:top w:val="none" w:sz="0" w:space="0" w:color="auto"/>
                                    <w:left w:val="none" w:sz="0" w:space="0" w:color="auto"/>
                                    <w:bottom w:val="none" w:sz="0" w:space="0" w:color="auto"/>
                                    <w:right w:val="none" w:sz="0" w:space="0" w:color="auto"/>
                                  </w:divBdr>
                                  <w:divsChild>
                                    <w:div w:id="2143499237">
                                      <w:marLeft w:val="0"/>
                                      <w:marRight w:val="0"/>
                                      <w:marTop w:val="0"/>
                                      <w:marBottom w:val="0"/>
                                      <w:divBdr>
                                        <w:top w:val="none" w:sz="0" w:space="0" w:color="auto"/>
                                        <w:left w:val="none" w:sz="0" w:space="0" w:color="auto"/>
                                        <w:bottom w:val="none" w:sz="0" w:space="0" w:color="auto"/>
                                        <w:right w:val="none" w:sz="0" w:space="0" w:color="auto"/>
                                      </w:divBdr>
                                      <w:divsChild>
                                        <w:div w:id="391002919">
                                          <w:marLeft w:val="0"/>
                                          <w:marRight w:val="0"/>
                                          <w:marTop w:val="0"/>
                                          <w:marBottom w:val="0"/>
                                          <w:divBdr>
                                            <w:top w:val="none" w:sz="0" w:space="0" w:color="auto"/>
                                            <w:left w:val="none" w:sz="0" w:space="0" w:color="auto"/>
                                            <w:bottom w:val="none" w:sz="0" w:space="0" w:color="auto"/>
                                            <w:right w:val="none" w:sz="0" w:space="0" w:color="auto"/>
                                          </w:divBdr>
                                        </w:div>
                                        <w:div w:id="14285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334201">
                              <w:marLeft w:val="0"/>
                              <w:marRight w:val="0"/>
                              <w:marTop w:val="0"/>
                              <w:marBottom w:val="0"/>
                              <w:divBdr>
                                <w:top w:val="none" w:sz="0" w:space="0" w:color="auto"/>
                                <w:left w:val="none" w:sz="0" w:space="0" w:color="auto"/>
                                <w:bottom w:val="none" w:sz="0" w:space="0" w:color="auto"/>
                                <w:right w:val="none" w:sz="0" w:space="0" w:color="auto"/>
                              </w:divBdr>
                              <w:divsChild>
                                <w:div w:id="141840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802">
                          <w:marLeft w:val="0"/>
                          <w:marRight w:val="0"/>
                          <w:marTop w:val="0"/>
                          <w:marBottom w:val="0"/>
                          <w:divBdr>
                            <w:top w:val="none" w:sz="0" w:space="0" w:color="auto"/>
                            <w:left w:val="none" w:sz="0" w:space="0" w:color="auto"/>
                            <w:bottom w:val="none" w:sz="0" w:space="0" w:color="auto"/>
                            <w:right w:val="none" w:sz="0" w:space="0" w:color="auto"/>
                          </w:divBdr>
                          <w:divsChild>
                            <w:div w:id="1118723175">
                              <w:marLeft w:val="0"/>
                              <w:marRight w:val="0"/>
                              <w:marTop w:val="0"/>
                              <w:marBottom w:val="0"/>
                              <w:divBdr>
                                <w:top w:val="none" w:sz="0" w:space="0" w:color="auto"/>
                                <w:left w:val="none" w:sz="0" w:space="0" w:color="auto"/>
                                <w:bottom w:val="none" w:sz="0" w:space="0" w:color="auto"/>
                                <w:right w:val="none" w:sz="0" w:space="0" w:color="auto"/>
                              </w:divBdr>
                              <w:divsChild>
                                <w:div w:id="866260298">
                                  <w:marLeft w:val="0"/>
                                  <w:marRight w:val="0"/>
                                  <w:marTop w:val="0"/>
                                  <w:marBottom w:val="0"/>
                                  <w:divBdr>
                                    <w:top w:val="none" w:sz="0" w:space="0" w:color="auto"/>
                                    <w:left w:val="none" w:sz="0" w:space="0" w:color="auto"/>
                                    <w:bottom w:val="none" w:sz="0" w:space="0" w:color="auto"/>
                                    <w:right w:val="none" w:sz="0" w:space="0" w:color="auto"/>
                                  </w:divBdr>
                                  <w:divsChild>
                                    <w:div w:id="177478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588418">
              <w:marLeft w:val="0"/>
              <w:marRight w:val="0"/>
              <w:marTop w:val="0"/>
              <w:marBottom w:val="0"/>
              <w:divBdr>
                <w:top w:val="none" w:sz="0" w:space="0" w:color="auto"/>
                <w:left w:val="none" w:sz="0" w:space="0" w:color="auto"/>
                <w:bottom w:val="none" w:sz="0" w:space="0" w:color="auto"/>
                <w:right w:val="none" w:sz="0" w:space="0" w:color="auto"/>
              </w:divBdr>
              <w:divsChild>
                <w:div w:id="637994577">
                  <w:marLeft w:val="0"/>
                  <w:marRight w:val="0"/>
                  <w:marTop w:val="0"/>
                  <w:marBottom w:val="0"/>
                  <w:divBdr>
                    <w:top w:val="none" w:sz="0" w:space="0" w:color="auto"/>
                    <w:left w:val="none" w:sz="0" w:space="0" w:color="auto"/>
                    <w:bottom w:val="none" w:sz="0" w:space="0" w:color="auto"/>
                    <w:right w:val="none" w:sz="0" w:space="0" w:color="auto"/>
                  </w:divBdr>
                  <w:divsChild>
                    <w:div w:id="13361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176035">
          <w:marLeft w:val="0"/>
          <w:marRight w:val="0"/>
          <w:marTop w:val="0"/>
          <w:marBottom w:val="0"/>
          <w:divBdr>
            <w:top w:val="none" w:sz="0" w:space="0" w:color="auto"/>
            <w:left w:val="none" w:sz="0" w:space="0" w:color="auto"/>
            <w:bottom w:val="none" w:sz="0" w:space="0" w:color="auto"/>
            <w:right w:val="none" w:sz="0" w:space="0" w:color="auto"/>
          </w:divBdr>
          <w:divsChild>
            <w:div w:id="1172182613">
              <w:marLeft w:val="0"/>
              <w:marRight w:val="0"/>
              <w:marTop w:val="0"/>
              <w:marBottom w:val="0"/>
              <w:divBdr>
                <w:top w:val="none" w:sz="0" w:space="0" w:color="auto"/>
                <w:left w:val="none" w:sz="0" w:space="0" w:color="auto"/>
                <w:bottom w:val="none" w:sz="0" w:space="0" w:color="auto"/>
                <w:right w:val="none" w:sz="0" w:space="0" w:color="auto"/>
              </w:divBdr>
              <w:divsChild>
                <w:div w:id="1105883482">
                  <w:marLeft w:val="0"/>
                  <w:marRight w:val="0"/>
                  <w:marTop w:val="0"/>
                  <w:marBottom w:val="0"/>
                  <w:divBdr>
                    <w:top w:val="none" w:sz="0" w:space="0" w:color="auto"/>
                    <w:left w:val="none" w:sz="0" w:space="0" w:color="auto"/>
                    <w:bottom w:val="none" w:sz="0" w:space="0" w:color="auto"/>
                    <w:right w:val="none" w:sz="0" w:space="0" w:color="auto"/>
                  </w:divBdr>
                  <w:divsChild>
                    <w:div w:id="1317343969">
                      <w:marLeft w:val="0"/>
                      <w:marRight w:val="0"/>
                      <w:marTop w:val="0"/>
                      <w:marBottom w:val="0"/>
                      <w:divBdr>
                        <w:top w:val="none" w:sz="0" w:space="0" w:color="auto"/>
                        <w:left w:val="none" w:sz="0" w:space="0" w:color="auto"/>
                        <w:bottom w:val="none" w:sz="0" w:space="0" w:color="auto"/>
                        <w:right w:val="none" w:sz="0" w:space="0" w:color="auto"/>
                      </w:divBdr>
                      <w:divsChild>
                        <w:div w:id="2108230108">
                          <w:marLeft w:val="0"/>
                          <w:marRight w:val="0"/>
                          <w:marTop w:val="0"/>
                          <w:marBottom w:val="0"/>
                          <w:divBdr>
                            <w:top w:val="none" w:sz="0" w:space="0" w:color="auto"/>
                            <w:left w:val="none" w:sz="0" w:space="0" w:color="auto"/>
                            <w:bottom w:val="none" w:sz="0" w:space="0" w:color="auto"/>
                            <w:right w:val="none" w:sz="0" w:space="0" w:color="auto"/>
                          </w:divBdr>
                          <w:divsChild>
                            <w:div w:id="13334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8776">
                      <w:marLeft w:val="0"/>
                      <w:marRight w:val="0"/>
                      <w:marTop w:val="0"/>
                      <w:marBottom w:val="0"/>
                      <w:divBdr>
                        <w:top w:val="none" w:sz="0" w:space="0" w:color="auto"/>
                        <w:left w:val="none" w:sz="0" w:space="0" w:color="auto"/>
                        <w:bottom w:val="none" w:sz="0" w:space="0" w:color="auto"/>
                        <w:right w:val="none" w:sz="0" w:space="0" w:color="auto"/>
                      </w:divBdr>
                      <w:divsChild>
                        <w:div w:id="96560644">
                          <w:marLeft w:val="0"/>
                          <w:marRight w:val="0"/>
                          <w:marTop w:val="0"/>
                          <w:marBottom w:val="0"/>
                          <w:divBdr>
                            <w:top w:val="none" w:sz="0" w:space="0" w:color="auto"/>
                            <w:left w:val="none" w:sz="0" w:space="0" w:color="auto"/>
                            <w:bottom w:val="none" w:sz="0" w:space="0" w:color="auto"/>
                            <w:right w:val="none" w:sz="0" w:space="0" w:color="auto"/>
                          </w:divBdr>
                          <w:divsChild>
                            <w:div w:id="1414282127">
                              <w:marLeft w:val="0"/>
                              <w:marRight w:val="0"/>
                              <w:marTop w:val="0"/>
                              <w:marBottom w:val="0"/>
                              <w:divBdr>
                                <w:top w:val="none" w:sz="0" w:space="0" w:color="auto"/>
                                <w:left w:val="none" w:sz="0" w:space="0" w:color="auto"/>
                                <w:bottom w:val="none" w:sz="0" w:space="0" w:color="auto"/>
                                <w:right w:val="none" w:sz="0" w:space="0" w:color="auto"/>
                              </w:divBdr>
                              <w:divsChild>
                                <w:div w:id="1867448996">
                                  <w:marLeft w:val="0"/>
                                  <w:marRight w:val="0"/>
                                  <w:marTop w:val="0"/>
                                  <w:marBottom w:val="0"/>
                                  <w:divBdr>
                                    <w:top w:val="none" w:sz="0" w:space="0" w:color="auto"/>
                                    <w:left w:val="none" w:sz="0" w:space="0" w:color="auto"/>
                                    <w:bottom w:val="none" w:sz="0" w:space="0" w:color="auto"/>
                                    <w:right w:val="none" w:sz="0" w:space="0" w:color="auto"/>
                                  </w:divBdr>
                                  <w:divsChild>
                                    <w:div w:id="13661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047263">
      <w:bodyDiv w:val="1"/>
      <w:marLeft w:val="0"/>
      <w:marRight w:val="0"/>
      <w:marTop w:val="0"/>
      <w:marBottom w:val="0"/>
      <w:divBdr>
        <w:top w:val="none" w:sz="0" w:space="0" w:color="auto"/>
        <w:left w:val="none" w:sz="0" w:space="0" w:color="auto"/>
        <w:bottom w:val="none" w:sz="0" w:space="0" w:color="auto"/>
        <w:right w:val="none" w:sz="0" w:space="0" w:color="auto"/>
      </w:divBdr>
    </w:div>
    <w:div w:id="1446919948">
      <w:bodyDiv w:val="1"/>
      <w:marLeft w:val="0"/>
      <w:marRight w:val="0"/>
      <w:marTop w:val="0"/>
      <w:marBottom w:val="0"/>
      <w:divBdr>
        <w:top w:val="none" w:sz="0" w:space="0" w:color="auto"/>
        <w:left w:val="none" w:sz="0" w:space="0" w:color="auto"/>
        <w:bottom w:val="none" w:sz="0" w:space="0" w:color="auto"/>
        <w:right w:val="none" w:sz="0" w:space="0" w:color="auto"/>
      </w:divBdr>
    </w:div>
    <w:div w:id="1472941817">
      <w:bodyDiv w:val="1"/>
      <w:marLeft w:val="0"/>
      <w:marRight w:val="0"/>
      <w:marTop w:val="0"/>
      <w:marBottom w:val="0"/>
      <w:divBdr>
        <w:top w:val="none" w:sz="0" w:space="0" w:color="auto"/>
        <w:left w:val="none" w:sz="0" w:space="0" w:color="auto"/>
        <w:bottom w:val="none" w:sz="0" w:space="0" w:color="auto"/>
        <w:right w:val="none" w:sz="0" w:space="0" w:color="auto"/>
      </w:divBdr>
    </w:div>
    <w:div w:id="1508859391">
      <w:bodyDiv w:val="1"/>
      <w:marLeft w:val="0"/>
      <w:marRight w:val="0"/>
      <w:marTop w:val="0"/>
      <w:marBottom w:val="0"/>
      <w:divBdr>
        <w:top w:val="none" w:sz="0" w:space="0" w:color="auto"/>
        <w:left w:val="none" w:sz="0" w:space="0" w:color="auto"/>
        <w:bottom w:val="none" w:sz="0" w:space="0" w:color="auto"/>
        <w:right w:val="none" w:sz="0" w:space="0" w:color="auto"/>
      </w:divBdr>
    </w:div>
    <w:div w:id="1607347332">
      <w:bodyDiv w:val="1"/>
      <w:marLeft w:val="0"/>
      <w:marRight w:val="0"/>
      <w:marTop w:val="0"/>
      <w:marBottom w:val="0"/>
      <w:divBdr>
        <w:top w:val="none" w:sz="0" w:space="0" w:color="auto"/>
        <w:left w:val="none" w:sz="0" w:space="0" w:color="auto"/>
        <w:bottom w:val="none" w:sz="0" w:space="0" w:color="auto"/>
        <w:right w:val="none" w:sz="0" w:space="0" w:color="auto"/>
      </w:divBdr>
    </w:div>
    <w:div w:id="1618832535">
      <w:bodyDiv w:val="1"/>
      <w:marLeft w:val="0"/>
      <w:marRight w:val="0"/>
      <w:marTop w:val="0"/>
      <w:marBottom w:val="0"/>
      <w:divBdr>
        <w:top w:val="none" w:sz="0" w:space="0" w:color="auto"/>
        <w:left w:val="none" w:sz="0" w:space="0" w:color="auto"/>
        <w:bottom w:val="none" w:sz="0" w:space="0" w:color="auto"/>
        <w:right w:val="none" w:sz="0" w:space="0" w:color="auto"/>
      </w:divBdr>
    </w:div>
    <w:div w:id="1652636006">
      <w:bodyDiv w:val="1"/>
      <w:marLeft w:val="0"/>
      <w:marRight w:val="0"/>
      <w:marTop w:val="0"/>
      <w:marBottom w:val="0"/>
      <w:divBdr>
        <w:top w:val="none" w:sz="0" w:space="0" w:color="auto"/>
        <w:left w:val="none" w:sz="0" w:space="0" w:color="auto"/>
        <w:bottom w:val="none" w:sz="0" w:space="0" w:color="auto"/>
        <w:right w:val="none" w:sz="0" w:space="0" w:color="auto"/>
      </w:divBdr>
    </w:div>
    <w:div w:id="1705054261">
      <w:bodyDiv w:val="1"/>
      <w:marLeft w:val="0"/>
      <w:marRight w:val="0"/>
      <w:marTop w:val="0"/>
      <w:marBottom w:val="0"/>
      <w:divBdr>
        <w:top w:val="none" w:sz="0" w:space="0" w:color="auto"/>
        <w:left w:val="none" w:sz="0" w:space="0" w:color="auto"/>
        <w:bottom w:val="none" w:sz="0" w:space="0" w:color="auto"/>
        <w:right w:val="none" w:sz="0" w:space="0" w:color="auto"/>
      </w:divBdr>
    </w:div>
    <w:div w:id="1706128381">
      <w:bodyDiv w:val="1"/>
      <w:marLeft w:val="0"/>
      <w:marRight w:val="0"/>
      <w:marTop w:val="0"/>
      <w:marBottom w:val="0"/>
      <w:divBdr>
        <w:top w:val="none" w:sz="0" w:space="0" w:color="auto"/>
        <w:left w:val="none" w:sz="0" w:space="0" w:color="auto"/>
        <w:bottom w:val="none" w:sz="0" w:space="0" w:color="auto"/>
        <w:right w:val="none" w:sz="0" w:space="0" w:color="auto"/>
      </w:divBdr>
    </w:div>
    <w:div w:id="1762218484">
      <w:bodyDiv w:val="1"/>
      <w:marLeft w:val="0"/>
      <w:marRight w:val="0"/>
      <w:marTop w:val="0"/>
      <w:marBottom w:val="0"/>
      <w:divBdr>
        <w:top w:val="none" w:sz="0" w:space="0" w:color="auto"/>
        <w:left w:val="none" w:sz="0" w:space="0" w:color="auto"/>
        <w:bottom w:val="none" w:sz="0" w:space="0" w:color="auto"/>
        <w:right w:val="none" w:sz="0" w:space="0" w:color="auto"/>
      </w:divBdr>
    </w:div>
    <w:div w:id="1769738772">
      <w:bodyDiv w:val="1"/>
      <w:marLeft w:val="0"/>
      <w:marRight w:val="0"/>
      <w:marTop w:val="0"/>
      <w:marBottom w:val="0"/>
      <w:divBdr>
        <w:top w:val="none" w:sz="0" w:space="0" w:color="auto"/>
        <w:left w:val="none" w:sz="0" w:space="0" w:color="auto"/>
        <w:bottom w:val="none" w:sz="0" w:space="0" w:color="auto"/>
        <w:right w:val="none" w:sz="0" w:space="0" w:color="auto"/>
      </w:divBdr>
    </w:div>
    <w:div w:id="1807234404">
      <w:bodyDiv w:val="1"/>
      <w:marLeft w:val="0"/>
      <w:marRight w:val="0"/>
      <w:marTop w:val="0"/>
      <w:marBottom w:val="0"/>
      <w:divBdr>
        <w:top w:val="none" w:sz="0" w:space="0" w:color="auto"/>
        <w:left w:val="none" w:sz="0" w:space="0" w:color="auto"/>
        <w:bottom w:val="none" w:sz="0" w:space="0" w:color="auto"/>
        <w:right w:val="none" w:sz="0" w:space="0" w:color="auto"/>
      </w:divBdr>
    </w:div>
    <w:div w:id="1808401777">
      <w:bodyDiv w:val="1"/>
      <w:marLeft w:val="0"/>
      <w:marRight w:val="0"/>
      <w:marTop w:val="0"/>
      <w:marBottom w:val="0"/>
      <w:divBdr>
        <w:top w:val="none" w:sz="0" w:space="0" w:color="auto"/>
        <w:left w:val="none" w:sz="0" w:space="0" w:color="auto"/>
        <w:bottom w:val="none" w:sz="0" w:space="0" w:color="auto"/>
        <w:right w:val="none" w:sz="0" w:space="0" w:color="auto"/>
      </w:divBdr>
    </w:div>
    <w:div w:id="1816800170">
      <w:bodyDiv w:val="1"/>
      <w:marLeft w:val="0"/>
      <w:marRight w:val="0"/>
      <w:marTop w:val="0"/>
      <w:marBottom w:val="0"/>
      <w:divBdr>
        <w:top w:val="none" w:sz="0" w:space="0" w:color="auto"/>
        <w:left w:val="none" w:sz="0" w:space="0" w:color="auto"/>
        <w:bottom w:val="none" w:sz="0" w:space="0" w:color="auto"/>
        <w:right w:val="none" w:sz="0" w:space="0" w:color="auto"/>
      </w:divBdr>
    </w:div>
    <w:div w:id="1831168847">
      <w:bodyDiv w:val="1"/>
      <w:marLeft w:val="0"/>
      <w:marRight w:val="0"/>
      <w:marTop w:val="0"/>
      <w:marBottom w:val="0"/>
      <w:divBdr>
        <w:top w:val="none" w:sz="0" w:space="0" w:color="auto"/>
        <w:left w:val="none" w:sz="0" w:space="0" w:color="auto"/>
        <w:bottom w:val="none" w:sz="0" w:space="0" w:color="auto"/>
        <w:right w:val="none" w:sz="0" w:space="0" w:color="auto"/>
      </w:divBdr>
    </w:div>
    <w:div w:id="1855722380">
      <w:bodyDiv w:val="1"/>
      <w:marLeft w:val="0"/>
      <w:marRight w:val="0"/>
      <w:marTop w:val="0"/>
      <w:marBottom w:val="0"/>
      <w:divBdr>
        <w:top w:val="none" w:sz="0" w:space="0" w:color="auto"/>
        <w:left w:val="none" w:sz="0" w:space="0" w:color="auto"/>
        <w:bottom w:val="none" w:sz="0" w:space="0" w:color="auto"/>
        <w:right w:val="none" w:sz="0" w:space="0" w:color="auto"/>
      </w:divBdr>
    </w:div>
    <w:div w:id="1900244557">
      <w:bodyDiv w:val="1"/>
      <w:marLeft w:val="0"/>
      <w:marRight w:val="0"/>
      <w:marTop w:val="0"/>
      <w:marBottom w:val="0"/>
      <w:divBdr>
        <w:top w:val="none" w:sz="0" w:space="0" w:color="auto"/>
        <w:left w:val="none" w:sz="0" w:space="0" w:color="auto"/>
        <w:bottom w:val="none" w:sz="0" w:space="0" w:color="auto"/>
        <w:right w:val="none" w:sz="0" w:space="0" w:color="auto"/>
      </w:divBdr>
      <w:divsChild>
        <w:div w:id="839154346">
          <w:marLeft w:val="0"/>
          <w:marRight w:val="0"/>
          <w:marTop w:val="0"/>
          <w:marBottom w:val="0"/>
          <w:divBdr>
            <w:top w:val="none" w:sz="0" w:space="0" w:color="auto"/>
            <w:left w:val="none" w:sz="0" w:space="0" w:color="auto"/>
            <w:bottom w:val="none" w:sz="0" w:space="0" w:color="auto"/>
            <w:right w:val="none" w:sz="0" w:space="0" w:color="auto"/>
          </w:divBdr>
          <w:divsChild>
            <w:div w:id="1321620678">
              <w:marLeft w:val="0"/>
              <w:marRight w:val="0"/>
              <w:marTop w:val="0"/>
              <w:marBottom w:val="0"/>
              <w:divBdr>
                <w:top w:val="none" w:sz="0" w:space="0" w:color="auto"/>
                <w:left w:val="none" w:sz="0" w:space="0" w:color="auto"/>
                <w:bottom w:val="none" w:sz="0" w:space="0" w:color="auto"/>
                <w:right w:val="none" w:sz="0" w:space="0" w:color="auto"/>
              </w:divBdr>
              <w:divsChild>
                <w:div w:id="1325552227">
                  <w:marLeft w:val="0"/>
                  <w:marRight w:val="0"/>
                  <w:marTop w:val="0"/>
                  <w:marBottom w:val="0"/>
                  <w:divBdr>
                    <w:top w:val="none" w:sz="0" w:space="0" w:color="auto"/>
                    <w:left w:val="none" w:sz="0" w:space="0" w:color="auto"/>
                    <w:bottom w:val="none" w:sz="0" w:space="0" w:color="auto"/>
                    <w:right w:val="none" w:sz="0" w:space="0" w:color="auto"/>
                  </w:divBdr>
                  <w:divsChild>
                    <w:div w:id="448625318">
                      <w:marLeft w:val="0"/>
                      <w:marRight w:val="0"/>
                      <w:marTop w:val="0"/>
                      <w:marBottom w:val="0"/>
                      <w:divBdr>
                        <w:top w:val="none" w:sz="0" w:space="0" w:color="auto"/>
                        <w:left w:val="none" w:sz="0" w:space="0" w:color="auto"/>
                        <w:bottom w:val="none" w:sz="0" w:space="0" w:color="auto"/>
                        <w:right w:val="none" w:sz="0" w:space="0" w:color="auto"/>
                      </w:divBdr>
                      <w:divsChild>
                        <w:div w:id="1973778848">
                          <w:marLeft w:val="0"/>
                          <w:marRight w:val="0"/>
                          <w:marTop w:val="0"/>
                          <w:marBottom w:val="0"/>
                          <w:divBdr>
                            <w:top w:val="none" w:sz="0" w:space="0" w:color="auto"/>
                            <w:left w:val="none" w:sz="0" w:space="0" w:color="auto"/>
                            <w:bottom w:val="none" w:sz="0" w:space="0" w:color="auto"/>
                            <w:right w:val="none" w:sz="0" w:space="0" w:color="auto"/>
                          </w:divBdr>
                          <w:divsChild>
                            <w:div w:id="130369054">
                              <w:marLeft w:val="0"/>
                              <w:marRight w:val="0"/>
                              <w:marTop w:val="0"/>
                              <w:marBottom w:val="0"/>
                              <w:divBdr>
                                <w:top w:val="none" w:sz="0" w:space="0" w:color="auto"/>
                                <w:left w:val="none" w:sz="0" w:space="0" w:color="auto"/>
                                <w:bottom w:val="none" w:sz="0" w:space="0" w:color="auto"/>
                                <w:right w:val="none" w:sz="0" w:space="0" w:color="auto"/>
                              </w:divBdr>
                              <w:divsChild>
                                <w:div w:id="666174107">
                                  <w:marLeft w:val="0"/>
                                  <w:marRight w:val="0"/>
                                  <w:marTop w:val="0"/>
                                  <w:marBottom w:val="0"/>
                                  <w:divBdr>
                                    <w:top w:val="none" w:sz="0" w:space="0" w:color="auto"/>
                                    <w:left w:val="none" w:sz="0" w:space="0" w:color="auto"/>
                                    <w:bottom w:val="none" w:sz="0" w:space="0" w:color="auto"/>
                                    <w:right w:val="none" w:sz="0" w:space="0" w:color="auto"/>
                                  </w:divBdr>
                                </w:div>
                              </w:divsChild>
                            </w:div>
                            <w:div w:id="1785806136">
                              <w:marLeft w:val="0"/>
                              <w:marRight w:val="0"/>
                              <w:marTop w:val="0"/>
                              <w:marBottom w:val="0"/>
                              <w:divBdr>
                                <w:top w:val="none" w:sz="0" w:space="0" w:color="auto"/>
                                <w:left w:val="none" w:sz="0" w:space="0" w:color="auto"/>
                                <w:bottom w:val="none" w:sz="0" w:space="0" w:color="auto"/>
                                <w:right w:val="none" w:sz="0" w:space="0" w:color="auto"/>
                              </w:divBdr>
                              <w:divsChild>
                                <w:div w:id="459422910">
                                  <w:marLeft w:val="0"/>
                                  <w:marRight w:val="0"/>
                                  <w:marTop w:val="0"/>
                                  <w:marBottom w:val="0"/>
                                  <w:divBdr>
                                    <w:top w:val="none" w:sz="0" w:space="0" w:color="auto"/>
                                    <w:left w:val="none" w:sz="0" w:space="0" w:color="auto"/>
                                    <w:bottom w:val="none" w:sz="0" w:space="0" w:color="auto"/>
                                    <w:right w:val="none" w:sz="0" w:space="0" w:color="auto"/>
                                  </w:divBdr>
                                  <w:divsChild>
                                    <w:div w:id="778572065">
                                      <w:marLeft w:val="0"/>
                                      <w:marRight w:val="0"/>
                                      <w:marTop w:val="0"/>
                                      <w:marBottom w:val="0"/>
                                      <w:divBdr>
                                        <w:top w:val="none" w:sz="0" w:space="0" w:color="auto"/>
                                        <w:left w:val="none" w:sz="0" w:space="0" w:color="auto"/>
                                        <w:bottom w:val="none" w:sz="0" w:space="0" w:color="auto"/>
                                        <w:right w:val="none" w:sz="0" w:space="0" w:color="auto"/>
                                      </w:divBdr>
                                      <w:divsChild>
                                        <w:div w:id="232815079">
                                          <w:marLeft w:val="0"/>
                                          <w:marRight w:val="0"/>
                                          <w:marTop w:val="0"/>
                                          <w:marBottom w:val="0"/>
                                          <w:divBdr>
                                            <w:top w:val="none" w:sz="0" w:space="0" w:color="auto"/>
                                            <w:left w:val="none" w:sz="0" w:space="0" w:color="auto"/>
                                            <w:bottom w:val="none" w:sz="0" w:space="0" w:color="auto"/>
                                            <w:right w:val="none" w:sz="0" w:space="0" w:color="auto"/>
                                          </w:divBdr>
                                        </w:div>
                                        <w:div w:id="10911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72256">
                              <w:marLeft w:val="0"/>
                              <w:marRight w:val="0"/>
                              <w:marTop w:val="0"/>
                              <w:marBottom w:val="0"/>
                              <w:divBdr>
                                <w:top w:val="none" w:sz="0" w:space="0" w:color="auto"/>
                                <w:left w:val="none" w:sz="0" w:space="0" w:color="auto"/>
                                <w:bottom w:val="none" w:sz="0" w:space="0" w:color="auto"/>
                                <w:right w:val="none" w:sz="0" w:space="0" w:color="auto"/>
                              </w:divBdr>
                              <w:divsChild>
                                <w:div w:id="5227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8114">
                          <w:marLeft w:val="0"/>
                          <w:marRight w:val="0"/>
                          <w:marTop w:val="0"/>
                          <w:marBottom w:val="0"/>
                          <w:divBdr>
                            <w:top w:val="none" w:sz="0" w:space="0" w:color="auto"/>
                            <w:left w:val="none" w:sz="0" w:space="0" w:color="auto"/>
                            <w:bottom w:val="none" w:sz="0" w:space="0" w:color="auto"/>
                            <w:right w:val="none" w:sz="0" w:space="0" w:color="auto"/>
                          </w:divBdr>
                          <w:divsChild>
                            <w:div w:id="1280067167">
                              <w:marLeft w:val="0"/>
                              <w:marRight w:val="0"/>
                              <w:marTop w:val="0"/>
                              <w:marBottom w:val="0"/>
                              <w:divBdr>
                                <w:top w:val="none" w:sz="0" w:space="0" w:color="auto"/>
                                <w:left w:val="none" w:sz="0" w:space="0" w:color="auto"/>
                                <w:bottom w:val="none" w:sz="0" w:space="0" w:color="auto"/>
                                <w:right w:val="none" w:sz="0" w:space="0" w:color="auto"/>
                              </w:divBdr>
                              <w:divsChild>
                                <w:div w:id="942803494">
                                  <w:marLeft w:val="0"/>
                                  <w:marRight w:val="0"/>
                                  <w:marTop w:val="0"/>
                                  <w:marBottom w:val="0"/>
                                  <w:divBdr>
                                    <w:top w:val="none" w:sz="0" w:space="0" w:color="auto"/>
                                    <w:left w:val="none" w:sz="0" w:space="0" w:color="auto"/>
                                    <w:bottom w:val="none" w:sz="0" w:space="0" w:color="auto"/>
                                    <w:right w:val="none" w:sz="0" w:space="0" w:color="auto"/>
                                  </w:divBdr>
                                  <w:divsChild>
                                    <w:div w:id="2227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01789">
              <w:marLeft w:val="0"/>
              <w:marRight w:val="0"/>
              <w:marTop w:val="0"/>
              <w:marBottom w:val="0"/>
              <w:divBdr>
                <w:top w:val="none" w:sz="0" w:space="0" w:color="auto"/>
                <w:left w:val="none" w:sz="0" w:space="0" w:color="auto"/>
                <w:bottom w:val="none" w:sz="0" w:space="0" w:color="auto"/>
                <w:right w:val="none" w:sz="0" w:space="0" w:color="auto"/>
              </w:divBdr>
              <w:divsChild>
                <w:div w:id="1169449085">
                  <w:marLeft w:val="0"/>
                  <w:marRight w:val="0"/>
                  <w:marTop w:val="0"/>
                  <w:marBottom w:val="0"/>
                  <w:divBdr>
                    <w:top w:val="none" w:sz="0" w:space="0" w:color="auto"/>
                    <w:left w:val="none" w:sz="0" w:space="0" w:color="auto"/>
                    <w:bottom w:val="none" w:sz="0" w:space="0" w:color="auto"/>
                    <w:right w:val="none" w:sz="0" w:space="0" w:color="auto"/>
                  </w:divBdr>
                  <w:divsChild>
                    <w:div w:id="1045981840">
                      <w:marLeft w:val="0"/>
                      <w:marRight w:val="0"/>
                      <w:marTop w:val="0"/>
                      <w:marBottom w:val="0"/>
                      <w:divBdr>
                        <w:top w:val="none" w:sz="0" w:space="0" w:color="auto"/>
                        <w:left w:val="none" w:sz="0" w:space="0" w:color="auto"/>
                        <w:bottom w:val="none" w:sz="0" w:space="0" w:color="auto"/>
                        <w:right w:val="none" w:sz="0" w:space="0" w:color="auto"/>
                      </w:divBdr>
                      <w:divsChild>
                        <w:div w:id="807479078">
                          <w:marLeft w:val="0"/>
                          <w:marRight w:val="0"/>
                          <w:marTop w:val="0"/>
                          <w:marBottom w:val="0"/>
                          <w:divBdr>
                            <w:top w:val="none" w:sz="0" w:space="0" w:color="auto"/>
                            <w:left w:val="none" w:sz="0" w:space="0" w:color="auto"/>
                            <w:bottom w:val="none" w:sz="0" w:space="0" w:color="auto"/>
                            <w:right w:val="none" w:sz="0" w:space="0" w:color="auto"/>
                          </w:divBdr>
                          <w:divsChild>
                            <w:div w:id="2079400444">
                              <w:marLeft w:val="0"/>
                              <w:marRight w:val="0"/>
                              <w:marTop w:val="0"/>
                              <w:marBottom w:val="0"/>
                              <w:divBdr>
                                <w:top w:val="none" w:sz="0" w:space="0" w:color="auto"/>
                                <w:left w:val="none" w:sz="0" w:space="0" w:color="auto"/>
                                <w:bottom w:val="none" w:sz="0" w:space="0" w:color="auto"/>
                                <w:right w:val="none" w:sz="0" w:space="0" w:color="auto"/>
                              </w:divBdr>
                              <w:divsChild>
                                <w:div w:id="1671979041">
                                  <w:marLeft w:val="0"/>
                                  <w:marRight w:val="0"/>
                                  <w:marTop w:val="0"/>
                                  <w:marBottom w:val="0"/>
                                  <w:divBdr>
                                    <w:top w:val="none" w:sz="0" w:space="0" w:color="auto"/>
                                    <w:left w:val="none" w:sz="0" w:space="0" w:color="auto"/>
                                    <w:bottom w:val="none" w:sz="0" w:space="0" w:color="auto"/>
                                    <w:right w:val="none" w:sz="0" w:space="0" w:color="auto"/>
                                  </w:divBdr>
                                </w:div>
                              </w:divsChild>
                            </w:div>
                            <w:div w:id="1175728823">
                              <w:marLeft w:val="0"/>
                              <w:marRight w:val="0"/>
                              <w:marTop w:val="0"/>
                              <w:marBottom w:val="0"/>
                              <w:divBdr>
                                <w:top w:val="none" w:sz="0" w:space="0" w:color="auto"/>
                                <w:left w:val="none" w:sz="0" w:space="0" w:color="auto"/>
                                <w:bottom w:val="none" w:sz="0" w:space="0" w:color="auto"/>
                                <w:right w:val="none" w:sz="0" w:space="0" w:color="auto"/>
                              </w:divBdr>
                            </w:div>
                          </w:divsChild>
                        </w:div>
                        <w:div w:id="1808010953">
                          <w:marLeft w:val="0"/>
                          <w:marRight w:val="0"/>
                          <w:marTop w:val="0"/>
                          <w:marBottom w:val="0"/>
                          <w:divBdr>
                            <w:top w:val="none" w:sz="0" w:space="0" w:color="auto"/>
                            <w:left w:val="none" w:sz="0" w:space="0" w:color="auto"/>
                            <w:bottom w:val="none" w:sz="0" w:space="0" w:color="auto"/>
                            <w:right w:val="none" w:sz="0" w:space="0" w:color="auto"/>
                          </w:divBdr>
                          <w:divsChild>
                            <w:div w:id="217252153">
                              <w:marLeft w:val="0"/>
                              <w:marRight w:val="0"/>
                              <w:marTop w:val="0"/>
                              <w:marBottom w:val="0"/>
                              <w:divBdr>
                                <w:top w:val="none" w:sz="0" w:space="0" w:color="auto"/>
                                <w:left w:val="none" w:sz="0" w:space="0" w:color="auto"/>
                                <w:bottom w:val="none" w:sz="0" w:space="0" w:color="auto"/>
                                <w:right w:val="none" w:sz="0" w:space="0" w:color="auto"/>
                              </w:divBdr>
                              <w:divsChild>
                                <w:div w:id="19146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225292">
              <w:marLeft w:val="0"/>
              <w:marRight w:val="0"/>
              <w:marTop w:val="0"/>
              <w:marBottom w:val="0"/>
              <w:divBdr>
                <w:top w:val="none" w:sz="0" w:space="0" w:color="auto"/>
                <w:left w:val="none" w:sz="0" w:space="0" w:color="auto"/>
                <w:bottom w:val="none" w:sz="0" w:space="0" w:color="auto"/>
                <w:right w:val="none" w:sz="0" w:space="0" w:color="auto"/>
              </w:divBdr>
              <w:divsChild>
                <w:div w:id="1883516453">
                  <w:marLeft w:val="0"/>
                  <w:marRight w:val="0"/>
                  <w:marTop w:val="0"/>
                  <w:marBottom w:val="0"/>
                  <w:divBdr>
                    <w:top w:val="none" w:sz="0" w:space="0" w:color="auto"/>
                    <w:left w:val="none" w:sz="0" w:space="0" w:color="auto"/>
                    <w:bottom w:val="none" w:sz="0" w:space="0" w:color="auto"/>
                    <w:right w:val="none" w:sz="0" w:space="0" w:color="auto"/>
                  </w:divBdr>
                  <w:divsChild>
                    <w:div w:id="1558280427">
                      <w:marLeft w:val="0"/>
                      <w:marRight w:val="0"/>
                      <w:marTop w:val="0"/>
                      <w:marBottom w:val="0"/>
                      <w:divBdr>
                        <w:top w:val="none" w:sz="0" w:space="0" w:color="auto"/>
                        <w:left w:val="none" w:sz="0" w:space="0" w:color="auto"/>
                        <w:bottom w:val="none" w:sz="0" w:space="0" w:color="auto"/>
                        <w:right w:val="none" w:sz="0" w:space="0" w:color="auto"/>
                      </w:divBdr>
                      <w:divsChild>
                        <w:div w:id="152768975">
                          <w:marLeft w:val="0"/>
                          <w:marRight w:val="0"/>
                          <w:marTop w:val="0"/>
                          <w:marBottom w:val="0"/>
                          <w:divBdr>
                            <w:top w:val="none" w:sz="0" w:space="0" w:color="auto"/>
                            <w:left w:val="none" w:sz="0" w:space="0" w:color="auto"/>
                            <w:bottom w:val="none" w:sz="0" w:space="0" w:color="auto"/>
                            <w:right w:val="none" w:sz="0" w:space="0" w:color="auto"/>
                          </w:divBdr>
                          <w:divsChild>
                            <w:div w:id="2115206796">
                              <w:marLeft w:val="0"/>
                              <w:marRight w:val="0"/>
                              <w:marTop w:val="0"/>
                              <w:marBottom w:val="0"/>
                              <w:divBdr>
                                <w:top w:val="none" w:sz="0" w:space="0" w:color="auto"/>
                                <w:left w:val="none" w:sz="0" w:space="0" w:color="auto"/>
                                <w:bottom w:val="none" w:sz="0" w:space="0" w:color="auto"/>
                                <w:right w:val="none" w:sz="0" w:space="0" w:color="auto"/>
                              </w:divBdr>
                              <w:divsChild>
                                <w:div w:id="52310753">
                                  <w:marLeft w:val="0"/>
                                  <w:marRight w:val="0"/>
                                  <w:marTop w:val="0"/>
                                  <w:marBottom w:val="0"/>
                                  <w:divBdr>
                                    <w:top w:val="none" w:sz="0" w:space="0" w:color="auto"/>
                                    <w:left w:val="none" w:sz="0" w:space="0" w:color="auto"/>
                                    <w:bottom w:val="none" w:sz="0" w:space="0" w:color="auto"/>
                                    <w:right w:val="none" w:sz="0" w:space="0" w:color="auto"/>
                                  </w:divBdr>
                                </w:div>
                              </w:divsChild>
                            </w:div>
                            <w:div w:id="2033605952">
                              <w:marLeft w:val="0"/>
                              <w:marRight w:val="0"/>
                              <w:marTop w:val="0"/>
                              <w:marBottom w:val="0"/>
                              <w:divBdr>
                                <w:top w:val="none" w:sz="0" w:space="0" w:color="auto"/>
                                <w:left w:val="none" w:sz="0" w:space="0" w:color="auto"/>
                                <w:bottom w:val="none" w:sz="0" w:space="0" w:color="auto"/>
                                <w:right w:val="none" w:sz="0" w:space="0" w:color="auto"/>
                              </w:divBdr>
                              <w:divsChild>
                                <w:div w:id="1245259171">
                                  <w:marLeft w:val="0"/>
                                  <w:marRight w:val="0"/>
                                  <w:marTop w:val="0"/>
                                  <w:marBottom w:val="0"/>
                                  <w:divBdr>
                                    <w:top w:val="none" w:sz="0" w:space="0" w:color="auto"/>
                                    <w:left w:val="none" w:sz="0" w:space="0" w:color="auto"/>
                                    <w:bottom w:val="none" w:sz="0" w:space="0" w:color="auto"/>
                                    <w:right w:val="none" w:sz="0" w:space="0" w:color="auto"/>
                                  </w:divBdr>
                                  <w:divsChild>
                                    <w:div w:id="295960991">
                                      <w:marLeft w:val="0"/>
                                      <w:marRight w:val="0"/>
                                      <w:marTop w:val="0"/>
                                      <w:marBottom w:val="0"/>
                                      <w:divBdr>
                                        <w:top w:val="none" w:sz="0" w:space="0" w:color="auto"/>
                                        <w:left w:val="none" w:sz="0" w:space="0" w:color="auto"/>
                                        <w:bottom w:val="none" w:sz="0" w:space="0" w:color="auto"/>
                                        <w:right w:val="none" w:sz="0" w:space="0" w:color="auto"/>
                                      </w:divBdr>
                                      <w:divsChild>
                                        <w:div w:id="2033720657">
                                          <w:marLeft w:val="0"/>
                                          <w:marRight w:val="0"/>
                                          <w:marTop w:val="0"/>
                                          <w:marBottom w:val="0"/>
                                          <w:divBdr>
                                            <w:top w:val="none" w:sz="0" w:space="0" w:color="auto"/>
                                            <w:left w:val="none" w:sz="0" w:space="0" w:color="auto"/>
                                            <w:bottom w:val="none" w:sz="0" w:space="0" w:color="auto"/>
                                            <w:right w:val="none" w:sz="0" w:space="0" w:color="auto"/>
                                          </w:divBdr>
                                        </w:div>
                                        <w:div w:id="7996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759361">
                              <w:marLeft w:val="0"/>
                              <w:marRight w:val="0"/>
                              <w:marTop w:val="0"/>
                              <w:marBottom w:val="0"/>
                              <w:divBdr>
                                <w:top w:val="none" w:sz="0" w:space="0" w:color="auto"/>
                                <w:left w:val="none" w:sz="0" w:space="0" w:color="auto"/>
                                <w:bottom w:val="none" w:sz="0" w:space="0" w:color="auto"/>
                                <w:right w:val="none" w:sz="0" w:space="0" w:color="auto"/>
                              </w:divBdr>
                              <w:divsChild>
                                <w:div w:id="1904947516">
                                  <w:marLeft w:val="0"/>
                                  <w:marRight w:val="0"/>
                                  <w:marTop w:val="0"/>
                                  <w:marBottom w:val="0"/>
                                  <w:divBdr>
                                    <w:top w:val="none" w:sz="0" w:space="0" w:color="auto"/>
                                    <w:left w:val="none" w:sz="0" w:space="0" w:color="auto"/>
                                    <w:bottom w:val="none" w:sz="0" w:space="0" w:color="auto"/>
                                    <w:right w:val="none" w:sz="0" w:space="0" w:color="auto"/>
                                  </w:divBdr>
                                </w:div>
                              </w:divsChild>
                            </w:div>
                            <w:div w:id="1857185952">
                              <w:marLeft w:val="0"/>
                              <w:marRight w:val="0"/>
                              <w:marTop w:val="0"/>
                              <w:marBottom w:val="0"/>
                              <w:divBdr>
                                <w:top w:val="none" w:sz="0" w:space="0" w:color="auto"/>
                                <w:left w:val="none" w:sz="0" w:space="0" w:color="auto"/>
                                <w:bottom w:val="none" w:sz="0" w:space="0" w:color="auto"/>
                                <w:right w:val="none" w:sz="0" w:space="0" w:color="auto"/>
                              </w:divBdr>
                              <w:divsChild>
                                <w:div w:id="2081516474">
                                  <w:marLeft w:val="0"/>
                                  <w:marRight w:val="0"/>
                                  <w:marTop w:val="0"/>
                                  <w:marBottom w:val="0"/>
                                  <w:divBdr>
                                    <w:top w:val="none" w:sz="0" w:space="0" w:color="auto"/>
                                    <w:left w:val="none" w:sz="0" w:space="0" w:color="auto"/>
                                    <w:bottom w:val="none" w:sz="0" w:space="0" w:color="auto"/>
                                    <w:right w:val="none" w:sz="0" w:space="0" w:color="auto"/>
                                  </w:divBdr>
                                  <w:divsChild>
                                    <w:div w:id="575284346">
                                      <w:marLeft w:val="0"/>
                                      <w:marRight w:val="0"/>
                                      <w:marTop w:val="0"/>
                                      <w:marBottom w:val="0"/>
                                      <w:divBdr>
                                        <w:top w:val="none" w:sz="0" w:space="0" w:color="auto"/>
                                        <w:left w:val="none" w:sz="0" w:space="0" w:color="auto"/>
                                        <w:bottom w:val="none" w:sz="0" w:space="0" w:color="auto"/>
                                        <w:right w:val="none" w:sz="0" w:space="0" w:color="auto"/>
                                      </w:divBdr>
                                      <w:divsChild>
                                        <w:div w:id="1923484906">
                                          <w:marLeft w:val="0"/>
                                          <w:marRight w:val="0"/>
                                          <w:marTop w:val="0"/>
                                          <w:marBottom w:val="0"/>
                                          <w:divBdr>
                                            <w:top w:val="none" w:sz="0" w:space="0" w:color="auto"/>
                                            <w:left w:val="none" w:sz="0" w:space="0" w:color="auto"/>
                                            <w:bottom w:val="none" w:sz="0" w:space="0" w:color="auto"/>
                                            <w:right w:val="none" w:sz="0" w:space="0" w:color="auto"/>
                                          </w:divBdr>
                                        </w:div>
                                        <w:div w:id="49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4081">
                              <w:marLeft w:val="0"/>
                              <w:marRight w:val="0"/>
                              <w:marTop w:val="0"/>
                              <w:marBottom w:val="0"/>
                              <w:divBdr>
                                <w:top w:val="none" w:sz="0" w:space="0" w:color="auto"/>
                                <w:left w:val="none" w:sz="0" w:space="0" w:color="auto"/>
                                <w:bottom w:val="none" w:sz="0" w:space="0" w:color="auto"/>
                                <w:right w:val="none" w:sz="0" w:space="0" w:color="auto"/>
                              </w:divBdr>
                              <w:divsChild>
                                <w:div w:id="851647270">
                                  <w:marLeft w:val="0"/>
                                  <w:marRight w:val="0"/>
                                  <w:marTop w:val="0"/>
                                  <w:marBottom w:val="0"/>
                                  <w:divBdr>
                                    <w:top w:val="none" w:sz="0" w:space="0" w:color="auto"/>
                                    <w:left w:val="none" w:sz="0" w:space="0" w:color="auto"/>
                                    <w:bottom w:val="none" w:sz="0" w:space="0" w:color="auto"/>
                                    <w:right w:val="none" w:sz="0" w:space="0" w:color="auto"/>
                                  </w:divBdr>
                                </w:div>
                              </w:divsChild>
                            </w:div>
                            <w:div w:id="1477189017">
                              <w:marLeft w:val="0"/>
                              <w:marRight w:val="0"/>
                              <w:marTop w:val="0"/>
                              <w:marBottom w:val="0"/>
                              <w:divBdr>
                                <w:top w:val="none" w:sz="0" w:space="0" w:color="auto"/>
                                <w:left w:val="none" w:sz="0" w:space="0" w:color="auto"/>
                                <w:bottom w:val="none" w:sz="0" w:space="0" w:color="auto"/>
                                <w:right w:val="none" w:sz="0" w:space="0" w:color="auto"/>
                              </w:divBdr>
                              <w:divsChild>
                                <w:div w:id="383456553">
                                  <w:marLeft w:val="0"/>
                                  <w:marRight w:val="0"/>
                                  <w:marTop w:val="0"/>
                                  <w:marBottom w:val="0"/>
                                  <w:divBdr>
                                    <w:top w:val="none" w:sz="0" w:space="0" w:color="auto"/>
                                    <w:left w:val="none" w:sz="0" w:space="0" w:color="auto"/>
                                    <w:bottom w:val="none" w:sz="0" w:space="0" w:color="auto"/>
                                    <w:right w:val="none" w:sz="0" w:space="0" w:color="auto"/>
                                  </w:divBdr>
                                  <w:divsChild>
                                    <w:div w:id="109396060">
                                      <w:marLeft w:val="0"/>
                                      <w:marRight w:val="0"/>
                                      <w:marTop w:val="0"/>
                                      <w:marBottom w:val="0"/>
                                      <w:divBdr>
                                        <w:top w:val="none" w:sz="0" w:space="0" w:color="auto"/>
                                        <w:left w:val="none" w:sz="0" w:space="0" w:color="auto"/>
                                        <w:bottom w:val="none" w:sz="0" w:space="0" w:color="auto"/>
                                        <w:right w:val="none" w:sz="0" w:space="0" w:color="auto"/>
                                      </w:divBdr>
                                      <w:divsChild>
                                        <w:div w:id="845632664">
                                          <w:marLeft w:val="0"/>
                                          <w:marRight w:val="0"/>
                                          <w:marTop w:val="0"/>
                                          <w:marBottom w:val="0"/>
                                          <w:divBdr>
                                            <w:top w:val="none" w:sz="0" w:space="0" w:color="auto"/>
                                            <w:left w:val="none" w:sz="0" w:space="0" w:color="auto"/>
                                            <w:bottom w:val="none" w:sz="0" w:space="0" w:color="auto"/>
                                            <w:right w:val="none" w:sz="0" w:space="0" w:color="auto"/>
                                          </w:divBdr>
                                        </w:div>
                                        <w:div w:id="199610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97456">
                              <w:marLeft w:val="0"/>
                              <w:marRight w:val="0"/>
                              <w:marTop w:val="0"/>
                              <w:marBottom w:val="0"/>
                              <w:divBdr>
                                <w:top w:val="none" w:sz="0" w:space="0" w:color="auto"/>
                                <w:left w:val="none" w:sz="0" w:space="0" w:color="auto"/>
                                <w:bottom w:val="none" w:sz="0" w:space="0" w:color="auto"/>
                                <w:right w:val="none" w:sz="0" w:space="0" w:color="auto"/>
                              </w:divBdr>
                              <w:divsChild>
                                <w:div w:id="12478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18828">
                          <w:marLeft w:val="0"/>
                          <w:marRight w:val="0"/>
                          <w:marTop w:val="0"/>
                          <w:marBottom w:val="0"/>
                          <w:divBdr>
                            <w:top w:val="none" w:sz="0" w:space="0" w:color="auto"/>
                            <w:left w:val="none" w:sz="0" w:space="0" w:color="auto"/>
                            <w:bottom w:val="none" w:sz="0" w:space="0" w:color="auto"/>
                            <w:right w:val="none" w:sz="0" w:space="0" w:color="auto"/>
                          </w:divBdr>
                          <w:divsChild>
                            <w:div w:id="623578709">
                              <w:marLeft w:val="0"/>
                              <w:marRight w:val="0"/>
                              <w:marTop w:val="0"/>
                              <w:marBottom w:val="0"/>
                              <w:divBdr>
                                <w:top w:val="none" w:sz="0" w:space="0" w:color="auto"/>
                                <w:left w:val="none" w:sz="0" w:space="0" w:color="auto"/>
                                <w:bottom w:val="none" w:sz="0" w:space="0" w:color="auto"/>
                                <w:right w:val="none" w:sz="0" w:space="0" w:color="auto"/>
                              </w:divBdr>
                              <w:divsChild>
                                <w:div w:id="630327774">
                                  <w:marLeft w:val="0"/>
                                  <w:marRight w:val="0"/>
                                  <w:marTop w:val="0"/>
                                  <w:marBottom w:val="0"/>
                                  <w:divBdr>
                                    <w:top w:val="none" w:sz="0" w:space="0" w:color="auto"/>
                                    <w:left w:val="none" w:sz="0" w:space="0" w:color="auto"/>
                                    <w:bottom w:val="none" w:sz="0" w:space="0" w:color="auto"/>
                                    <w:right w:val="none" w:sz="0" w:space="0" w:color="auto"/>
                                  </w:divBdr>
                                  <w:divsChild>
                                    <w:div w:id="10858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113093">
              <w:marLeft w:val="0"/>
              <w:marRight w:val="0"/>
              <w:marTop w:val="0"/>
              <w:marBottom w:val="0"/>
              <w:divBdr>
                <w:top w:val="none" w:sz="0" w:space="0" w:color="auto"/>
                <w:left w:val="none" w:sz="0" w:space="0" w:color="auto"/>
                <w:bottom w:val="none" w:sz="0" w:space="0" w:color="auto"/>
                <w:right w:val="none" w:sz="0" w:space="0" w:color="auto"/>
              </w:divBdr>
              <w:divsChild>
                <w:div w:id="1493762536">
                  <w:marLeft w:val="0"/>
                  <w:marRight w:val="0"/>
                  <w:marTop w:val="0"/>
                  <w:marBottom w:val="0"/>
                  <w:divBdr>
                    <w:top w:val="none" w:sz="0" w:space="0" w:color="auto"/>
                    <w:left w:val="none" w:sz="0" w:space="0" w:color="auto"/>
                    <w:bottom w:val="none" w:sz="0" w:space="0" w:color="auto"/>
                    <w:right w:val="none" w:sz="0" w:space="0" w:color="auto"/>
                  </w:divBdr>
                  <w:divsChild>
                    <w:div w:id="13079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04805">
          <w:marLeft w:val="0"/>
          <w:marRight w:val="0"/>
          <w:marTop w:val="0"/>
          <w:marBottom w:val="0"/>
          <w:divBdr>
            <w:top w:val="none" w:sz="0" w:space="0" w:color="auto"/>
            <w:left w:val="none" w:sz="0" w:space="0" w:color="auto"/>
            <w:bottom w:val="none" w:sz="0" w:space="0" w:color="auto"/>
            <w:right w:val="none" w:sz="0" w:space="0" w:color="auto"/>
          </w:divBdr>
          <w:divsChild>
            <w:div w:id="1817255525">
              <w:marLeft w:val="0"/>
              <w:marRight w:val="0"/>
              <w:marTop w:val="0"/>
              <w:marBottom w:val="0"/>
              <w:divBdr>
                <w:top w:val="none" w:sz="0" w:space="0" w:color="auto"/>
                <w:left w:val="none" w:sz="0" w:space="0" w:color="auto"/>
                <w:bottom w:val="none" w:sz="0" w:space="0" w:color="auto"/>
                <w:right w:val="none" w:sz="0" w:space="0" w:color="auto"/>
              </w:divBdr>
              <w:divsChild>
                <w:div w:id="1276444701">
                  <w:marLeft w:val="0"/>
                  <w:marRight w:val="0"/>
                  <w:marTop w:val="0"/>
                  <w:marBottom w:val="0"/>
                  <w:divBdr>
                    <w:top w:val="none" w:sz="0" w:space="0" w:color="auto"/>
                    <w:left w:val="none" w:sz="0" w:space="0" w:color="auto"/>
                    <w:bottom w:val="none" w:sz="0" w:space="0" w:color="auto"/>
                    <w:right w:val="none" w:sz="0" w:space="0" w:color="auto"/>
                  </w:divBdr>
                  <w:divsChild>
                    <w:div w:id="337931806">
                      <w:marLeft w:val="0"/>
                      <w:marRight w:val="0"/>
                      <w:marTop w:val="0"/>
                      <w:marBottom w:val="0"/>
                      <w:divBdr>
                        <w:top w:val="none" w:sz="0" w:space="0" w:color="auto"/>
                        <w:left w:val="none" w:sz="0" w:space="0" w:color="auto"/>
                        <w:bottom w:val="none" w:sz="0" w:space="0" w:color="auto"/>
                        <w:right w:val="none" w:sz="0" w:space="0" w:color="auto"/>
                      </w:divBdr>
                      <w:divsChild>
                        <w:div w:id="1063528605">
                          <w:marLeft w:val="0"/>
                          <w:marRight w:val="0"/>
                          <w:marTop w:val="0"/>
                          <w:marBottom w:val="0"/>
                          <w:divBdr>
                            <w:top w:val="none" w:sz="0" w:space="0" w:color="auto"/>
                            <w:left w:val="none" w:sz="0" w:space="0" w:color="auto"/>
                            <w:bottom w:val="none" w:sz="0" w:space="0" w:color="auto"/>
                            <w:right w:val="none" w:sz="0" w:space="0" w:color="auto"/>
                          </w:divBdr>
                          <w:divsChild>
                            <w:div w:id="310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7937">
                      <w:marLeft w:val="0"/>
                      <w:marRight w:val="0"/>
                      <w:marTop w:val="0"/>
                      <w:marBottom w:val="0"/>
                      <w:divBdr>
                        <w:top w:val="none" w:sz="0" w:space="0" w:color="auto"/>
                        <w:left w:val="none" w:sz="0" w:space="0" w:color="auto"/>
                        <w:bottom w:val="none" w:sz="0" w:space="0" w:color="auto"/>
                        <w:right w:val="none" w:sz="0" w:space="0" w:color="auto"/>
                      </w:divBdr>
                      <w:divsChild>
                        <w:div w:id="1191652009">
                          <w:marLeft w:val="0"/>
                          <w:marRight w:val="0"/>
                          <w:marTop w:val="0"/>
                          <w:marBottom w:val="0"/>
                          <w:divBdr>
                            <w:top w:val="none" w:sz="0" w:space="0" w:color="auto"/>
                            <w:left w:val="none" w:sz="0" w:space="0" w:color="auto"/>
                            <w:bottom w:val="none" w:sz="0" w:space="0" w:color="auto"/>
                            <w:right w:val="none" w:sz="0" w:space="0" w:color="auto"/>
                          </w:divBdr>
                          <w:divsChild>
                            <w:div w:id="857041756">
                              <w:marLeft w:val="0"/>
                              <w:marRight w:val="0"/>
                              <w:marTop w:val="0"/>
                              <w:marBottom w:val="0"/>
                              <w:divBdr>
                                <w:top w:val="none" w:sz="0" w:space="0" w:color="auto"/>
                                <w:left w:val="none" w:sz="0" w:space="0" w:color="auto"/>
                                <w:bottom w:val="none" w:sz="0" w:space="0" w:color="auto"/>
                                <w:right w:val="none" w:sz="0" w:space="0" w:color="auto"/>
                              </w:divBdr>
                              <w:divsChild>
                                <w:div w:id="175847776">
                                  <w:marLeft w:val="0"/>
                                  <w:marRight w:val="0"/>
                                  <w:marTop w:val="0"/>
                                  <w:marBottom w:val="0"/>
                                  <w:divBdr>
                                    <w:top w:val="none" w:sz="0" w:space="0" w:color="auto"/>
                                    <w:left w:val="none" w:sz="0" w:space="0" w:color="auto"/>
                                    <w:bottom w:val="none" w:sz="0" w:space="0" w:color="auto"/>
                                    <w:right w:val="none" w:sz="0" w:space="0" w:color="auto"/>
                                  </w:divBdr>
                                  <w:divsChild>
                                    <w:div w:id="1810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489135">
      <w:bodyDiv w:val="1"/>
      <w:marLeft w:val="0"/>
      <w:marRight w:val="0"/>
      <w:marTop w:val="0"/>
      <w:marBottom w:val="0"/>
      <w:divBdr>
        <w:top w:val="none" w:sz="0" w:space="0" w:color="auto"/>
        <w:left w:val="none" w:sz="0" w:space="0" w:color="auto"/>
        <w:bottom w:val="none" w:sz="0" w:space="0" w:color="auto"/>
        <w:right w:val="none" w:sz="0" w:space="0" w:color="auto"/>
      </w:divBdr>
    </w:div>
    <w:div w:id="2055690641">
      <w:bodyDiv w:val="1"/>
      <w:marLeft w:val="0"/>
      <w:marRight w:val="0"/>
      <w:marTop w:val="0"/>
      <w:marBottom w:val="0"/>
      <w:divBdr>
        <w:top w:val="none" w:sz="0" w:space="0" w:color="auto"/>
        <w:left w:val="none" w:sz="0" w:space="0" w:color="auto"/>
        <w:bottom w:val="none" w:sz="0" w:space="0" w:color="auto"/>
        <w:right w:val="none" w:sz="0" w:space="0" w:color="auto"/>
      </w:divBdr>
    </w:div>
    <w:div w:id="2061709995">
      <w:bodyDiv w:val="1"/>
      <w:marLeft w:val="0"/>
      <w:marRight w:val="0"/>
      <w:marTop w:val="0"/>
      <w:marBottom w:val="0"/>
      <w:divBdr>
        <w:top w:val="none" w:sz="0" w:space="0" w:color="auto"/>
        <w:left w:val="none" w:sz="0" w:space="0" w:color="auto"/>
        <w:bottom w:val="none" w:sz="0" w:space="0" w:color="auto"/>
        <w:right w:val="none" w:sz="0" w:space="0" w:color="auto"/>
      </w:divBdr>
    </w:div>
    <w:div w:id="2068021079">
      <w:bodyDiv w:val="1"/>
      <w:marLeft w:val="0"/>
      <w:marRight w:val="0"/>
      <w:marTop w:val="0"/>
      <w:marBottom w:val="0"/>
      <w:divBdr>
        <w:top w:val="none" w:sz="0" w:space="0" w:color="auto"/>
        <w:left w:val="none" w:sz="0" w:space="0" w:color="auto"/>
        <w:bottom w:val="none" w:sz="0" w:space="0" w:color="auto"/>
        <w:right w:val="none" w:sz="0" w:space="0" w:color="auto"/>
      </w:divBdr>
    </w:div>
    <w:div w:id="2068725678">
      <w:bodyDiv w:val="1"/>
      <w:marLeft w:val="0"/>
      <w:marRight w:val="0"/>
      <w:marTop w:val="0"/>
      <w:marBottom w:val="0"/>
      <w:divBdr>
        <w:top w:val="none" w:sz="0" w:space="0" w:color="auto"/>
        <w:left w:val="none" w:sz="0" w:space="0" w:color="auto"/>
        <w:bottom w:val="none" w:sz="0" w:space="0" w:color="auto"/>
        <w:right w:val="none" w:sz="0" w:space="0" w:color="auto"/>
      </w:divBdr>
      <w:divsChild>
        <w:div w:id="592470445">
          <w:marLeft w:val="0"/>
          <w:marRight w:val="0"/>
          <w:marTop w:val="0"/>
          <w:marBottom w:val="0"/>
          <w:divBdr>
            <w:top w:val="none" w:sz="0" w:space="0" w:color="auto"/>
            <w:left w:val="none" w:sz="0" w:space="0" w:color="auto"/>
            <w:bottom w:val="none" w:sz="0" w:space="0" w:color="auto"/>
            <w:right w:val="none" w:sz="0" w:space="0" w:color="auto"/>
          </w:divBdr>
          <w:divsChild>
            <w:div w:id="1889344027">
              <w:marLeft w:val="0"/>
              <w:marRight w:val="0"/>
              <w:marTop w:val="0"/>
              <w:marBottom w:val="0"/>
              <w:divBdr>
                <w:top w:val="none" w:sz="0" w:space="0" w:color="auto"/>
                <w:left w:val="none" w:sz="0" w:space="0" w:color="auto"/>
                <w:bottom w:val="none" w:sz="0" w:space="0" w:color="auto"/>
                <w:right w:val="none" w:sz="0" w:space="0" w:color="auto"/>
              </w:divBdr>
              <w:divsChild>
                <w:div w:id="1555003774">
                  <w:marLeft w:val="0"/>
                  <w:marRight w:val="0"/>
                  <w:marTop w:val="0"/>
                  <w:marBottom w:val="0"/>
                  <w:divBdr>
                    <w:top w:val="none" w:sz="0" w:space="0" w:color="auto"/>
                    <w:left w:val="none" w:sz="0" w:space="0" w:color="auto"/>
                    <w:bottom w:val="none" w:sz="0" w:space="0" w:color="auto"/>
                    <w:right w:val="none" w:sz="0" w:space="0" w:color="auto"/>
                  </w:divBdr>
                  <w:divsChild>
                    <w:div w:id="222567712">
                      <w:marLeft w:val="0"/>
                      <w:marRight w:val="0"/>
                      <w:marTop w:val="0"/>
                      <w:marBottom w:val="0"/>
                      <w:divBdr>
                        <w:top w:val="none" w:sz="0" w:space="0" w:color="auto"/>
                        <w:left w:val="none" w:sz="0" w:space="0" w:color="auto"/>
                        <w:bottom w:val="none" w:sz="0" w:space="0" w:color="auto"/>
                        <w:right w:val="none" w:sz="0" w:space="0" w:color="auto"/>
                      </w:divBdr>
                      <w:divsChild>
                        <w:div w:id="1922251364">
                          <w:marLeft w:val="0"/>
                          <w:marRight w:val="0"/>
                          <w:marTop w:val="0"/>
                          <w:marBottom w:val="0"/>
                          <w:divBdr>
                            <w:top w:val="none" w:sz="0" w:space="0" w:color="auto"/>
                            <w:left w:val="none" w:sz="0" w:space="0" w:color="auto"/>
                            <w:bottom w:val="none" w:sz="0" w:space="0" w:color="auto"/>
                            <w:right w:val="none" w:sz="0" w:space="0" w:color="auto"/>
                          </w:divBdr>
                          <w:divsChild>
                            <w:div w:id="915092702">
                              <w:marLeft w:val="0"/>
                              <w:marRight w:val="0"/>
                              <w:marTop w:val="0"/>
                              <w:marBottom w:val="0"/>
                              <w:divBdr>
                                <w:top w:val="none" w:sz="0" w:space="0" w:color="auto"/>
                                <w:left w:val="none" w:sz="0" w:space="0" w:color="auto"/>
                                <w:bottom w:val="none" w:sz="0" w:space="0" w:color="auto"/>
                                <w:right w:val="none" w:sz="0" w:space="0" w:color="auto"/>
                              </w:divBdr>
                              <w:divsChild>
                                <w:div w:id="1256288018">
                                  <w:marLeft w:val="0"/>
                                  <w:marRight w:val="0"/>
                                  <w:marTop w:val="0"/>
                                  <w:marBottom w:val="0"/>
                                  <w:divBdr>
                                    <w:top w:val="none" w:sz="0" w:space="0" w:color="auto"/>
                                    <w:left w:val="none" w:sz="0" w:space="0" w:color="auto"/>
                                    <w:bottom w:val="none" w:sz="0" w:space="0" w:color="auto"/>
                                    <w:right w:val="none" w:sz="0" w:space="0" w:color="auto"/>
                                  </w:divBdr>
                                </w:div>
                              </w:divsChild>
                            </w:div>
                            <w:div w:id="252013626">
                              <w:marLeft w:val="0"/>
                              <w:marRight w:val="0"/>
                              <w:marTop w:val="0"/>
                              <w:marBottom w:val="0"/>
                              <w:divBdr>
                                <w:top w:val="none" w:sz="0" w:space="0" w:color="auto"/>
                                <w:left w:val="none" w:sz="0" w:space="0" w:color="auto"/>
                                <w:bottom w:val="none" w:sz="0" w:space="0" w:color="auto"/>
                                <w:right w:val="none" w:sz="0" w:space="0" w:color="auto"/>
                              </w:divBdr>
                              <w:divsChild>
                                <w:div w:id="1914700884">
                                  <w:marLeft w:val="0"/>
                                  <w:marRight w:val="0"/>
                                  <w:marTop w:val="0"/>
                                  <w:marBottom w:val="0"/>
                                  <w:divBdr>
                                    <w:top w:val="none" w:sz="0" w:space="0" w:color="auto"/>
                                    <w:left w:val="none" w:sz="0" w:space="0" w:color="auto"/>
                                    <w:bottom w:val="none" w:sz="0" w:space="0" w:color="auto"/>
                                    <w:right w:val="none" w:sz="0" w:space="0" w:color="auto"/>
                                  </w:divBdr>
                                  <w:divsChild>
                                    <w:div w:id="1149326064">
                                      <w:marLeft w:val="0"/>
                                      <w:marRight w:val="0"/>
                                      <w:marTop w:val="0"/>
                                      <w:marBottom w:val="0"/>
                                      <w:divBdr>
                                        <w:top w:val="none" w:sz="0" w:space="0" w:color="auto"/>
                                        <w:left w:val="none" w:sz="0" w:space="0" w:color="auto"/>
                                        <w:bottom w:val="none" w:sz="0" w:space="0" w:color="auto"/>
                                        <w:right w:val="none" w:sz="0" w:space="0" w:color="auto"/>
                                      </w:divBdr>
                                      <w:divsChild>
                                        <w:div w:id="894514390">
                                          <w:marLeft w:val="0"/>
                                          <w:marRight w:val="0"/>
                                          <w:marTop w:val="0"/>
                                          <w:marBottom w:val="0"/>
                                          <w:divBdr>
                                            <w:top w:val="none" w:sz="0" w:space="0" w:color="auto"/>
                                            <w:left w:val="none" w:sz="0" w:space="0" w:color="auto"/>
                                            <w:bottom w:val="none" w:sz="0" w:space="0" w:color="auto"/>
                                            <w:right w:val="none" w:sz="0" w:space="0" w:color="auto"/>
                                          </w:divBdr>
                                        </w:div>
                                        <w:div w:id="2508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80137">
                              <w:marLeft w:val="0"/>
                              <w:marRight w:val="0"/>
                              <w:marTop w:val="0"/>
                              <w:marBottom w:val="0"/>
                              <w:divBdr>
                                <w:top w:val="none" w:sz="0" w:space="0" w:color="auto"/>
                                <w:left w:val="none" w:sz="0" w:space="0" w:color="auto"/>
                                <w:bottom w:val="none" w:sz="0" w:space="0" w:color="auto"/>
                                <w:right w:val="none" w:sz="0" w:space="0" w:color="auto"/>
                              </w:divBdr>
                              <w:divsChild>
                                <w:div w:id="4275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3556">
                          <w:marLeft w:val="0"/>
                          <w:marRight w:val="0"/>
                          <w:marTop w:val="0"/>
                          <w:marBottom w:val="0"/>
                          <w:divBdr>
                            <w:top w:val="none" w:sz="0" w:space="0" w:color="auto"/>
                            <w:left w:val="none" w:sz="0" w:space="0" w:color="auto"/>
                            <w:bottom w:val="none" w:sz="0" w:space="0" w:color="auto"/>
                            <w:right w:val="none" w:sz="0" w:space="0" w:color="auto"/>
                          </w:divBdr>
                          <w:divsChild>
                            <w:div w:id="470947700">
                              <w:marLeft w:val="0"/>
                              <w:marRight w:val="0"/>
                              <w:marTop w:val="0"/>
                              <w:marBottom w:val="0"/>
                              <w:divBdr>
                                <w:top w:val="none" w:sz="0" w:space="0" w:color="auto"/>
                                <w:left w:val="none" w:sz="0" w:space="0" w:color="auto"/>
                                <w:bottom w:val="none" w:sz="0" w:space="0" w:color="auto"/>
                                <w:right w:val="none" w:sz="0" w:space="0" w:color="auto"/>
                              </w:divBdr>
                              <w:divsChild>
                                <w:div w:id="14042721">
                                  <w:marLeft w:val="0"/>
                                  <w:marRight w:val="0"/>
                                  <w:marTop w:val="0"/>
                                  <w:marBottom w:val="0"/>
                                  <w:divBdr>
                                    <w:top w:val="none" w:sz="0" w:space="0" w:color="auto"/>
                                    <w:left w:val="none" w:sz="0" w:space="0" w:color="auto"/>
                                    <w:bottom w:val="none" w:sz="0" w:space="0" w:color="auto"/>
                                    <w:right w:val="none" w:sz="0" w:space="0" w:color="auto"/>
                                  </w:divBdr>
                                  <w:divsChild>
                                    <w:div w:id="6200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97015">
              <w:marLeft w:val="0"/>
              <w:marRight w:val="0"/>
              <w:marTop w:val="0"/>
              <w:marBottom w:val="0"/>
              <w:divBdr>
                <w:top w:val="none" w:sz="0" w:space="0" w:color="auto"/>
                <w:left w:val="none" w:sz="0" w:space="0" w:color="auto"/>
                <w:bottom w:val="none" w:sz="0" w:space="0" w:color="auto"/>
                <w:right w:val="none" w:sz="0" w:space="0" w:color="auto"/>
              </w:divBdr>
              <w:divsChild>
                <w:div w:id="1020545232">
                  <w:marLeft w:val="0"/>
                  <w:marRight w:val="0"/>
                  <w:marTop w:val="0"/>
                  <w:marBottom w:val="0"/>
                  <w:divBdr>
                    <w:top w:val="none" w:sz="0" w:space="0" w:color="auto"/>
                    <w:left w:val="none" w:sz="0" w:space="0" w:color="auto"/>
                    <w:bottom w:val="none" w:sz="0" w:space="0" w:color="auto"/>
                    <w:right w:val="none" w:sz="0" w:space="0" w:color="auto"/>
                  </w:divBdr>
                  <w:divsChild>
                    <w:div w:id="92362933">
                      <w:marLeft w:val="0"/>
                      <w:marRight w:val="0"/>
                      <w:marTop w:val="0"/>
                      <w:marBottom w:val="0"/>
                      <w:divBdr>
                        <w:top w:val="none" w:sz="0" w:space="0" w:color="auto"/>
                        <w:left w:val="none" w:sz="0" w:space="0" w:color="auto"/>
                        <w:bottom w:val="none" w:sz="0" w:space="0" w:color="auto"/>
                        <w:right w:val="none" w:sz="0" w:space="0" w:color="auto"/>
                      </w:divBdr>
                      <w:divsChild>
                        <w:div w:id="1213615074">
                          <w:marLeft w:val="0"/>
                          <w:marRight w:val="0"/>
                          <w:marTop w:val="0"/>
                          <w:marBottom w:val="0"/>
                          <w:divBdr>
                            <w:top w:val="none" w:sz="0" w:space="0" w:color="auto"/>
                            <w:left w:val="none" w:sz="0" w:space="0" w:color="auto"/>
                            <w:bottom w:val="none" w:sz="0" w:space="0" w:color="auto"/>
                            <w:right w:val="none" w:sz="0" w:space="0" w:color="auto"/>
                          </w:divBdr>
                          <w:divsChild>
                            <w:div w:id="1015031978">
                              <w:marLeft w:val="0"/>
                              <w:marRight w:val="0"/>
                              <w:marTop w:val="0"/>
                              <w:marBottom w:val="0"/>
                              <w:divBdr>
                                <w:top w:val="none" w:sz="0" w:space="0" w:color="auto"/>
                                <w:left w:val="none" w:sz="0" w:space="0" w:color="auto"/>
                                <w:bottom w:val="none" w:sz="0" w:space="0" w:color="auto"/>
                                <w:right w:val="none" w:sz="0" w:space="0" w:color="auto"/>
                              </w:divBdr>
                              <w:divsChild>
                                <w:div w:id="2118019658">
                                  <w:marLeft w:val="0"/>
                                  <w:marRight w:val="0"/>
                                  <w:marTop w:val="0"/>
                                  <w:marBottom w:val="0"/>
                                  <w:divBdr>
                                    <w:top w:val="none" w:sz="0" w:space="0" w:color="auto"/>
                                    <w:left w:val="none" w:sz="0" w:space="0" w:color="auto"/>
                                    <w:bottom w:val="none" w:sz="0" w:space="0" w:color="auto"/>
                                    <w:right w:val="none" w:sz="0" w:space="0" w:color="auto"/>
                                  </w:divBdr>
                                </w:div>
                              </w:divsChild>
                            </w:div>
                            <w:div w:id="255018975">
                              <w:marLeft w:val="0"/>
                              <w:marRight w:val="0"/>
                              <w:marTop w:val="0"/>
                              <w:marBottom w:val="0"/>
                              <w:divBdr>
                                <w:top w:val="none" w:sz="0" w:space="0" w:color="auto"/>
                                <w:left w:val="none" w:sz="0" w:space="0" w:color="auto"/>
                                <w:bottom w:val="none" w:sz="0" w:space="0" w:color="auto"/>
                                <w:right w:val="none" w:sz="0" w:space="0" w:color="auto"/>
                              </w:divBdr>
                            </w:div>
                          </w:divsChild>
                        </w:div>
                        <w:div w:id="30494699">
                          <w:marLeft w:val="0"/>
                          <w:marRight w:val="0"/>
                          <w:marTop w:val="0"/>
                          <w:marBottom w:val="0"/>
                          <w:divBdr>
                            <w:top w:val="none" w:sz="0" w:space="0" w:color="auto"/>
                            <w:left w:val="none" w:sz="0" w:space="0" w:color="auto"/>
                            <w:bottom w:val="none" w:sz="0" w:space="0" w:color="auto"/>
                            <w:right w:val="none" w:sz="0" w:space="0" w:color="auto"/>
                          </w:divBdr>
                          <w:divsChild>
                            <w:div w:id="1432775841">
                              <w:marLeft w:val="0"/>
                              <w:marRight w:val="0"/>
                              <w:marTop w:val="0"/>
                              <w:marBottom w:val="0"/>
                              <w:divBdr>
                                <w:top w:val="none" w:sz="0" w:space="0" w:color="auto"/>
                                <w:left w:val="none" w:sz="0" w:space="0" w:color="auto"/>
                                <w:bottom w:val="none" w:sz="0" w:space="0" w:color="auto"/>
                                <w:right w:val="none" w:sz="0" w:space="0" w:color="auto"/>
                              </w:divBdr>
                              <w:divsChild>
                                <w:div w:id="11320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219601">
              <w:marLeft w:val="0"/>
              <w:marRight w:val="0"/>
              <w:marTop w:val="0"/>
              <w:marBottom w:val="0"/>
              <w:divBdr>
                <w:top w:val="none" w:sz="0" w:space="0" w:color="auto"/>
                <w:left w:val="none" w:sz="0" w:space="0" w:color="auto"/>
                <w:bottom w:val="none" w:sz="0" w:space="0" w:color="auto"/>
                <w:right w:val="none" w:sz="0" w:space="0" w:color="auto"/>
              </w:divBdr>
              <w:divsChild>
                <w:div w:id="231307301">
                  <w:marLeft w:val="0"/>
                  <w:marRight w:val="0"/>
                  <w:marTop w:val="0"/>
                  <w:marBottom w:val="0"/>
                  <w:divBdr>
                    <w:top w:val="none" w:sz="0" w:space="0" w:color="auto"/>
                    <w:left w:val="none" w:sz="0" w:space="0" w:color="auto"/>
                    <w:bottom w:val="none" w:sz="0" w:space="0" w:color="auto"/>
                    <w:right w:val="none" w:sz="0" w:space="0" w:color="auto"/>
                  </w:divBdr>
                  <w:divsChild>
                    <w:div w:id="1981573044">
                      <w:marLeft w:val="0"/>
                      <w:marRight w:val="0"/>
                      <w:marTop w:val="0"/>
                      <w:marBottom w:val="0"/>
                      <w:divBdr>
                        <w:top w:val="none" w:sz="0" w:space="0" w:color="auto"/>
                        <w:left w:val="none" w:sz="0" w:space="0" w:color="auto"/>
                        <w:bottom w:val="none" w:sz="0" w:space="0" w:color="auto"/>
                        <w:right w:val="none" w:sz="0" w:space="0" w:color="auto"/>
                      </w:divBdr>
                      <w:divsChild>
                        <w:div w:id="342754707">
                          <w:marLeft w:val="0"/>
                          <w:marRight w:val="0"/>
                          <w:marTop w:val="0"/>
                          <w:marBottom w:val="0"/>
                          <w:divBdr>
                            <w:top w:val="none" w:sz="0" w:space="0" w:color="auto"/>
                            <w:left w:val="none" w:sz="0" w:space="0" w:color="auto"/>
                            <w:bottom w:val="none" w:sz="0" w:space="0" w:color="auto"/>
                            <w:right w:val="none" w:sz="0" w:space="0" w:color="auto"/>
                          </w:divBdr>
                          <w:divsChild>
                            <w:div w:id="993142632">
                              <w:marLeft w:val="0"/>
                              <w:marRight w:val="0"/>
                              <w:marTop w:val="0"/>
                              <w:marBottom w:val="0"/>
                              <w:divBdr>
                                <w:top w:val="none" w:sz="0" w:space="0" w:color="auto"/>
                                <w:left w:val="none" w:sz="0" w:space="0" w:color="auto"/>
                                <w:bottom w:val="none" w:sz="0" w:space="0" w:color="auto"/>
                                <w:right w:val="none" w:sz="0" w:space="0" w:color="auto"/>
                              </w:divBdr>
                              <w:divsChild>
                                <w:div w:id="963004162">
                                  <w:marLeft w:val="0"/>
                                  <w:marRight w:val="0"/>
                                  <w:marTop w:val="0"/>
                                  <w:marBottom w:val="0"/>
                                  <w:divBdr>
                                    <w:top w:val="none" w:sz="0" w:space="0" w:color="auto"/>
                                    <w:left w:val="none" w:sz="0" w:space="0" w:color="auto"/>
                                    <w:bottom w:val="none" w:sz="0" w:space="0" w:color="auto"/>
                                    <w:right w:val="none" w:sz="0" w:space="0" w:color="auto"/>
                                  </w:divBdr>
                                </w:div>
                              </w:divsChild>
                            </w:div>
                            <w:div w:id="706874333">
                              <w:marLeft w:val="0"/>
                              <w:marRight w:val="0"/>
                              <w:marTop w:val="0"/>
                              <w:marBottom w:val="0"/>
                              <w:divBdr>
                                <w:top w:val="none" w:sz="0" w:space="0" w:color="auto"/>
                                <w:left w:val="none" w:sz="0" w:space="0" w:color="auto"/>
                                <w:bottom w:val="none" w:sz="0" w:space="0" w:color="auto"/>
                                <w:right w:val="none" w:sz="0" w:space="0" w:color="auto"/>
                              </w:divBdr>
                              <w:divsChild>
                                <w:div w:id="275910528">
                                  <w:marLeft w:val="0"/>
                                  <w:marRight w:val="0"/>
                                  <w:marTop w:val="0"/>
                                  <w:marBottom w:val="0"/>
                                  <w:divBdr>
                                    <w:top w:val="none" w:sz="0" w:space="0" w:color="auto"/>
                                    <w:left w:val="none" w:sz="0" w:space="0" w:color="auto"/>
                                    <w:bottom w:val="none" w:sz="0" w:space="0" w:color="auto"/>
                                    <w:right w:val="none" w:sz="0" w:space="0" w:color="auto"/>
                                  </w:divBdr>
                                  <w:divsChild>
                                    <w:div w:id="554781742">
                                      <w:marLeft w:val="0"/>
                                      <w:marRight w:val="0"/>
                                      <w:marTop w:val="0"/>
                                      <w:marBottom w:val="0"/>
                                      <w:divBdr>
                                        <w:top w:val="none" w:sz="0" w:space="0" w:color="auto"/>
                                        <w:left w:val="none" w:sz="0" w:space="0" w:color="auto"/>
                                        <w:bottom w:val="none" w:sz="0" w:space="0" w:color="auto"/>
                                        <w:right w:val="none" w:sz="0" w:space="0" w:color="auto"/>
                                      </w:divBdr>
                                      <w:divsChild>
                                        <w:div w:id="1582250849">
                                          <w:marLeft w:val="0"/>
                                          <w:marRight w:val="0"/>
                                          <w:marTop w:val="0"/>
                                          <w:marBottom w:val="0"/>
                                          <w:divBdr>
                                            <w:top w:val="none" w:sz="0" w:space="0" w:color="auto"/>
                                            <w:left w:val="none" w:sz="0" w:space="0" w:color="auto"/>
                                            <w:bottom w:val="none" w:sz="0" w:space="0" w:color="auto"/>
                                            <w:right w:val="none" w:sz="0" w:space="0" w:color="auto"/>
                                          </w:divBdr>
                                        </w:div>
                                        <w:div w:id="22957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82834">
                              <w:marLeft w:val="0"/>
                              <w:marRight w:val="0"/>
                              <w:marTop w:val="0"/>
                              <w:marBottom w:val="0"/>
                              <w:divBdr>
                                <w:top w:val="none" w:sz="0" w:space="0" w:color="auto"/>
                                <w:left w:val="none" w:sz="0" w:space="0" w:color="auto"/>
                                <w:bottom w:val="none" w:sz="0" w:space="0" w:color="auto"/>
                                <w:right w:val="none" w:sz="0" w:space="0" w:color="auto"/>
                              </w:divBdr>
                              <w:divsChild>
                                <w:div w:id="1424185157">
                                  <w:marLeft w:val="0"/>
                                  <w:marRight w:val="0"/>
                                  <w:marTop w:val="0"/>
                                  <w:marBottom w:val="0"/>
                                  <w:divBdr>
                                    <w:top w:val="none" w:sz="0" w:space="0" w:color="auto"/>
                                    <w:left w:val="none" w:sz="0" w:space="0" w:color="auto"/>
                                    <w:bottom w:val="none" w:sz="0" w:space="0" w:color="auto"/>
                                    <w:right w:val="none" w:sz="0" w:space="0" w:color="auto"/>
                                  </w:divBdr>
                                </w:div>
                              </w:divsChild>
                            </w:div>
                            <w:div w:id="915287024">
                              <w:marLeft w:val="0"/>
                              <w:marRight w:val="0"/>
                              <w:marTop w:val="0"/>
                              <w:marBottom w:val="0"/>
                              <w:divBdr>
                                <w:top w:val="none" w:sz="0" w:space="0" w:color="auto"/>
                                <w:left w:val="none" w:sz="0" w:space="0" w:color="auto"/>
                                <w:bottom w:val="none" w:sz="0" w:space="0" w:color="auto"/>
                                <w:right w:val="none" w:sz="0" w:space="0" w:color="auto"/>
                              </w:divBdr>
                              <w:divsChild>
                                <w:div w:id="990870148">
                                  <w:marLeft w:val="0"/>
                                  <w:marRight w:val="0"/>
                                  <w:marTop w:val="0"/>
                                  <w:marBottom w:val="0"/>
                                  <w:divBdr>
                                    <w:top w:val="none" w:sz="0" w:space="0" w:color="auto"/>
                                    <w:left w:val="none" w:sz="0" w:space="0" w:color="auto"/>
                                    <w:bottom w:val="none" w:sz="0" w:space="0" w:color="auto"/>
                                    <w:right w:val="none" w:sz="0" w:space="0" w:color="auto"/>
                                  </w:divBdr>
                                  <w:divsChild>
                                    <w:div w:id="222452143">
                                      <w:marLeft w:val="0"/>
                                      <w:marRight w:val="0"/>
                                      <w:marTop w:val="0"/>
                                      <w:marBottom w:val="0"/>
                                      <w:divBdr>
                                        <w:top w:val="none" w:sz="0" w:space="0" w:color="auto"/>
                                        <w:left w:val="none" w:sz="0" w:space="0" w:color="auto"/>
                                        <w:bottom w:val="none" w:sz="0" w:space="0" w:color="auto"/>
                                        <w:right w:val="none" w:sz="0" w:space="0" w:color="auto"/>
                                      </w:divBdr>
                                      <w:divsChild>
                                        <w:div w:id="2126537877">
                                          <w:marLeft w:val="0"/>
                                          <w:marRight w:val="0"/>
                                          <w:marTop w:val="0"/>
                                          <w:marBottom w:val="0"/>
                                          <w:divBdr>
                                            <w:top w:val="none" w:sz="0" w:space="0" w:color="auto"/>
                                            <w:left w:val="none" w:sz="0" w:space="0" w:color="auto"/>
                                            <w:bottom w:val="none" w:sz="0" w:space="0" w:color="auto"/>
                                            <w:right w:val="none" w:sz="0" w:space="0" w:color="auto"/>
                                          </w:divBdr>
                                        </w:div>
                                        <w:div w:id="14053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51240">
                              <w:marLeft w:val="0"/>
                              <w:marRight w:val="0"/>
                              <w:marTop w:val="0"/>
                              <w:marBottom w:val="0"/>
                              <w:divBdr>
                                <w:top w:val="none" w:sz="0" w:space="0" w:color="auto"/>
                                <w:left w:val="none" w:sz="0" w:space="0" w:color="auto"/>
                                <w:bottom w:val="none" w:sz="0" w:space="0" w:color="auto"/>
                                <w:right w:val="none" w:sz="0" w:space="0" w:color="auto"/>
                              </w:divBdr>
                              <w:divsChild>
                                <w:div w:id="1279683477">
                                  <w:marLeft w:val="0"/>
                                  <w:marRight w:val="0"/>
                                  <w:marTop w:val="0"/>
                                  <w:marBottom w:val="0"/>
                                  <w:divBdr>
                                    <w:top w:val="none" w:sz="0" w:space="0" w:color="auto"/>
                                    <w:left w:val="none" w:sz="0" w:space="0" w:color="auto"/>
                                    <w:bottom w:val="none" w:sz="0" w:space="0" w:color="auto"/>
                                    <w:right w:val="none" w:sz="0" w:space="0" w:color="auto"/>
                                  </w:divBdr>
                                </w:div>
                              </w:divsChild>
                            </w:div>
                            <w:div w:id="1914270714">
                              <w:marLeft w:val="0"/>
                              <w:marRight w:val="0"/>
                              <w:marTop w:val="0"/>
                              <w:marBottom w:val="0"/>
                              <w:divBdr>
                                <w:top w:val="none" w:sz="0" w:space="0" w:color="auto"/>
                                <w:left w:val="none" w:sz="0" w:space="0" w:color="auto"/>
                                <w:bottom w:val="none" w:sz="0" w:space="0" w:color="auto"/>
                                <w:right w:val="none" w:sz="0" w:space="0" w:color="auto"/>
                              </w:divBdr>
                              <w:divsChild>
                                <w:div w:id="926839882">
                                  <w:marLeft w:val="0"/>
                                  <w:marRight w:val="0"/>
                                  <w:marTop w:val="0"/>
                                  <w:marBottom w:val="0"/>
                                  <w:divBdr>
                                    <w:top w:val="none" w:sz="0" w:space="0" w:color="auto"/>
                                    <w:left w:val="none" w:sz="0" w:space="0" w:color="auto"/>
                                    <w:bottom w:val="none" w:sz="0" w:space="0" w:color="auto"/>
                                    <w:right w:val="none" w:sz="0" w:space="0" w:color="auto"/>
                                  </w:divBdr>
                                  <w:divsChild>
                                    <w:div w:id="958299927">
                                      <w:marLeft w:val="0"/>
                                      <w:marRight w:val="0"/>
                                      <w:marTop w:val="0"/>
                                      <w:marBottom w:val="0"/>
                                      <w:divBdr>
                                        <w:top w:val="none" w:sz="0" w:space="0" w:color="auto"/>
                                        <w:left w:val="none" w:sz="0" w:space="0" w:color="auto"/>
                                        <w:bottom w:val="none" w:sz="0" w:space="0" w:color="auto"/>
                                        <w:right w:val="none" w:sz="0" w:space="0" w:color="auto"/>
                                      </w:divBdr>
                                      <w:divsChild>
                                        <w:div w:id="2029287222">
                                          <w:marLeft w:val="0"/>
                                          <w:marRight w:val="0"/>
                                          <w:marTop w:val="0"/>
                                          <w:marBottom w:val="0"/>
                                          <w:divBdr>
                                            <w:top w:val="none" w:sz="0" w:space="0" w:color="auto"/>
                                            <w:left w:val="none" w:sz="0" w:space="0" w:color="auto"/>
                                            <w:bottom w:val="none" w:sz="0" w:space="0" w:color="auto"/>
                                            <w:right w:val="none" w:sz="0" w:space="0" w:color="auto"/>
                                          </w:divBdr>
                                        </w:div>
                                        <w:div w:id="20664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861781">
                              <w:marLeft w:val="0"/>
                              <w:marRight w:val="0"/>
                              <w:marTop w:val="0"/>
                              <w:marBottom w:val="0"/>
                              <w:divBdr>
                                <w:top w:val="none" w:sz="0" w:space="0" w:color="auto"/>
                                <w:left w:val="none" w:sz="0" w:space="0" w:color="auto"/>
                                <w:bottom w:val="none" w:sz="0" w:space="0" w:color="auto"/>
                                <w:right w:val="none" w:sz="0" w:space="0" w:color="auto"/>
                              </w:divBdr>
                              <w:divsChild>
                                <w:div w:id="15513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393">
                          <w:marLeft w:val="0"/>
                          <w:marRight w:val="0"/>
                          <w:marTop w:val="0"/>
                          <w:marBottom w:val="0"/>
                          <w:divBdr>
                            <w:top w:val="none" w:sz="0" w:space="0" w:color="auto"/>
                            <w:left w:val="none" w:sz="0" w:space="0" w:color="auto"/>
                            <w:bottom w:val="none" w:sz="0" w:space="0" w:color="auto"/>
                            <w:right w:val="none" w:sz="0" w:space="0" w:color="auto"/>
                          </w:divBdr>
                          <w:divsChild>
                            <w:div w:id="1042052401">
                              <w:marLeft w:val="0"/>
                              <w:marRight w:val="0"/>
                              <w:marTop w:val="0"/>
                              <w:marBottom w:val="0"/>
                              <w:divBdr>
                                <w:top w:val="none" w:sz="0" w:space="0" w:color="auto"/>
                                <w:left w:val="none" w:sz="0" w:space="0" w:color="auto"/>
                                <w:bottom w:val="none" w:sz="0" w:space="0" w:color="auto"/>
                                <w:right w:val="none" w:sz="0" w:space="0" w:color="auto"/>
                              </w:divBdr>
                              <w:divsChild>
                                <w:div w:id="894239442">
                                  <w:marLeft w:val="0"/>
                                  <w:marRight w:val="0"/>
                                  <w:marTop w:val="0"/>
                                  <w:marBottom w:val="0"/>
                                  <w:divBdr>
                                    <w:top w:val="none" w:sz="0" w:space="0" w:color="auto"/>
                                    <w:left w:val="none" w:sz="0" w:space="0" w:color="auto"/>
                                    <w:bottom w:val="none" w:sz="0" w:space="0" w:color="auto"/>
                                    <w:right w:val="none" w:sz="0" w:space="0" w:color="auto"/>
                                  </w:divBdr>
                                  <w:divsChild>
                                    <w:div w:id="16046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661684">
              <w:marLeft w:val="0"/>
              <w:marRight w:val="0"/>
              <w:marTop w:val="0"/>
              <w:marBottom w:val="0"/>
              <w:divBdr>
                <w:top w:val="none" w:sz="0" w:space="0" w:color="auto"/>
                <w:left w:val="none" w:sz="0" w:space="0" w:color="auto"/>
                <w:bottom w:val="none" w:sz="0" w:space="0" w:color="auto"/>
                <w:right w:val="none" w:sz="0" w:space="0" w:color="auto"/>
              </w:divBdr>
              <w:divsChild>
                <w:div w:id="1689989655">
                  <w:marLeft w:val="0"/>
                  <w:marRight w:val="0"/>
                  <w:marTop w:val="0"/>
                  <w:marBottom w:val="0"/>
                  <w:divBdr>
                    <w:top w:val="none" w:sz="0" w:space="0" w:color="auto"/>
                    <w:left w:val="none" w:sz="0" w:space="0" w:color="auto"/>
                    <w:bottom w:val="none" w:sz="0" w:space="0" w:color="auto"/>
                    <w:right w:val="none" w:sz="0" w:space="0" w:color="auto"/>
                  </w:divBdr>
                  <w:divsChild>
                    <w:div w:id="12104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5654">
          <w:marLeft w:val="0"/>
          <w:marRight w:val="0"/>
          <w:marTop w:val="0"/>
          <w:marBottom w:val="0"/>
          <w:divBdr>
            <w:top w:val="none" w:sz="0" w:space="0" w:color="auto"/>
            <w:left w:val="none" w:sz="0" w:space="0" w:color="auto"/>
            <w:bottom w:val="none" w:sz="0" w:space="0" w:color="auto"/>
            <w:right w:val="none" w:sz="0" w:space="0" w:color="auto"/>
          </w:divBdr>
          <w:divsChild>
            <w:div w:id="378866248">
              <w:marLeft w:val="0"/>
              <w:marRight w:val="0"/>
              <w:marTop w:val="0"/>
              <w:marBottom w:val="0"/>
              <w:divBdr>
                <w:top w:val="none" w:sz="0" w:space="0" w:color="auto"/>
                <w:left w:val="none" w:sz="0" w:space="0" w:color="auto"/>
                <w:bottom w:val="none" w:sz="0" w:space="0" w:color="auto"/>
                <w:right w:val="none" w:sz="0" w:space="0" w:color="auto"/>
              </w:divBdr>
              <w:divsChild>
                <w:div w:id="716975982">
                  <w:marLeft w:val="0"/>
                  <w:marRight w:val="0"/>
                  <w:marTop w:val="0"/>
                  <w:marBottom w:val="0"/>
                  <w:divBdr>
                    <w:top w:val="none" w:sz="0" w:space="0" w:color="auto"/>
                    <w:left w:val="none" w:sz="0" w:space="0" w:color="auto"/>
                    <w:bottom w:val="none" w:sz="0" w:space="0" w:color="auto"/>
                    <w:right w:val="none" w:sz="0" w:space="0" w:color="auto"/>
                  </w:divBdr>
                  <w:divsChild>
                    <w:div w:id="2083333036">
                      <w:marLeft w:val="0"/>
                      <w:marRight w:val="0"/>
                      <w:marTop w:val="0"/>
                      <w:marBottom w:val="0"/>
                      <w:divBdr>
                        <w:top w:val="none" w:sz="0" w:space="0" w:color="auto"/>
                        <w:left w:val="none" w:sz="0" w:space="0" w:color="auto"/>
                        <w:bottom w:val="none" w:sz="0" w:space="0" w:color="auto"/>
                        <w:right w:val="none" w:sz="0" w:space="0" w:color="auto"/>
                      </w:divBdr>
                      <w:divsChild>
                        <w:div w:id="985471885">
                          <w:marLeft w:val="0"/>
                          <w:marRight w:val="0"/>
                          <w:marTop w:val="0"/>
                          <w:marBottom w:val="0"/>
                          <w:divBdr>
                            <w:top w:val="none" w:sz="0" w:space="0" w:color="auto"/>
                            <w:left w:val="none" w:sz="0" w:space="0" w:color="auto"/>
                            <w:bottom w:val="none" w:sz="0" w:space="0" w:color="auto"/>
                            <w:right w:val="none" w:sz="0" w:space="0" w:color="auto"/>
                          </w:divBdr>
                          <w:divsChild>
                            <w:div w:id="11057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6064">
                      <w:marLeft w:val="0"/>
                      <w:marRight w:val="0"/>
                      <w:marTop w:val="0"/>
                      <w:marBottom w:val="0"/>
                      <w:divBdr>
                        <w:top w:val="none" w:sz="0" w:space="0" w:color="auto"/>
                        <w:left w:val="none" w:sz="0" w:space="0" w:color="auto"/>
                        <w:bottom w:val="none" w:sz="0" w:space="0" w:color="auto"/>
                        <w:right w:val="none" w:sz="0" w:space="0" w:color="auto"/>
                      </w:divBdr>
                      <w:divsChild>
                        <w:div w:id="1315598702">
                          <w:marLeft w:val="0"/>
                          <w:marRight w:val="0"/>
                          <w:marTop w:val="0"/>
                          <w:marBottom w:val="0"/>
                          <w:divBdr>
                            <w:top w:val="none" w:sz="0" w:space="0" w:color="auto"/>
                            <w:left w:val="none" w:sz="0" w:space="0" w:color="auto"/>
                            <w:bottom w:val="none" w:sz="0" w:space="0" w:color="auto"/>
                            <w:right w:val="none" w:sz="0" w:space="0" w:color="auto"/>
                          </w:divBdr>
                          <w:divsChild>
                            <w:div w:id="1518737565">
                              <w:marLeft w:val="0"/>
                              <w:marRight w:val="0"/>
                              <w:marTop w:val="0"/>
                              <w:marBottom w:val="0"/>
                              <w:divBdr>
                                <w:top w:val="none" w:sz="0" w:space="0" w:color="auto"/>
                                <w:left w:val="none" w:sz="0" w:space="0" w:color="auto"/>
                                <w:bottom w:val="none" w:sz="0" w:space="0" w:color="auto"/>
                                <w:right w:val="none" w:sz="0" w:space="0" w:color="auto"/>
                              </w:divBdr>
                              <w:divsChild>
                                <w:div w:id="1429425643">
                                  <w:marLeft w:val="0"/>
                                  <w:marRight w:val="0"/>
                                  <w:marTop w:val="0"/>
                                  <w:marBottom w:val="0"/>
                                  <w:divBdr>
                                    <w:top w:val="none" w:sz="0" w:space="0" w:color="auto"/>
                                    <w:left w:val="none" w:sz="0" w:space="0" w:color="auto"/>
                                    <w:bottom w:val="none" w:sz="0" w:space="0" w:color="auto"/>
                                    <w:right w:val="none" w:sz="0" w:space="0" w:color="auto"/>
                                  </w:divBdr>
                                  <w:divsChild>
                                    <w:div w:id="3524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35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nthropic.com/en/articles/8525154-claude-is-providing-incorrect-or-misleading-responses-what-s-going-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20</Pages>
  <Words>4668</Words>
  <Characters>25676</Characters>
  <Application>Microsoft Office Word</Application>
  <DocSecurity>0</DocSecurity>
  <Lines>213</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GREGOIRE</dc:creator>
  <cp:keywords/>
  <dc:description/>
  <cp:lastModifiedBy>Jules GREGOIRE</cp:lastModifiedBy>
  <cp:revision>2</cp:revision>
  <dcterms:created xsi:type="dcterms:W3CDTF">2025-04-02T10:54:00Z</dcterms:created>
  <dcterms:modified xsi:type="dcterms:W3CDTF">2025-04-03T12:32:00Z</dcterms:modified>
</cp:coreProperties>
</file>