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CB" w:rsidRDefault="00F05CCB">
      <w:pPr>
        <w:rPr>
          <w:color w:val="auto"/>
          <w:sz w:val="18"/>
          <w:szCs w:val="18"/>
        </w:rPr>
      </w:pPr>
    </w:p>
    <w:p w:rsidR="00F10FF2" w:rsidRDefault="00CF219B" w:rsidP="00E67CF8">
      <w:pPr>
        <w:pStyle w:val="ContactInfo"/>
        <w:rPr>
          <w:color w:val="auto"/>
        </w:rPr>
      </w:pPr>
      <w:r w:rsidRPr="003108D5">
        <w:rPr>
          <w:color w:val="auto"/>
        </w:rPr>
        <w:t xml:space="preserve">Address: </w:t>
      </w:r>
      <w:r w:rsidR="00E67CF8">
        <w:rPr>
          <w:color w:val="auto"/>
        </w:rPr>
        <w:t xml:space="preserve">22 Shakespeare </w:t>
      </w:r>
      <w:r w:rsidR="003149C2">
        <w:rPr>
          <w:color w:val="auto"/>
        </w:rPr>
        <w:t>Street</w:t>
      </w:r>
    </w:p>
    <w:p w:rsidR="00E67CF8" w:rsidRPr="003108D5" w:rsidRDefault="00E67CF8" w:rsidP="00E67CF8">
      <w:pPr>
        <w:pStyle w:val="ContactInfo"/>
        <w:rPr>
          <w:color w:val="auto"/>
        </w:rPr>
      </w:pPr>
      <w:r>
        <w:rPr>
          <w:color w:val="auto"/>
        </w:rPr>
        <w:t>Campbelltown</w:t>
      </w:r>
    </w:p>
    <w:p w:rsidR="00CF219B" w:rsidRPr="003108D5" w:rsidRDefault="004C609E">
      <w:pPr>
        <w:pStyle w:val="ContactInfo"/>
        <w:rPr>
          <w:color w:val="auto"/>
        </w:rPr>
      </w:pPr>
      <w:r>
        <w:rPr>
          <w:color w:val="auto"/>
        </w:rPr>
        <w:t>Age: 26</w:t>
      </w:r>
    </w:p>
    <w:p w:rsidR="00F10FF2" w:rsidRPr="003108D5" w:rsidRDefault="00CF219B">
      <w:pPr>
        <w:pStyle w:val="ContactInfo"/>
        <w:rPr>
          <w:color w:val="auto"/>
        </w:rPr>
      </w:pPr>
      <w:r w:rsidRPr="003108D5">
        <w:rPr>
          <w:color w:val="auto"/>
        </w:rPr>
        <w:t xml:space="preserve">Mob: </w:t>
      </w:r>
      <w:r w:rsidR="00116777" w:rsidRPr="003108D5">
        <w:rPr>
          <w:color w:val="auto"/>
        </w:rPr>
        <w:t xml:space="preserve">0416265311 </w:t>
      </w:r>
    </w:p>
    <w:p w:rsidR="00F10FF2" w:rsidRPr="003108D5" w:rsidRDefault="00CF219B">
      <w:pPr>
        <w:pStyle w:val="ContactInfo"/>
        <w:rPr>
          <w:rStyle w:val="Emphasis"/>
          <w:color w:val="auto"/>
        </w:rPr>
      </w:pPr>
      <w:r w:rsidRPr="003108D5">
        <w:rPr>
          <w:rStyle w:val="Emphasis"/>
          <w:color w:val="auto"/>
        </w:rPr>
        <w:t xml:space="preserve">Email: </w:t>
      </w:r>
      <w:r w:rsidR="00116777" w:rsidRPr="003108D5">
        <w:rPr>
          <w:rStyle w:val="Emphasis"/>
          <w:color w:val="auto"/>
        </w:rPr>
        <w:t>nicole.garner2904@gmail.com</w:t>
      </w:r>
    </w:p>
    <w:sdt>
      <w:sdtPr>
        <w:alias w:val="Your Name"/>
        <w:tag w:val=""/>
        <w:id w:val="-574512284"/>
        <w:placeholder>
          <w:docPart w:val="CB8D5326116647FBA85EEDE547334F3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F10FF2" w:rsidRPr="003108D5" w:rsidRDefault="00B957E3">
          <w:pPr>
            <w:pStyle w:val="Name"/>
          </w:pPr>
          <w:r>
            <w:t>Nicole Acton-Garner</w:t>
          </w:r>
        </w:p>
      </w:sdtContent>
    </w:sdt>
    <w:tbl>
      <w:tblPr>
        <w:tblStyle w:val="ResumeTable"/>
        <w:tblW w:w="5063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905"/>
        <w:gridCol w:w="506"/>
        <w:gridCol w:w="8525"/>
      </w:tblGrid>
      <w:tr w:rsidR="00F10FF2" w:rsidRPr="003108D5" w:rsidTr="005B73AD">
        <w:trPr>
          <w:trHeight w:val="1204"/>
        </w:trPr>
        <w:tc>
          <w:tcPr>
            <w:tcW w:w="1905" w:type="dxa"/>
          </w:tcPr>
          <w:p w:rsidR="00F10FF2" w:rsidRPr="003108D5" w:rsidRDefault="000B3A0D" w:rsidP="004C609E">
            <w:pPr>
              <w:pStyle w:val="Heading1"/>
              <w:ind w:firstLine="709"/>
              <w:jc w:val="left"/>
            </w:pPr>
            <w:r>
              <w:t>SUMMARY</w:t>
            </w:r>
          </w:p>
        </w:tc>
        <w:tc>
          <w:tcPr>
            <w:tcW w:w="506" w:type="dxa"/>
          </w:tcPr>
          <w:p w:rsidR="00F10FF2" w:rsidRPr="003108D5" w:rsidRDefault="00F10FF2"/>
        </w:tc>
        <w:tc>
          <w:tcPr>
            <w:tcW w:w="8525" w:type="dxa"/>
          </w:tcPr>
          <w:p w:rsidR="00F10FF2" w:rsidRPr="0083284F" w:rsidRDefault="00CB5BF0" w:rsidP="0003254F">
            <w:pPr>
              <w:rPr>
                <w:color w:val="auto"/>
              </w:rPr>
            </w:pPr>
            <w:r>
              <w:rPr>
                <w:color w:val="auto"/>
              </w:rPr>
              <w:t xml:space="preserve">I’m passionate about a career in reception and business administration because I like to have direct contact with customers </w:t>
            </w:r>
            <w:r w:rsidR="00FB1FE8">
              <w:rPr>
                <w:color w:val="auto"/>
              </w:rPr>
              <w:t>and work within the office team</w:t>
            </w:r>
            <w:r w:rsidR="0083284F">
              <w:rPr>
                <w:color w:val="auto"/>
              </w:rPr>
              <w:t xml:space="preserve">. I have excellent </w:t>
            </w:r>
            <w:r w:rsidR="00A11EE6" w:rsidRPr="003108D5">
              <w:rPr>
                <w:color w:val="auto"/>
              </w:rPr>
              <w:t>organisation</w:t>
            </w:r>
            <w:r w:rsidR="009F07AE">
              <w:rPr>
                <w:color w:val="auto"/>
              </w:rPr>
              <w:t>al, time management and communication</w:t>
            </w:r>
            <w:r w:rsidR="00A11EE6" w:rsidRPr="003108D5">
              <w:rPr>
                <w:color w:val="auto"/>
              </w:rPr>
              <w:t xml:space="preserve"> </w:t>
            </w:r>
            <w:r w:rsidR="00CF219B" w:rsidRPr="003108D5">
              <w:rPr>
                <w:color w:val="auto"/>
              </w:rPr>
              <w:t>skills</w:t>
            </w:r>
            <w:r w:rsidR="00A11EE6" w:rsidRPr="003108D5">
              <w:rPr>
                <w:color w:val="auto"/>
              </w:rPr>
              <w:t>.</w:t>
            </w:r>
            <w:r w:rsidR="00FB1FE8">
              <w:rPr>
                <w:color w:val="auto"/>
              </w:rPr>
              <w:t xml:space="preserve"> </w:t>
            </w:r>
          </w:p>
        </w:tc>
      </w:tr>
      <w:tr w:rsidR="002D1509" w:rsidRPr="003108D5" w:rsidTr="005B73AD">
        <w:tc>
          <w:tcPr>
            <w:tcW w:w="1905" w:type="dxa"/>
          </w:tcPr>
          <w:p w:rsidR="002D1509" w:rsidRPr="003108D5" w:rsidRDefault="002D1509" w:rsidP="002D1509">
            <w:pPr>
              <w:pStyle w:val="Heading1"/>
            </w:pPr>
            <w:r w:rsidRPr="003108D5">
              <w:t>Work History</w:t>
            </w:r>
          </w:p>
        </w:tc>
        <w:tc>
          <w:tcPr>
            <w:tcW w:w="506" w:type="dxa"/>
          </w:tcPr>
          <w:p w:rsidR="002D1509" w:rsidRPr="003108D5" w:rsidRDefault="002D1509" w:rsidP="002D1509"/>
        </w:tc>
        <w:tc>
          <w:tcPr>
            <w:tcW w:w="8525" w:type="dxa"/>
          </w:tcPr>
          <w:p w:rsidR="002D1509" w:rsidRDefault="00C33EB2" w:rsidP="002D1509">
            <w:pPr>
              <w:contextualSpacing/>
              <w:rPr>
                <w:color w:val="auto"/>
              </w:rPr>
            </w:pPr>
            <w:r>
              <w:rPr>
                <w:b/>
                <w:color w:val="auto"/>
              </w:rPr>
              <w:t>BUSINESS SUPPORT OFFICER</w:t>
            </w:r>
            <w:r w:rsidR="002D1509">
              <w:rPr>
                <w:b/>
                <w:color w:val="auto"/>
              </w:rPr>
              <w:t xml:space="preserve">, </w:t>
            </w:r>
            <w:r w:rsidR="002D1509">
              <w:rPr>
                <w:color w:val="auto"/>
              </w:rPr>
              <w:t xml:space="preserve">Full time (Moran Health Care Group) August 2016- February 2017 </w:t>
            </w:r>
          </w:p>
          <w:p w:rsidR="002D1509" w:rsidRPr="00A32DE0" w:rsidRDefault="002D1509" w:rsidP="002D1509">
            <w:pPr>
              <w:contextualSpacing/>
              <w:rPr>
                <w:color w:val="auto"/>
              </w:rPr>
            </w:pPr>
          </w:p>
          <w:p w:rsidR="002D1509" w:rsidRPr="003108D5" w:rsidRDefault="00F731A2" w:rsidP="002D1509">
            <w:pPr>
              <w:contextualSpacing/>
              <w:rPr>
                <w:color w:val="auto"/>
              </w:rPr>
            </w:pPr>
            <w:r>
              <w:rPr>
                <w:b/>
                <w:color w:val="auto"/>
              </w:rPr>
              <w:t>PRESCHOOL TEACH</w:t>
            </w:r>
            <w:r w:rsidR="00684C94">
              <w:rPr>
                <w:b/>
                <w:color w:val="auto"/>
              </w:rPr>
              <w:t>ER</w:t>
            </w:r>
            <w:r w:rsidR="002D1509" w:rsidRPr="003108D5">
              <w:rPr>
                <w:b/>
                <w:color w:val="auto"/>
              </w:rPr>
              <w:t xml:space="preserve">, </w:t>
            </w:r>
            <w:r w:rsidR="002D1509">
              <w:rPr>
                <w:color w:val="auto"/>
              </w:rPr>
              <w:t>Part</w:t>
            </w:r>
            <w:r w:rsidR="002D1509" w:rsidRPr="003108D5">
              <w:rPr>
                <w:color w:val="auto"/>
              </w:rPr>
              <w:t xml:space="preserve"> time</w:t>
            </w:r>
            <w:r w:rsidR="002D1509" w:rsidRPr="003108D5">
              <w:rPr>
                <w:b/>
                <w:color w:val="auto"/>
              </w:rPr>
              <w:t xml:space="preserve"> </w:t>
            </w:r>
            <w:r w:rsidR="002D1509" w:rsidRPr="003108D5">
              <w:rPr>
                <w:color w:val="auto"/>
              </w:rPr>
              <w:t>(Dalme</w:t>
            </w:r>
            <w:r w:rsidR="002D1509">
              <w:rPr>
                <w:color w:val="auto"/>
              </w:rPr>
              <w:t>ny Long Day C</w:t>
            </w:r>
            <w:r w:rsidR="002D1509" w:rsidRPr="003108D5">
              <w:rPr>
                <w:color w:val="auto"/>
              </w:rPr>
              <w:t>are an</w:t>
            </w:r>
            <w:r w:rsidR="002D1509">
              <w:rPr>
                <w:color w:val="auto"/>
              </w:rPr>
              <w:t>d Preschool) January 2016- July</w:t>
            </w:r>
            <w:r w:rsidR="002D1509" w:rsidRPr="003108D5">
              <w:rPr>
                <w:color w:val="auto"/>
              </w:rPr>
              <w:t xml:space="preserve"> 2016</w:t>
            </w:r>
          </w:p>
          <w:p w:rsidR="002D1509" w:rsidRPr="003108D5" w:rsidRDefault="002D1509" w:rsidP="002D1509">
            <w:pPr>
              <w:contextualSpacing/>
              <w:rPr>
                <w:b/>
                <w:color w:val="auto"/>
              </w:rPr>
            </w:pPr>
          </w:p>
          <w:p w:rsidR="002D1509" w:rsidRDefault="00B51970" w:rsidP="002D1509">
            <w:pPr>
              <w:contextualSpacing/>
              <w:rPr>
                <w:color w:val="auto"/>
              </w:rPr>
            </w:pPr>
            <w:r>
              <w:rPr>
                <w:b/>
                <w:color w:val="auto"/>
              </w:rPr>
              <w:t xml:space="preserve">RELIEF </w:t>
            </w:r>
            <w:r w:rsidR="002D1509" w:rsidRPr="003108D5">
              <w:rPr>
                <w:b/>
                <w:color w:val="auto"/>
              </w:rPr>
              <w:t xml:space="preserve">TEACHER, </w:t>
            </w:r>
            <w:r w:rsidR="002D1509" w:rsidRPr="003108D5">
              <w:rPr>
                <w:color w:val="auto"/>
              </w:rPr>
              <w:t>Casual Relief (ACT Government schools)</w:t>
            </w:r>
            <w:r w:rsidR="002D1509" w:rsidRPr="003108D5">
              <w:rPr>
                <w:b/>
                <w:color w:val="auto"/>
              </w:rPr>
              <w:t xml:space="preserve"> </w:t>
            </w:r>
            <w:r w:rsidR="004C609E">
              <w:rPr>
                <w:color w:val="auto"/>
              </w:rPr>
              <w:t xml:space="preserve">2014- </w:t>
            </w:r>
            <w:r w:rsidR="0081040E">
              <w:rPr>
                <w:color w:val="auto"/>
              </w:rPr>
              <w:t>2016</w:t>
            </w:r>
          </w:p>
          <w:p w:rsidR="0081040E" w:rsidRDefault="0081040E" w:rsidP="002D1509">
            <w:pPr>
              <w:contextualSpacing/>
              <w:rPr>
                <w:color w:val="auto"/>
              </w:rPr>
            </w:pPr>
          </w:p>
          <w:p w:rsidR="0081040E" w:rsidRPr="0003254F" w:rsidRDefault="0081040E" w:rsidP="0081040E">
            <w:pPr>
              <w:widowControl w:val="0"/>
              <w:tabs>
                <w:tab w:val="left" w:pos="29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 w:rsidRPr="0003254F">
              <w:rPr>
                <w:rFonts w:cs="Arial"/>
                <w:b/>
                <w:color w:val="000000" w:themeColor="text1"/>
              </w:rPr>
              <w:t>CUSTOMER SERVICE TEAM LEADER</w:t>
            </w:r>
            <w:r w:rsidRPr="0003254F">
              <w:rPr>
                <w:rFonts w:cs="Arial"/>
                <w:color w:val="000000" w:themeColor="text1"/>
              </w:rPr>
              <w:t>, Full time (Kmart, Queanbeyan) 2012-2013</w:t>
            </w:r>
          </w:p>
          <w:p w:rsidR="002D1509" w:rsidRPr="003108D5" w:rsidRDefault="002D1509" w:rsidP="002D1509">
            <w:pPr>
              <w:contextualSpacing/>
              <w:rPr>
                <w:color w:val="auto"/>
              </w:rPr>
            </w:pPr>
            <w:bookmarkStart w:id="0" w:name="_GoBack"/>
            <w:bookmarkEnd w:id="0"/>
          </w:p>
          <w:p w:rsidR="002D1509" w:rsidRPr="003108D5" w:rsidRDefault="002D1509" w:rsidP="002D1509">
            <w:pPr>
              <w:contextualSpacing/>
              <w:rPr>
                <w:color w:val="auto"/>
              </w:rPr>
            </w:pPr>
            <w:r w:rsidRPr="003108D5">
              <w:rPr>
                <w:b/>
                <w:color w:val="auto"/>
              </w:rPr>
              <w:t>ROOM LEADER</w:t>
            </w:r>
            <w:r w:rsidRPr="003108D5">
              <w:rPr>
                <w:color w:val="auto"/>
              </w:rPr>
              <w:t>, Full time (Go Kindy Childcare Centre</w:t>
            </w:r>
            <w:r>
              <w:rPr>
                <w:color w:val="auto"/>
              </w:rPr>
              <w:t>, ACT</w:t>
            </w:r>
            <w:r w:rsidRPr="003108D5">
              <w:rPr>
                <w:color w:val="auto"/>
              </w:rPr>
              <w:t>) 2012</w:t>
            </w:r>
          </w:p>
          <w:p w:rsidR="0003254F" w:rsidRDefault="0003254F" w:rsidP="0003254F">
            <w:pPr>
              <w:widowControl w:val="0"/>
              <w:tabs>
                <w:tab w:val="left" w:pos="29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2D1509" w:rsidRPr="003108D5" w:rsidRDefault="002D1509" w:rsidP="002D1509">
            <w:pPr>
              <w:contextualSpacing/>
              <w:rPr>
                <w:color w:val="auto"/>
              </w:rPr>
            </w:pPr>
            <w:r w:rsidRPr="003108D5">
              <w:rPr>
                <w:b/>
                <w:color w:val="auto"/>
              </w:rPr>
              <w:t>CHILDCARE ASSISTANT</w:t>
            </w:r>
            <w:r w:rsidRPr="003108D5">
              <w:rPr>
                <w:color w:val="auto"/>
              </w:rPr>
              <w:t>, Casual (Totom House Multicultural Early Childhood Centre</w:t>
            </w:r>
            <w:r>
              <w:rPr>
                <w:color w:val="auto"/>
              </w:rPr>
              <w:t>, ACT</w:t>
            </w:r>
            <w:r w:rsidRPr="003108D5">
              <w:rPr>
                <w:color w:val="auto"/>
              </w:rPr>
              <w:t>) 2011-2012</w:t>
            </w:r>
          </w:p>
          <w:p w:rsidR="002D1509" w:rsidRPr="003108D5" w:rsidRDefault="002D1509" w:rsidP="002D1509">
            <w:pPr>
              <w:contextualSpacing/>
              <w:rPr>
                <w:color w:val="auto"/>
              </w:rPr>
            </w:pPr>
          </w:p>
          <w:p w:rsidR="002D1509" w:rsidRDefault="002D1509" w:rsidP="002D1509">
            <w:pPr>
              <w:contextualSpacing/>
              <w:rPr>
                <w:color w:val="auto"/>
              </w:rPr>
            </w:pPr>
            <w:r w:rsidRPr="003108D5">
              <w:rPr>
                <w:b/>
                <w:color w:val="auto"/>
              </w:rPr>
              <w:t>BEFORE AND AFTER SCHOOL CARE/ TEACHERS ASSISTANT,</w:t>
            </w:r>
            <w:r w:rsidRPr="003108D5">
              <w:rPr>
                <w:color w:val="auto"/>
              </w:rPr>
              <w:t xml:space="preserve"> Casual (Catholic Education Department) 2009-2011</w:t>
            </w:r>
          </w:p>
          <w:p w:rsidR="0003254F" w:rsidRDefault="0003254F" w:rsidP="002D1509">
            <w:pPr>
              <w:contextualSpacing/>
              <w:rPr>
                <w:color w:val="auto"/>
              </w:rPr>
            </w:pPr>
          </w:p>
          <w:p w:rsidR="0003254F" w:rsidRPr="004C609E" w:rsidRDefault="0003254F" w:rsidP="0003254F">
            <w:pPr>
              <w:widowControl w:val="0"/>
              <w:tabs>
                <w:tab w:val="left" w:pos="2900"/>
              </w:tabs>
              <w:autoSpaceDE w:val="0"/>
              <w:autoSpaceDN w:val="0"/>
              <w:adjustRightInd w:val="0"/>
              <w:spacing w:after="0" w:line="240" w:lineRule="auto"/>
              <w:ind w:left="2900" w:hanging="2900"/>
              <w:jc w:val="both"/>
              <w:rPr>
                <w:rFonts w:cs="Arial"/>
                <w:color w:val="000000" w:themeColor="text1"/>
              </w:rPr>
            </w:pPr>
            <w:r w:rsidRPr="004C609E">
              <w:rPr>
                <w:rFonts w:cs="Arial"/>
                <w:b/>
                <w:color w:val="000000" w:themeColor="text1"/>
              </w:rPr>
              <w:t>SHOP ASSISTANT,</w:t>
            </w:r>
            <w:r w:rsidRPr="004C609E">
              <w:rPr>
                <w:rFonts w:cs="Arial"/>
                <w:color w:val="000000" w:themeColor="text1"/>
              </w:rPr>
              <w:t xml:space="preserve"> Casual (Edge Cards and Gifts</w:t>
            </w:r>
            <w:r w:rsidR="004C609E" w:rsidRPr="004C609E">
              <w:rPr>
                <w:rFonts w:cs="Arial"/>
                <w:color w:val="000000" w:themeColor="text1"/>
              </w:rPr>
              <w:t>, ACT</w:t>
            </w:r>
            <w:r w:rsidRPr="004C609E">
              <w:rPr>
                <w:rFonts w:cs="Arial"/>
                <w:color w:val="000000" w:themeColor="text1"/>
              </w:rPr>
              <w:t>) 2010 – 2011</w:t>
            </w:r>
            <w:r w:rsidRPr="004C609E">
              <w:rPr>
                <w:rFonts w:cs="Arial"/>
                <w:color w:val="000000" w:themeColor="text1"/>
              </w:rPr>
              <w:tab/>
            </w:r>
          </w:p>
          <w:p w:rsidR="0003254F" w:rsidRPr="004C609E" w:rsidRDefault="0003254F" w:rsidP="0003254F">
            <w:pPr>
              <w:widowControl w:val="0"/>
              <w:tabs>
                <w:tab w:val="left" w:pos="2900"/>
              </w:tabs>
              <w:autoSpaceDE w:val="0"/>
              <w:autoSpaceDN w:val="0"/>
              <w:adjustRightInd w:val="0"/>
              <w:spacing w:after="0" w:line="240" w:lineRule="auto"/>
              <w:ind w:left="2900" w:hanging="2900"/>
              <w:jc w:val="both"/>
              <w:rPr>
                <w:rFonts w:cs="Arial"/>
                <w:color w:val="000000" w:themeColor="text1"/>
              </w:rPr>
            </w:pPr>
            <w:r w:rsidRPr="004C609E">
              <w:rPr>
                <w:rFonts w:cs="Arial"/>
                <w:color w:val="000000" w:themeColor="text1"/>
              </w:rPr>
              <w:t xml:space="preserve"> </w:t>
            </w:r>
          </w:p>
          <w:p w:rsidR="0003254F" w:rsidRPr="004C609E" w:rsidRDefault="0003254F" w:rsidP="0003254F">
            <w:pPr>
              <w:widowControl w:val="0"/>
              <w:tabs>
                <w:tab w:val="left" w:pos="2900"/>
              </w:tabs>
              <w:autoSpaceDE w:val="0"/>
              <w:autoSpaceDN w:val="0"/>
              <w:adjustRightInd w:val="0"/>
              <w:spacing w:after="0" w:line="240" w:lineRule="auto"/>
              <w:ind w:left="2900" w:hanging="2900"/>
              <w:jc w:val="both"/>
              <w:rPr>
                <w:rFonts w:cs="Arial"/>
                <w:color w:val="000000" w:themeColor="text1"/>
              </w:rPr>
            </w:pPr>
            <w:r w:rsidRPr="004C609E">
              <w:rPr>
                <w:rFonts w:cs="Arial"/>
                <w:b/>
                <w:color w:val="000000" w:themeColor="text1"/>
              </w:rPr>
              <w:t>RETAIL TEAM LEADER,</w:t>
            </w:r>
            <w:r w:rsidRPr="004C609E">
              <w:rPr>
                <w:rFonts w:cs="Arial"/>
                <w:color w:val="000000" w:themeColor="text1"/>
              </w:rPr>
              <w:t xml:space="preserve"> Casual (Newsexpress, </w:t>
            </w:r>
            <w:r w:rsidR="004C609E" w:rsidRPr="004C609E">
              <w:rPr>
                <w:rFonts w:cs="Arial"/>
                <w:color w:val="000000" w:themeColor="text1"/>
              </w:rPr>
              <w:t>ACT</w:t>
            </w:r>
            <w:r w:rsidRPr="004C609E">
              <w:rPr>
                <w:rFonts w:cs="Arial"/>
                <w:color w:val="000000" w:themeColor="text1"/>
              </w:rPr>
              <w:t>) 2010</w:t>
            </w:r>
          </w:p>
          <w:p w:rsidR="0003254F" w:rsidRDefault="0003254F" w:rsidP="0003254F">
            <w:pPr>
              <w:widowControl w:val="0"/>
              <w:tabs>
                <w:tab w:val="left" w:pos="2900"/>
              </w:tabs>
              <w:autoSpaceDE w:val="0"/>
              <w:autoSpaceDN w:val="0"/>
              <w:adjustRightInd w:val="0"/>
              <w:spacing w:after="0" w:line="240" w:lineRule="auto"/>
              <w:ind w:left="2900" w:hanging="2900"/>
              <w:jc w:val="both"/>
              <w:rPr>
                <w:rFonts w:ascii="Arial" w:hAnsi="Arial" w:cs="Arial"/>
              </w:rPr>
            </w:pPr>
          </w:p>
          <w:p w:rsidR="0003254F" w:rsidRPr="00E67CF8" w:rsidRDefault="0003254F" w:rsidP="0003254F">
            <w:pPr>
              <w:widowControl w:val="0"/>
              <w:tabs>
                <w:tab w:val="left" w:pos="2900"/>
              </w:tabs>
              <w:autoSpaceDE w:val="0"/>
              <w:autoSpaceDN w:val="0"/>
              <w:adjustRightInd w:val="0"/>
              <w:spacing w:after="0" w:line="240" w:lineRule="auto"/>
              <w:ind w:left="2900" w:hanging="2900"/>
              <w:jc w:val="both"/>
              <w:rPr>
                <w:color w:val="auto"/>
              </w:rPr>
            </w:pPr>
          </w:p>
        </w:tc>
      </w:tr>
      <w:tr w:rsidR="002D1509" w:rsidRPr="003108D5" w:rsidTr="005B73AD">
        <w:tc>
          <w:tcPr>
            <w:tcW w:w="1905" w:type="dxa"/>
          </w:tcPr>
          <w:p w:rsidR="002D1509" w:rsidRPr="003108D5" w:rsidRDefault="002D1509" w:rsidP="002D1509">
            <w:pPr>
              <w:pStyle w:val="Heading1"/>
            </w:pPr>
            <w:r w:rsidRPr="003108D5">
              <w:t>Education</w:t>
            </w:r>
          </w:p>
        </w:tc>
        <w:tc>
          <w:tcPr>
            <w:tcW w:w="506" w:type="dxa"/>
          </w:tcPr>
          <w:p w:rsidR="002D1509" w:rsidRPr="003108D5" w:rsidRDefault="002D1509" w:rsidP="002D1509"/>
        </w:tc>
        <w:tc>
          <w:tcPr>
            <w:tcW w:w="852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254120034"/>
                  <w:placeholder>
                    <w:docPart w:val="B2CD637A121946C98A46421E8DBBFABA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2D1509" w:rsidRDefault="002D1509" w:rsidP="002D1509">
                    <w:pPr>
                      <w:pStyle w:val="Heading2"/>
                      <w:spacing w:before="100" w:beforeAutospacing="1" w:after="100" w:afterAutospacing="1" w:line="240" w:lineRule="auto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</w:pPr>
                    <w:r w:rsidRPr="00A32DE0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auto"/>
                        <w14:ligatures w14:val="none"/>
                      </w:rPr>
                      <w:t>BUSINESS ADMINISTRATION-CERTIFICATE III,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t xml:space="preserve"> TAFE NSW, </w:t>
                    </w:r>
                    <w:r w:rsidR="00E31A4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t xml:space="preserve">2016 - 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  <w:t>2017</w:t>
                    </w:r>
                  </w:p>
                  <w:p w:rsidR="002D1509" w:rsidRPr="000024D5" w:rsidRDefault="002D1509" w:rsidP="002D1509">
                    <w:pPr>
                      <w:pStyle w:val="Heading2"/>
                      <w:spacing w:before="100" w:beforeAutospacing="1" w:after="100" w:afterAutospacing="1" w:line="240" w:lineRule="auto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uto"/>
                        <w14:ligatures w14:val="none"/>
                      </w:rPr>
                    </w:pPr>
                    <w:r w:rsidRPr="003108D5">
                      <w:rPr>
                        <w:color w:val="auto"/>
                      </w:rPr>
                      <w:t xml:space="preserve">Bachelor of Teaching, </w:t>
                    </w:r>
                    <w:r w:rsidRPr="003108D5">
                      <w:rPr>
                        <w:b w:val="0"/>
                        <w:color w:val="auto"/>
                      </w:rPr>
                      <w:t xml:space="preserve">University of canberra, </w:t>
                    </w:r>
                    <w:r w:rsidR="002408A9">
                      <w:rPr>
                        <w:b w:val="0"/>
                        <w:color w:val="auto"/>
                      </w:rPr>
                      <w:t xml:space="preserve">2009 - </w:t>
                    </w:r>
                    <w:r w:rsidRPr="003108D5">
                      <w:rPr>
                        <w:b w:val="0"/>
                        <w:color w:val="auto"/>
                      </w:rPr>
                      <w:t>2014</w:t>
                    </w:r>
                  </w:p>
                </w:sdtContent>
              </w:sdt>
            </w:sdtContent>
          </w:sdt>
        </w:tc>
      </w:tr>
      <w:tr w:rsidR="005B73AD" w:rsidRPr="003108D5" w:rsidTr="005B73AD">
        <w:tc>
          <w:tcPr>
            <w:tcW w:w="1905" w:type="dxa"/>
          </w:tcPr>
          <w:p w:rsidR="005B73AD" w:rsidRPr="003108D5" w:rsidRDefault="005B73AD" w:rsidP="005B73AD">
            <w:pPr>
              <w:pStyle w:val="Heading1"/>
            </w:pPr>
            <w:r w:rsidRPr="003108D5">
              <w:t>References</w:t>
            </w:r>
          </w:p>
        </w:tc>
        <w:tc>
          <w:tcPr>
            <w:tcW w:w="506" w:type="dxa"/>
          </w:tcPr>
          <w:p w:rsidR="005B73AD" w:rsidRPr="003108D5" w:rsidRDefault="005B73AD" w:rsidP="005B73AD"/>
        </w:tc>
        <w:tc>
          <w:tcPr>
            <w:tcW w:w="8525" w:type="dxa"/>
          </w:tcPr>
          <w:p w:rsidR="005B73AD" w:rsidRDefault="005B73AD" w:rsidP="005B73AD">
            <w:pPr>
              <w:spacing w:before="0" w:after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Mr Craig Brush, </w:t>
            </w:r>
            <w:r>
              <w:rPr>
                <w:color w:val="auto"/>
              </w:rPr>
              <w:t>Supervising Manger-Moran Health Care Group</w:t>
            </w:r>
            <w:r>
              <w:rPr>
                <w:b/>
                <w:color w:val="auto"/>
              </w:rPr>
              <w:t xml:space="preserve"> </w:t>
            </w:r>
          </w:p>
          <w:p w:rsidR="005B73AD" w:rsidRDefault="005B73AD" w:rsidP="005B73AD">
            <w:pPr>
              <w:spacing w:before="0" w:after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Mobile:  </w:t>
            </w:r>
            <w:r w:rsidRPr="00A32DE0">
              <w:rPr>
                <w:color w:val="auto"/>
              </w:rPr>
              <w:t>0403 824 804</w:t>
            </w:r>
          </w:p>
          <w:p w:rsidR="005B73AD" w:rsidRDefault="005B73AD" w:rsidP="005B73AD">
            <w:pPr>
              <w:spacing w:before="0" w:after="0"/>
              <w:rPr>
                <w:b/>
                <w:color w:val="auto"/>
              </w:rPr>
            </w:pPr>
          </w:p>
          <w:p w:rsidR="005B73AD" w:rsidRDefault="005B73AD" w:rsidP="005B73AD">
            <w:pPr>
              <w:spacing w:before="0" w:after="0"/>
              <w:rPr>
                <w:color w:val="auto"/>
              </w:rPr>
            </w:pPr>
            <w:r>
              <w:rPr>
                <w:b/>
                <w:color w:val="auto"/>
              </w:rPr>
              <w:t xml:space="preserve">Mrs Sharon Runoff, </w:t>
            </w:r>
            <w:r>
              <w:rPr>
                <w:color w:val="auto"/>
              </w:rPr>
              <w:t>Purchasing Manager- Moran Health Care Group</w:t>
            </w:r>
          </w:p>
          <w:p w:rsidR="005B73AD" w:rsidRPr="00A32DE0" w:rsidRDefault="005B73AD" w:rsidP="005B73AD">
            <w:pPr>
              <w:spacing w:before="0" w:after="0"/>
              <w:rPr>
                <w:color w:val="auto"/>
              </w:rPr>
            </w:pPr>
            <w:r w:rsidRPr="00A32DE0">
              <w:rPr>
                <w:b/>
                <w:color w:val="auto"/>
              </w:rPr>
              <w:t>Mobile:</w:t>
            </w:r>
            <w:r>
              <w:rPr>
                <w:color w:val="auto"/>
              </w:rPr>
              <w:t xml:space="preserve"> </w:t>
            </w:r>
            <w:r w:rsidRPr="00A32DE0">
              <w:rPr>
                <w:color w:val="auto"/>
              </w:rPr>
              <w:t>0424 094 915</w:t>
            </w:r>
          </w:p>
        </w:tc>
      </w:tr>
    </w:tbl>
    <w:p w:rsidR="00F10FF2" w:rsidRPr="003108D5" w:rsidRDefault="00F10FF2" w:rsidP="00E25DCC">
      <w:pPr>
        <w:spacing w:after="0"/>
      </w:pPr>
    </w:p>
    <w:sectPr w:rsidR="00F10FF2" w:rsidRPr="003108D5" w:rsidSect="00AB059B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DFD" w:rsidRDefault="00BE2DFD">
      <w:pPr>
        <w:spacing w:before="0" w:after="0" w:line="240" w:lineRule="auto"/>
      </w:pPr>
      <w:r>
        <w:separator/>
      </w:r>
    </w:p>
  </w:endnote>
  <w:endnote w:type="continuationSeparator" w:id="0">
    <w:p w:rsidR="00BE2DFD" w:rsidRDefault="00BE2D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F10FF2">
      <w:tc>
        <w:tcPr>
          <w:tcW w:w="5148" w:type="dxa"/>
        </w:tcPr>
        <w:p w:rsidR="00F10FF2" w:rsidRDefault="004C3D70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C609E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419255C0EB9E4E2D83556944DC49613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F10FF2" w:rsidRDefault="00B957E3">
              <w:pPr>
                <w:pStyle w:val="Footer"/>
                <w:jc w:val="right"/>
              </w:pPr>
              <w:r>
                <w:t>Nicole Acton-Garner</w:t>
              </w:r>
            </w:p>
          </w:tc>
        </w:sdtContent>
      </w:sdt>
    </w:tr>
  </w:tbl>
  <w:p w:rsidR="00F10FF2" w:rsidRDefault="00F10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DFD" w:rsidRDefault="00BE2DFD">
      <w:pPr>
        <w:spacing w:before="0" w:after="0" w:line="240" w:lineRule="auto"/>
      </w:pPr>
      <w:r>
        <w:separator/>
      </w:r>
    </w:p>
  </w:footnote>
  <w:footnote w:type="continuationSeparator" w:id="0">
    <w:p w:rsidR="00BE2DFD" w:rsidRDefault="00BE2D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53A38"/>
    <w:multiLevelType w:val="hybridMultilevel"/>
    <w:tmpl w:val="7BC6D9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07D4"/>
    <w:multiLevelType w:val="hybridMultilevel"/>
    <w:tmpl w:val="13D68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A566A"/>
    <w:multiLevelType w:val="hybridMultilevel"/>
    <w:tmpl w:val="BF664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77"/>
    <w:rsid w:val="000024D5"/>
    <w:rsid w:val="0003254F"/>
    <w:rsid w:val="00064FD7"/>
    <w:rsid w:val="0007573B"/>
    <w:rsid w:val="000B3A0D"/>
    <w:rsid w:val="00116777"/>
    <w:rsid w:val="001341FA"/>
    <w:rsid w:val="00135D1F"/>
    <w:rsid w:val="00175815"/>
    <w:rsid w:val="001B5322"/>
    <w:rsid w:val="001C0ECF"/>
    <w:rsid w:val="001C452C"/>
    <w:rsid w:val="001C5B50"/>
    <w:rsid w:val="001D770D"/>
    <w:rsid w:val="001E1B8D"/>
    <w:rsid w:val="00201638"/>
    <w:rsid w:val="002408A9"/>
    <w:rsid w:val="00247BD0"/>
    <w:rsid w:val="002D1509"/>
    <w:rsid w:val="003025E5"/>
    <w:rsid w:val="003108D5"/>
    <w:rsid w:val="003149C2"/>
    <w:rsid w:val="00340BE2"/>
    <w:rsid w:val="003923BB"/>
    <w:rsid w:val="003B1380"/>
    <w:rsid w:val="003C3D51"/>
    <w:rsid w:val="003D10F8"/>
    <w:rsid w:val="00436EF8"/>
    <w:rsid w:val="004871D8"/>
    <w:rsid w:val="004A274C"/>
    <w:rsid w:val="004C3D70"/>
    <w:rsid w:val="004C609E"/>
    <w:rsid w:val="004D0DB3"/>
    <w:rsid w:val="005659C5"/>
    <w:rsid w:val="005943CA"/>
    <w:rsid w:val="005A5272"/>
    <w:rsid w:val="005B73AD"/>
    <w:rsid w:val="005F4856"/>
    <w:rsid w:val="00601569"/>
    <w:rsid w:val="0062099E"/>
    <w:rsid w:val="006557F5"/>
    <w:rsid w:val="00684C94"/>
    <w:rsid w:val="00747E6C"/>
    <w:rsid w:val="007737D0"/>
    <w:rsid w:val="007B0FBD"/>
    <w:rsid w:val="0081040E"/>
    <w:rsid w:val="0083284F"/>
    <w:rsid w:val="00835F03"/>
    <w:rsid w:val="00842D0A"/>
    <w:rsid w:val="00855D72"/>
    <w:rsid w:val="0088534D"/>
    <w:rsid w:val="00896D3D"/>
    <w:rsid w:val="008D4235"/>
    <w:rsid w:val="008D7263"/>
    <w:rsid w:val="00934739"/>
    <w:rsid w:val="009B0E34"/>
    <w:rsid w:val="009B68C7"/>
    <w:rsid w:val="009F07AE"/>
    <w:rsid w:val="009F3A1C"/>
    <w:rsid w:val="00A11EE6"/>
    <w:rsid w:val="00A32DE0"/>
    <w:rsid w:val="00A74401"/>
    <w:rsid w:val="00A90CFF"/>
    <w:rsid w:val="00AB059B"/>
    <w:rsid w:val="00AE1EFF"/>
    <w:rsid w:val="00B1796C"/>
    <w:rsid w:val="00B22C0B"/>
    <w:rsid w:val="00B51970"/>
    <w:rsid w:val="00B64C83"/>
    <w:rsid w:val="00B955E3"/>
    <w:rsid w:val="00B957E3"/>
    <w:rsid w:val="00BE2DFD"/>
    <w:rsid w:val="00C002DB"/>
    <w:rsid w:val="00C1638E"/>
    <w:rsid w:val="00C33EB2"/>
    <w:rsid w:val="00C648BC"/>
    <w:rsid w:val="00C66219"/>
    <w:rsid w:val="00C74E2F"/>
    <w:rsid w:val="00C82E0B"/>
    <w:rsid w:val="00CA4E7D"/>
    <w:rsid w:val="00CB5BF0"/>
    <w:rsid w:val="00CF219B"/>
    <w:rsid w:val="00CF37BF"/>
    <w:rsid w:val="00D61866"/>
    <w:rsid w:val="00DA0BE3"/>
    <w:rsid w:val="00DA5F24"/>
    <w:rsid w:val="00DC021D"/>
    <w:rsid w:val="00DC5227"/>
    <w:rsid w:val="00DD7CE0"/>
    <w:rsid w:val="00E077F3"/>
    <w:rsid w:val="00E25DCC"/>
    <w:rsid w:val="00E31A4A"/>
    <w:rsid w:val="00E55699"/>
    <w:rsid w:val="00E67CF8"/>
    <w:rsid w:val="00E701CA"/>
    <w:rsid w:val="00E943D7"/>
    <w:rsid w:val="00EF0CAA"/>
    <w:rsid w:val="00F042AE"/>
    <w:rsid w:val="00F05CCB"/>
    <w:rsid w:val="00F10FF2"/>
    <w:rsid w:val="00F2425B"/>
    <w:rsid w:val="00F27977"/>
    <w:rsid w:val="00F43263"/>
    <w:rsid w:val="00F731A2"/>
    <w:rsid w:val="00F73259"/>
    <w:rsid w:val="00F87002"/>
    <w:rsid w:val="00F9213C"/>
    <w:rsid w:val="00FB1DE7"/>
    <w:rsid w:val="00F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354B9"/>
  <w15:chartTrackingRefBased/>
  <w15:docId w15:val="{E94BE790-7AF4-48A2-B847-92BD3DA4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  <w:lang w:val="en-AU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Bullet">
    <w:name w:val="List Bullet"/>
    <w:basedOn w:val="Normal"/>
    <w:uiPriority w:val="1"/>
    <w:unhideWhenUsed/>
    <w:qFormat/>
    <w:rsid w:val="00E077F3"/>
    <w:pPr>
      <w:numPr>
        <w:numId w:val="1"/>
      </w:numPr>
      <w:spacing w:before="0" w:after="100" w:line="240" w:lineRule="auto"/>
      <w:ind w:right="576"/>
    </w:pPr>
    <w:rPr>
      <w:rFonts w:eastAsiaTheme="minorHAnsi"/>
      <w:kern w:val="0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EC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ECF"/>
    <w:rPr>
      <w:rFonts w:ascii="Segoe UI" w:hAnsi="Segoe UI" w:cs="Segoe UI"/>
      <w:kern w:val="20"/>
      <w:sz w:val="18"/>
      <w:szCs w:val="18"/>
    </w:rPr>
  </w:style>
  <w:style w:type="paragraph" w:styleId="Revision">
    <w:name w:val="Revision"/>
    <w:hidden/>
    <w:uiPriority w:val="99"/>
    <w:semiHidden/>
    <w:rsid w:val="004C609E"/>
    <w:pPr>
      <w:spacing w:before="0" w:after="0" w:line="240" w:lineRule="auto"/>
    </w:pPr>
    <w:rPr>
      <w:kern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e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8D5326116647FBA85EEDE547334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1E50E-1970-4AFD-AE28-959A494058B4}"/>
      </w:docPartPr>
      <w:docPartBody>
        <w:p w:rsidR="008C1E9F" w:rsidRDefault="00A03E3E">
          <w:pPr>
            <w:pStyle w:val="CB8D5326116647FBA85EEDE547334F34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419255C0EB9E4E2D83556944DC496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53576-99A2-40EE-BE87-7CF331E47981}"/>
      </w:docPartPr>
      <w:docPartBody>
        <w:p w:rsidR="008C1E9F" w:rsidRDefault="00A03E3E">
          <w:pPr>
            <w:pStyle w:val="419255C0EB9E4E2D83556944DC496137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B2CD637A121946C98A46421E8DBBF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1A4C1-C819-4535-A97F-784D329295A1}"/>
      </w:docPartPr>
      <w:docPartBody>
        <w:p w:rsidR="00D801BE" w:rsidRDefault="00E10FF7" w:rsidP="00E10FF7">
          <w:pPr>
            <w:pStyle w:val="B2CD637A121946C98A46421E8DBBFAB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3E"/>
    <w:rsid w:val="00054553"/>
    <w:rsid w:val="000961A0"/>
    <w:rsid w:val="000A3EF7"/>
    <w:rsid w:val="00205CFE"/>
    <w:rsid w:val="00272A44"/>
    <w:rsid w:val="003F7E09"/>
    <w:rsid w:val="004735C0"/>
    <w:rsid w:val="004C2489"/>
    <w:rsid w:val="005C4EB7"/>
    <w:rsid w:val="00657BF3"/>
    <w:rsid w:val="008679B0"/>
    <w:rsid w:val="008C1E9F"/>
    <w:rsid w:val="009118C8"/>
    <w:rsid w:val="00981842"/>
    <w:rsid w:val="009C76FC"/>
    <w:rsid w:val="009F07B6"/>
    <w:rsid w:val="00A03E3E"/>
    <w:rsid w:val="00AA05BA"/>
    <w:rsid w:val="00B505D6"/>
    <w:rsid w:val="00D6712C"/>
    <w:rsid w:val="00D801BE"/>
    <w:rsid w:val="00DD2DEC"/>
    <w:rsid w:val="00E1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AB47010FC4633A3A6145000BD5D48">
    <w:name w:val="2ECAB47010FC4633A3A6145000BD5D48"/>
  </w:style>
  <w:style w:type="paragraph" w:customStyle="1" w:styleId="1742BAEC96784394835280D523C7A4CB">
    <w:name w:val="1742BAEC96784394835280D523C7A4CB"/>
  </w:style>
  <w:style w:type="paragraph" w:customStyle="1" w:styleId="33FFDF67AEE942C4A2C668D257EA0B78">
    <w:name w:val="33FFDF67AEE942C4A2C668D257EA0B78"/>
  </w:style>
  <w:style w:type="paragraph" w:customStyle="1" w:styleId="BE4BCCDDE568484EBDE56D24307B8959">
    <w:name w:val="BE4BCCDDE568484EBDE56D24307B8959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9A16A09275B249928B1C1C8350C92E7B">
    <w:name w:val="9A16A09275B249928B1C1C8350C92E7B"/>
  </w:style>
  <w:style w:type="character" w:styleId="PlaceholderText">
    <w:name w:val="Placeholder Text"/>
    <w:basedOn w:val="DefaultParagraphFont"/>
    <w:uiPriority w:val="99"/>
    <w:semiHidden/>
    <w:rsid w:val="00E10FF7"/>
    <w:rPr>
      <w:color w:val="808080"/>
    </w:rPr>
  </w:style>
  <w:style w:type="paragraph" w:customStyle="1" w:styleId="CB8D5326116647FBA85EEDE547334F34">
    <w:name w:val="CB8D5326116647FBA85EEDE547334F34"/>
  </w:style>
  <w:style w:type="paragraph" w:customStyle="1" w:styleId="5032ED3D9F7F475EB8C19482C5E6D7FB">
    <w:name w:val="5032ED3D9F7F475EB8C19482C5E6D7FB"/>
  </w:style>
  <w:style w:type="paragraph" w:customStyle="1" w:styleId="F3F55C17838E4A988B552DFE9B77C630">
    <w:name w:val="F3F55C17838E4A988B552DFE9B77C630"/>
  </w:style>
  <w:style w:type="paragraph" w:customStyle="1" w:styleId="D9A8D072017F424EBBD5FDC75464644D">
    <w:name w:val="D9A8D072017F424EBBD5FDC75464644D"/>
  </w:style>
  <w:style w:type="paragraph" w:customStyle="1" w:styleId="0A6DF36D0ED74DC590EB609987FB0BA6">
    <w:name w:val="0A6DF36D0ED74DC590EB609987FB0BA6"/>
  </w:style>
  <w:style w:type="paragraph" w:customStyle="1" w:styleId="E2208D3850594532AA4CD5F400F76F31">
    <w:name w:val="E2208D3850594532AA4CD5F400F76F31"/>
  </w:style>
  <w:style w:type="paragraph" w:customStyle="1" w:styleId="1491F186993B47598A714571C187878F">
    <w:name w:val="1491F186993B47598A714571C187878F"/>
  </w:style>
  <w:style w:type="paragraph" w:customStyle="1" w:styleId="BE76508A12DB485BB36E3EE2C4112926">
    <w:name w:val="BE76508A12DB485BB36E3EE2C4112926"/>
  </w:style>
  <w:style w:type="paragraph" w:customStyle="1" w:styleId="2939BB4B6DC4404FA3CEA58A599B3C97">
    <w:name w:val="2939BB4B6DC4404FA3CEA58A599B3C97"/>
  </w:style>
  <w:style w:type="paragraph" w:customStyle="1" w:styleId="3BF3E7E848734266B9A8D059D8013F9C">
    <w:name w:val="3BF3E7E848734266B9A8D059D8013F9C"/>
  </w:style>
  <w:style w:type="paragraph" w:customStyle="1" w:styleId="419255C0EB9E4E2D83556944DC496137">
    <w:name w:val="419255C0EB9E4E2D83556944DC496137"/>
  </w:style>
  <w:style w:type="paragraph" w:customStyle="1" w:styleId="D6A29C7E25E845619DCCE194E15B0028">
    <w:name w:val="D6A29C7E25E845619DCCE194E15B0028"/>
  </w:style>
  <w:style w:type="paragraph" w:customStyle="1" w:styleId="C2E1735B06314E0AB12E921955EDB0D7">
    <w:name w:val="C2E1735B06314E0AB12E921955EDB0D7"/>
  </w:style>
  <w:style w:type="paragraph" w:customStyle="1" w:styleId="FE0661A027604530A61E9AE2AAADF1C1">
    <w:name w:val="FE0661A027604530A61E9AE2AAADF1C1"/>
  </w:style>
  <w:style w:type="paragraph" w:customStyle="1" w:styleId="A474E9DAC9334D8385BE77E12845F7F9">
    <w:name w:val="A474E9DAC9334D8385BE77E12845F7F9"/>
    <w:rsid w:val="00A03E3E"/>
  </w:style>
  <w:style w:type="paragraph" w:customStyle="1" w:styleId="DA127D219393432DB2F36D0EC9930C37">
    <w:name w:val="DA127D219393432DB2F36D0EC9930C37"/>
    <w:rsid w:val="00A03E3E"/>
  </w:style>
  <w:style w:type="paragraph" w:customStyle="1" w:styleId="6C976B2B69724F04AB5DC2AFBD054C7D">
    <w:name w:val="6C976B2B69724F04AB5DC2AFBD054C7D"/>
    <w:rsid w:val="00A03E3E"/>
  </w:style>
  <w:style w:type="paragraph" w:customStyle="1" w:styleId="4DACE79AC9D646E58F1E22BDD5272421">
    <w:name w:val="4DACE79AC9D646E58F1E22BDD5272421"/>
    <w:rsid w:val="00A03E3E"/>
  </w:style>
  <w:style w:type="paragraph" w:customStyle="1" w:styleId="BD63373568734C3AB37F5EC1B0B7D3F9">
    <w:name w:val="BD63373568734C3AB37F5EC1B0B7D3F9"/>
    <w:rsid w:val="00981842"/>
  </w:style>
  <w:style w:type="paragraph" w:customStyle="1" w:styleId="5EDA5419BF9B4D8D8EE737546E731D92">
    <w:name w:val="5EDA5419BF9B4D8D8EE737546E731D92"/>
    <w:rsid w:val="00981842"/>
  </w:style>
  <w:style w:type="paragraph" w:customStyle="1" w:styleId="F7C1855BCEB6412F9218A08DFFE14D86">
    <w:name w:val="F7C1855BCEB6412F9218A08DFFE14D86"/>
    <w:rsid w:val="000A3EF7"/>
  </w:style>
  <w:style w:type="paragraph" w:customStyle="1" w:styleId="35B30D6D6E3944FF97ACE1ECF73FDBA6">
    <w:name w:val="35B30D6D6E3944FF97ACE1ECF73FDBA6"/>
    <w:rsid w:val="000A3EF7"/>
  </w:style>
  <w:style w:type="paragraph" w:customStyle="1" w:styleId="6620453F95184839BDCBADD9BEB95EC9">
    <w:name w:val="6620453F95184839BDCBADD9BEB95EC9"/>
    <w:rsid w:val="00E10FF7"/>
    <w:rPr>
      <w:lang w:val="en-US" w:eastAsia="en-US"/>
    </w:rPr>
  </w:style>
  <w:style w:type="paragraph" w:customStyle="1" w:styleId="DA6BB895CCD144F98DE6630920D2F9FB">
    <w:name w:val="DA6BB895CCD144F98DE6630920D2F9FB"/>
    <w:rsid w:val="00E10FF7"/>
    <w:rPr>
      <w:lang w:val="en-US" w:eastAsia="en-US"/>
    </w:rPr>
  </w:style>
  <w:style w:type="paragraph" w:customStyle="1" w:styleId="CB84D3C3370342498018AAECFBBED613">
    <w:name w:val="CB84D3C3370342498018AAECFBBED613"/>
    <w:rsid w:val="00E10FF7"/>
    <w:rPr>
      <w:lang w:val="en-US" w:eastAsia="en-US"/>
    </w:rPr>
  </w:style>
  <w:style w:type="paragraph" w:customStyle="1" w:styleId="B2CD637A121946C98A46421E8DBBFABA">
    <w:name w:val="B2CD637A121946C98A46421E8DBBFABA"/>
    <w:rsid w:val="00E10FF7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0CEAFC-8D14-48F6-9CF7-46A9359C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Acton-Garner</dc:creator>
  <cp:keywords/>
  <cp:lastModifiedBy>Greg Acton</cp:lastModifiedBy>
  <cp:revision>2</cp:revision>
  <cp:lastPrinted>2016-04-17T11:32:00Z</cp:lastPrinted>
  <dcterms:created xsi:type="dcterms:W3CDTF">2017-04-04T10:05:00Z</dcterms:created>
  <dcterms:modified xsi:type="dcterms:W3CDTF">2017-04-04T10:05:00Z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