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40BD" w14:textId="77777777" w:rsidR="003970C0" w:rsidRDefault="003970C0" w:rsidP="00080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Greg Trester</w:t>
      </w:r>
    </w:p>
    <w:p w14:paraId="69DA4828" w14:textId="50872EE5" w:rsidR="003970C0" w:rsidRDefault="003970C0" w:rsidP="00080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Senior Software Engineer </w:t>
      </w:r>
      <w:r w:rsidR="00D34A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 Backend</w:t>
      </w:r>
    </w:p>
    <w:p w14:paraId="760F1AE4" w14:textId="69AAAAC3" w:rsidR="003970C0" w:rsidRDefault="003970C0" w:rsidP="00080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262.844.5641 | gregallentrester@gmail.com</w:t>
      </w:r>
    </w:p>
    <w:p w14:paraId="5365DE32" w14:textId="77777777" w:rsidR="009A1093" w:rsidRDefault="009A1093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48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E0B5F9" w14:textId="21B1D6D8" w:rsidR="003970C0" w:rsidRDefault="003970C0" w:rsidP="00D34A83">
      <w:pPr>
        <w:spacing w:line="320" w:lineRule="atLeast"/>
        <w:jc w:val="both"/>
      </w:pPr>
    </w:p>
    <w:p w14:paraId="4D2C5147" w14:textId="087ACA2C" w:rsidR="003970C0" w:rsidRDefault="009A1093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65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  <w:r w:rsidR="003970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836FCC4" w14:textId="77777777" w:rsidR="003970C0" w:rsidRPr="007F0AD2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project basis, ideate/design/code/test Cloud-native applications utilizing Java 8, Spring Boot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Microservices, Domain Driven Design precepts in a quality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oriented, cost-effective </w:t>
      </w:r>
      <w:r>
        <w:rPr>
          <w:rFonts w:ascii="Times New Roman" w:eastAsia="Times New Roman" w:hAnsi="Times New Roman" w:cs="Times New Roman"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8BBB3A" w14:textId="77777777" w:rsidR="003970C0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65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9A799B" w14:textId="77777777" w:rsidR="003970C0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65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Career Summary </w:t>
      </w:r>
    </w:p>
    <w:p w14:paraId="49504D75" w14:textId="6E2CA303" w:rsidR="00133CD3" w:rsidRDefault="003970C0" w:rsidP="00133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10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="009A1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Remote </w:t>
      </w:r>
      <w:r w:rsidR="00B475FC" w:rsidRPr="000D7997">
        <w:rPr>
          <w:rFonts w:ascii="Times New Roman" w:eastAsia="Times New Roman" w:hAnsi="Times New Roman" w:cs="Times New Roman"/>
          <w:color w:val="000000"/>
        </w:rPr>
        <w:t>FTE</w:t>
      </w:r>
      <w:r w:rsidR="009A1093" w:rsidRPr="000D7997">
        <w:rPr>
          <w:rFonts w:ascii="Times New Roman" w:eastAsia="Times New Roman" w:hAnsi="Times New Roman" w:cs="Times New Roman"/>
          <w:color w:val="000000"/>
        </w:rPr>
        <w:t xml:space="preserve"> </w:t>
      </w:r>
      <w:r w:rsidR="009A1093">
        <w:rPr>
          <w:rFonts w:ascii="Times New Roman" w:eastAsia="Times New Roman" w:hAnsi="Times New Roman" w:cs="Times New Roman"/>
          <w:color w:val="000000"/>
          <w:sz w:val="24"/>
          <w:szCs w:val="24"/>
        </w:rPr>
        <w:t>for two years, based in San Jose, California</w:t>
      </w:r>
    </w:p>
    <w:p w14:paraId="467692EA" w14:textId="0F35D1B8" w:rsidR="00133CD3" w:rsidRDefault="00133CD3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15+ years of experience encompassing Spring</w:t>
      </w:r>
      <w:r w:rsidR="00EF0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oot, Java 8, </w:t>
      </w:r>
      <w:r w:rsidR="00EF036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loud-native </w:t>
      </w:r>
    </w:p>
    <w:p w14:paraId="494F2428" w14:textId="25B98C73" w:rsidR="003970C0" w:rsidRDefault="003970C0" w:rsidP="00EF03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="009A1093" w:rsidRPr="00294045">
        <w:rPr>
          <w:rFonts w:ascii="Times New Roman" w:eastAsia="Times New Roman" w:hAnsi="Times New Roman" w:cs="Times New Roman"/>
          <w:color w:val="000000"/>
        </w:rPr>
        <w:t xml:space="preserve">NYC </w:t>
      </w:r>
      <w:r w:rsidR="009A1093">
        <w:rPr>
          <w:rFonts w:ascii="Times New Roman" w:eastAsia="Times New Roman" w:hAnsi="Times New Roman" w:cs="Times New Roman"/>
          <w:color w:val="000000"/>
          <w:sz w:val="24"/>
          <w:szCs w:val="24"/>
        </w:rPr>
        <w:t>subway (</w:t>
      </w:r>
      <w:r w:rsidR="009A1093" w:rsidRPr="004B6291">
        <w:rPr>
          <w:rFonts w:ascii="Times New Roman" w:eastAsia="Times New Roman" w:hAnsi="Times New Roman" w:cs="Times New Roman"/>
          <w:color w:val="000000"/>
        </w:rPr>
        <w:t>MTA</w:t>
      </w:r>
      <w:r w:rsidR="009A1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Web Services, saving $3M/week in debit card transactions </w:t>
      </w:r>
    </w:p>
    <w:p w14:paraId="1589EC63" w14:textId="3F2CFF00" w:rsidR="003970C0" w:rsidRDefault="003970C0" w:rsidP="00EF03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Saved $250,000 in fees </w:t>
      </w:r>
      <w:r w:rsidR="00B475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automating installation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1A5E">
        <w:rPr>
          <w:rFonts w:ascii="Times New Roman" w:eastAsia="Times New Roman" w:hAnsi="Times New Roman" w:cs="Times New Roman"/>
          <w:color w:val="000000"/>
        </w:rPr>
        <w:t xml:space="preserve">HA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Appliance</w:t>
      </w:r>
      <w:r w:rsidR="00B475F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F0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3E3E65" w14:textId="1EDFDC04" w:rsidR="003970C0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-54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Strong Microservices concepts: </w:t>
      </w:r>
      <w:r>
        <w:rPr>
          <w:rFonts w:ascii="Times New Roman" w:eastAsia="Times New Roman" w:hAnsi="Times New Roman" w:cs="Times New Roman"/>
          <w:color w:val="000000"/>
        </w:rPr>
        <w:t>DDD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SAGA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Bounded Contexts</w:t>
      </w:r>
    </w:p>
    <w:p w14:paraId="59EC9DE1" w14:textId="568803B0" w:rsidR="003970C0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32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Project Roles: Principal Engineer, Lead </w:t>
      </w:r>
      <w:r w:rsidR="00C46F41">
        <w:rPr>
          <w:rFonts w:ascii="Times New Roman" w:eastAsia="Times New Roman" w:hAnsi="Times New Roman" w:cs="Times New Roman"/>
          <w:color w:val="000000"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D20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Mentor, Coach,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r w:rsidR="00315DE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315DE8" w:rsidRPr="005D203E">
        <w:rPr>
          <w:rFonts w:ascii="Times New Roman" w:eastAsia="Times New Roman" w:hAnsi="Times New Roman" w:cs="Times New Roman"/>
          <w:color w:val="000000"/>
        </w:rPr>
        <w:t>SAF</w:t>
      </w:r>
      <w:r w:rsidR="00315DE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52C26BBF" w14:textId="3E092D09" w:rsidR="003970C0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10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Strong interpersonal, risk analysis/mitigation</w:t>
      </w:r>
      <w:r w:rsidR="00C4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consensus-building skills</w:t>
      </w:r>
    </w:p>
    <w:p w14:paraId="07AC6245" w14:textId="77777777" w:rsidR="003970C0" w:rsidRPr="00B475FC" w:rsidRDefault="003970C0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1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3AFB099" w14:textId="08FB8D14" w:rsidR="00AE0AEE" w:rsidRDefault="003970C0" w:rsidP="00CB37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1396" w:right="1396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34A83">
        <w:rPr>
          <w:rFonts w:ascii="Times New Roman" w:eastAsia="Times New Roman" w:hAnsi="Times New Roman" w:cs="Times New Roman"/>
          <w:b/>
          <w:color w:val="000000"/>
        </w:rPr>
        <w:t>Excellent References and Code Catalog Available Upon Request</w:t>
      </w:r>
    </w:p>
    <w:p w14:paraId="6B1C38BD" w14:textId="77777777" w:rsidR="00DA160F" w:rsidRDefault="00DA160F" w:rsidP="00DA1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1396" w:right="139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577C2AE" w14:textId="3A4230E0" w:rsidR="00DA160F" w:rsidRDefault="00DA160F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1396" w:right="1396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622C54B2" wp14:editId="59BA1990">
            <wp:extent cx="5943600" cy="19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22F" w14:textId="77777777" w:rsidR="00DA160F" w:rsidRPr="00D34A83" w:rsidRDefault="00DA160F" w:rsidP="00D34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left="1396" w:right="139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8599260" w14:textId="24728367" w:rsidR="00C4763F" w:rsidRPr="00B85087" w:rsidRDefault="00C4763F" w:rsidP="007029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>Capital One</w:t>
      </w:r>
      <w:r w:rsid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 Chicago                    </w:t>
      </w:r>
      <w:r w:rsidR="0070296D"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</w:t>
      </w:r>
      <w:r w:rsidR="00620AEA"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Senior Java Software Engineer (consult) Feb/20 – May/20 </w:t>
      </w:r>
    </w:p>
    <w:p w14:paraId="4FF8A822" w14:textId="4071B124" w:rsidR="0070296D" w:rsidRDefault="00C4763F" w:rsidP="007029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Integrating Kafka Producers with extant Cloud-native (</w:t>
      </w:r>
      <w:r w:rsidRPr="00455675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55675">
        <w:rPr>
          <w:rFonts w:ascii="Times New Roman" w:eastAsia="Times New Roman" w:hAnsi="Times New Roman" w:cs="Times New Roman"/>
        </w:rPr>
        <w:t>REST</w:t>
      </w:r>
      <w:r>
        <w:rPr>
          <w:rFonts w:ascii="Times New Roman" w:eastAsia="Times New Roman" w:hAnsi="Times New Roman" w:cs="Times New Roman"/>
          <w:sz w:val="24"/>
          <w:szCs w:val="24"/>
        </w:rPr>
        <w:t>ful Spring-boot Microservices for Bass Pro Shops/Cabela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>. Refactoring Kafka client to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g</w:t>
      </w:r>
      <w:r w:rsidR="00F62662">
        <w:rPr>
          <w:rFonts w:ascii="Times New Roman" w:eastAsia="Times New Roman" w:hAnsi="Times New Roman" w:cs="Times New Roman"/>
          <w:sz w:val="24"/>
          <w:szCs w:val="24"/>
        </w:rPr>
        <w:t>ure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6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12-Factor App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 approach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62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Exploring Hashicorp’s Consul/Vault as a further enhancement to the 12-Factor App approach to Docker Containerization.</w:t>
      </w:r>
    </w:p>
    <w:p w14:paraId="5B99F559" w14:textId="293DF569" w:rsidR="00C4763F" w:rsidRDefault="00C4763F" w:rsidP="007029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Slack Webhoo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 time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microservice </w:t>
      </w:r>
      <w:r>
        <w:rPr>
          <w:rFonts w:ascii="Times New Roman" w:eastAsia="Times New Roman" w:hAnsi="Times New Roman" w:cs="Times New Roman"/>
          <w:sz w:val="24"/>
          <w:szCs w:val="24"/>
        </w:rPr>
        <w:t>alerts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 to supplement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embedded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Spring Actuator and resilience4J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>saves an annualized expenditure of $1M in support staffing.</w:t>
      </w:r>
    </w:p>
    <w:p w14:paraId="48FC77D0" w14:textId="188D4905" w:rsidR="00F62662" w:rsidRDefault="00F62662" w:rsidP="007029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51C4B6" w14:textId="5827C38F" w:rsidR="00F62662" w:rsidRPr="00B85087" w:rsidRDefault="00F62662" w:rsidP="00F626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F62662">
        <w:rPr>
          <w:rFonts w:ascii="Times New Roman" w:eastAsia="Times New Roman" w:hAnsi="Times New Roman" w:cs="Times New Roman"/>
          <w:b/>
          <w:color w:val="000000"/>
        </w:rPr>
        <w:t xml:space="preserve">Ascension Health </w:t>
      </w:r>
      <w:r w:rsidR="004B7D3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F62662">
        <w:rPr>
          <w:rFonts w:ascii="Times New Roman" w:eastAsia="Times New Roman" w:hAnsi="Times New Roman" w:cs="Times New Roman"/>
          <w:b/>
          <w:color w:val="000000"/>
        </w:rPr>
        <w:t>Chi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cago</w:t>
      </w:r>
      <w:r w:rsidR="00A27833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</w:t>
      </w:r>
      <w:r w:rsidR="00620A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</w:t>
      </w:r>
      <w:r w:rsid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</w:t>
      </w:r>
      <w:r w:rsidR="00F67C0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Lead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(consult) Jun/19 – Dec 19 </w:t>
      </w:r>
    </w:p>
    <w:p w14:paraId="6330134C" w14:textId="0B76D8EF" w:rsidR="00F62662" w:rsidRDefault="00F62662" w:rsidP="00C204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Authoring Cloud-native (</w:t>
      </w:r>
      <w:r w:rsidRPr="00F23399">
        <w:rPr>
          <w:rFonts w:ascii="Times New Roman" w:eastAsia="Times New Roman" w:hAnsi="Times New Roman" w:cs="Times New Roman"/>
          <w:color w:val="000000"/>
        </w:rPr>
        <w:t>PCF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F23399">
        <w:rPr>
          <w:rFonts w:ascii="Times New Roman" w:eastAsia="Times New Roman" w:hAnsi="Times New Roman" w:cs="Times New Roman"/>
          <w:color w:val="000000"/>
        </w:rPr>
        <w:t>GCP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23399">
        <w:rPr>
          <w:rFonts w:ascii="Times New Roman" w:eastAsia="Times New Roman" w:hAnsi="Times New Roman" w:cs="Times New Roman"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 Microservices for Clinicians, Doctors, Nurses.  Writing </w:t>
      </w:r>
      <w:r w:rsidR="00F23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service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ingests </w:t>
      </w:r>
      <w:r w:rsidRPr="00F23399">
        <w:rPr>
          <w:rFonts w:ascii="Times New Roman" w:eastAsia="Times New Roman" w:hAnsi="Times New Roman" w:cs="Times New Roman"/>
          <w:color w:val="000000"/>
        </w:rPr>
        <w:t xml:space="preserve">CSV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 into My</w:t>
      </w:r>
      <w:r w:rsidRPr="00F23399">
        <w:rPr>
          <w:rFonts w:ascii="Times New Roman" w:eastAsia="Times New Roman" w:hAnsi="Times New Roman" w:cs="Times New Roman"/>
          <w:color w:val="000000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23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several APIs that leverage Swagger, </w:t>
      </w:r>
      <w:r w:rsidRPr="00F23399">
        <w:rPr>
          <w:rFonts w:ascii="Times New Roman" w:eastAsia="Times New Roman" w:hAnsi="Times New Roman" w:cs="Times New Roman"/>
          <w:color w:val="000000"/>
        </w:rPr>
        <w:t>HATEOAS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SonarQube, Google OpenID Connect OAuth2. </w:t>
      </w:r>
      <w:r w:rsidR="00C20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Spring Boot </w:t>
      </w:r>
      <w:r w:rsidRPr="00F23399">
        <w:rPr>
          <w:rFonts w:ascii="Times New Roman" w:eastAsia="Times New Roman" w:hAnsi="Times New Roman" w:cs="Times New Roman"/>
          <w:color w:val="000000"/>
        </w:rPr>
        <w:t xml:space="preserve">JPA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Repositories, </w:t>
      </w:r>
      <w:r>
        <w:rPr>
          <w:rFonts w:ascii="Times New Roman" w:eastAsia="Times New Roman" w:hAnsi="Times New Roman" w:cs="Times New Roman"/>
          <w:sz w:val="24"/>
          <w:szCs w:val="24"/>
        </w:rPr>
        <w:t>Mongo</w:t>
      </w:r>
      <w:r w:rsidRPr="00C2049A">
        <w:rPr>
          <w:rFonts w:ascii="Times New Roman" w:eastAsia="Times New Roman" w:hAnsi="Times New Roman" w:cs="Times New Roman"/>
        </w:rPr>
        <w:t>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Atlas,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Flyway to monitor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app’s data evolution in its nascent stages of development</w:t>
      </w:r>
      <w:r w:rsidR="00C204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0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399">
        <w:rPr>
          <w:rFonts w:ascii="Times New Roman" w:eastAsia="Times New Roman" w:hAnsi="Times New Roman" w:cs="Times New Roman"/>
          <w:color w:val="000000"/>
        </w:rPr>
        <w:t>C</w:t>
      </w:r>
      <w:r w:rsidR="00F23399" w:rsidRPr="00F23399">
        <w:rPr>
          <w:rFonts w:ascii="Times New Roman" w:eastAsia="Times New Roman" w:hAnsi="Times New Roman" w:cs="Times New Roman"/>
          <w:color w:val="000000"/>
        </w:rPr>
        <w:t>I</w:t>
      </w:r>
      <w:r w:rsidRPr="00F23399">
        <w:rPr>
          <w:rFonts w:ascii="Times New Roman" w:eastAsia="Times New Roman" w:hAnsi="Times New Roman" w:cs="Times New Roman"/>
          <w:color w:val="000000"/>
        </w:rPr>
        <w:t>/C</w:t>
      </w:r>
      <w:r w:rsidR="00F23399" w:rsidRPr="00F23399">
        <w:rPr>
          <w:rFonts w:ascii="Times New Roman" w:eastAsia="Times New Roman" w:hAnsi="Times New Roman" w:cs="Times New Roman"/>
          <w:color w:val="000000"/>
        </w:rPr>
        <w:t>D</w:t>
      </w:r>
      <w:r w:rsidRPr="00F233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occurs via Jenkins Pipeline</w:t>
      </w:r>
      <w:r w:rsidR="00C20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</w:t>
      </w:r>
      <w:r w:rsidR="00F23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Packs.</w:t>
      </w:r>
    </w:p>
    <w:p w14:paraId="696CEDC3" w14:textId="12EA40BD" w:rsidR="00D15C13" w:rsidRDefault="00D15C13" w:rsidP="00C204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D6B7D" w14:textId="5E1DCDFF" w:rsidR="00D15C13" w:rsidRPr="00BF144E" w:rsidRDefault="00D15C13" w:rsidP="00D15C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3411D">
        <w:rPr>
          <w:rFonts w:ascii="Times New Roman" w:eastAsia="Times New Roman" w:hAnsi="Times New Roman" w:cs="Times New Roman"/>
          <w:b/>
          <w:sz w:val="21"/>
          <w:szCs w:val="21"/>
        </w:rPr>
        <w:t xml:space="preserve">FTD </w:t>
      </w:r>
      <w:r w:rsid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Chicago                                                              </w:t>
      </w:r>
      <w:r w:rsidR="0043411D" w:rsidRP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 w:rsid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 w:rsidR="00620AEA" w:rsidRP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Pr="00BF144E">
        <w:rPr>
          <w:rFonts w:ascii="Times New Roman" w:eastAsia="Times New Roman" w:hAnsi="Times New Roman" w:cs="Times New Roman"/>
          <w:b/>
          <w:sz w:val="21"/>
          <w:szCs w:val="21"/>
        </w:rPr>
        <w:t xml:space="preserve">Senior Java Software Engineer (consult) Mar/19 – Jun/19 </w:t>
      </w:r>
    </w:p>
    <w:p w14:paraId="1A0C89C5" w14:textId="70D1BCC7" w:rsidR="00D15C13" w:rsidRDefault="00D15C13" w:rsidP="00D15C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Lift-Shift Cloud-native Order Management System (</w:t>
      </w:r>
      <w:r w:rsidRPr="00DE1A5E">
        <w:rPr>
          <w:rFonts w:ascii="Times New Roman" w:eastAsia="Times New Roman" w:hAnsi="Times New Roman" w:cs="Times New Roman"/>
        </w:rPr>
        <w:t>OMS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using Docker, Kubernetes, Conductor (orchestration), and Elastic Search, Swagger, on Google Cloud Platform. Writing a Spring Data </w:t>
      </w:r>
      <w:r w:rsidRPr="00FC1D77">
        <w:rPr>
          <w:rFonts w:ascii="Times New Roman" w:eastAsia="Times New Roman" w:hAnsi="Times New Roman" w:cs="Times New Roman"/>
        </w:rPr>
        <w:t>JPA</w:t>
      </w:r>
      <w:r>
        <w:rPr>
          <w:rFonts w:ascii="Times New Roman" w:eastAsia="Times New Roman" w:hAnsi="Times New Roman" w:cs="Times New Roman"/>
          <w:sz w:val="24"/>
          <w:szCs w:val="24"/>
        </w:rPr>
        <w:t>/Mongo</w:t>
      </w:r>
      <w:r w:rsidRPr="00FC1D77">
        <w:rPr>
          <w:rFonts w:ascii="Times New Roman" w:eastAsia="Times New Roman" w:hAnsi="Times New Roman" w:cs="Times New Roman"/>
        </w:rPr>
        <w:t>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 Spring Boot Microservice that removes duplicate order transactions.  </w:t>
      </w:r>
      <w:r w:rsidRPr="00D15C1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I</w:t>
      </w:r>
      <w:r w:rsidRPr="00D15C13">
        <w:rPr>
          <w:rFonts w:ascii="Times New Roman" w:eastAsia="Times New Roman" w:hAnsi="Times New Roman" w:cs="Times New Roman"/>
        </w:rPr>
        <w:t>/C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Jenkins Pipeline.</w:t>
      </w:r>
    </w:p>
    <w:p w14:paraId="394415CE" w14:textId="04054EE4" w:rsidR="00D15C13" w:rsidRDefault="00D15C13" w:rsidP="00080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C1EB" w14:textId="31E6D61B" w:rsidR="00D15C13" w:rsidRPr="00B85087" w:rsidRDefault="00D15C13" w:rsidP="00080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9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BMO 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Harris Chicago     </w:t>
      </w:r>
      <w:r w:rsidR="000808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</w:t>
      </w:r>
      <w:r w:rsidR="0043411D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0808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</w:t>
      </w:r>
      <w:r w:rsidR="00620A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</w:t>
      </w:r>
      <w:r w:rsid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</w:t>
      </w:r>
      <w:r w:rsidR="00F67C0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Lead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(consult) May/18 – Mar/19 </w:t>
      </w:r>
    </w:p>
    <w:p w14:paraId="03F46FF2" w14:textId="77777777" w:rsidR="0043411D" w:rsidRDefault="00D15C13" w:rsidP="00434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 Spring Boot Microservices that accept heterogeneous data codices, leveraging Consul Templates. Designing/developing an Event-Sourcing message bus w/ performance</w:t>
      </w:r>
      <w:r w:rsidR="00D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20-ms latency @ 300 concurrent users. </w:t>
      </w:r>
    </w:p>
    <w:p w14:paraId="5AB02624" w14:textId="34B9ADDC" w:rsidR="00D15C13" w:rsidRPr="00DA160F" w:rsidRDefault="0043411D" w:rsidP="00D15C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OpenShift (Docker/Kubernetes) versus Pivotal Cloud Foundry (</w:t>
      </w:r>
      <w:r w:rsidRPr="0043411D">
        <w:rPr>
          <w:rFonts w:ascii="Times New Roman" w:eastAsia="Times New Roman" w:hAnsi="Times New Roman" w:cs="Times New Roman"/>
          <w:color w:val="000000"/>
        </w:rPr>
        <w:t>PCF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Cloud-native platforms.   Designing/developing custom event overflow buffer using </w:t>
      </w:r>
      <w:r w:rsidRPr="0043411D">
        <w:rPr>
          <w:rFonts w:ascii="Times New Roman" w:eastAsia="Times New Roman" w:hAnsi="Times New Roman" w:cs="Times New Roman"/>
          <w:color w:val="000000"/>
        </w:rPr>
        <w:t>NIO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2/Channels. </w:t>
      </w:r>
    </w:p>
    <w:p w14:paraId="25B73E4F" w14:textId="77777777" w:rsidR="0043411D" w:rsidRDefault="0043411D" w:rsidP="00434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Greg Trester</w:t>
      </w:r>
    </w:p>
    <w:p w14:paraId="01DE217D" w14:textId="77777777" w:rsidR="0043411D" w:rsidRDefault="0043411D" w:rsidP="00434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Senior Software Engineer – Java Backend</w:t>
      </w:r>
    </w:p>
    <w:p w14:paraId="41B76225" w14:textId="583E8625" w:rsidR="0043411D" w:rsidRDefault="0043411D" w:rsidP="00434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262.844.5641 | </w:t>
      </w:r>
      <w:r w:rsidR="000E6C52" w:rsidRPr="000E6C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gregallentrester@gmail.com</w:t>
      </w:r>
    </w:p>
    <w:p w14:paraId="6A0894F2" w14:textId="6647038B" w:rsidR="00656C5A" w:rsidRDefault="00656C5A" w:rsidP="000E6C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FE075" w14:textId="77777777" w:rsidR="00656C5A" w:rsidRDefault="00656C5A" w:rsidP="000E6C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3D6661E6" w14:textId="0E0B452B" w:rsidR="000E6C52" w:rsidRPr="000E6C52" w:rsidRDefault="000E6C52" w:rsidP="000E6C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E6C5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TMSW </w:t>
      </w:r>
      <w:r w:rsidRPr="000E6C52">
        <w:rPr>
          <w:rFonts w:ascii="Times New Roman" w:eastAsia="Times New Roman" w:hAnsi="Times New Roman" w:cs="Times New Roman"/>
          <w:b/>
          <w:color w:val="000000"/>
        </w:rPr>
        <w:t xml:space="preserve">Chicago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</w:t>
      </w:r>
      <w:r w:rsidR="00455675">
        <w:rPr>
          <w:rFonts w:ascii="Times New Roman" w:eastAsia="Times New Roman" w:hAnsi="Times New Roman" w:cs="Times New Roman"/>
          <w:b/>
          <w:color w:val="000000"/>
        </w:rPr>
        <w:t xml:space="preserve">                 </w:t>
      </w:r>
      <w:r w:rsidR="00620AEA"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Pr="000E6C52">
        <w:rPr>
          <w:rFonts w:ascii="Times New Roman" w:eastAsia="Times New Roman" w:hAnsi="Times New Roman" w:cs="Times New Roman"/>
          <w:b/>
          <w:color w:val="000000"/>
        </w:rPr>
        <w:t xml:space="preserve">Cryptographic Java Engineer (consult) Mar/18 – Mar/18 </w:t>
      </w:r>
    </w:p>
    <w:p w14:paraId="55A8A490" w14:textId="0819D466" w:rsidR="000E6C52" w:rsidRPr="00D9271E" w:rsidRDefault="000E6C52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Authoring an app that provisions 300,000,000 (300M) unique, cryptographically-secure game stamps</w:t>
      </w:r>
      <w:r w:rsidR="00D9271E" w:rsidRP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>for McDonalds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-minute on-demand basis (for testing).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game stamps are hashed using a </w:t>
      </w:r>
      <w:r w:rsidR="00D9271E" w:rsidRPr="00D9271E">
        <w:rPr>
          <w:rFonts w:ascii="Times New Roman" w:eastAsia="Times New Roman" w:hAnsi="Times New Roman" w:cs="Times New Roman"/>
          <w:color w:val="000000"/>
        </w:rPr>
        <w:t xml:space="preserve">HMAC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>routine, inserted into Influx</w:t>
      </w:r>
      <w:r w:rsidR="00D9271E" w:rsidRPr="00D9271E">
        <w:rPr>
          <w:rFonts w:ascii="Times New Roman" w:eastAsia="Times New Roman" w:hAnsi="Times New Roman" w:cs="Times New Roman"/>
          <w:color w:val="000000"/>
          <w:sz w:val="21"/>
          <w:szCs w:val="21"/>
        </w:rPr>
        <w:t>DB</w:t>
      </w:r>
      <w:r w:rsidR="00D9271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timeseries database.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9271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leverag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either </w:t>
      </w:r>
      <w:r w:rsidR="00D9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Linux device: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/dev/urandom or the /dev/random. </w:t>
      </w:r>
    </w:p>
    <w:p w14:paraId="3FC23F8B" w14:textId="77777777" w:rsidR="00D15C13" w:rsidRDefault="00D15C13" w:rsidP="00C204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BAF43B" w14:textId="13AA2CDF" w:rsidR="00315DE8" w:rsidRPr="00B85087" w:rsidRDefault="00315DE8" w:rsidP="00315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Ban</w:t>
      </w: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>k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of America Chicago     </w:t>
      </w:r>
      <w:r w:rsidR="00A27833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</w:t>
      </w:r>
      <w:r w:rsidR="00620A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</w:t>
      </w:r>
      <w:r w:rsidR="00620AE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Senior Java Software Engineer (consult) Sep/17 – Feb/18 </w:t>
      </w:r>
    </w:p>
    <w:p w14:paraId="7F371237" w14:textId="0498336A" w:rsidR="00F62662" w:rsidRPr="00B52371" w:rsidRDefault="00315DE8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part of a 5-member</w:t>
      </w:r>
      <w:r w:rsidR="00B523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Agile/</w:t>
      </w:r>
      <w:r w:rsidRPr="00A27833">
        <w:rPr>
          <w:rFonts w:ascii="Times New Roman" w:eastAsia="Times New Roman" w:hAnsi="Times New Roman" w:cs="Times New Roman"/>
          <w:color w:val="000000"/>
        </w:rPr>
        <w:t>SAF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team, prototyping</w:t>
      </w:r>
      <w:r w:rsidR="00B523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Netflix </w:t>
      </w:r>
      <w:r w:rsidRPr="00A27833">
        <w:rPr>
          <w:rFonts w:ascii="Times New Roman" w:eastAsia="Times New Roman" w:hAnsi="Times New Roman" w:cs="Times New Roman"/>
          <w:color w:val="000000"/>
        </w:rPr>
        <w:t>OSS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-based Enterprise-wide </w:t>
      </w:r>
      <w:r w:rsidR="00B523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Microservices Configuration Portal</w:t>
      </w:r>
      <w:r w:rsidR="00B523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Pivotal Cloud Foundry (PCF) Cloud platform. Effort involves 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tilizing Domain-Driven Design to identify Bounded Contexts </w:t>
      </w:r>
      <w:r w:rsidR="00B523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</w:t>
      </w:r>
      <w:r w:rsidR="00A27833">
        <w:rPr>
          <w:rFonts w:ascii="Times New Roman" w:eastAsia="Times New Roman" w:hAnsi="Times New Roman" w:cs="Times New Roman"/>
          <w:color w:val="000000"/>
          <w:sz w:val="24"/>
          <w:szCs w:val="24"/>
        </w:rPr>
        <w:t>Lift/Shift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extant Data Stores. </w:t>
      </w:r>
    </w:p>
    <w:p w14:paraId="3E8BD796" w14:textId="5E9A36C7" w:rsidR="003970C0" w:rsidRDefault="003970C0" w:rsidP="00D34A83">
      <w:pPr>
        <w:tabs>
          <w:tab w:val="left" w:pos="1440"/>
        </w:tabs>
        <w:spacing w:line="320" w:lineRule="atLeast"/>
        <w:jc w:val="both"/>
      </w:pPr>
    </w:p>
    <w:p w14:paraId="57B5B317" w14:textId="52B4D67E" w:rsidR="00B52371" w:rsidRPr="00B85087" w:rsidRDefault="00B52371" w:rsidP="00B523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Market News International  Chicago                                                   </w:t>
      </w:r>
      <w:r w:rsidR="00FF4717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</w:t>
      </w:r>
      <w:r w:rsid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</w:t>
      </w:r>
      <w:r w:rsidR="00F67C0A"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Lead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Dec/16 – Sep/17 </w:t>
      </w:r>
    </w:p>
    <w:p w14:paraId="7135E088" w14:textId="77777777" w:rsidR="00F56F22" w:rsidRDefault="00B52371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Designing/coding/testing Analytics Profiler w/ 50 nano-second latency which profiles a machine-trading app that intercepts </w:t>
      </w:r>
      <w:r w:rsidRPr="00B52371">
        <w:rPr>
          <w:rFonts w:ascii="Times New Roman" w:eastAsia="Times New Roman" w:hAnsi="Times New Roman" w:cs="Times New Roman"/>
          <w:color w:val="000000"/>
        </w:rPr>
        <w:t xml:space="preserve">UDP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packets.  The Analytics Profiler correlates Metamako-switches equipped with Endace </w:t>
      </w:r>
      <w:r w:rsidRPr="00B52371">
        <w:rPr>
          <w:rFonts w:ascii="Times New Roman" w:eastAsia="Times New Roman" w:hAnsi="Times New Roman" w:cs="Times New Roman"/>
          <w:color w:val="000000"/>
        </w:rPr>
        <w:t>FPGA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-cards (</w:t>
      </w:r>
      <w:r w:rsidRPr="00B52371">
        <w:rPr>
          <w:rFonts w:ascii="Times New Roman" w:eastAsia="Times New Roman" w:hAnsi="Times New Roman" w:cs="Times New Roman"/>
          <w:color w:val="000000"/>
        </w:rPr>
        <w:t>ERF-PCAP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files) with Nanotick </w:t>
      </w:r>
      <w:r w:rsidRPr="00B52371">
        <w:rPr>
          <w:rFonts w:ascii="Times New Roman" w:eastAsia="Times New Roman" w:hAnsi="Times New Roman" w:cs="Times New Roman"/>
          <w:color w:val="000000"/>
        </w:rPr>
        <w:t xml:space="preserve">CME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Trades/Asks/Bids (</w:t>
      </w:r>
      <w:r w:rsidRPr="00B52371">
        <w:rPr>
          <w:rFonts w:ascii="Times New Roman" w:eastAsia="Times New Roman" w:hAnsi="Times New Roman" w:cs="Times New Roman"/>
          <w:color w:val="000000"/>
        </w:rPr>
        <w:t xml:space="preserve">CSV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files).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9D93B0" w14:textId="794B86CE" w:rsidR="00B52371" w:rsidRDefault="00B52371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Additionally, converting streamed Datagram Packets via Pcap4j (a Java 8 libpcap wrapper) to data-at-rest (Influx time-series database). 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>Writing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Bash scripts 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ingest (via rsync) </w:t>
      </w:r>
      <w:r w:rsidRPr="00F56F22">
        <w:rPr>
          <w:rFonts w:ascii="Times New Roman" w:eastAsia="Times New Roman" w:hAnsi="Times New Roman" w:cs="Times New Roman"/>
          <w:color w:val="000000"/>
        </w:rPr>
        <w:t>CME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F56F22">
        <w:rPr>
          <w:rFonts w:ascii="Times New Roman" w:eastAsia="Times New Roman" w:hAnsi="Times New Roman" w:cs="Times New Roman"/>
          <w:color w:val="000000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(sent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Nanotick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applying selection/projection 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F56F22" w:rsidRPr="00F56F22">
        <w:rPr>
          <w:rFonts w:ascii="Times New Roman" w:eastAsia="Times New Roman" w:hAnsi="Times New Roman" w:cs="Times New Roman"/>
          <w:color w:val="000000"/>
        </w:rPr>
        <w:t>CS</w:t>
      </w:r>
      <w:r w:rsidR="00F56F22">
        <w:rPr>
          <w:rFonts w:ascii="Times New Roman" w:eastAsia="Times New Roman" w:hAnsi="Times New Roman" w:cs="Times New Roman"/>
          <w:color w:val="000000"/>
        </w:rPr>
        <w:t>V CME</w:t>
      </w:r>
      <w:r w:rsidR="00F56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17F8505" w14:textId="741F03AE" w:rsidR="00F56F22" w:rsidRDefault="00F56F22" w:rsidP="00B523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EFA44" w14:textId="42BF2176" w:rsidR="00F56F22" w:rsidRPr="00B85087" w:rsidRDefault="00F56F22" w:rsidP="00D92802">
      <w:pPr>
        <w:widowControl w:val="0"/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>Sabbatical</w:t>
      </w:r>
      <w:r w:rsidR="00D92802"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92802" w:rsidRPr="00B85087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Pro bono, freelance work                                                                                                 </w:t>
      </w:r>
      <w:r w:rsidR="00B8508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8508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8508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8508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Pr="00B85087">
        <w:rPr>
          <w:rFonts w:ascii="Times New Roman" w:eastAsia="Times New Roman" w:hAnsi="Times New Roman" w:cs="Times New Roman"/>
          <w:b/>
          <w:sz w:val="21"/>
          <w:szCs w:val="21"/>
        </w:rPr>
        <w:t xml:space="preserve">Aug/16 – Dec/16                                                                                              </w:t>
      </w:r>
    </w:p>
    <w:p w14:paraId="76270C8A" w14:textId="69A475AB" w:rsidR="00FF4717" w:rsidRDefault="00F56F22" w:rsidP="0031326C">
      <w:pPr>
        <w:widowControl w:val="0"/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Transition to Chicago due to high cost of living in California</w:t>
      </w:r>
      <w:r w:rsidR="00FF4717">
        <w:rPr>
          <w:rFonts w:ascii="Times New Roman" w:eastAsia="Times New Roman" w:hAnsi="Times New Roman" w:cs="Times New Roman"/>
          <w:sz w:val="24"/>
          <w:szCs w:val="24"/>
        </w:rPr>
        <w:t>, wife’s career advancement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56E182" w14:textId="4115E8B5" w:rsidR="00F56F22" w:rsidRDefault="00F56F22" w:rsidP="00F56F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2AD00" w14:textId="40F0EEBD" w:rsidR="00F56F22" w:rsidRPr="00B85087" w:rsidRDefault="00F56F22" w:rsidP="00F5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Symantec/Veritas Mountain View </w:t>
      </w:r>
      <w:r w:rsid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</w:t>
      </w:r>
      <w:r w:rsid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</w:t>
      </w:r>
      <w:r w:rsidR="00FF4717"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B85087"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B85087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Principal Java Software Engineer Dec/15 – Aug/16 </w:t>
      </w:r>
    </w:p>
    <w:p w14:paraId="0F265D3F" w14:textId="7DC152F2" w:rsidR="00423B9F" w:rsidRDefault="00F56F22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F22">
        <w:rPr>
          <w:rFonts w:ascii="Times New Roman" w:eastAsia="Times New Roman" w:hAnsi="Times New Roman" w:cs="Times New Roman"/>
          <w:color w:val="000000"/>
        </w:rPr>
        <w:t xml:space="preserve">Saving $250,000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professional services per installed </w:t>
      </w:r>
      <w:r w:rsidR="004B6291" w:rsidRPr="004B6291">
        <w:rPr>
          <w:rFonts w:ascii="Times New Roman" w:eastAsia="Times New Roman" w:hAnsi="Times New Roman" w:cs="Times New Roman"/>
          <w:color w:val="000000"/>
        </w:rPr>
        <w:t>HA</w:t>
      </w:r>
      <w:r w:rsidR="004B6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Appliance by evolving </w:t>
      </w:r>
      <w:r w:rsidRPr="00776A9C">
        <w:rPr>
          <w:rFonts w:ascii="Times New Roman" w:eastAsia="Times New Roman" w:hAnsi="Times New Roman" w:cs="Times New Roman"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Web Service (</w:t>
      </w:r>
      <w:r w:rsidRPr="00776A9C">
        <w:rPr>
          <w:rFonts w:ascii="Times New Roman" w:eastAsia="Times New Roman" w:hAnsi="Times New Roman" w:cs="Times New Roman"/>
          <w:color w:val="000000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architecture. </w:t>
      </w:r>
      <w:r w:rsidR="00776A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focus is on Scalability/Data Consistency/Survivability of the </w:t>
      </w:r>
      <w:r w:rsidRPr="00423B9F">
        <w:rPr>
          <w:rFonts w:ascii="Times New Roman" w:eastAsia="Times New Roman" w:hAnsi="Times New Roman" w:cs="Times New Roman"/>
          <w:color w:val="000000"/>
        </w:rPr>
        <w:t xml:space="preserve">SOA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2.0-based c</w:t>
      </w:r>
      <w:r w:rsidRPr="00C04AB8">
        <w:rPr>
          <w:rFonts w:ascii="Times New Roman" w:eastAsia="Times New Roman" w:hAnsi="Times New Roman" w:cs="Times New Roman"/>
          <w:color w:val="000000"/>
        </w:rPr>
        <w:t>URL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logic tier. </w:t>
      </w:r>
      <w:r w:rsidR="00423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Pr="00C04AB8">
        <w:rPr>
          <w:rFonts w:ascii="Times New Roman" w:eastAsia="Times New Roman" w:hAnsi="Times New Roman" w:cs="Times New Roman"/>
          <w:color w:val="000000"/>
        </w:rPr>
        <w:t>SOA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2.0-based Web Appliance houses NetBackup, runs on </w:t>
      </w:r>
      <w:r w:rsidRPr="00776A9C"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76A9C">
        <w:rPr>
          <w:rFonts w:ascii="Times New Roman" w:eastAsia="Times New Roman" w:hAnsi="Times New Roman" w:cs="Times New Roman"/>
          <w:color w:val="000000"/>
        </w:rPr>
        <w:t>FS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(file system licensed to </w:t>
      </w:r>
      <w:r w:rsidRPr="00C04AB8">
        <w:rPr>
          <w:rFonts w:ascii="Times New Roman" w:eastAsia="Times New Roman" w:hAnsi="Times New Roman" w:cs="Times New Roman"/>
          <w:color w:val="000000"/>
        </w:rPr>
        <w:t>HP-UX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60A1F945" w14:textId="0F25774B" w:rsidR="00F56F22" w:rsidRDefault="00F56F22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423B9F"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 abstraction layer for Co-Pilot t</w:t>
      </w:r>
      <w:r w:rsidR="00423B9F">
        <w:rPr>
          <w:rFonts w:ascii="Times New Roman" w:eastAsia="Times New Roman" w:hAnsi="Times New Roman" w:cs="Times New Roman"/>
          <w:color w:val="00000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</w:t>
      </w:r>
      <w:r w:rsidR="00423B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recovery for Oracle databases (leveraging </w:t>
      </w:r>
      <w:r w:rsidRPr="00776A9C">
        <w:rPr>
          <w:rFonts w:ascii="Times New Roman" w:eastAsia="Times New Roman" w:hAnsi="Times New Roman" w:cs="Times New Roman"/>
          <w:color w:val="000000"/>
        </w:rPr>
        <w:t>ASM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04AB8">
        <w:rPr>
          <w:rFonts w:ascii="Times New Roman" w:eastAsia="Times New Roman" w:hAnsi="Times New Roman" w:cs="Times New Roman"/>
          <w:color w:val="000000"/>
        </w:rPr>
        <w:t>RMAN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23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Jackson/</w:t>
      </w:r>
      <w:r w:rsidRPr="00FF4717">
        <w:rPr>
          <w:rFonts w:ascii="Times New Roman" w:eastAsia="Times New Roman" w:hAnsi="Times New Roman" w:cs="Times New Roman"/>
          <w:color w:val="000000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Google’s </w:t>
      </w:r>
      <w:r w:rsidRPr="00776A9C">
        <w:rPr>
          <w:rFonts w:ascii="Times New Roman" w:eastAsia="Times New Roman" w:hAnsi="Times New Roman" w:cs="Times New Roman"/>
          <w:color w:val="000000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Parser. </w:t>
      </w:r>
    </w:p>
    <w:p w14:paraId="2B5E2FB2" w14:textId="57588306" w:rsidR="00FF4717" w:rsidRDefault="00FF4717" w:rsidP="00F5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AFDDDB" w14:textId="0F82946A" w:rsidR="00FF4717" w:rsidRPr="00640E40" w:rsidRDefault="00FF4717" w:rsidP="00FF4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640E4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Capital One San Francisco </w:t>
      </w:r>
      <w:r w:rsid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                                 </w:t>
      </w:r>
      <w:r w:rsid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640E4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640E4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640E4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</w:t>
      </w:r>
      <w:r w:rsidRPr="00640E4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Senior Java Software Engineer (consult) Jun 15 – Dec 15 </w:t>
      </w:r>
    </w:p>
    <w:p w14:paraId="5993052F" w14:textId="2CC37D94" w:rsidR="00FF4717" w:rsidRDefault="00FF4717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key </w:t>
      </w:r>
      <w:r w:rsidRPr="00FF4717">
        <w:rPr>
          <w:rFonts w:ascii="Times New Roman" w:eastAsia="Times New Roman" w:hAnsi="Times New Roman" w:cs="Times New Roman"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Web Microservices (</w:t>
      </w:r>
      <w:r w:rsidRPr="00FF4717">
        <w:rPr>
          <w:rFonts w:ascii="Times New Roman" w:eastAsia="Times New Roman" w:hAnsi="Times New Roman" w:cs="Times New Roman"/>
          <w:color w:val="000000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s) for a customer-facing Open Account Online (</w:t>
      </w:r>
      <w:r w:rsidRPr="00FF4717">
        <w:rPr>
          <w:rFonts w:ascii="Times New Roman" w:eastAsia="Times New Roman" w:hAnsi="Times New Roman" w:cs="Times New Roman"/>
          <w:color w:val="000000"/>
        </w:rPr>
        <w:t>OAO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for small business loan applicants.  This </w:t>
      </w:r>
      <w:r w:rsidRPr="00FF4717">
        <w:rPr>
          <w:rFonts w:ascii="Times New Roman" w:eastAsia="Times New Roman" w:hAnsi="Times New Roman" w:cs="Times New Roman"/>
          <w:color w:val="000000"/>
        </w:rPr>
        <w:t>SOA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/SaaS application conforms to regulatory standards:   </w:t>
      </w:r>
      <w:r w:rsidRPr="00FF4717">
        <w:rPr>
          <w:rFonts w:ascii="Times New Roman" w:eastAsia="Times New Roman" w:hAnsi="Times New Roman" w:cs="Times New Roman"/>
          <w:color w:val="000000"/>
        </w:rPr>
        <w:t xml:space="preserve">PCI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Sarbanes-Oxley</w:t>
      </w:r>
      <w:r>
        <w:rPr>
          <w:rFonts w:ascii="Times New Roman" w:eastAsia="Times New Roman" w:hAnsi="Times New Roman" w:cs="Times New Roman"/>
          <w:sz w:val="24"/>
          <w:szCs w:val="24"/>
        </w:rPr>
        <w:t>. Also,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riting </w:t>
      </w:r>
      <w:r w:rsidRPr="00455675">
        <w:rPr>
          <w:rFonts w:ascii="Times New Roman" w:eastAsia="Times New Roman" w:hAnsi="Times New Roman" w:cs="Times New Roman"/>
        </w:rPr>
        <w:t>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services that connect to the Federal Office of Foreign Assets Control (</w:t>
      </w:r>
      <w:r w:rsidRPr="00FF4717">
        <w:rPr>
          <w:rFonts w:ascii="Times New Roman" w:eastAsia="Times New Roman" w:hAnsi="Times New Roman" w:cs="Times New Roman"/>
          <w:color w:val="000000"/>
        </w:rPr>
        <w:t>OFAC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LexisNexis.</w:t>
      </w:r>
    </w:p>
    <w:p w14:paraId="79A76254" w14:textId="24AB543B" w:rsidR="00FF4717" w:rsidRDefault="00FF4717" w:rsidP="00F56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D3B0A" w14:textId="1F8467FF" w:rsidR="00FF4717" w:rsidRDefault="00FF4717" w:rsidP="0031326C">
      <w:pPr>
        <w:widowControl w:val="0"/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E40">
        <w:rPr>
          <w:rFonts w:ascii="Times New Roman" w:eastAsia="Times New Roman" w:hAnsi="Times New Roman" w:cs="Times New Roman"/>
          <w:b/>
          <w:sz w:val="21"/>
          <w:szCs w:val="21"/>
        </w:rPr>
        <w:t xml:space="preserve">Comcast/NBC Universal Sunnyvale </w:t>
      </w:r>
      <w:r w:rsid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CA                                             </w:t>
      </w:r>
      <w:r w:rsidR="00640E40">
        <w:rPr>
          <w:rFonts w:ascii="Times New Roman" w:eastAsia="Times New Roman" w:hAnsi="Times New Roman" w:cs="Times New Roman"/>
          <w:b/>
          <w:sz w:val="21"/>
          <w:szCs w:val="21"/>
        </w:rPr>
        <w:t>Lead</w:t>
      </w:r>
      <w:r w:rsidRPr="00640E40">
        <w:rPr>
          <w:rFonts w:ascii="Times New Roman" w:eastAsia="Times New Roman" w:hAnsi="Times New Roman" w:cs="Times New Roman"/>
          <w:b/>
          <w:sz w:val="21"/>
          <w:szCs w:val="21"/>
        </w:rPr>
        <w:t xml:space="preserve"> Java Engineer (consult) Nov/14 – Jun </w:t>
      </w:r>
      <w:r w:rsidRPr="00FF4717">
        <w:rPr>
          <w:rFonts w:ascii="Times New Roman" w:eastAsia="Times New Roman" w:hAnsi="Times New Roman" w:cs="Times New Roman"/>
          <w:b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Ideating/designing/developing/testing  </w:t>
      </w:r>
      <w:r w:rsidRPr="004B7D38">
        <w:rPr>
          <w:rFonts w:ascii="Times New Roman" w:eastAsia="Times New Roman" w:hAnsi="Times New Roman" w:cs="Times New Roman"/>
        </w:rPr>
        <w:t>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 </w:t>
      </w:r>
      <w:r w:rsidRPr="00FF4717">
        <w:rPr>
          <w:rFonts w:ascii="Times New Roman" w:eastAsia="Times New Roman" w:hAnsi="Times New Roman" w:cs="Times New Roman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s to fulfill Campaign/customer requests at a rate of 10,000 requests/sec</w:t>
      </w:r>
      <w:r w:rsidR="00D511AB"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app inventories customer hardware in real time for Campaign upsells to </w:t>
      </w:r>
      <w:r w:rsidRPr="004B7D38">
        <w:rPr>
          <w:rFonts w:ascii="Times New Roman" w:eastAsia="Times New Roman" w:hAnsi="Times New Roman" w:cs="Times New Roman"/>
        </w:rPr>
        <w:t>XFINITY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Calibrating </w:t>
      </w:r>
      <w:r w:rsidRPr="00FF4717"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Proxy to manage a 2-6 node cluster to handle bursts of 70,000 concurrent users.</w:t>
      </w:r>
    </w:p>
    <w:p w14:paraId="701635AC" w14:textId="1F15F329" w:rsidR="007323DA" w:rsidRDefault="007323DA" w:rsidP="00FF4717">
      <w:pPr>
        <w:widowControl w:val="0"/>
        <w:spacing w:line="240" w:lineRule="auto"/>
        <w:ind w:right="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AFE41" w14:textId="77777777" w:rsidR="00A074CA" w:rsidRDefault="00A074CA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3B8D6485" w14:textId="77777777" w:rsidR="00A074CA" w:rsidRDefault="00A074CA" w:rsidP="00A07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Greg Trester</w:t>
      </w:r>
    </w:p>
    <w:p w14:paraId="3A5606BA" w14:textId="77777777" w:rsidR="00A074CA" w:rsidRDefault="00A074CA" w:rsidP="00A07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Senior Software Engineer – Java Backend</w:t>
      </w:r>
    </w:p>
    <w:p w14:paraId="114CE132" w14:textId="77777777" w:rsidR="00A074CA" w:rsidRDefault="00A074CA" w:rsidP="00A07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262.844.5641 | </w:t>
      </w:r>
      <w:r w:rsidRPr="000E6C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gregallentrester@gmail.com</w:t>
      </w:r>
    </w:p>
    <w:p w14:paraId="25916E64" w14:textId="77777777" w:rsidR="00A074CA" w:rsidRDefault="00A074CA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4B2A6CC" w14:textId="77777777" w:rsidR="00A074CA" w:rsidRDefault="00A074CA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8E327C" w14:textId="0F8C2C0C" w:rsidR="007323DA" w:rsidRPr="000E3F36" w:rsidRDefault="007323DA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FA3AA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VISA 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Foster City</w:t>
      </w:r>
      <w:r w:rsid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Pr="0063296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Senior Java Software Engineer (consult) May/14 – Oct/14 </w:t>
      </w:r>
    </w:p>
    <w:p w14:paraId="2CFBBD68" w14:textId="6C81685B" w:rsidR="007323DA" w:rsidRDefault="007323DA" w:rsidP="00A07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Visa Checkout, writing </w:t>
      </w:r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23DA">
        <w:rPr>
          <w:rFonts w:ascii="Times New Roman" w:eastAsia="Times New Roman" w:hAnsi="Times New Roman" w:cs="Times New Roman"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web services (</w:t>
      </w:r>
      <w:r w:rsidRPr="007323DA">
        <w:rPr>
          <w:rFonts w:ascii="Times New Roman" w:eastAsia="Times New Roman" w:hAnsi="Times New Roman" w:cs="Times New Roman"/>
          <w:color w:val="000000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s) to expose business logic.  Designing/writing a Jackson-based </w:t>
      </w:r>
      <w:r w:rsidRPr="007323DA">
        <w:rPr>
          <w:rFonts w:ascii="Times New Roman" w:eastAsia="Times New Roman" w:hAnsi="Times New Roman" w:cs="Times New Roman"/>
          <w:color w:val="000000"/>
        </w:rPr>
        <w:t xml:space="preserve">JSON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parsing module to transform data from </w:t>
      </w:r>
      <w:r w:rsidRPr="007323DA">
        <w:rPr>
          <w:rFonts w:ascii="Times New Roman" w:eastAsia="Times New Roman" w:hAnsi="Times New Roman" w:cs="Times New Roman"/>
          <w:color w:val="000000"/>
        </w:rPr>
        <w:t>XML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Writing a custom </w:t>
      </w:r>
      <w:r w:rsidRPr="007323DA">
        <w:rPr>
          <w:rFonts w:ascii="Times New Roman" w:eastAsia="Times New Roman" w:hAnsi="Times New Roman" w:cs="Times New Roman"/>
          <w:color w:val="000000"/>
        </w:rPr>
        <w:t>HTTPS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leveraging Digital Certificates for a payment gateway using a Producer/Consumer</w:t>
      </w:r>
      <w:r w:rsidRPr="007323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model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transaction monitoring/arbitrage. </w:t>
      </w:r>
    </w:p>
    <w:p w14:paraId="25AE3CE9" w14:textId="77777777" w:rsidR="007323DA" w:rsidRDefault="007323DA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60EF39" w14:textId="0DF21BB2" w:rsidR="007323DA" w:rsidRPr="00632969" w:rsidRDefault="007323DA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Ascentis San Mateo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</w:t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      </w:t>
      </w:r>
      <w:r w:rsidR="00F750C1"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</w:t>
      </w:r>
      <w:r w:rsidR="008100B7"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0D76E9"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</w:t>
      </w:r>
      <w:r w:rsidR="000D76E9"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Lead</w:t>
      </w:r>
      <w:r w:rsidRPr="0063296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(startup) May/13 – Mar/14 </w:t>
      </w:r>
    </w:p>
    <w:p w14:paraId="45C65E6F" w14:textId="6FE82CD0" w:rsidR="007323DA" w:rsidRDefault="007323DA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 capitalized SaaS project, designed/writing key architectural components for an </w:t>
      </w:r>
      <w:r w:rsidRPr="007323DA">
        <w:rPr>
          <w:rFonts w:ascii="Times New Roman" w:eastAsia="Times New Roman" w:hAnsi="Times New Roman" w:cs="Times New Roman"/>
          <w:color w:val="000000"/>
        </w:rPr>
        <w:t xml:space="preserve">HCM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application.  Writing an Effectivity Engine: a Low-latency, in-memory journaling app using ConcurrentSkipListMap. Leveraging Interceptor Design Pattern (an asynchronous Servlet Filter) to enforce Authorization business rules. Tomcat 8 instance affords real time response to logging config changes (via PropertyConfigurator, </w:t>
      </w:r>
      <w:r w:rsidRPr="007323DA">
        <w:rPr>
          <w:rFonts w:ascii="Times New Roman" w:eastAsia="Times New Roman" w:hAnsi="Times New Roman" w:cs="Times New Roman"/>
          <w:color w:val="000000"/>
        </w:rPr>
        <w:t>DOM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Configurator). </w:t>
      </w:r>
    </w:p>
    <w:p w14:paraId="390C157C" w14:textId="1FA0FB82" w:rsidR="006E7910" w:rsidRDefault="006E7910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11AD8" w14:textId="350C17A9" w:rsidR="006E7910" w:rsidRPr="004B7D38" w:rsidRDefault="006E7910" w:rsidP="006E79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DexMedia Santa Clara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                                     </w:t>
      </w:r>
      <w:r w:rsid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F750C1"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="008100B7"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0D76E9"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Lead</w:t>
      </w: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Jun/12 – May/13 </w:t>
      </w:r>
    </w:p>
    <w:p w14:paraId="5E0BB17F" w14:textId="02EC0F44" w:rsidR="006E7910" w:rsidRDefault="006E7910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Improving ClickStreamEvaluato</w:t>
      </w:r>
      <w:r w:rsidR="00F7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of record</w:t>
      </w:r>
      <w:r w:rsidR="00F75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reducing persistence from 300 ms. to 16 ms. Facilitating asynchronous database calls by leveraging Spring’s NamedParameters. Addressing scalability, identifying data-race conditions in the persistence tier. Writing custom core processing code by leveraging Executors, FutureTask,</w:t>
      </w:r>
      <w:r w:rsidRPr="006E7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ThreadFactory.</w:t>
      </w:r>
    </w:p>
    <w:p w14:paraId="5D332ED0" w14:textId="0F97DBEC" w:rsidR="00F750C1" w:rsidRDefault="00F750C1" w:rsidP="006E79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A404A" w14:textId="0E30595A" w:rsidR="00F750C1" w:rsidRPr="004B7D38" w:rsidRDefault="00F750C1" w:rsidP="00F750C1">
      <w:pPr>
        <w:widowControl w:val="0"/>
        <w:spacing w:line="240" w:lineRule="auto"/>
        <w:ind w:right="9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E*Trade Menlo Park  </w:t>
      </w:r>
      <w:r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CA                          </w:t>
      </w:r>
      <w:r w:rsidR="007051A8"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 w:rsid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8100B7"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P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Principal Java Software Engineer Jan/11 – Jun/12 </w:t>
      </w:r>
    </w:p>
    <w:p w14:paraId="0FD1549E" w14:textId="6E1195B5" w:rsidR="00F750C1" w:rsidRDefault="00F750C1" w:rsidP="0031326C">
      <w:pPr>
        <w:widowControl w:val="0"/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Optimizing existing multi-tenancy architecture using Hibernate/Spring. Optimizing Oracle SQL queries by eliminating orphaned </w:t>
      </w:r>
      <w:r w:rsidRPr="00F750C1">
        <w:rPr>
          <w:rFonts w:ascii="Times New Roman" w:eastAsia="Times New Roman" w:hAnsi="Times New Roman" w:cs="Times New Roman"/>
        </w:rPr>
        <w:t xml:space="preserve">SQL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connections in the </w:t>
      </w:r>
      <w:r w:rsidRPr="00F750C1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750C1"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connection pool. 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 Identifying factors contributing to memory leaks:  ClassLoaders, Listeners, Singletons, HashMaps, ThreadLocals.  Addressing issues with Spring Batch that impact  the ingesting of new client’s metadata.  </w:t>
      </w:r>
      <w:r>
        <w:rPr>
          <w:rFonts w:ascii="Times New Roman" w:eastAsia="Times New Roman" w:hAnsi="Times New Roman" w:cs="Times New Roman"/>
          <w:sz w:val="24"/>
          <w:szCs w:val="24"/>
        </w:rPr>
        <w:t>Identifying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mitigating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concurrency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scalability vulnerabilities.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  Conduct root-cause analysis of deployment stability issues</w:t>
      </w:r>
      <w:r w:rsidR="00103DD0">
        <w:rPr>
          <w:rFonts w:ascii="Times New Roman" w:eastAsia="Times New Roman" w:hAnsi="Times New Roman" w:cs="Times New Roman"/>
          <w:sz w:val="24"/>
          <w:szCs w:val="24"/>
        </w:rPr>
        <w:t xml:space="preserve"> and identified factors 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such as memory leaks in </w:t>
      </w:r>
      <w:r w:rsidR="00103D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Bytecode Instrumentation (Proxy) libraries:  </w:t>
      </w:r>
      <w:r w:rsidR="0032023B" w:rsidRPr="0032023B">
        <w:rPr>
          <w:rFonts w:ascii="Times New Roman" w:eastAsia="Times New Roman" w:hAnsi="Times New Roman" w:cs="Times New Roman"/>
        </w:rPr>
        <w:t>CGLIB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023B" w:rsidRPr="0032023B">
        <w:rPr>
          <w:rFonts w:ascii="Times New Roman" w:eastAsia="Times New Roman" w:hAnsi="Times New Roman" w:cs="Times New Roman"/>
        </w:rPr>
        <w:t>ASM</w:t>
      </w:r>
      <w:r w:rsidR="003202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1A8">
        <w:rPr>
          <w:rFonts w:ascii="Times New Roman" w:eastAsia="Times New Roman" w:hAnsi="Times New Roman" w:cs="Times New Roman"/>
          <w:sz w:val="24"/>
          <w:szCs w:val="24"/>
        </w:rPr>
        <w:t xml:space="preserve">The pervasiveness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1A8">
        <w:rPr>
          <w:rFonts w:ascii="Times New Roman" w:eastAsia="Times New Roman" w:hAnsi="Times New Roman" w:cs="Times New Roman"/>
          <w:sz w:val="24"/>
          <w:szCs w:val="24"/>
        </w:rPr>
        <w:t>in the code base necessitated a hardware fix:  installing a 24-core server.</w:t>
      </w:r>
    </w:p>
    <w:p w14:paraId="33A920A0" w14:textId="7A557084" w:rsidR="007051A8" w:rsidRDefault="007051A8" w:rsidP="00F750C1">
      <w:pPr>
        <w:widowControl w:val="0"/>
        <w:spacing w:line="240" w:lineRule="auto"/>
        <w:ind w:right="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424EA" w14:textId="544608B1" w:rsidR="0031326C" w:rsidRPr="004B7D38" w:rsidRDefault="0031326C" w:rsidP="00313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Wells Fargo San Francisco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                                    </w:t>
      </w:r>
      <w:r w:rsid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8100B7"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Java Software Engineer (consult) Mar/10 – Dec/10 </w:t>
      </w:r>
    </w:p>
    <w:p w14:paraId="00C63858" w14:textId="5D785A8D" w:rsidR="0031326C" w:rsidRDefault="0031326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Designing/developing the Navigation/Business Logic Tier for a Loan Management application. Using Spring</w:t>
      </w:r>
      <w:r w:rsidRPr="00B84222">
        <w:rPr>
          <w:rFonts w:ascii="Times New Roman" w:eastAsia="Times New Roman" w:hAnsi="Times New Roman" w:cs="Times New Roman"/>
          <w:color w:val="000000"/>
        </w:rPr>
        <w:t xml:space="preserve"> DAO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injected into Controllers and Custom </w:t>
      </w:r>
      <w:r w:rsidRPr="00B84222">
        <w:rPr>
          <w:rFonts w:ascii="Times New Roman" w:eastAsia="Times New Roman" w:hAnsi="Times New Roman" w:cs="Times New Roman"/>
          <w:color w:val="000000"/>
        </w:rPr>
        <w:t xml:space="preserve">JSP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tags. This Tree/Data-Grid renders 700 rows/second, had column sorting, instantaneous pagination, and a </w:t>
      </w:r>
      <w:r w:rsidRPr="00B84222">
        <w:rPr>
          <w:rFonts w:ascii="Times New Roman" w:eastAsia="Times New Roman" w:hAnsi="Times New Roman" w:cs="Times New Roman"/>
          <w:color w:val="000000"/>
        </w:rPr>
        <w:t xml:space="preserve">JSON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payload.</w:t>
      </w:r>
    </w:p>
    <w:p w14:paraId="4FDCB7F6" w14:textId="77777777" w:rsidR="00F750C1" w:rsidRDefault="00F750C1" w:rsidP="006E79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60B06" w14:textId="2E0F825F" w:rsidR="00B84222" w:rsidRPr="000E3F36" w:rsidRDefault="00B84222" w:rsidP="00B84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First Web Group Palo Alto  CA                                            </w:t>
      </w:r>
      <w:r w:rsid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</w:t>
      </w:r>
      <w:r w:rsidR="000D76E9"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Principal</w:t>
      </w:r>
      <w:r w:rsidRPr="000E3F36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Java Software Engineer (startup) May/09 – Mar/10 </w:t>
      </w:r>
    </w:p>
    <w:p w14:paraId="49A9288C" w14:textId="3D34938B" w:rsidR="00B84222" w:rsidRDefault="00B84222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Designing/developing a multi-tenant SaaS revenue-tracking app as a system of record for Affiliates such as Google, Yahoo.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Architecture: 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Spring </w:t>
      </w:r>
      <w:r w:rsidRPr="004B7D38">
        <w:rPr>
          <w:rFonts w:ascii="Times New Roman" w:eastAsia="Times New Roman" w:hAnsi="Times New Roman" w:cs="Times New Roman"/>
          <w:color w:val="000000"/>
        </w:rPr>
        <w:t>DAO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injected into Controller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Hibernate Conversations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B84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>Web Services (</w:t>
      </w:r>
      <w:r w:rsidR="008100B7" w:rsidRPr="008100B7">
        <w:rPr>
          <w:rFonts w:ascii="Times New Roman" w:eastAsia="Times New Roman" w:hAnsi="Times New Roman" w:cs="Times New Roman"/>
          <w:color w:val="000000"/>
        </w:rPr>
        <w:t>API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s) allowing real-time </w:t>
      </w:r>
      <w:r w:rsidR="008100B7" w:rsidRPr="00B84222">
        <w:rPr>
          <w:rFonts w:ascii="Times New Roman" w:eastAsia="Times New Roman" w:hAnsi="Times New Roman" w:cs="Times New Roman"/>
          <w:color w:val="000000"/>
        </w:rPr>
        <w:t>B2B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exchanges.  </w:t>
      </w:r>
      <w:r>
        <w:rPr>
          <w:rFonts w:ascii="Times New Roman" w:eastAsia="Times New Roman" w:hAnsi="Times New Roman" w:cs="Times New Roman"/>
          <w:sz w:val="24"/>
          <w:szCs w:val="24"/>
        </w:rPr>
        <w:t>The Clustered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Tomcat 6 environment handles 10</w:t>
      </w:r>
      <w:r w:rsidRPr="00B84222"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 per second.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100B7">
        <w:rPr>
          <w:rFonts w:ascii="Times New Roman" w:eastAsia="Times New Roman" w:hAnsi="Times New Roman" w:cs="Times New Roman"/>
          <w:color w:val="000000"/>
        </w:rPr>
        <w:t>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-injection exploits 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>mitigated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Named Queries. </w:t>
      </w:r>
      <w:r w:rsidR="008100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0D139D" w14:textId="01B638E5" w:rsidR="008100B7" w:rsidRDefault="008100B7" w:rsidP="00B84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A19F" w14:textId="0A1CD7B7" w:rsidR="008100B7" w:rsidRPr="004B7D38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Expression Diagnostics (XDx)  Brisbane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           </w:t>
      </w:r>
      <w:r w:rsid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Senior Java Software Engineer (startup) Mar/08 – Nov/08 </w:t>
      </w:r>
    </w:p>
    <w:p w14:paraId="70E5116C" w14:textId="7D65FBF4" w:rsidR="008100B7" w:rsidRDefault="008100B7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architectural template to streamline AlloMap molecular expressions into an actionable test score. Templates allow </w:t>
      </w:r>
      <w:r w:rsidRPr="008100B7">
        <w:rPr>
          <w:rFonts w:ascii="Times New Roman" w:eastAsia="Times New Roman" w:hAnsi="Times New Roman" w:cs="Times New Roman"/>
          <w:color w:val="000000"/>
        </w:rPr>
        <w:t>XD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to support other clinical trials by streamlining every aspect of the core business.  The annual cost savings of $100</w:t>
      </w:r>
      <w:r w:rsidRPr="008100B7"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Mentoring junior developers to rapidly complete an application that transfers encrypted patient info over </w:t>
      </w:r>
      <w:r w:rsidRPr="008100B7">
        <w:rPr>
          <w:rFonts w:ascii="Times New Roman" w:eastAsia="Times New Roman" w:hAnsi="Times New Roman" w:cs="Times New Roman"/>
          <w:color w:val="000000"/>
        </w:rPr>
        <w:t>SSH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Columbia Hospital (</w:t>
      </w:r>
      <w:r w:rsidRPr="008100B7">
        <w:rPr>
          <w:rFonts w:ascii="Times New Roman" w:eastAsia="Times New Roman" w:hAnsi="Times New Roman" w:cs="Times New Roman"/>
          <w:color w:val="000000"/>
        </w:rPr>
        <w:t>NYC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4C7FB74D" w14:textId="77777777" w:rsidR="008100B7" w:rsidRDefault="008100B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17C3E41" w14:textId="77777777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Greg Trester</w:t>
      </w:r>
    </w:p>
    <w:p w14:paraId="066D1BE2" w14:textId="77777777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Senior Software Engineer – Java Backend</w:t>
      </w:r>
    </w:p>
    <w:p w14:paraId="22D35F88" w14:textId="77777777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tLeast"/>
        <w:ind w:left="2477" w:right="24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262.844.5641 | </w:t>
      </w:r>
      <w:r w:rsidRPr="000E6C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gregallentrester@gmail.com</w:t>
      </w:r>
    </w:p>
    <w:p w14:paraId="184DD80C" w14:textId="44032E49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38574" w14:textId="77777777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96555" w14:textId="0B2C8865" w:rsidR="008100B7" w:rsidRPr="004B7D38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PC World San Francisco  </w:t>
      </w:r>
      <w:r w:rsidRPr="004B7D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                                                         </w:t>
      </w:r>
      <w:r w:rsidR="009B76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Pr="004B7D3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Senior Java Software Engineer (consult) Oct/07 – Jan/08 </w:t>
      </w:r>
    </w:p>
    <w:p w14:paraId="32B1348A" w14:textId="5EA970E2" w:rsidR="008100B7" w:rsidRDefault="008100B7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Converting an </w:t>
      </w:r>
      <w:r w:rsidRPr="008100B7">
        <w:rPr>
          <w:rFonts w:ascii="Times New Roman" w:eastAsia="Times New Roman" w:hAnsi="Times New Roman" w:cs="Times New Roman"/>
          <w:color w:val="000000"/>
        </w:rPr>
        <w:t xml:space="preserve">IDG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from </w:t>
      </w:r>
      <w:r w:rsidRPr="008100B7">
        <w:rPr>
          <w:rFonts w:ascii="Times New Roman" w:eastAsia="Times New Roman" w:hAnsi="Times New Roman" w:cs="Times New Roman"/>
          <w:color w:val="000000"/>
        </w:rPr>
        <w:t xml:space="preserve">ASP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8100B7">
        <w:rPr>
          <w:rFonts w:ascii="Times New Roman" w:eastAsia="Times New Roman" w:hAnsi="Times New Roman" w:cs="Times New Roman"/>
          <w:color w:val="000000"/>
        </w:rPr>
        <w:t>STRUTS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8100B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architecture as a template for other </w:t>
      </w:r>
      <w:r w:rsidRPr="008100B7">
        <w:rPr>
          <w:rFonts w:ascii="Times New Roman" w:eastAsia="Times New Roman" w:hAnsi="Times New Roman" w:cs="Times New Roman"/>
          <w:color w:val="000000"/>
        </w:rPr>
        <w:t xml:space="preserve">IDG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websites by leveraging Core Java 5, </w:t>
      </w:r>
      <w:r w:rsidRPr="008100B7">
        <w:rPr>
          <w:rFonts w:ascii="Times New Roman" w:eastAsia="Times New Roman" w:hAnsi="Times New Roman" w:cs="Times New Roman"/>
          <w:color w:val="000000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Reflection, </w:t>
      </w:r>
      <w:r w:rsidRPr="008100B7">
        <w:rPr>
          <w:rFonts w:ascii="Times New Roman" w:eastAsia="Times New Roman" w:hAnsi="Times New Roman" w:cs="Times New Roman"/>
          <w:color w:val="000000"/>
        </w:rPr>
        <w:t>STRUTS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100B7">
        <w:rPr>
          <w:rFonts w:ascii="Times New Roman" w:eastAsia="Times New Roman" w:hAnsi="Times New Roman" w:cs="Times New Roman"/>
          <w:color w:val="000000"/>
        </w:rPr>
        <w:t>JSP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Servlets, Threads, </w:t>
      </w:r>
      <w:r w:rsidRPr="008100B7">
        <w:rPr>
          <w:rFonts w:ascii="Times New Roman" w:eastAsia="Times New Roman" w:hAnsi="Times New Roman" w:cs="Times New Roman"/>
          <w:color w:val="000000"/>
        </w:rPr>
        <w:t xml:space="preserve">SAX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parser, i</w:t>
      </w:r>
      <w:r w:rsidRPr="008100B7">
        <w:rPr>
          <w:rFonts w:ascii="Times New Roman" w:eastAsia="Times New Roman" w:hAnsi="Times New Roman" w:cs="Times New Roman"/>
          <w:color w:val="000000"/>
        </w:rPr>
        <w:t>BATIS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Agile. </w:t>
      </w:r>
    </w:p>
    <w:p w14:paraId="26AADA9C" w14:textId="77777777" w:rsidR="008100B7" w:rsidRDefault="008100B7" w:rsidP="00810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2B095" w14:textId="684F5DCE" w:rsidR="008100B7" w:rsidRPr="004B7D38" w:rsidRDefault="008100B7" w:rsidP="008100B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Metavante San Jose </w:t>
      </w:r>
      <w:r w:rsidRPr="004B7D38">
        <w:rPr>
          <w:rFonts w:ascii="Times New Roman" w:eastAsia="Times New Roman" w:hAnsi="Times New Roman" w:cs="Times New Roman"/>
          <w:b/>
          <w:sz w:val="20"/>
          <w:szCs w:val="20"/>
        </w:rPr>
        <w:t xml:space="preserve">CA                                  </w:t>
      </w:r>
      <w:r w:rsidRPr="004B7D38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</w:t>
      </w:r>
      <w:r w:rsidR="009B7629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 w:rsidRPr="004B7D38">
        <w:rPr>
          <w:rFonts w:ascii="Times New Roman" w:eastAsia="Times New Roman" w:hAnsi="Times New Roman" w:cs="Times New Roman"/>
          <w:b/>
          <w:sz w:val="21"/>
          <w:szCs w:val="21"/>
        </w:rPr>
        <w:t xml:space="preserve"> Senior Java Software Engineer Jul/04 – Oct/07 </w:t>
      </w:r>
    </w:p>
    <w:p w14:paraId="46B147E9" w14:textId="6B9D23E9" w:rsidR="008100B7" w:rsidRPr="00D2746B" w:rsidRDefault="00C721F2" w:rsidP="00D2746B">
      <w:pPr>
        <w:widowControl w:val="0"/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ith </w:t>
      </w:r>
      <w:r>
        <w:rPr>
          <w:rFonts w:ascii="Times New Roman" w:eastAsia="Times New Roman" w:hAnsi="Times New Roman" w:cs="Times New Roman"/>
          <w:sz w:val="24"/>
          <w:szCs w:val="24"/>
        </w:rPr>
        <w:t>Metavante</w:t>
      </w:r>
      <w:r>
        <w:rPr>
          <w:rFonts w:ascii="Times New Roman" w:eastAsia="Times New Roman" w:hAnsi="Times New Roman" w:cs="Times New Roman"/>
        </w:rPr>
        <w:t xml:space="preserve">’s partner,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>New York City subway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721F2">
        <w:rPr>
          <w:rFonts w:ascii="Times New Roman" w:eastAsia="Times New Roman" w:hAnsi="Times New Roman" w:cs="Times New Roman"/>
        </w:rPr>
        <w:t>MTA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developed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on Web Services that saves $3,000,000/week in debit card transactions. These services use Axis and </w:t>
      </w:r>
      <w:r w:rsidR="008100B7" w:rsidRPr="008100B7">
        <w:rPr>
          <w:rFonts w:ascii="Times New Roman" w:eastAsia="Times New Roman" w:hAnsi="Times New Roman" w:cs="Times New Roman"/>
        </w:rPr>
        <w:t xml:space="preserve">CXF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to track debit card transactions for subway riders' fares. 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>Metavante’s revenue stream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from this collaboration is roughly $30,000/week. 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Developing a configurable </w:t>
      </w:r>
      <w:r w:rsidR="008100B7" w:rsidRPr="00570052">
        <w:rPr>
          <w:rFonts w:ascii="Times New Roman" w:eastAsia="Times New Roman" w:hAnsi="Times New Roman" w:cs="Times New Roman"/>
        </w:rPr>
        <w:t>STRUTS2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-based financial web site for Metavante (a financial service bureau). 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The site administers </w:t>
      </w:r>
      <w:r w:rsidR="008100B7" w:rsidRPr="00570052">
        <w:rPr>
          <w:rFonts w:ascii="Times New Roman" w:eastAsia="Times New Roman" w:hAnsi="Times New Roman" w:cs="Times New Roman"/>
        </w:rPr>
        <w:t>FSA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 w:rsidRPr="00570052">
        <w:rPr>
          <w:rFonts w:ascii="Times New Roman" w:eastAsia="Times New Roman" w:hAnsi="Times New Roman" w:cs="Times New Roman"/>
        </w:rPr>
        <w:t>HSA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accounts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Metavante</w:t>
      </w:r>
      <w:r w:rsidR="00570052">
        <w:rPr>
          <w:rFonts w:ascii="Times New Roman" w:eastAsia="Times New Roman" w:hAnsi="Times New Roman" w:cs="Times New Roman"/>
        </w:rPr>
        <w:t>’s partners: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0B7">
        <w:rPr>
          <w:rFonts w:ascii="Times New Roman" w:eastAsia="Times New Roman" w:hAnsi="Times New Roman" w:cs="Times New Roman"/>
          <w:sz w:val="24"/>
          <w:szCs w:val="24"/>
        </w:rPr>
        <w:t xml:space="preserve">Walgreens, Humana, and WageWorks. </w:t>
      </w:r>
    </w:p>
    <w:p w14:paraId="7DDD6C4F" w14:textId="366E2D55" w:rsidR="006E7910" w:rsidRDefault="006E7910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DE1C8" w14:textId="645B8F91" w:rsidR="00D2746B" w:rsidRDefault="00D2746B" w:rsidP="00732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279FACAE" wp14:editId="33B0647B">
            <wp:extent cx="5943600" cy="19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01F" w14:textId="77777777" w:rsidR="007323DA" w:rsidRDefault="007323DA" w:rsidP="00FF4717">
      <w:pPr>
        <w:widowControl w:val="0"/>
        <w:spacing w:line="240" w:lineRule="auto"/>
        <w:ind w:right="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801BF" w14:textId="77777777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41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Certifications                                                      </w:t>
      </w:r>
    </w:p>
    <w:p w14:paraId="71F7FE03" w14:textId="77777777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4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Sun-Certified Java Programmer </w:t>
      </w:r>
    </w:p>
    <w:p w14:paraId="51D89C38" w14:textId="1339547D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AFBCE" w14:textId="573182CB" w:rsidR="00D2746B" w:rsidRDefault="00D2746B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29371118" wp14:editId="40979A2A">
            <wp:extent cx="5943600" cy="19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8E1" w14:textId="77777777" w:rsidR="00D2746B" w:rsidRDefault="00D2746B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EDF62B" w14:textId="77777777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                                                                                                                           </w:t>
      </w:r>
    </w:p>
    <w:p w14:paraId="2D09CA0E" w14:textId="77777777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Information Systems/Programmer Analyst A.A.S. MATC, Mequon, WI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6B994D6E" w14:textId="77777777" w:rsidR="00CF18AC" w:rsidRDefault="00CF18AC" w:rsidP="00CF1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Graduated 1995 with a 4.00 G.P.A Phi Theta Kappa </w:t>
      </w:r>
    </w:p>
    <w:p w14:paraId="008D2F3D" w14:textId="77777777" w:rsidR="00F56F22" w:rsidRDefault="00F56F22" w:rsidP="00F56F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D1582" w14:textId="135C91FC" w:rsidR="00F56F22" w:rsidRDefault="00D2746B" w:rsidP="00B523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230BE30B" wp14:editId="1A11E6A7">
            <wp:extent cx="5943600" cy="19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35B4" w14:textId="77777777" w:rsidR="00D2746B" w:rsidRDefault="00D2746B" w:rsidP="00B523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C5E2" w14:textId="77777777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Concepts                                                                                                                           </w:t>
      </w:r>
    </w:p>
    <w:p w14:paraId="01A25622" w14:textId="308530BE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Microservices, spring Boot, Agile/SAFe, Bounded Contexts, Cloud-native (</w:t>
      </w:r>
      <w:r w:rsidRPr="006242B1">
        <w:rPr>
          <w:rFonts w:ascii="Times New Roman" w:eastAsia="Times New Roman" w:hAnsi="Times New Roman" w:cs="Times New Roman"/>
          <w:color w:val="000000"/>
        </w:rPr>
        <w:t>PCF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6242B1">
        <w:rPr>
          <w:rFonts w:ascii="Times New Roman" w:eastAsia="Times New Roman" w:hAnsi="Times New Roman" w:cs="Times New Roman"/>
          <w:color w:val="000000"/>
        </w:rPr>
        <w:t>GCP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[OpenShift,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Kubernetes, Docker], Domain-Driven Design,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Reflection/Introspection, </w:t>
      </w:r>
      <w:r w:rsidRPr="006242B1">
        <w:rPr>
          <w:rFonts w:ascii="Times New Roman" w:eastAsia="Times New Roman" w:hAnsi="Times New Roman" w:cs="Times New Roman"/>
          <w:color w:val="000000"/>
          <w:sz w:val="21"/>
          <w:szCs w:val="21"/>
        </w:rPr>
        <w:t>TDD, BDD, CI/CD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242B1">
        <w:rPr>
          <w:rFonts w:ascii="Times New Roman" w:eastAsia="Times New Roman" w:hAnsi="Times New Roman" w:cs="Times New Roman"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Web Apps (</w:t>
      </w:r>
      <w:r w:rsidRPr="006242B1">
        <w:rPr>
          <w:rFonts w:ascii="Times New Roman" w:eastAsia="Times New Roman" w:hAnsi="Times New Roman" w:cs="Times New Roman"/>
          <w:color w:val="000000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s), Microservices, Encrypt/Decrypt, </w:t>
      </w:r>
      <w:r w:rsidRPr="006242B1">
        <w:rPr>
          <w:rFonts w:ascii="Times New Roman" w:eastAsia="Times New Roman" w:hAnsi="Times New Roman" w:cs="Times New Roman"/>
          <w:color w:val="000000"/>
        </w:rPr>
        <w:t>HATEOAS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Design Patterns [ßuilder, Interceptor, Listener, Law of Demeter, </w:t>
      </w:r>
      <w:r w:rsidRPr="006242B1">
        <w:rPr>
          <w:rFonts w:ascii="Times New Roman" w:eastAsia="Times New Roman" w:hAnsi="Times New Roman" w:cs="Times New Roman"/>
          <w:color w:val="000000"/>
        </w:rPr>
        <w:t>SOLID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, Event-Sourcing</w:t>
      </w:r>
      <w:r w:rsidR="00C73AC4">
        <w:rPr>
          <w:rFonts w:ascii="Times New Roman" w:eastAsia="Times New Roman" w:hAnsi="Times New Roman" w:cs="Times New Roman"/>
          <w:sz w:val="24"/>
          <w:szCs w:val="24"/>
        </w:rPr>
        <w:t>/</w:t>
      </w:r>
      <w:r w:rsidR="00C73AC4" w:rsidRPr="00C73AC4">
        <w:rPr>
          <w:rFonts w:ascii="Times New Roman" w:eastAsia="Times New Roman" w:hAnsi="Times New Roman" w:cs="Times New Roman"/>
        </w:rPr>
        <w:t>LMAX</w:t>
      </w:r>
      <w:r w:rsidR="00C73AC4">
        <w:rPr>
          <w:rFonts w:ascii="Times New Roman" w:eastAsia="Times New Roman" w:hAnsi="Times New Roman" w:cs="Times New Roman"/>
          <w:sz w:val="24"/>
          <w:szCs w:val="24"/>
        </w:rPr>
        <w:t>, Disruptor.</w:t>
      </w:r>
    </w:p>
    <w:p w14:paraId="7F827036" w14:textId="4A17C51F" w:rsidR="006242B1" w:rsidRDefault="006242B1" w:rsidP="006242B1">
      <w:pPr>
        <w:tabs>
          <w:tab w:val="left" w:pos="1440"/>
        </w:tabs>
        <w:spacing w:line="320" w:lineRule="atLeast"/>
        <w:contextualSpacing/>
        <w:jc w:val="both"/>
      </w:pPr>
    </w:p>
    <w:p w14:paraId="3ED07690" w14:textId="1E3A31D3" w:rsidR="006242B1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03500A44" wp14:editId="30A691A5">
            <wp:extent cx="594360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B9B" w14:textId="77777777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1554B" w14:textId="77777777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Standards/Governance                                                                                                   </w:t>
      </w:r>
    </w:p>
    <w:p w14:paraId="5711F610" w14:textId="0CAE105E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LexisNexis, </w:t>
      </w:r>
      <w:r w:rsidRPr="006242B1">
        <w:rPr>
          <w:rFonts w:ascii="Times New Roman" w:eastAsia="Times New Roman" w:hAnsi="Times New Roman" w:cs="Times New Roman"/>
          <w:color w:val="000000"/>
        </w:rPr>
        <w:t>HIPAA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242B1">
        <w:rPr>
          <w:rFonts w:ascii="Times New Roman" w:eastAsia="Times New Roman" w:hAnsi="Times New Roman" w:cs="Times New Roman"/>
          <w:color w:val="000000"/>
        </w:rPr>
        <w:t>PCI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Sarbanes-Oxley, Federal Office of Foreign Assets Control</w:t>
      </w:r>
      <w:r w:rsidRPr="006242B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6242B1">
        <w:rPr>
          <w:rFonts w:ascii="Times New Roman" w:eastAsia="Times New Roman" w:hAnsi="Times New Roman" w:cs="Times New Roman"/>
          <w:color w:val="000000"/>
        </w:rPr>
        <w:t>OFAC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67199927" w14:textId="4EADECBD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5FE9ED" w14:textId="20BEEEB5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5F82754C" wp14:editId="2ADAC56B">
            <wp:extent cx="5943600" cy="19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CE6" w14:textId="77777777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156919" w14:textId="66CC30B5" w:rsidR="006242B1" w:rsidRDefault="006242B1" w:rsidP="00C73A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Security                                                                                                                                  </w:t>
      </w:r>
    </w:p>
    <w:p w14:paraId="3663DE39" w14:textId="797ECCA1" w:rsidR="006242B1" w:rsidRPr="00C73AC4" w:rsidRDefault="006242B1" w:rsidP="00C73A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HMAC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(keyed-hash message authentication code), java.security.Providers, implementing </w:t>
      </w:r>
      <w:r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PRNG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entropic/chaos implementations: </w:t>
      </w:r>
      <w:r w:rsidR="00C73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/dev/urandom for SecureRandom.getInstanceStrong()</w:t>
      </w:r>
      <w:r w:rsidR="00C73AC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/dev/random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SecureRandom()</w:t>
      </w:r>
    </w:p>
    <w:p w14:paraId="5FC5B446" w14:textId="77777777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3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52DBC" w14:textId="77777777" w:rsidR="00100F08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Technology                                                                                                                             </w:t>
      </w:r>
    </w:p>
    <w:p w14:paraId="3474F695" w14:textId="51FF49E5" w:rsidR="006242B1" w:rsidRPr="00100F08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434C">
        <w:rPr>
          <w:rFonts w:ascii="Times New Roman" w:eastAsia="Times New Roman" w:hAnsi="Times New Roman" w:cs="Times New Roman"/>
          <w:color w:val="000000"/>
        </w:rPr>
        <w:t xml:space="preserve">SOA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2.0, SaaS, Datagram Packets,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Certificates, </w:t>
      </w:r>
      <w:r w:rsidRPr="0006434C">
        <w:rPr>
          <w:rFonts w:ascii="Times New Roman" w:eastAsia="Times New Roman" w:hAnsi="Times New Roman" w:cs="Times New Roman"/>
          <w:color w:val="000000"/>
        </w:rPr>
        <w:t>JDBC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6434C">
        <w:rPr>
          <w:rFonts w:ascii="Times New Roman" w:eastAsia="Times New Roman" w:hAnsi="Times New Roman" w:cs="Times New Roman"/>
          <w:color w:val="000000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8, Reflection/Introspection, Async Servlets/Filters [via PropertyConfigurator, </w:t>
      </w:r>
      <w:r w:rsidRPr="0006434C">
        <w:rPr>
          <w:rFonts w:ascii="Times New Roman" w:eastAsia="Times New Roman" w:hAnsi="Times New Roman" w:cs="Times New Roman"/>
          <w:color w:val="000000"/>
        </w:rPr>
        <w:t>DOMConfigurator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="0006434C" w:rsidRPr="00100F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Channels, Async Java 8, Memory-mapped Files, </w:t>
      </w:r>
      <w:r>
        <w:rPr>
          <w:rFonts w:ascii="Times New Roman" w:eastAsia="Times New Roman" w:hAnsi="Times New Roman" w:cs="Times New Roman"/>
          <w:sz w:val="24"/>
          <w:szCs w:val="24"/>
        </w:rPr>
        <w:t>Hibernate Conversations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Spring </w:t>
      </w:r>
      <w:r w:rsidRPr="0006434C">
        <w:rPr>
          <w:rFonts w:ascii="Times New Roman" w:eastAsia="Times New Roman" w:hAnsi="Times New Roman" w:cs="Times New Roman"/>
          <w:color w:val="000000"/>
        </w:rPr>
        <w:t xml:space="preserve">RESTful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Services, Spring Boot JPA Repositories, Spring Boot Microservices, Spring</w:t>
      </w:r>
      <w:r w:rsidR="00C972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="00C9721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0F08">
        <w:rPr>
          <w:rFonts w:ascii="Times New Roman" w:eastAsia="Times New Roman" w:hAnsi="Times New Roman" w:cs="Times New Roman"/>
          <w:color w:val="000000"/>
        </w:rPr>
        <w:t xml:space="preserve">JPA/MongoDB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Repository, NamedParameters, CentOS 6.8, </w:t>
      </w:r>
      <w:r w:rsidRPr="0006434C">
        <w:rPr>
          <w:rFonts w:ascii="Times New Roman" w:eastAsia="Times New Roman" w:hAnsi="Times New Roman" w:cs="Times New Roman"/>
          <w:color w:val="000000"/>
        </w:rPr>
        <w:t xml:space="preserve">MacOS 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(Catalina), VxFS (the file system licensed to </w:t>
      </w:r>
      <w:r w:rsidRPr="00100F08">
        <w:rPr>
          <w:rFonts w:ascii="Times New Roman" w:eastAsia="Times New Roman" w:hAnsi="Times New Roman" w:cs="Times New Roman"/>
          <w:color w:val="000000"/>
        </w:rPr>
        <w:t>HP-UX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00F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0F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Metamako switches, Endace </w:t>
      </w:r>
      <w:r w:rsidR="00100F08" w:rsidRPr="00100F08">
        <w:rPr>
          <w:rFonts w:ascii="Times New Roman" w:eastAsia="Times New Roman" w:hAnsi="Times New Roman" w:cs="Times New Roman"/>
          <w:color w:val="000000"/>
        </w:rPr>
        <w:t xml:space="preserve">FPGA </w:t>
      </w:r>
      <w:r w:rsidR="00100F08">
        <w:rPr>
          <w:rFonts w:ascii="Times New Roman" w:eastAsia="Times New Roman" w:hAnsi="Times New Roman" w:cs="Times New Roman"/>
          <w:color w:val="000000"/>
          <w:sz w:val="24"/>
          <w:szCs w:val="24"/>
        </w:rPr>
        <w:t>cards.</w:t>
      </w:r>
    </w:p>
    <w:p w14:paraId="06248AB3" w14:textId="505FBFE0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0C9A6" w14:textId="61E51231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08C6D5BB" wp14:editId="4F021E4E">
            <wp:extent cx="5943600" cy="19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DC9C" w14:textId="77777777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99CF7" w14:textId="77777777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Frameworks                                                                                                                               </w:t>
      </w:r>
    </w:p>
    <w:p w14:paraId="17378274" w14:textId="3B2D6FD5" w:rsidR="006242B1" w:rsidRP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</w:rPr>
      </w:pPr>
      <w:r w:rsidRPr="006242B1">
        <w:rPr>
          <w:rFonts w:ascii="Times New Roman" w:eastAsia="Times New Roman" w:hAnsi="Times New Roman" w:cs="Times New Roman"/>
        </w:rPr>
        <w:t>Spring Boot, Java 8, G-Suite, Google OpenID</w:t>
      </w:r>
      <w:r w:rsidR="00C97214">
        <w:rPr>
          <w:rFonts w:ascii="Times New Roman" w:eastAsia="Times New Roman" w:hAnsi="Times New Roman" w:cs="Times New Roman"/>
        </w:rPr>
        <w:t xml:space="preserve"> </w:t>
      </w:r>
      <w:r w:rsidRPr="006242B1">
        <w:rPr>
          <w:rFonts w:ascii="Times New Roman" w:eastAsia="Times New Roman" w:hAnsi="Times New Roman" w:cs="Times New Roman"/>
        </w:rPr>
        <w:t xml:space="preserve">Connect OAuth2, </w:t>
      </w:r>
      <w:r w:rsidRPr="008F77C6">
        <w:rPr>
          <w:rFonts w:ascii="Times New Roman" w:eastAsia="Times New Roman" w:hAnsi="Times New Roman" w:cs="Times New Roman"/>
          <w:sz w:val="21"/>
          <w:szCs w:val="21"/>
        </w:rPr>
        <w:t>PuTTY</w:t>
      </w:r>
      <w:r w:rsidRPr="006242B1">
        <w:rPr>
          <w:rFonts w:ascii="Times New Roman" w:eastAsia="Times New Roman" w:hAnsi="Times New Roman" w:cs="Times New Roman"/>
        </w:rPr>
        <w:t>, Linux</w:t>
      </w:r>
      <w:r w:rsidR="008F77C6">
        <w:rPr>
          <w:rFonts w:ascii="Times New Roman" w:eastAsia="Times New Roman" w:hAnsi="Times New Roman" w:cs="Times New Roman"/>
        </w:rPr>
        <w:t xml:space="preserve">, </w:t>
      </w:r>
      <w:r w:rsidRPr="006242B1">
        <w:rPr>
          <w:rFonts w:ascii="Times New Roman" w:eastAsia="Times New Roman" w:hAnsi="Times New Roman" w:cs="Times New Roman"/>
        </w:rPr>
        <w:t xml:space="preserve"> Ribbon, Gradle 4.5, Maven 3.6,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>HAProxy</w:t>
      </w:r>
      <w:r w:rsidRPr="006242B1">
        <w:rPr>
          <w:rFonts w:ascii="Times New Roman" w:eastAsia="Times New Roman" w:hAnsi="Times New Roman" w:cs="Times New Roman"/>
        </w:rPr>
        <w:t xml:space="preserve">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>HTTPSClient</w:t>
      </w:r>
      <w:r w:rsidRPr="006242B1">
        <w:rPr>
          <w:rFonts w:ascii="Times New Roman" w:eastAsia="Times New Roman" w:hAnsi="Times New Roman" w:cs="Times New Roman"/>
        </w:rPr>
        <w:t xml:space="preserve">, </w:t>
      </w:r>
      <w:r w:rsidR="00CA414C">
        <w:rPr>
          <w:rFonts w:ascii="Times New Roman" w:eastAsia="Times New Roman" w:hAnsi="Times New Roman" w:cs="Times New Roman"/>
        </w:rPr>
        <w:t>resilience4J</w:t>
      </w:r>
      <w:r w:rsidRPr="006242B1">
        <w:rPr>
          <w:rFonts w:ascii="Times New Roman" w:eastAsia="Times New Roman" w:hAnsi="Times New Roman" w:cs="Times New Roman"/>
        </w:rPr>
        <w:t xml:space="preserve">, </w:t>
      </w:r>
      <w:r w:rsidR="00CA414C">
        <w:rPr>
          <w:rFonts w:ascii="Times New Roman" w:eastAsia="Times New Roman" w:hAnsi="Times New Roman" w:cs="Times New Roman"/>
        </w:rPr>
        <w:t xml:space="preserve">Spring Actuators,  </w:t>
      </w:r>
      <w:r w:rsidRPr="006242B1">
        <w:rPr>
          <w:rFonts w:ascii="Times New Roman" w:eastAsia="Times New Roman" w:hAnsi="Times New Roman" w:cs="Times New Roman"/>
        </w:rPr>
        <w:t xml:space="preserve">InfluxDB (a time-series datastore), IntelliJ, Atom, Jackson,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>JSTL</w:t>
      </w:r>
      <w:r w:rsidRPr="006242B1">
        <w:rPr>
          <w:rFonts w:ascii="Times New Roman" w:eastAsia="Times New Roman" w:hAnsi="Times New Roman" w:cs="Times New Roman"/>
        </w:rPr>
        <w:t xml:space="preserve">, Slack (Webhooks), SoapUI, SonarQube, Splunk, Swagger, Mockito, JUnit, TestNG, </w:t>
      </w:r>
      <w:r w:rsidRPr="008F77C6">
        <w:rPr>
          <w:rFonts w:ascii="Times New Roman" w:eastAsia="Times New Roman" w:hAnsi="Times New Roman" w:cs="Times New Roman"/>
          <w:sz w:val="21"/>
          <w:szCs w:val="21"/>
        </w:rPr>
        <w:t>NIO2</w:t>
      </w:r>
      <w:r w:rsidRPr="006242B1">
        <w:rPr>
          <w:rFonts w:ascii="Times New Roman" w:eastAsia="Times New Roman" w:hAnsi="Times New Roman" w:cs="Times New Roman"/>
        </w:rPr>
        <w:t xml:space="preserve">/Channels,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 xml:space="preserve">TICK </w:t>
      </w:r>
      <w:r w:rsidRPr="006242B1">
        <w:rPr>
          <w:rFonts w:ascii="Times New Roman" w:eastAsia="Times New Roman" w:hAnsi="Times New Roman" w:cs="Times New Roman"/>
        </w:rPr>
        <w:t xml:space="preserve">Stack, Telegraf,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>InfluxDB</w:t>
      </w:r>
      <w:r w:rsidRPr="006242B1">
        <w:rPr>
          <w:rFonts w:ascii="Times New Roman" w:eastAsia="Times New Roman" w:hAnsi="Times New Roman" w:cs="Times New Roman"/>
        </w:rPr>
        <w:t>, Chronograf, Kapacitor, RabbitMQ, MongoDB Atlas</w:t>
      </w:r>
      <w:r w:rsidRPr="006242B1">
        <w:rPr>
          <w:rFonts w:ascii="Times New Roman" w:eastAsia="Times New Roman" w:hAnsi="Times New Roman" w:cs="Times New Roman"/>
          <w:color w:val="000000"/>
        </w:rPr>
        <w:t>, MySQL 8, Stored Procedures, Named Queries, Pivotal Cloud Foundry (</w:t>
      </w:r>
      <w:r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>PCF</w:t>
      </w:r>
      <w:r w:rsidRPr="006242B1">
        <w:rPr>
          <w:rFonts w:ascii="Times New Roman" w:eastAsia="Times New Roman" w:hAnsi="Times New Roman" w:cs="Times New Roman"/>
          <w:color w:val="000000"/>
        </w:rPr>
        <w:t xml:space="preserve">), Oracle </w:t>
      </w:r>
      <w:r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>SQL</w:t>
      </w:r>
      <w:r w:rsidRPr="006242B1">
        <w:rPr>
          <w:rFonts w:ascii="Times New Roman" w:eastAsia="Times New Roman" w:hAnsi="Times New Roman" w:cs="Times New Roman"/>
          <w:color w:val="000000"/>
        </w:rPr>
        <w:t xml:space="preserve">, NetBeans,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>NetflixOSS</w:t>
      </w:r>
      <w:r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6242B1">
        <w:rPr>
          <w:rFonts w:ascii="Times New Roman" w:eastAsia="Times New Roman" w:hAnsi="Times New Roman" w:cs="Times New Roman"/>
          <w:color w:val="000000"/>
        </w:rPr>
        <w:t xml:space="preserve">[Conductor, Eureka, Ribbon, Zuul, Hystrix], </w:t>
      </w:r>
      <w:r w:rsidRPr="006242B1">
        <w:rPr>
          <w:rFonts w:ascii="Times New Roman" w:eastAsia="Times New Roman" w:hAnsi="Times New Roman" w:cs="Times New Roman"/>
        </w:rPr>
        <w:t xml:space="preserve">Hashicorp Consul/Vault, </w:t>
      </w:r>
      <w:r w:rsidRPr="006242B1">
        <w:rPr>
          <w:rFonts w:ascii="Times New Roman" w:eastAsia="Times New Roman" w:hAnsi="Times New Roman" w:cs="Times New Roman"/>
          <w:color w:val="000000"/>
        </w:rPr>
        <w:t>Tomcat 8</w:t>
      </w:r>
      <w:r w:rsidRPr="006242B1">
        <w:rPr>
          <w:rFonts w:ascii="Times New Roman" w:eastAsia="Times New Roman" w:hAnsi="Times New Roman" w:cs="Times New Roman"/>
        </w:rPr>
        <w:t xml:space="preserve">,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 xml:space="preserve">CXF </w:t>
      </w:r>
      <w:r w:rsidRPr="006242B1">
        <w:rPr>
          <w:rFonts w:ascii="Times New Roman" w:eastAsia="Times New Roman" w:hAnsi="Times New Roman" w:cs="Times New Roman"/>
        </w:rPr>
        <w:t xml:space="preserve">(Apache), Axis2, amCharts, Bash (sed tr, cut, awk), Bouncy Castle, Endace </w:t>
      </w:r>
      <w:r w:rsidRPr="00C97214">
        <w:rPr>
          <w:rFonts w:ascii="Times New Roman" w:eastAsia="Times New Roman" w:hAnsi="Times New Roman" w:cs="Times New Roman"/>
          <w:sz w:val="21"/>
          <w:szCs w:val="21"/>
        </w:rPr>
        <w:t xml:space="preserve">FPGA </w:t>
      </w:r>
      <w:r w:rsidRPr="006242B1">
        <w:rPr>
          <w:rFonts w:ascii="Times New Roman" w:eastAsia="Times New Roman" w:hAnsi="Times New Roman" w:cs="Times New Roman"/>
        </w:rPr>
        <w:t>card, Metamako switch, Git, Google Charts, Google Cloud Platform.</w:t>
      </w:r>
    </w:p>
    <w:p w14:paraId="479463FF" w14:textId="3D05A5F2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C1AAB" w14:textId="300EDDCD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1E85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011B6407" wp14:editId="12D91D9D">
            <wp:extent cx="5943600" cy="19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D73A" w14:textId="77777777" w:rsidR="00D2746B" w:rsidRDefault="00D2746B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D0EE5" w14:textId="77777777" w:rsidR="006242B1" w:rsidRDefault="006242B1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Tools                                                                                                                                            </w:t>
      </w:r>
    </w:p>
    <w:p w14:paraId="2FC13831" w14:textId="6DD093A6" w:rsidR="006242B1" w:rsidRPr="006242B1" w:rsidRDefault="00C97214" w:rsidP="006242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OpenShift, 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Bash, Flyway, Elastic Search, Elastic Stack, Eureka, Docker/Kubernetes, 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JSP </w:t>
      </w:r>
      <w:r w:rsidR="006242B1" w:rsidRPr="006242B1">
        <w:rPr>
          <w:rFonts w:ascii="Times New Roman" w:eastAsia="Times New Roman" w:hAnsi="Times New Roman" w:cs="Times New Roman"/>
          <w:color w:val="000000"/>
        </w:rPr>
        <w:t>Taglibs (custom), Jenkins Pipeline/BuildPacks, c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>URL</w:t>
      </w:r>
      <w:r w:rsidR="006242B1" w:rsidRPr="006242B1">
        <w:rPr>
          <w:rFonts w:ascii="Times New Roman" w:eastAsia="Times New Roman" w:hAnsi="Times New Roman" w:cs="Times New Roman"/>
          <w:color w:val="000000"/>
        </w:rPr>
        <w:t>, libpcap/pcap4j, Pcap4j, Fusion, My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>SQL</w:t>
      </w:r>
      <w:r w:rsidR="006242B1" w:rsidRPr="006242B1">
        <w:rPr>
          <w:rFonts w:ascii="Times New Roman" w:eastAsia="Times New Roman" w:hAnsi="Times New Roman" w:cs="Times New Roman"/>
          <w:color w:val="000000"/>
        </w:rPr>
        <w:t>, Oracle, MongoDB, Atlas (Mongo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>DB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 Cloud Service), Hystrix, Zuul, Eureka, Ribbon, rsync, </w:t>
      </w:r>
      <w:r w:rsidR="006242B1"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UDP 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packets, Virtual Box &amp; </w:t>
      </w:r>
      <w:r w:rsidR="006242B1"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>VMWare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, </w:t>
      </w:r>
      <w:r w:rsidR="006242B1"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>VxFS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 (</w:t>
      </w:r>
      <w:r w:rsidR="006242B1"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HP-UX </w:t>
      </w:r>
      <w:r w:rsidR="006242B1" w:rsidRPr="006242B1">
        <w:rPr>
          <w:rFonts w:ascii="Times New Roman" w:eastAsia="Times New Roman" w:hAnsi="Times New Roman" w:cs="Times New Roman"/>
          <w:color w:val="000000"/>
        </w:rPr>
        <w:t>file system), Web Sockets, Webhooks, Win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>SCP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, 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HTTPS 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Client, </w:t>
      </w:r>
      <w:r w:rsidR="006242B1" w:rsidRPr="00CA414C">
        <w:rPr>
          <w:rFonts w:ascii="Times New Roman" w:eastAsia="Times New Roman" w:hAnsi="Times New Roman" w:cs="Times New Roman"/>
          <w:color w:val="000000"/>
          <w:sz w:val="21"/>
          <w:szCs w:val="21"/>
        </w:rPr>
        <w:t>XML/XSLT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, </w:t>
      </w:r>
      <w:r w:rsidR="006242B1" w:rsidRPr="00C97214">
        <w:rPr>
          <w:rFonts w:ascii="Times New Roman" w:eastAsia="Times New Roman" w:hAnsi="Times New Roman" w:cs="Times New Roman"/>
          <w:color w:val="000000"/>
          <w:sz w:val="20"/>
          <w:szCs w:val="20"/>
        </w:rPr>
        <w:t>XML</w:t>
      </w:r>
      <w:r w:rsidR="006242B1" w:rsidRPr="00C97214">
        <w:rPr>
          <w:rFonts w:ascii="Times New Roman" w:eastAsia="Times New Roman" w:hAnsi="Times New Roman" w:cs="Times New Roman"/>
          <w:color w:val="000000"/>
          <w:sz w:val="21"/>
          <w:szCs w:val="21"/>
        </w:rPr>
        <w:t>Spy</w:t>
      </w:r>
      <w:r w:rsidR="006242B1" w:rsidRPr="006242B1">
        <w:rPr>
          <w:rFonts w:ascii="Times New Roman" w:eastAsia="Times New Roman" w:hAnsi="Times New Roman" w:cs="Times New Roman"/>
          <w:color w:val="000000"/>
        </w:rPr>
        <w:t xml:space="preserve">, Xalan/Xerces parsers, Consul Templates, Conductor (orchestration). </w:t>
      </w:r>
    </w:p>
    <w:p w14:paraId="0CF219B2" w14:textId="77777777" w:rsidR="006242B1" w:rsidRPr="003970C0" w:rsidRDefault="006242B1" w:rsidP="006242B1">
      <w:pPr>
        <w:tabs>
          <w:tab w:val="left" w:pos="1440"/>
        </w:tabs>
        <w:spacing w:line="320" w:lineRule="atLeast"/>
        <w:contextualSpacing/>
        <w:jc w:val="both"/>
      </w:pPr>
    </w:p>
    <w:sectPr w:rsidR="006242B1" w:rsidRPr="003970C0" w:rsidSect="003970C0">
      <w:footerReference w:type="even" r:id="rId7"/>
      <w:footerReference w:type="default" r:id="rId8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3AD6D" w14:textId="77777777" w:rsidR="002176E9" w:rsidRDefault="002176E9" w:rsidP="003970C0">
      <w:pPr>
        <w:spacing w:line="240" w:lineRule="auto"/>
      </w:pPr>
      <w:r>
        <w:separator/>
      </w:r>
    </w:p>
  </w:endnote>
  <w:endnote w:type="continuationSeparator" w:id="0">
    <w:p w14:paraId="1780BF67" w14:textId="77777777" w:rsidR="002176E9" w:rsidRDefault="002176E9" w:rsidP="00397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69161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61B73" w14:textId="159E16E5" w:rsidR="008100B7" w:rsidRDefault="008100B7" w:rsidP="008100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555977" w14:textId="77777777" w:rsidR="008100B7" w:rsidRDefault="00810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12691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5DD6A" w14:textId="621748DF" w:rsidR="008100B7" w:rsidRDefault="008100B7" w:rsidP="008100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D4E443" w14:textId="77777777" w:rsidR="008100B7" w:rsidRDefault="00810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9F98" w14:textId="77777777" w:rsidR="002176E9" w:rsidRDefault="002176E9" w:rsidP="003970C0">
      <w:pPr>
        <w:spacing w:line="240" w:lineRule="auto"/>
      </w:pPr>
      <w:r>
        <w:separator/>
      </w:r>
    </w:p>
  </w:footnote>
  <w:footnote w:type="continuationSeparator" w:id="0">
    <w:p w14:paraId="56D4333C" w14:textId="77777777" w:rsidR="002176E9" w:rsidRDefault="002176E9" w:rsidP="003970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C0"/>
    <w:rsid w:val="0006434C"/>
    <w:rsid w:val="000808EA"/>
    <w:rsid w:val="000D76E9"/>
    <w:rsid w:val="000D7997"/>
    <w:rsid w:val="000E3F36"/>
    <w:rsid w:val="000E6C52"/>
    <w:rsid w:val="00100F08"/>
    <w:rsid w:val="00103DD0"/>
    <w:rsid w:val="00133CD3"/>
    <w:rsid w:val="002176E9"/>
    <w:rsid w:val="00294045"/>
    <w:rsid w:val="002B2DA4"/>
    <w:rsid w:val="0031326C"/>
    <w:rsid w:val="00315DE8"/>
    <w:rsid w:val="0032023B"/>
    <w:rsid w:val="003970C0"/>
    <w:rsid w:val="003B5574"/>
    <w:rsid w:val="00423B9F"/>
    <w:rsid w:val="0043411D"/>
    <w:rsid w:val="00455675"/>
    <w:rsid w:val="00490179"/>
    <w:rsid w:val="004B6291"/>
    <w:rsid w:val="004B7D38"/>
    <w:rsid w:val="005460FC"/>
    <w:rsid w:val="00570052"/>
    <w:rsid w:val="005C01CA"/>
    <w:rsid w:val="005D203E"/>
    <w:rsid w:val="005E3B4C"/>
    <w:rsid w:val="00620AEA"/>
    <w:rsid w:val="006242B1"/>
    <w:rsid w:val="00632969"/>
    <w:rsid w:val="00640E40"/>
    <w:rsid w:val="00656C5A"/>
    <w:rsid w:val="006A4CF5"/>
    <w:rsid w:val="006D2A0B"/>
    <w:rsid w:val="006E7910"/>
    <w:rsid w:val="0070296D"/>
    <w:rsid w:val="007051A8"/>
    <w:rsid w:val="00717529"/>
    <w:rsid w:val="007323DA"/>
    <w:rsid w:val="00776A9C"/>
    <w:rsid w:val="008100B7"/>
    <w:rsid w:val="008F77C6"/>
    <w:rsid w:val="009A1093"/>
    <w:rsid w:val="009B7629"/>
    <w:rsid w:val="00A074CA"/>
    <w:rsid w:val="00A27833"/>
    <w:rsid w:val="00A96898"/>
    <w:rsid w:val="00AE0AEE"/>
    <w:rsid w:val="00B471C3"/>
    <w:rsid w:val="00B475FC"/>
    <w:rsid w:val="00B52371"/>
    <w:rsid w:val="00B84222"/>
    <w:rsid w:val="00B85087"/>
    <w:rsid w:val="00BB32BF"/>
    <w:rsid w:val="00BD22DA"/>
    <w:rsid w:val="00BF144E"/>
    <w:rsid w:val="00C04AB8"/>
    <w:rsid w:val="00C2049A"/>
    <w:rsid w:val="00C46F41"/>
    <w:rsid w:val="00C4763F"/>
    <w:rsid w:val="00C721F2"/>
    <w:rsid w:val="00C73AC4"/>
    <w:rsid w:val="00C97214"/>
    <w:rsid w:val="00CA414C"/>
    <w:rsid w:val="00CB37F6"/>
    <w:rsid w:val="00CF18AC"/>
    <w:rsid w:val="00D15C13"/>
    <w:rsid w:val="00D2746B"/>
    <w:rsid w:val="00D34A83"/>
    <w:rsid w:val="00D511AB"/>
    <w:rsid w:val="00D9271E"/>
    <w:rsid w:val="00D92802"/>
    <w:rsid w:val="00DA160F"/>
    <w:rsid w:val="00DD787D"/>
    <w:rsid w:val="00DE1A5E"/>
    <w:rsid w:val="00EF036D"/>
    <w:rsid w:val="00EF2864"/>
    <w:rsid w:val="00F23399"/>
    <w:rsid w:val="00F56F22"/>
    <w:rsid w:val="00F62662"/>
    <w:rsid w:val="00F67C0A"/>
    <w:rsid w:val="00F750C1"/>
    <w:rsid w:val="00FA3AAC"/>
    <w:rsid w:val="00FC1D77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86782"/>
  <w15:chartTrackingRefBased/>
  <w15:docId w15:val="{152F5D62-B683-DA45-8704-4B3AB16A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tima" w:eastAsiaTheme="minorHAnsi" w:hAnsi="Optima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C0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C0"/>
    <w:pPr>
      <w:tabs>
        <w:tab w:val="center" w:pos="4680"/>
        <w:tab w:val="right" w:pos="9360"/>
      </w:tabs>
      <w:spacing w:line="240" w:lineRule="auto"/>
    </w:pPr>
    <w:rPr>
      <w:rFonts w:ascii="Optima" w:eastAsiaTheme="minorHAnsi" w:hAnsi="Optima" w:cs="Times New Roman (Body CS)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70C0"/>
  </w:style>
  <w:style w:type="paragraph" w:styleId="Footer">
    <w:name w:val="footer"/>
    <w:basedOn w:val="Normal"/>
    <w:link w:val="FooterChar"/>
    <w:uiPriority w:val="99"/>
    <w:unhideWhenUsed/>
    <w:rsid w:val="003970C0"/>
    <w:pPr>
      <w:tabs>
        <w:tab w:val="center" w:pos="4680"/>
        <w:tab w:val="right" w:pos="9360"/>
      </w:tabs>
      <w:spacing w:line="240" w:lineRule="auto"/>
    </w:pPr>
    <w:rPr>
      <w:rFonts w:ascii="Optima" w:eastAsiaTheme="minorHAnsi" w:hAnsi="Optima" w:cs="Times New Roman (Body CS)"/>
      <w:kern w:val="2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970C0"/>
  </w:style>
  <w:style w:type="character" w:styleId="Hyperlink">
    <w:name w:val="Hyperlink"/>
    <w:basedOn w:val="DefaultParagraphFont"/>
    <w:uiPriority w:val="99"/>
    <w:unhideWhenUsed/>
    <w:rsid w:val="009A1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CD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1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17</cp:revision>
  <dcterms:created xsi:type="dcterms:W3CDTF">2020-06-09T01:21:00Z</dcterms:created>
  <dcterms:modified xsi:type="dcterms:W3CDTF">2020-06-16T14:21:00Z</dcterms:modified>
</cp:coreProperties>
</file>