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Ind w:w="-900" w:type="dxa"/>
        <w:tblBorders>
          <w:top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E6194" w14:paraId="542D133F" w14:textId="77777777" w:rsidTr="001E6194">
        <w:tc>
          <w:tcPr>
            <w:tcW w:w="9350" w:type="dxa"/>
          </w:tcPr>
          <w:p w14:paraId="16C6AD2C" w14:textId="77777777" w:rsidR="001E6194" w:rsidRDefault="001E6194" w:rsidP="001E6194">
            <w:pPr>
              <w:widowControl w:val="0"/>
              <w:ind w:right="-360"/>
              <w:jc w:val="both"/>
              <w:rPr>
                <w:rFonts w:ascii="Optima" w:eastAsia="Montserrat" w:hAnsi="Optima" w:cs="Montserrat"/>
                <w:sz w:val="32"/>
                <w:szCs w:val="30"/>
              </w:rPr>
            </w:pPr>
            <w:r w:rsidRPr="001E6194">
              <w:rPr>
                <w:rFonts w:ascii="Optima" w:eastAsia="Montserrat" w:hAnsi="Optima" w:cs="Montserrat"/>
                <w:sz w:val="32"/>
                <w:szCs w:val="30"/>
              </w:rPr>
              <w:t>Events/Notifications</w:t>
            </w:r>
            <w:r w:rsidRPr="001E6194">
              <w:rPr>
                <w:rFonts w:ascii="Optima" w:eastAsia="Montserrat" w:hAnsi="Optima" w:cs="Montserrat"/>
                <w:sz w:val="32"/>
                <w:szCs w:val="30"/>
              </w:rPr>
              <w:t xml:space="preserve"> </w:t>
            </w:r>
          </w:p>
          <w:p w14:paraId="284402D3" w14:textId="2D43486E" w:rsidR="001E6194" w:rsidRPr="001E6194" w:rsidRDefault="001E6194" w:rsidP="001E6194">
            <w:pPr>
              <w:widowControl w:val="0"/>
              <w:ind w:right="-360"/>
              <w:jc w:val="both"/>
              <w:rPr>
                <w:rFonts w:ascii="Optima" w:eastAsia="Montserrat" w:hAnsi="Optima" w:cs="Montserrat"/>
                <w:sz w:val="30"/>
                <w:szCs w:val="30"/>
              </w:rPr>
            </w:pPr>
            <w:r w:rsidRPr="001E6194">
              <w:rPr>
                <w:rFonts w:ascii="Optima" w:eastAsia="Montserrat" w:hAnsi="Optima" w:cs="Montserrat"/>
                <w:sz w:val="30"/>
                <w:szCs w:val="30"/>
              </w:rPr>
              <w:t>Webhooks + Java + Slack</w:t>
            </w:r>
          </w:p>
        </w:tc>
      </w:tr>
    </w:tbl>
    <w:p w14:paraId="3C601735" w14:textId="77777777" w:rsidR="001E6194" w:rsidRDefault="001E6194" w:rsidP="001E6194">
      <w:pPr>
        <w:widowControl w:val="0"/>
        <w:spacing w:line="240" w:lineRule="auto"/>
        <w:ind w:right="-360"/>
        <w:jc w:val="both"/>
        <w:rPr>
          <w:rFonts w:ascii="Optima" w:eastAsia="Montserrat" w:hAnsi="Optima" w:cs="Montserrat"/>
          <w:color w:val="FFFFFF"/>
          <w:sz w:val="11"/>
          <w:szCs w:val="12"/>
        </w:rPr>
      </w:pPr>
    </w:p>
    <w:p w14:paraId="06309ACC" w14:textId="77777777" w:rsidR="001E6194" w:rsidRDefault="001E6194" w:rsidP="001E6194">
      <w:pPr>
        <w:widowControl w:val="0"/>
        <w:spacing w:line="240" w:lineRule="auto"/>
        <w:ind w:right="-360"/>
        <w:jc w:val="both"/>
        <w:rPr>
          <w:rFonts w:ascii="Optima" w:eastAsia="Montserrat" w:hAnsi="Optima" w:cs="Montserrat"/>
          <w:color w:val="FFFFFF"/>
          <w:sz w:val="11"/>
          <w:szCs w:val="12"/>
        </w:rPr>
      </w:pPr>
    </w:p>
    <w:p w14:paraId="07706423" w14:textId="77777777" w:rsidR="001E6194" w:rsidRDefault="001E6194" w:rsidP="001E6194">
      <w:pPr>
        <w:widowControl w:val="0"/>
        <w:spacing w:line="240" w:lineRule="auto"/>
        <w:ind w:right="-360"/>
        <w:jc w:val="both"/>
        <w:rPr>
          <w:rFonts w:ascii="Optima" w:eastAsia="Montserrat" w:hAnsi="Optima" w:cs="Montserrat"/>
          <w:color w:val="FFFFFF"/>
          <w:sz w:val="11"/>
          <w:szCs w:val="12"/>
        </w:rPr>
      </w:pPr>
    </w:p>
    <w:p w14:paraId="754D9601" w14:textId="11AF26CE" w:rsidR="00C571DD" w:rsidRPr="001E6194" w:rsidRDefault="00EB4603" w:rsidP="001E6194">
      <w:pPr>
        <w:widowControl w:val="0"/>
        <w:spacing w:line="240" w:lineRule="auto"/>
        <w:ind w:right="-360"/>
        <w:jc w:val="both"/>
        <w:rPr>
          <w:rFonts w:ascii="Optima" w:eastAsia="Montserrat" w:hAnsi="Optima" w:cs="Montserrat"/>
          <w:color w:val="FFFFFF"/>
          <w:sz w:val="11"/>
          <w:szCs w:val="12"/>
        </w:rPr>
      </w:pPr>
      <w:r w:rsidRPr="001E6194">
        <w:rPr>
          <w:rFonts w:ascii="Optima" w:eastAsia="Montserrat" w:hAnsi="Optima" w:cs="Montserrat"/>
          <w:color w:val="FFFFFF"/>
          <w:sz w:val="11"/>
          <w:szCs w:val="12"/>
        </w:rPr>
        <w:t>Q</w:t>
      </w:r>
    </w:p>
    <w:p w14:paraId="3B35D6A3" w14:textId="77777777" w:rsidR="001E6194" w:rsidRDefault="001E6194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30"/>
          <w:szCs w:val="30"/>
        </w:rPr>
      </w:pPr>
      <w:r w:rsidRPr="001E6194">
        <w:rPr>
          <w:rFonts w:ascii="Optima" w:eastAsia="Montserrat" w:hAnsi="Optima" w:cs="Montserrat"/>
          <w:sz w:val="30"/>
          <w:szCs w:val="30"/>
        </w:rPr>
        <w:t xml:space="preserve">Webhooks </w:t>
      </w:r>
    </w:p>
    <w:p w14:paraId="655B67C8" w14:textId="77777777" w:rsidR="001E6194" w:rsidRPr="001E6194" w:rsidRDefault="001E6194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10"/>
          <w:szCs w:val="10"/>
        </w:rPr>
      </w:pPr>
    </w:p>
    <w:p w14:paraId="3C80A910" w14:textId="61A04231" w:rsidR="00C571DD" w:rsidRPr="001E6194" w:rsidRDefault="00026195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026195">
        <w:rPr>
          <w:rFonts w:ascii="Optima" w:eastAsia="Montserrat" w:hAnsi="Optima" w:cs="Montserrat"/>
          <w:color w:val="00B050"/>
          <w:sz w:val="24"/>
          <w:szCs w:val="24"/>
        </w:rPr>
        <w:t xml:space="preserve">Slack </w:t>
      </w:r>
      <w:r w:rsidR="00EB4603" w:rsidRPr="001E6194">
        <w:rPr>
          <w:rFonts w:ascii="Optima" w:eastAsia="Montserrat" w:hAnsi="Optima" w:cs="Montserrat"/>
          <w:sz w:val="24"/>
          <w:szCs w:val="24"/>
        </w:rPr>
        <w:t xml:space="preserve">is capable of employing </w:t>
      </w:r>
      <w:r w:rsidR="00EB4603" w:rsidRPr="00026195">
        <w:rPr>
          <w:rFonts w:ascii="Optima" w:eastAsia="Montserrat" w:hAnsi="Optima" w:cs="Montserrat"/>
          <w:color w:val="00B050"/>
          <w:sz w:val="24"/>
          <w:szCs w:val="24"/>
        </w:rPr>
        <w:t xml:space="preserve">Webhooks </w:t>
      </w:r>
      <w:r w:rsidR="00EB4603" w:rsidRPr="001E6194">
        <w:rPr>
          <w:rFonts w:ascii="Optima" w:eastAsia="Montserrat" w:hAnsi="Optima" w:cs="Montserrat"/>
          <w:sz w:val="24"/>
          <w:szCs w:val="24"/>
        </w:rPr>
        <w:t xml:space="preserve">to enable a </w:t>
      </w:r>
      <w:r w:rsidR="00EB4603" w:rsidRPr="00026195">
        <w:rPr>
          <w:rFonts w:ascii="Optima" w:eastAsia="Montserrat" w:hAnsi="Optima" w:cs="Montserrat"/>
          <w:color w:val="00B050"/>
          <w:sz w:val="24"/>
          <w:szCs w:val="24"/>
        </w:rPr>
        <w:t xml:space="preserve">Slack Workspace </w:t>
      </w:r>
      <w:r w:rsidR="00EB4603" w:rsidRPr="001E6194">
        <w:rPr>
          <w:rFonts w:ascii="Optima" w:eastAsia="Montserrat" w:hAnsi="Optima" w:cs="Montserrat"/>
          <w:sz w:val="24"/>
          <w:szCs w:val="24"/>
        </w:rPr>
        <w:t xml:space="preserve">to communicate with applications running </w:t>
      </w:r>
      <w:r w:rsidR="00EB4603" w:rsidRPr="001E6194">
        <w:rPr>
          <w:rFonts w:ascii="Optima" w:eastAsia="Montserrat" w:hAnsi="Optima" w:cs="Montserrat"/>
          <w:sz w:val="24"/>
          <w:szCs w:val="24"/>
        </w:rPr>
        <w:t xml:space="preserve"> </w:t>
      </w:r>
      <w:r w:rsidR="00EB4603" w:rsidRPr="001E6194">
        <w:rPr>
          <w:rFonts w:ascii="Optima" w:eastAsia="Montserrat" w:hAnsi="Optima" w:cs="Montserrat"/>
          <w:sz w:val="24"/>
          <w:szCs w:val="24"/>
        </w:rPr>
        <w:t>a</w:t>
      </w:r>
      <w:r w:rsidR="00AD5A8D">
        <w:rPr>
          <w:rFonts w:ascii="Optima" w:eastAsia="Montserrat" w:hAnsi="Optima" w:cs="Montserrat"/>
          <w:sz w:val="24"/>
          <w:szCs w:val="24"/>
        </w:rPr>
        <w:t>t</w:t>
      </w:r>
      <w:r w:rsidR="00EB4603" w:rsidRPr="001E6194">
        <w:rPr>
          <w:rFonts w:ascii="Optima" w:eastAsia="Montserrat" w:hAnsi="Optima" w:cs="Montserrat"/>
          <w:sz w:val="24"/>
          <w:szCs w:val="24"/>
        </w:rPr>
        <w:t xml:space="preserve"> external computer installation.  The same Webhook technology enables Slack to communicate  with other applications within the same organiz</w:t>
      </w:r>
      <w:r w:rsidR="00EB4603" w:rsidRPr="001E6194">
        <w:rPr>
          <w:rFonts w:ascii="Optima" w:eastAsia="Montserrat" w:hAnsi="Optima" w:cs="Montserrat"/>
          <w:sz w:val="24"/>
          <w:szCs w:val="24"/>
        </w:rPr>
        <w:t>ation/computer installation registered to the (cloud-based) Slack Workspace.</w:t>
      </w:r>
    </w:p>
    <w:p w14:paraId="2EE298AA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46078108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 xml:space="preserve">While Slack is </w:t>
      </w:r>
      <w:r w:rsidRPr="00026195">
        <w:rPr>
          <w:rFonts w:ascii="Optima" w:eastAsia="Montserrat" w:hAnsi="Optima" w:cs="Montserrat"/>
          <w:color w:val="00B050"/>
          <w:sz w:val="24"/>
          <w:szCs w:val="24"/>
        </w:rPr>
        <w:t>OAuth2</w:t>
      </w:r>
      <w:r w:rsidRPr="001E6194">
        <w:rPr>
          <w:rFonts w:ascii="Optima" w:eastAsia="Montserrat" w:hAnsi="Optima" w:cs="Montserrat"/>
          <w:sz w:val="24"/>
          <w:szCs w:val="24"/>
        </w:rPr>
        <w:t xml:space="preserve">-capable, this security feature is out of scope for this discussion. </w:t>
      </w:r>
    </w:p>
    <w:p w14:paraId="28EDF07E" w14:textId="415660E6" w:rsidR="00C571DD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29D01C57" w14:textId="0784CC61" w:rsidR="00374680" w:rsidRDefault="00374680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0CA159EB" w14:textId="77777777" w:rsidR="00F0247C" w:rsidRDefault="00F0247C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26D3AAE6" w14:textId="21501199" w:rsidR="00374680" w:rsidRPr="001E6194" w:rsidRDefault="00374680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>
        <w:rPr>
          <w:noProof/>
        </w:rPr>
        <w:drawing>
          <wp:inline distT="0" distB="0" distL="0" distR="0" wp14:anchorId="17BFDE78" wp14:editId="01F0D947">
            <wp:extent cx="5943600" cy="8805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CA6B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03755101" w14:textId="5F7B1CF9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531D5D">
        <w:rPr>
          <w:rFonts w:ascii="Optima" w:eastAsia="Montserrat" w:hAnsi="Optima" w:cs="Montserrat"/>
          <w:b/>
          <w:bCs/>
          <w:sz w:val="24"/>
          <w:szCs w:val="24"/>
        </w:rPr>
        <w:t>Part One</w:t>
      </w:r>
      <w:r w:rsidRPr="001E6194">
        <w:rPr>
          <w:rFonts w:ascii="Optima" w:eastAsia="Montserrat" w:hAnsi="Optima" w:cs="Montserrat"/>
          <w:sz w:val="24"/>
          <w:szCs w:val="24"/>
        </w:rPr>
        <w:t xml:space="preserve"> </w:t>
      </w:r>
      <w:r w:rsidRPr="001E6194">
        <w:rPr>
          <w:rFonts w:ascii="Optima" w:eastAsia="Montserrat" w:hAnsi="Optima" w:cs="Montserrat"/>
          <w:sz w:val="24"/>
          <w:szCs w:val="24"/>
        </w:rPr>
        <w:t>covers creating a proprietary Slack token, capable of actin</w:t>
      </w:r>
      <w:r w:rsidRPr="001E6194">
        <w:rPr>
          <w:rFonts w:ascii="Optima" w:eastAsia="Montserrat" w:hAnsi="Optima" w:cs="Montserrat"/>
          <w:sz w:val="24"/>
          <w:szCs w:val="24"/>
        </w:rPr>
        <w:t>g as a switching mechanism  for</w:t>
      </w:r>
      <w:r w:rsidR="00D51D5D">
        <w:rPr>
          <w:rFonts w:ascii="Optima" w:eastAsia="Montserrat" w:hAnsi="Optima" w:cs="Montserrat"/>
          <w:sz w:val="24"/>
          <w:szCs w:val="24"/>
        </w:rPr>
        <w:t xml:space="preserve"> </w:t>
      </w:r>
      <w:r w:rsidRPr="001E6194">
        <w:rPr>
          <w:rFonts w:ascii="Optima" w:eastAsia="Montserrat" w:hAnsi="Optima" w:cs="Montserrat"/>
          <w:sz w:val="24"/>
          <w:szCs w:val="24"/>
        </w:rPr>
        <w:t xml:space="preserve">a passive receiver/destination for incoming messages.  </w:t>
      </w:r>
    </w:p>
    <w:p w14:paraId="46B13694" w14:textId="77777777" w:rsidR="00C571DD" w:rsidRPr="00AD5A8D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10"/>
          <w:szCs w:val="10"/>
        </w:rPr>
      </w:pPr>
    </w:p>
    <w:p w14:paraId="1787B3D8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1"/>
        </w:rPr>
      </w:pPr>
      <w:r w:rsidRPr="001E6194">
        <w:rPr>
          <w:rFonts w:ascii="Optima" w:eastAsia="Montserrat" w:hAnsi="Optima" w:cs="Montserrat"/>
          <w:sz w:val="21"/>
        </w:rPr>
        <w:t xml:space="preserve">    ref  </w:t>
      </w:r>
      <w:hyperlink r:id="rId8">
        <w:r w:rsidRPr="001E6194">
          <w:rPr>
            <w:rFonts w:ascii="Optima" w:eastAsia="Montserrat" w:hAnsi="Optima" w:cs="Montserrat"/>
            <w:color w:val="1155CC"/>
            <w:sz w:val="21"/>
            <w:u w:val="single"/>
          </w:rPr>
          <w:t>https://api.slack.com/tutorials/slack-apps-he</w:t>
        </w:r>
        <w:r w:rsidRPr="001E6194">
          <w:rPr>
            <w:rFonts w:ascii="Optima" w:eastAsia="Montserrat" w:hAnsi="Optima" w:cs="Montserrat"/>
            <w:color w:val="1155CC"/>
            <w:sz w:val="21"/>
            <w:u w:val="single"/>
          </w:rPr>
          <w:t>l</w:t>
        </w:r>
        <w:r w:rsidRPr="001E6194">
          <w:rPr>
            <w:rFonts w:ascii="Optima" w:eastAsia="Montserrat" w:hAnsi="Optima" w:cs="Montserrat"/>
            <w:color w:val="1155CC"/>
            <w:sz w:val="21"/>
            <w:u w:val="single"/>
          </w:rPr>
          <w:t>lo-wo</w:t>
        </w:r>
        <w:r w:rsidRPr="001E6194">
          <w:rPr>
            <w:rFonts w:ascii="Optima" w:eastAsia="Montserrat" w:hAnsi="Optima" w:cs="Montserrat"/>
            <w:color w:val="1155CC"/>
            <w:sz w:val="21"/>
            <w:u w:val="single"/>
          </w:rPr>
          <w:t>rld</w:t>
        </w:r>
      </w:hyperlink>
    </w:p>
    <w:p w14:paraId="4C0B2468" w14:textId="25033416" w:rsidR="00C571DD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06F1EDD0" w14:textId="77777777" w:rsidR="00F0247C" w:rsidRPr="001E6194" w:rsidRDefault="00F0247C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628099CC" w14:textId="0FCC3A6D" w:rsidR="00C571DD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28EA1051" w14:textId="76AC0200" w:rsidR="00374680" w:rsidRDefault="00374680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>
        <w:rPr>
          <w:noProof/>
        </w:rPr>
        <w:drawing>
          <wp:inline distT="0" distB="0" distL="0" distR="0" wp14:anchorId="02FEC995" wp14:editId="0895D228">
            <wp:extent cx="5943600" cy="8805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A00D" w14:textId="77777777" w:rsidR="00374680" w:rsidRPr="001E6194" w:rsidRDefault="00374680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7A991626" w14:textId="2B7267D3" w:rsidR="00C571DD" w:rsidRPr="00374680" w:rsidRDefault="00531D5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531D5D">
        <w:rPr>
          <w:rFonts w:ascii="Optima" w:eastAsia="Montserrat" w:hAnsi="Optima" w:cs="Montserrat"/>
          <w:b/>
          <w:bCs/>
          <w:sz w:val="24"/>
          <w:szCs w:val="24"/>
        </w:rPr>
        <w:t xml:space="preserve">Part </w:t>
      </w:r>
      <w:r>
        <w:rPr>
          <w:rFonts w:ascii="Optima" w:eastAsia="Montserrat" w:hAnsi="Optima" w:cs="Montserrat"/>
          <w:b/>
          <w:bCs/>
          <w:sz w:val="24"/>
          <w:szCs w:val="24"/>
        </w:rPr>
        <w:t>Two</w:t>
      </w:r>
      <w:r w:rsidRPr="001E6194">
        <w:rPr>
          <w:rFonts w:ascii="Optima" w:eastAsia="Montserrat" w:hAnsi="Optima" w:cs="Montserrat"/>
          <w:sz w:val="24"/>
          <w:szCs w:val="24"/>
        </w:rPr>
        <w:t xml:space="preserve"> </w:t>
      </w:r>
      <w:r w:rsidR="00EB4603" w:rsidRPr="001E6194">
        <w:rPr>
          <w:rFonts w:ascii="Optima" w:eastAsia="Montserrat" w:hAnsi="Optima" w:cs="Montserrat"/>
          <w:sz w:val="24"/>
          <w:szCs w:val="24"/>
        </w:rPr>
        <w:t xml:space="preserve"> </w:t>
      </w:r>
      <w:r w:rsidR="00EB4603" w:rsidRPr="00374680">
        <w:rPr>
          <w:rFonts w:ascii="Optima" w:eastAsia="Montserrat" w:hAnsi="Optima" w:cs="Montserrat"/>
          <w:sz w:val="24"/>
          <w:szCs w:val="24"/>
        </w:rPr>
        <w:t>covers the Java code that acts as a publisher of messages to what Slack calls an Application - client code which forwards to a Slack (communal) Workspace.</w:t>
      </w:r>
    </w:p>
    <w:p w14:paraId="5DF3B759" w14:textId="77777777" w:rsidR="00C571DD" w:rsidRPr="00374680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11D60BB8" w14:textId="77777777" w:rsidR="009C2DF6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222222"/>
          <w:sz w:val="24"/>
          <w:szCs w:val="24"/>
        </w:rPr>
      </w:pPr>
      <w:r w:rsidRPr="00374680">
        <w:rPr>
          <w:rFonts w:ascii="Optima" w:eastAsia="Montserrat" w:hAnsi="Optima" w:cs="Montserrat"/>
          <w:sz w:val="24"/>
          <w:szCs w:val="24"/>
        </w:rPr>
        <w:t>In between the Java call</w:t>
      </w:r>
      <w:r w:rsidR="00346BCB" w:rsidRPr="00374680">
        <w:rPr>
          <w:rFonts w:ascii="Optima" w:eastAsia="Montserrat" w:hAnsi="Optima" w:cs="Montserrat"/>
          <w:sz w:val="24"/>
          <w:szCs w:val="24"/>
        </w:rPr>
        <w:t xml:space="preserve"> </w:t>
      </w:r>
      <w:r w:rsidRPr="00374680">
        <w:rPr>
          <w:rFonts w:ascii="Optima" w:eastAsia="Montserrat" w:hAnsi="Optima" w:cs="Montserrat"/>
          <w:sz w:val="24"/>
          <w:szCs w:val="24"/>
        </w:rPr>
        <w:t>site and the (Slack-fabricated) Slack Application,</w:t>
      </w:r>
      <w:r w:rsidRPr="00374680">
        <w:rPr>
          <w:rFonts w:ascii="Optima" w:eastAsia="Montserrat" w:hAnsi="Optima" w:cs="Montserrat"/>
          <w:sz w:val="24"/>
          <w:szCs w:val="24"/>
        </w:rPr>
        <w:t xml:space="preserve"> the proprietary Slack token is used to route messages to another endpoint, using either an</w:t>
      </w:r>
      <w:r w:rsidRPr="00374680">
        <w:rPr>
          <w:rFonts w:ascii="Optima" w:eastAsia="Montserrat" w:hAnsi="Optima" w:cs="Montserrat"/>
          <w:color w:val="222222"/>
          <w:sz w:val="24"/>
          <w:szCs w:val="24"/>
        </w:rPr>
        <w:t xml:space="preserve"> IRC gateway or an XMPP gateway. </w:t>
      </w:r>
      <w:r w:rsidR="009C2DF6">
        <w:rPr>
          <w:rFonts w:ascii="Optima" w:eastAsia="Montserrat" w:hAnsi="Optima" w:cs="Montserrat"/>
          <w:color w:val="222222"/>
          <w:sz w:val="24"/>
          <w:szCs w:val="24"/>
        </w:rPr>
        <w:t xml:space="preserve"> </w:t>
      </w:r>
    </w:p>
    <w:p w14:paraId="2EB9930F" w14:textId="77777777" w:rsidR="009C2DF6" w:rsidRDefault="009C2DF6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222222"/>
          <w:sz w:val="24"/>
          <w:szCs w:val="24"/>
        </w:rPr>
      </w:pPr>
    </w:p>
    <w:p w14:paraId="69CDC1CC" w14:textId="5B8C417F" w:rsidR="00C571DD" w:rsidRPr="00374680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222222"/>
          <w:sz w:val="24"/>
          <w:szCs w:val="24"/>
        </w:rPr>
      </w:pPr>
      <w:r w:rsidRPr="00374680">
        <w:rPr>
          <w:rFonts w:ascii="Optima" w:eastAsia="Montserrat" w:hAnsi="Optima" w:cs="Montserrat"/>
          <w:color w:val="222222"/>
          <w:sz w:val="24"/>
          <w:szCs w:val="24"/>
        </w:rPr>
        <w:t>Th</w:t>
      </w:r>
      <w:r w:rsidR="009C2DF6">
        <w:rPr>
          <w:rFonts w:ascii="Optima" w:eastAsia="Montserrat" w:hAnsi="Optima" w:cs="Montserrat"/>
          <w:color w:val="222222"/>
          <w:sz w:val="24"/>
          <w:szCs w:val="24"/>
        </w:rPr>
        <w:t>e gateway</w:t>
      </w:r>
      <w:r w:rsidRPr="00374680">
        <w:rPr>
          <w:rFonts w:ascii="Optima" w:eastAsia="Montserrat" w:hAnsi="Optima" w:cs="Montserrat"/>
          <w:color w:val="222222"/>
          <w:sz w:val="24"/>
          <w:szCs w:val="24"/>
        </w:rPr>
        <w:t xml:space="preserve"> </w:t>
      </w:r>
      <w:r w:rsidR="009C2DF6">
        <w:rPr>
          <w:rFonts w:ascii="Optima" w:eastAsia="Montserrat" w:hAnsi="Optima" w:cs="Montserrat"/>
          <w:color w:val="222222"/>
          <w:sz w:val="24"/>
          <w:szCs w:val="24"/>
        </w:rPr>
        <w:t>comprise</w:t>
      </w:r>
      <w:r w:rsidRPr="00374680">
        <w:rPr>
          <w:rFonts w:ascii="Optima" w:eastAsia="Montserrat" w:hAnsi="Optima" w:cs="Montserrat"/>
          <w:color w:val="222222"/>
          <w:sz w:val="24"/>
          <w:szCs w:val="24"/>
        </w:rPr>
        <w:t xml:space="preserve">s the Network layer (OSI Layer 3). </w:t>
      </w:r>
      <w:r w:rsidR="00971355">
        <w:rPr>
          <w:rFonts w:ascii="Optima" w:eastAsia="Montserrat" w:hAnsi="Optima" w:cs="Montserrat"/>
          <w:color w:val="222222"/>
          <w:sz w:val="24"/>
          <w:szCs w:val="24"/>
        </w:rPr>
        <w:t xml:space="preserve"> </w:t>
      </w:r>
      <w:r w:rsidRPr="00374680">
        <w:rPr>
          <w:rFonts w:ascii="Optima" w:eastAsia="Montserrat" w:hAnsi="Optima" w:cs="Montserrat"/>
          <w:color w:val="222222"/>
          <w:sz w:val="24"/>
          <w:szCs w:val="24"/>
        </w:rPr>
        <w:t>Firewall</w:t>
      </w:r>
      <w:r w:rsidR="00971355">
        <w:rPr>
          <w:rFonts w:ascii="Optima" w:eastAsia="Montserrat" w:hAnsi="Optima" w:cs="Montserrat"/>
          <w:color w:val="222222"/>
          <w:sz w:val="24"/>
          <w:szCs w:val="24"/>
        </w:rPr>
        <w:t>-</w:t>
      </w:r>
      <w:r w:rsidRPr="00374680">
        <w:rPr>
          <w:rFonts w:ascii="Optima" w:eastAsia="Montserrat" w:hAnsi="Optima" w:cs="Montserrat"/>
          <w:color w:val="222222"/>
          <w:sz w:val="24"/>
          <w:szCs w:val="24"/>
        </w:rPr>
        <w:t>tunneling may be applicable in some circumstances.</w:t>
      </w:r>
    </w:p>
    <w:p w14:paraId="1590A19A" w14:textId="77777777" w:rsidR="00C571DD" w:rsidRPr="00374680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222222"/>
          <w:sz w:val="24"/>
          <w:szCs w:val="24"/>
        </w:rPr>
      </w:pPr>
    </w:p>
    <w:p w14:paraId="68945966" w14:textId="77777777" w:rsidR="00C571DD" w:rsidRPr="00374680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374680">
        <w:rPr>
          <w:rFonts w:ascii="Optima" w:eastAsia="Montserrat" w:hAnsi="Optima" w:cs="Montserrat"/>
          <w:color w:val="222222"/>
          <w:sz w:val="24"/>
          <w:szCs w:val="24"/>
        </w:rPr>
        <w:t>The exact nature of Slack’s un</w:t>
      </w:r>
      <w:r w:rsidRPr="00374680">
        <w:rPr>
          <w:rFonts w:ascii="Optima" w:eastAsia="Montserrat" w:hAnsi="Optima" w:cs="Montserrat"/>
          <w:color w:val="222222"/>
          <w:sz w:val="24"/>
          <w:szCs w:val="24"/>
        </w:rPr>
        <w:t xml:space="preserve">derlying transmission Data Link (OSI Layer 2) protocol is not known. </w:t>
      </w:r>
    </w:p>
    <w:p w14:paraId="1E3690B3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2E59D30F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32"/>
          <w:szCs w:val="30"/>
          <w:shd w:val="clear" w:color="auto" w:fill="EFEFEF"/>
        </w:rPr>
      </w:pPr>
      <w:r w:rsidRPr="001E6194">
        <w:rPr>
          <w:rFonts w:ascii="Optima" w:hAnsi="Optima"/>
          <w:sz w:val="24"/>
          <w:szCs w:val="24"/>
        </w:rPr>
        <w:br w:type="page"/>
      </w:r>
    </w:p>
    <w:p w14:paraId="4702AA7C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EFEFEF"/>
          <w:sz w:val="32"/>
          <w:szCs w:val="30"/>
          <w:shd w:val="clear" w:color="auto" w:fill="EFEFEF"/>
        </w:rPr>
      </w:pPr>
      <w:r w:rsidRPr="001E6194">
        <w:rPr>
          <w:rFonts w:ascii="Optima" w:eastAsia="Montserrat" w:hAnsi="Optima" w:cs="Montserrat"/>
          <w:sz w:val="32"/>
          <w:szCs w:val="30"/>
          <w:shd w:val="clear" w:color="auto" w:fill="EFEFEF"/>
        </w:rPr>
        <w:lastRenderedPageBreak/>
        <w:t xml:space="preserve">  Part </w:t>
      </w:r>
      <w:proofErr w:type="spellStart"/>
      <w:r w:rsidRPr="001E6194">
        <w:rPr>
          <w:rFonts w:ascii="Optima" w:eastAsia="Montserrat" w:hAnsi="Optima" w:cs="Montserrat"/>
          <w:sz w:val="32"/>
          <w:szCs w:val="30"/>
          <w:shd w:val="clear" w:color="auto" w:fill="EFEFEF"/>
        </w:rPr>
        <w:t>One</w:t>
      </w:r>
      <w:r w:rsidRPr="001E6194">
        <w:rPr>
          <w:rFonts w:ascii="Optima" w:eastAsia="Montserrat" w:hAnsi="Optima" w:cs="Montserrat"/>
          <w:color w:val="EFEFEF"/>
          <w:sz w:val="32"/>
          <w:szCs w:val="30"/>
          <w:shd w:val="clear" w:color="auto" w:fill="EFEFEF"/>
        </w:rPr>
        <w:t>e</w:t>
      </w:r>
      <w:proofErr w:type="spellEnd"/>
    </w:p>
    <w:p w14:paraId="4C532E30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2E1FCACB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>This section presents the screen shots from a succession of steps that create a Slack Webhook Token, and a Slack Application, which is associated with an extant Slack Workspace (</w:t>
      </w:r>
      <w:r w:rsidRPr="001E6194">
        <w:rPr>
          <w:rFonts w:ascii="Optima" w:eastAsia="Montserrat" w:hAnsi="Optima" w:cs="Montserrat"/>
          <w:color w:val="1155CC"/>
          <w:sz w:val="24"/>
          <w:szCs w:val="24"/>
        </w:rPr>
        <w:t>filolifo55555</w:t>
      </w:r>
      <w:r w:rsidRPr="001E6194">
        <w:rPr>
          <w:rFonts w:ascii="Optima" w:eastAsia="Montserrat" w:hAnsi="Optima" w:cs="Montserrat"/>
          <w:sz w:val="24"/>
          <w:szCs w:val="24"/>
        </w:rPr>
        <w:t xml:space="preserve">). </w:t>
      </w:r>
    </w:p>
    <w:p w14:paraId="14B3A20B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4A5C40BC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>The screen shots were culled from me following along with th</w:t>
      </w:r>
      <w:r w:rsidRPr="001E6194">
        <w:rPr>
          <w:rFonts w:ascii="Optima" w:eastAsia="Montserrat" w:hAnsi="Optima" w:cs="Montserrat"/>
          <w:sz w:val="24"/>
          <w:szCs w:val="24"/>
        </w:rPr>
        <w:t>e instructions contained in the page shown below - from the link</w:t>
      </w:r>
      <w:r w:rsidRPr="001E6194">
        <w:rPr>
          <w:rFonts w:ascii="Optima" w:eastAsia="Montserrat" w:hAnsi="Optima" w:cs="Montserrat"/>
          <w:color w:val="1155CC"/>
          <w:sz w:val="24"/>
          <w:szCs w:val="24"/>
        </w:rPr>
        <w:t xml:space="preserve"> </w:t>
      </w:r>
      <w:hyperlink r:id="rId9">
        <w:r w:rsidRPr="001E6194">
          <w:rPr>
            <w:rFonts w:ascii="Optima" w:eastAsia="Montserrat" w:hAnsi="Optima" w:cs="Montserrat"/>
            <w:color w:val="3C78D8"/>
            <w:sz w:val="21"/>
            <w:u w:val="single"/>
          </w:rPr>
          <w:t>https://api.slack.com/tutorials/slack-apps-hello-world</w:t>
        </w:r>
      </w:hyperlink>
      <w:r w:rsidRPr="001E6194">
        <w:rPr>
          <w:rFonts w:ascii="Optima" w:eastAsia="Montserrat" w:hAnsi="Optima" w:cs="Montserrat"/>
          <w:sz w:val="24"/>
          <w:szCs w:val="24"/>
        </w:rPr>
        <w:t xml:space="preserve">: </w:t>
      </w:r>
    </w:p>
    <w:p w14:paraId="502C43BD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noProof/>
          <w:sz w:val="24"/>
          <w:szCs w:val="24"/>
        </w:rPr>
        <w:drawing>
          <wp:inline distT="114300" distB="114300" distL="114300" distR="114300" wp14:anchorId="685412F6" wp14:editId="7C685EE0">
            <wp:extent cx="5943600" cy="56007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1E6194">
        <w:rPr>
          <w:rFonts w:ascii="Optima" w:eastAsia="Montserrat" w:hAnsi="Optima" w:cs="Montserrat"/>
          <w:sz w:val="24"/>
          <w:szCs w:val="24"/>
        </w:rPr>
        <w:t xml:space="preserve"> </w:t>
      </w:r>
    </w:p>
    <w:p w14:paraId="4D2F8286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 xml:space="preserve">Notice the above page has text: </w:t>
      </w:r>
      <w:r w:rsidRPr="001E6194">
        <w:rPr>
          <w:rFonts w:ascii="Optima" w:eastAsia="Montserrat" w:hAnsi="Optima" w:cs="Montserrat"/>
          <w:color w:val="4A86E8"/>
          <w:sz w:val="24"/>
          <w:szCs w:val="24"/>
        </w:rPr>
        <w:t>app creation page</w:t>
      </w:r>
      <w:r w:rsidRPr="001E6194">
        <w:rPr>
          <w:rFonts w:ascii="Optima" w:eastAsia="Montserrat" w:hAnsi="Optima" w:cs="Montserrat"/>
          <w:sz w:val="24"/>
          <w:szCs w:val="24"/>
        </w:rPr>
        <w:t>, which is a hyperlink named link</w:t>
      </w:r>
      <w:r w:rsidRPr="001E6194">
        <w:rPr>
          <w:rFonts w:ascii="Optima" w:eastAsia="Montserrat" w:hAnsi="Optima" w:cs="Montserrat"/>
          <w:sz w:val="21"/>
        </w:rPr>
        <w:t xml:space="preserve"> </w:t>
      </w:r>
      <w:hyperlink r:id="rId11">
        <w:r w:rsidRPr="001E6194">
          <w:rPr>
            <w:rFonts w:ascii="Optima" w:eastAsia="Montserrat" w:hAnsi="Optima" w:cs="Montserrat"/>
            <w:color w:val="1155CC"/>
            <w:sz w:val="21"/>
          </w:rPr>
          <w:t>https://api.slack.com/apps/new</w:t>
        </w:r>
      </w:hyperlink>
      <w:r w:rsidRPr="001E6194">
        <w:rPr>
          <w:rFonts w:ascii="Optima" w:eastAsia="Montserrat" w:hAnsi="Optima" w:cs="Montserrat"/>
          <w:sz w:val="24"/>
          <w:szCs w:val="24"/>
        </w:rPr>
        <w:t xml:space="preserve">. This link launches the </w:t>
      </w:r>
      <w:r w:rsidRPr="001E6194">
        <w:rPr>
          <w:rFonts w:ascii="Optima" w:eastAsia="Montserrat" w:hAnsi="Optima" w:cs="Montserrat"/>
          <w:color w:val="4A86E8"/>
          <w:sz w:val="24"/>
          <w:szCs w:val="24"/>
        </w:rPr>
        <w:t>app creation page</w:t>
      </w:r>
      <w:r w:rsidRPr="001E6194">
        <w:rPr>
          <w:rFonts w:ascii="Optima" w:eastAsia="Montserrat" w:hAnsi="Optima" w:cs="Montserrat"/>
          <w:sz w:val="24"/>
          <w:szCs w:val="24"/>
        </w:rPr>
        <w:t xml:space="preserve"> shown below.</w:t>
      </w:r>
    </w:p>
    <w:p w14:paraId="32AF38DB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0724EBCD" w14:textId="02332B1F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noProof/>
          <w:sz w:val="24"/>
          <w:szCs w:val="24"/>
        </w:rPr>
        <w:lastRenderedPageBreak/>
        <w:drawing>
          <wp:inline distT="114300" distB="114300" distL="114300" distR="114300" wp14:anchorId="4B0CACB6" wp14:editId="404AAD57">
            <wp:extent cx="3481388" cy="3654341"/>
            <wp:effectExtent l="0" t="0" r="0" b="0"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36543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76BA77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1BDC3A67" w14:textId="40CCC4EE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noProof/>
          <w:sz w:val="24"/>
          <w:szCs w:val="24"/>
        </w:rPr>
        <w:drawing>
          <wp:inline distT="114300" distB="114300" distL="114300" distR="114300" wp14:anchorId="0BE8B9AD" wp14:editId="7A27D7DE">
            <wp:extent cx="4448307" cy="4205288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307" cy="4205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94CB8" w14:textId="1920F2C5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noProof/>
          <w:sz w:val="24"/>
          <w:szCs w:val="24"/>
        </w:rPr>
        <w:lastRenderedPageBreak/>
        <w:drawing>
          <wp:inline distT="114300" distB="114300" distL="114300" distR="114300" wp14:anchorId="65915E6D" wp14:editId="14E06254">
            <wp:extent cx="5943600" cy="42672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1DBC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489EAEE8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0AA8CC8E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>Notice the slider in the up</w:t>
      </w:r>
      <w:r w:rsidRPr="001E6194">
        <w:rPr>
          <w:rFonts w:ascii="Optima" w:eastAsia="Montserrat" w:hAnsi="Optima" w:cs="Montserrat"/>
          <w:sz w:val="24"/>
          <w:szCs w:val="24"/>
        </w:rPr>
        <w:t>per right-hand corner is green/on.</w:t>
      </w:r>
    </w:p>
    <w:p w14:paraId="08BC2800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35573542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6DA2F3B9" w14:textId="7EFBB43B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noProof/>
          <w:sz w:val="24"/>
          <w:szCs w:val="24"/>
        </w:rPr>
        <w:lastRenderedPageBreak/>
        <w:drawing>
          <wp:inline distT="114300" distB="114300" distL="114300" distR="114300" wp14:anchorId="7F28E51D" wp14:editId="5EEA7701">
            <wp:extent cx="4424363" cy="3424627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34246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CFCBD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3328B44E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3B99DF6A" w14:textId="0A64008E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noProof/>
          <w:sz w:val="24"/>
          <w:szCs w:val="24"/>
        </w:rPr>
        <w:lastRenderedPageBreak/>
        <w:drawing>
          <wp:inline distT="114300" distB="114300" distL="114300" distR="114300" wp14:anchorId="63E449BD" wp14:editId="47EDB279">
            <wp:extent cx="5939043" cy="5586413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043" cy="5586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CBF80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 xml:space="preserve">The app creation page, shown above already contains a Slack app named </w:t>
      </w:r>
      <w:proofErr w:type="spellStart"/>
      <w:r w:rsidRPr="001E6194">
        <w:rPr>
          <w:rFonts w:ascii="Optima" w:eastAsia="Montserrat" w:hAnsi="Optima" w:cs="Montserrat"/>
          <w:color w:val="1155CC"/>
          <w:sz w:val="24"/>
          <w:szCs w:val="24"/>
        </w:rPr>
        <w:t>gregmarty</w:t>
      </w:r>
      <w:proofErr w:type="spellEnd"/>
      <w:r w:rsidRPr="001E6194">
        <w:rPr>
          <w:rFonts w:ascii="Optima" w:eastAsia="Montserrat" w:hAnsi="Optima" w:cs="Montserrat"/>
          <w:sz w:val="24"/>
          <w:szCs w:val="24"/>
        </w:rPr>
        <w:t xml:space="preserve">.  This app was previously created to interact with the Slack Workspace, which is  named </w:t>
      </w:r>
      <w:r w:rsidRPr="001E6194">
        <w:rPr>
          <w:rFonts w:ascii="Optima" w:eastAsia="Montserrat" w:hAnsi="Optima" w:cs="Montserrat"/>
          <w:color w:val="1155CC"/>
          <w:sz w:val="24"/>
          <w:szCs w:val="24"/>
        </w:rPr>
        <w:t>filolifo55555</w:t>
      </w:r>
      <w:r w:rsidRPr="001E6194">
        <w:rPr>
          <w:rFonts w:ascii="Optima" w:eastAsia="Montserrat" w:hAnsi="Optima" w:cs="Montserrat"/>
          <w:sz w:val="24"/>
          <w:szCs w:val="24"/>
        </w:rPr>
        <w:t>.</w:t>
      </w:r>
    </w:p>
    <w:p w14:paraId="7EEB4ABE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 xml:space="preserve"> </w:t>
      </w:r>
    </w:p>
    <w:p w14:paraId="239F5289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>In that Slack Workspace, sho</w:t>
      </w:r>
      <w:r w:rsidRPr="001E6194">
        <w:rPr>
          <w:rFonts w:ascii="Optima" w:eastAsia="Montserrat" w:hAnsi="Optima" w:cs="Montserrat"/>
          <w:sz w:val="24"/>
          <w:szCs w:val="24"/>
        </w:rPr>
        <w:t>wn later, you’ll see messages dating back to July 1, 2018 (when the Slack Workspace and the Slack App were each created together).</w:t>
      </w:r>
    </w:p>
    <w:p w14:paraId="322E20D2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2EADE3F8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>Notice the green Create New App button (upper-right corner).</w:t>
      </w:r>
    </w:p>
    <w:p w14:paraId="600F661A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49CCD873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 xml:space="preserve">In the activities covered by this document, we will repurpose </w:t>
      </w:r>
      <w:r w:rsidRPr="001E6194">
        <w:rPr>
          <w:rFonts w:ascii="Optima" w:eastAsia="Montserrat" w:hAnsi="Optima" w:cs="Montserrat"/>
          <w:sz w:val="24"/>
          <w:szCs w:val="24"/>
        </w:rPr>
        <w:t xml:space="preserve">the </w:t>
      </w:r>
      <w:r w:rsidRPr="001E6194">
        <w:rPr>
          <w:rFonts w:ascii="Optima" w:eastAsia="Montserrat" w:hAnsi="Optima" w:cs="Montserrat"/>
          <w:color w:val="1155CC"/>
          <w:sz w:val="24"/>
          <w:szCs w:val="24"/>
        </w:rPr>
        <w:t xml:space="preserve">filolifo55555 </w:t>
      </w:r>
      <w:r w:rsidRPr="001E6194">
        <w:rPr>
          <w:rFonts w:ascii="Optima" w:eastAsia="Montserrat" w:hAnsi="Optima" w:cs="Montserrat"/>
          <w:sz w:val="24"/>
          <w:szCs w:val="24"/>
        </w:rPr>
        <w:t xml:space="preserve">Slack Workspace, but instead create a new Slack App, named </w:t>
      </w:r>
      <w:proofErr w:type="spellStart"/>
      <w:r w:rsidRPr="001E6194">
        <w:rPr>
          <w:rFonts w:ascii="Optima" w:eastAsia="Montserrat" w:hAnsi="Optima" w:cs="Montserrat"/>
          <w:color w:val="1155CC"/>
          <w:sz w:val="24"/>
          <w:szCs w:val="24"/>
        </w:rPr>
        <w:t>mhenderson</w:t>
      </w:r>
      <w:proofErr w:type="spellEnd"/>
      <w:r w:rsidRPr="001E6194">
        <w:rPr>
          <w:rFonts w:ascii="Optima" w:eastAsia="Montserrat" w:hAnsi="Optima" w:cs="Montserrat"/>
          <w:sz w:val="24"/>
          <w:szCs w:val="24"/>
        </w:rPr>
        <w:t>.  It will interact with that same Slack Workspace (</w:t>
      </w:r>
      <w:r w:rsidRPr="001E6194">
        <w:rPr>
          <w:rFonts w:ascii="Optima" w:eastAsia="Montserrat" w:hAnsi="Optima" w:cs="Montserrat"/>
          <w:color w:val="1155CC"/>
          <w:sz w:val="24"/>
          <w:szCs w:val="24"/>
        </w:rPr>
        <w:t>filolifo55555</w:t>
      </w:r>
      <w:r w:rsidRPr="001E6194">
        <w:rPr>
          <w:rFonts w:ascii="Optima" w:eastAsia="Montserrat" w:hAnsi="Optima" w:cs="Montserrat"/>
          <w:sz w:val="24"/>
          <w:szCs w:val="24"/>
        </w:rPr>
        <w:t>), by means of the Slack Webhook. Click the green Create New App button (upper-right corner).</w:t>
      </w:r>
    </w:p>
    <w:p w14:paraId="529887EC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40A341E6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lastRenderedPageBreak/>
        <w:t xml:space="preserve">The balance of the steps outlined in this section (Part One) of this document show how an extant Slack Workspace is associated with a newly-minted Slack App, and how it can be tested using cURL that is “wired” to a Java Publisher (client code).   </w:t>
      </w:r>
    </w:p>
    <w:p w14:paraId="5223F43D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485DA047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>The sec</w:t>
      </w:r>
      <w:r w:rsidRPr="001E6194">
        <w:rPr>
          <w:rFonts w:ascii="Optima" w:eastAsia="Montserrat" w:hAnsi="Optima" w:cs="Montserrat"/>
          <w:sz w:val="24"/>
          <w:szCs w:val="24"/>
        </w:rPr>
        <w:t xml:space="preserve">ond part of this document outlines the Java participant in the Slack App’s  Webhook contract that fulfills the role of Publisher.  </w:t>
      </w:r>
    </w:p>
    <w:p w14:paraId="4ADA8EA5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3D9F3B64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hAnsi="Optima"/>
          <w:sz w:val="24"/>
          <w:szCs w:val="24"/>
        </w:rPr>
        <w:br w:type="page"/>
      </w:r>
    </w:p>
    <w:p w14:paraId="20B630F0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EFEFEF"/>
          <w:sz w:val="32"/>
          <w:szCs w:val="30"/>
          <w:shd w:val="clear" w:color="auto" w:fill="EFEFEF"/>
        </w:rPr>
      </w:pPr>
      <w:r w:rsidRPr="001E6194">
        <w:rPr>
          <w:rFonts w:ascii="Optima" w:eastAsia="Montserrat" w:hAnsi="Optima" w:cs="Montserrat"/>
          <w:sz w:val="32"/>
          <w:szCs w:val="30"/>
          <w:shd w:val="clear" w:color="auto" w:fill="EFEFEF"/>
        </w:rPr>
        <w:lastRenderedPageBreak/>
        <w:t xml:space="preserve"> Part </w:t>
      </w:r>
      <w:proofErr w:type="spellStart"/>
      <w:r w:rsidRPr="001E6194">
        <w:rPr>
          <w:rFonts w:ascii="Optima" w:eastAsia="Montserrat" w:hAnsi="Optima" w:cs="Montserrat"/>
          <w:sz w:val="32"/>
          <w:szCs w:val="30"/>
          <w:shd w:val="clear" w:color="auto" w:fill="EFEFEF"/>
        </w:rPr>
        <w:t>Two</w:t>
      </w:r>
      <w:r w:rsidRPr="001E6194">
        <w:rPr>
          <w:rFonts w:ascii="Optima" w:eastAsia="Montserrat" w:hAnsi="Optima" w:cs="Montserrat"/>
          <w:color w:val="EFEFEF"/>
          <w:sz w:val="32"/>
          <w:szCs w:val="30"/>
          <w:shd w:val="clear" w:color="auto" w:fill="EFEFEF"/>
        </w:rPr>
        <w:t>e</w:t>
      </w:r>
      <w:proofErr w:type="spellEnd"/>
    </w:p>
    <w:p w14:paraId="08803737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FFFFFF"/>
          <w:sz w:val="11"/>
          <w:szCs w:val="12"/>
        </w:rPr>
      </w:pPr>
      <w:r w:rsidRPr="001E6194">
        <w:rPr>
          <w:rFonts w:ascii="Optima" w:eastAsia="Montserrat" w:hAnsi="Optima" w:cs="Montserrat"/>
          <w:color w:val="FFFFFF"/>
          <w:sz w:val="11"/>
          <w:szCs w:val="12"/>
        </w:rPr>
        <w:t>Q</w:t>
      </w:r>
    </w:p>
    <w:p w14:paraId="39D2EC28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 xml:space="preserve">Slack Webhooks, along with a Slack App, allow a Stack Workspace to act as an endpoint for calling code.  In </w:t>
      </w:r>
      <w:r w:rsidRPr="001E6194">
        <w:rPr>
          <w:rFonts w:ascii="Optima" w:eastAsia="Montserrat" w:hAnsi="Optima" w:cs="Montserrat"/>
          <w:sz w:val="24"/>
          <w:szCs w:val="24"/>
        </w:rPr>
        <w:t>our case, we want a Java client to emit messages to the Slack Workspace (via the Slack-generated Slack App/Slack Webhook.</w:t>
      </w:r>
    </w:p>
    <w:p w14:paraId="6BBA96B1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7033EE2C" w14:textId="77777777" w:rsidR="00C571DD" w:rsidRPr="001E6194" w:rsidRDefault="00EB4603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  <w:r w:rsidRPr="001E6194">
        <w:rPr>
          <w:rFonts w:ascii="Optima" w:eastAsia="Montserrat" w:hAnsi="Optima" w:cs="Montserrat"/>
          <w:sz w:val="24"/>
          <w:szCs w:val="24"/>
        </w:rPr>
        <w:t>A quick test to prove the Slack Workspace is being sent messages can be done using cURL.  This serves as a baseline test for the Java</w:t>
      </w:r>
      <w:r w:rsidRPr="001E6194">
        <w:rPr>
          <w:rFonts w:ascii="Optima" w:eastAsia="Montserrat" w:hAnsi="Optima" w:cs="Montserrat"/>
          <w:sz w:val="24"/>
          <w:szCs w:val="24"/>
        </w:rPr>
        <w:t xml:space="preserve"> client we are writing.</w:t>
      </w:r>
    </w:p>
    <w:p w14:paraId="13450127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5949EFB0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047D0776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p w14:paraId="4B93E926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EFEFEF"/>
          <w:sz w:val="32"/>
          <w:szCs w:val="30"/>
          <w:shd w:val="clear" w:color="auto" w:fill="EFEFEF"/>
        </w:rPr>
      </w:pPr>
    </w:p>
    <w:p w14:paraId="046421E3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color w:val="EFEFEF"/>
          <w:sz w:val="32"/>
          <w:szCs w:val="30"/>
          <w:shd w:val="clear" w:color="auto" w:fill="EFEFEF"/>
        </w:rPr>
      </w:pPr>
    </w:p>
    <w:p w14:paraId="1074B518" w14:textId="77777777" w:rsidR="00C571DD" w:rsidRPr="001E6194" w:rsidRDefault="00C571DD" w:rsidP="001E6194">
      <w:pPr>
        <w:widowControl w:val="0"/>
        <w:spacing w:line="240" w:lineRule="auto"/>
        <w:ind w:left="-900" w:right="-360"/>
        <w:jc w:val="both"/>
        <w:rPr>
          <w:rFonts w:ascii="Optima" w:eastAsia="Montserrat" w:hAnsi="Optima" w:cs="Montserrat"/>
          <w:sz w:val="24"/>
          <w:szCs w:val="24"/>
        </w:rPr>
      </w:pPr>
    </w:p>
    <w:sectPr w:rsidR="00C571DD" w:rsidRPr="001E619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144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27518B" w14:textId="77777777" w:rsidR="00EB4603" w:rsidRDefault="00EB4603" w:rsidP="000708CB">
      <w:pPr>
        <w:spacing w:line="240" w:lineRule="auto"/>
      </w:pPr>
      <w:r>
        <w:separator/>
      </w:r>
    </w:p>
  </w:endnote>
  <w:endnote w:type="continuationSeparator" w:id="0">
    <w:p w14:paraId="12FAE23C" w14:textId="77777777" w:rsidR="00EB4603" w:rsidRDefault="00EB4603" w:rsidP="000708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tima"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Montserrat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44117761"/>
      <w:docPartObj>
        <w:docPartGallery w:val="Page Numbers (Bottom of Page)"/>
        <w:docPartUnique/>
      </w:docPartObj>
    </w:sdtPr>
    <w:sdtContent>
      <w:p w14:paraId="547099A4" w14:textId="196BDE1E" w:rsidR="000708CB" w:rsidRDefault="000708CB" w:rsidP="00A61C0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1F378DD" w14:textId="77777777" w:rsidR="000708CB" w:rsidRDefault="000708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CE3AB6" w14:textId="58F56C9D" w:rsidR="000708CB" w:rsidRDefault="000708CB">
    <w:pPr>
      <w:pStyle w:val="Footer"/>
    </w:pPr>
    <w:r>
      <w:rPr>
        <w:noProof/>
        <w:color w:val="4F81BD" w:themeColor="accent1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54A0EB" wp14:editId="7BAE480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6BB82AD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&#13;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D9DCB8" w14:textId="77777777" w:rsidR="000708CB" w:rsidRDefault="000708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62BBE" w14:textId="77777777" w:rsidR="00EB4603" w:rsidRDefault="00EB4603" w:rsidP="000708CB">
      <w:pPr>
        <w:spacing w:line="240" w:lineRule="auto"/>
      </w:pPr>
      <w:r>
        <w:separator/>
      </w:r>
    </w:p>
  </w:footnote>
  <w:footnote w:type="continuationSeparator" w:id="0">
    <w:p w14:paraId="3E1F6E6B" w14:textId="77777777" w:rsidR="00EB4603" w:rsidRDefault="00EB4603" w:rsidP="000708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9855F9" w14:textId="77777777" w:rsidR="000708CB" w:rsidRDefault="000708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F32FFA" w14:textId="77777777" w:rsidR="000708CB" w:rsidRDefault="000708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5808A" w14:textId="77777777" w:rsidR="000708CB" w:rsidRDefault="000708C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14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1DD"/>
    <w:rsid w:val="00026195"/>
    <w:rsid w:val="000708CB"/>
    <w:rsid w:val="001E6194"/>
    <w:rsid w:val="00346BCB"/>
    <w:rsid w:val="00374680"/>
    <w:rsid w:val="00531D5D"/>
    <w:rsid w:val="0077447D"/>
    <w:rsid w:val="00971355"/>
    <w:rsid w:val="009C2DF6"/>
    <w:rsid w:val="00AD5A8D"/>
    <w:rsid w:val="00C571DD"/>
    <w:rsid w:val="00D51D5D"/>
    <w:rsid w:val="00EB4603"/>
    <w:rsid w:val="00F02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3CAF4"/>
  <w15:docId w15:val="{254CBF01-51A9-9440-A92B-E6156B5ED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1E619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0708C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8CB"/>
  </w:style>
  <w:style w:type="character" w:styleId="PageNumber">
    <w:name w:val="page number"/>
    <w:basedOn w:val="DefaultParagraphFont"/>
    <w:uiPriority w:val="99"/>
    <w:semiHidden/>
    <w:unhideWhenUsed/>
    <w:rsid w:val="000708CB"/>
  </w:style>
  <w:style w:type="paragraph" w:styleId="Header">
    <w:name w:val="header"/>
    <w:basedOn w:val="Normal"/>
    <w:link w:val="HeaderChar"/>
    <w:uiPriority w:val="99"/>
    <w:unhideWhenUsed/>
    <w:rsid w:val="000708C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i.slack.com/tutorials/slack-apps-hello-world" TargetMode="Externa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pi.slack.com/apps/new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api.slack.com/tutorials/slack-apps-hello-world" TargetMode="External"/><Relationship Id="rId14" Type="http://schemas.openxmlformats.org/officeDocument/2006/relationships/image" Target="media/image5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U7G7rj5O1hI0zKBWGIRvIwjC5g==">AMUW2mWsevAgkbTslRMV+B6HLQeqz9GYI8mSfGQG96WKDozxSrC154jjDc1tqUUafH74RTGvk2X/LEJxSgPYy0ZviA4rWqAZz2+XcAHSjfaGHfmSZZuOk8A=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545</Words>
  <Characters>3113</Characters>
  <Application>Microsoft Office Word</Application>
  <DocSecurity>0</DocSecurity>
  <Lines>25</Lines>
  <Paragraphs>7</Paragraphs>
  <ScaleCrop>false</ScaleCrop>
  <Company/>
  <LinksUpToDate>false</LinksUpToDate>
  <CharactersWithSpaces>3651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gregg trester</cp:lastModifiedBy>
  <cp:revision>2</cp:revision>
  <dcterms:created xsi:type="dcterms:W3CDTF">2020-11-20T00:46:00Z</dcterms:created>
  <dcterms:modified xsi:type="dcterms:W3CDTF">2020-11-20T00:46:00Z</dcterms:modified>
</cp:coreProperties>
</file>