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D9016" w14:textId="77777777" w:rsidR="00E96E44" w:rsidRDefault="00602D96" w:rsidP="00641DE6">
      <w:pPr>
        <w:spacing w:after="40" w:line="100" w:lineRule="atLeast"/>
      </w:pPr>
      <w:r>
        <w:rPr>
          <w:rFonts w:ascii="Times New Roman" w:hAnsi="Times New Roman" w:cs="Times New Roman"/>
          <w:sz w:val="24"/>
          <w:szCs w:val="24"/>
        </w:rPr>
        <w:t xml:space="preserve">To: </w:t>
      </w:r>
      <w:r>
        <w:rPr>
          <w:rFonts w:ascii="Times New Roman" w:hAnsi="Times New Roman" w:cs="Times New Roman"/>
          <w:sz w:val="24"/>
          <w:szCs w:val="24"/>
        </w:rPr>
        <w:tab/>
      </w:r>
      <w:r>
        <w:rPr>
          <w:rFonts w:ascii="Times New Roman" w:hAnsi="Times New Roman" w:cs="Times New Roman"/>
          <w:sz w:val="24"/>
          <w:szCs w:val="24"/>
        </w:rPr>
        <w:tab/>
        <w:t>Travis Margoni, Professor of WRTG 3015</w:t>
      </w:r>
    </w:p>
    <w:p w14:paraId="4F5D5696" w14:textId="77777777" w:rsidR="00E96E44" w:rsidRDefault="00E96E44" w:rsidP="00641DE6">
      <w:pPr>
        <w:spacing w:after="40" w:line="100" w:lineRule="atLeast"/>
      </w:pPr>
    </w:p>
    <w:p w14:paraId="4ACF93FB" w14:textId="77777777" w:rsidR="00E96E44" w:rsidRDefault="00602D96" w:rsidP="00641DE6">
      <w:pPr>
        <w:spacing w:after="40" w:line="100" w:lineRule="atLeast"/>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Team 1 of WRTG 3015 (Greg Anderson, Jackson Murphy, Meher Samineni)</w:t>
      </w:r>
    </w:p>
    <w:p w14:paraId="186CD5B5" w14:textId="77777777" w:rsidR="00E96E44" w:rsidRDefault="00E96E44" w:rsidP="00641DE6">
      <w:pPr>
        <w:spacing w:after="40" w:line="100" w:lineRule="atLeast"/>
      </w:pPr>
    </w:p>
    <w:p w14:paraId="224F4C35" w14:textId="4CC0D453" w:rsidR="00E96E44" w:rsidRDefault="00602D96" w:rsidP="00641DE6">
      <w:pPr>
        <w:spacing w:after="40" w:line="100" w:lineRule="atLeast"/>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November 9th, 2014</w:t>
      </w:r>
    </w:p>
    <w:p w14:paraId="572B63B8" w14:textId="77777777" w:rsidR="00E96E44" w:rsidRDefault="00E96E44" w:rsidP="00641DE6">
      <w:pPr>
        <w:spacing w:after="40" w:line="100" w:lineRule="atLeast"/>
      </w:pPr>
    </w:p>
    <w:p w14:paraId="369D7B36" w14:textId="77777777" w:rsidR="00E96E44" w:rsidRDefault="00602D96" w:rsidP="00641DE6">
      <w:pPr>
        <w:spacing w:after="40" w:line="100" w:lineRule="atLeast"/>
      </w:pPr>
      <w:r>
        <w:rPr>
          <w:rFonts w:ascii="Times New Roman" w:hAnsi="Times New Roman" w:cs="Times New Roman"/>
          <w:sz w:val="24"/>
          <w:szCs w:val="24"/>
        </w:rPr>
        <w:t>Subject:</w:t>
      </w:r>
      <w:r>
        <w:rPr>
          <w:rFonts w:ascii="Times New Roman" w:hAnsi="Times New Roman" w:cs="Times New Roman"/>
          <w:sz w:val="24"/>
          <w:szCs w:val="24"/>
        </w:rPr>
        <w:tab/>
        <w:t>A new interdisciplinary journal that combines CS and the humanities</w:t>
      </w:r>
    </w:p>
    <w:p w14:paraId="528C99A3" w14:textId="77777777" w:rsidR="00E96E44" w:rsidRDefault="00E96E44" w:rsidP="00641DE6">
      <w:pPr>
        <w:spacing w:after="40" w:line="100" w:lineRule="atLeast"/>
      </w:pPr>
    </w:p>
    <w:p w14:paraId="6F6D993A" w14:textId="5F88D779" w:rsidR="004B5C53" w:rsidRDefault="00602D96" w:rsidP="00641DE6">
      <w:pPr>
        <w:spacing w:after="40" w:line="100" w:lineRule="atLeast"/>
        <w:rPr>
          <w:rFonts w:ascii="Times New Roman" w:hAnsi="Times New Roman" w:cs="Times New Roman"/>
          <w:sz w:val="24"/>
          <w:szCs w:val="24"/>
        </w:rPr>
      </w:pPr>
      <w:r>
        <w:rPr>
          <w:rFonts w:ascii="Times New Roman" w:hAnsi="Times New Roman" w:cs="Times New Roman"/>
          <w:sz w:val="24"/>
          <w:szCs w:val="24"/>
        </w:rPr>
        <w:t>The purpose of this memo is to introduce a disciplinary dialogue of the intersection between Computer Science (CS) and the humanities. Specifically, we’re requesting your help in fine-tuning our ideas for a new academic journal. As CS students at the University of Utah, we see a need for an interdisciplinary journal that examines the connections between Computer Science an</w:t>
      </w:r>
      <w:r w:rsidR="00261AD9">
        <w:rPr>
          <w:rFonts w:ascii="Times New Roman" w:hAnsi="Times New Roman" w:cs="Times New Roman"/>
          <w:sz w:val="24"/>
          <w:szCs w:val="24"/>
        </w:rPr>
        <w:t>d the humanities. Such a publication</w:t>
      </w:r>
      <w:r>
        <w:rPr>
          <w:rFonts w:ascii="Times New Roman" w:hAnsi="Times New Roman" w:cs="Times New Roman"/>
          <w:sz w:val="24"/>
          <w:szCs w:val="24"/>
        </w:rPr>
        <w:t xml:space="preserve"> would help engage our Utah community in the humanities by facilitating discourse on current issues of technology’s impact on our lives. The impetus for this journal came after we conducted a survey of interdisciplinary CS scholarship. </w:t>
      </w:r>
      <w:r w:rsidR="00581A44">
        <w:rPr>
          <w:rFonts w:ascii="Times New Roman" w:hAnsi="Times New Roman" w:cs="Times New Roman"/>
          <w:sz w:val="24"/>
          <w:szCs w:val="24"/>
        </w:rPr>
        <w:t>Here are some of our findings:</w:t>
      </w:r>
    </w:p>
    <w:p w14:paraId="3BF29B02" w14:textId="3DADAAB3" w:rsidR="00581A44" w:rsidRDefault="00581A44" w:rsidP="00581A44">
      <w:pPr>
        <w:pStyle w:val="ListParagraph"/>
        <w:numPr>
          <w:ilvl w:val="0"/>
          <w:numId w:val="3"/>
        </w:numPr>
        <w:spacing w:after="40" w:line="100" w:lineRule="atLeast"/>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Peer-reviewed research journals are the predominant form of </w:t>
      </w:r>
      <w:r w:rsidR="004B5C53">
        <w:rPr>
          <w:rFonts w:ascii="Times New Roman" w:hAnsi="Times New Roman" w:cs="Times New Roman"/>
          <w:sz w:val="24"/>
          <w:szCs w:val="24"/>
        </w:rPr>
        <w:t>scholarship.</w:t>
      </w:r>
    </w:p>
    <w:p w14:paraId="016C6207" w14:textId="050A918C" w:rsidR="00581A44" w:rsidRDefault="00581A44"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The </w:t>
      </w:r>
      <w:r w:rsidR="00261AD9">
        <w:rPr>
          <w:rFonts w:ascii="Times New Roman" w:hAnsi="Times New Roman" w:cs="Times New Roman"/>
          <w:sz w:val="24"/>
          <w:szCs w:val="24"/>
        </w:rPr>
        <w:t>most prestigious publications</w:t>
      </w:r>
      <w:r>
        <w:rPr>
          <w:rFonts w:ascii="Times New Roman" w:hAnsi="Times New Roman" w:cs="Times New Roman"/>
          <w:sz w:val="24"/>
          <w:szCs w:val="24"/>
        </w:rPr>
        <w:t xml:space="preserve"> cover CS’s intersection with other highly technical fields such as engineering, physics, mathematics, and the life sciences. </w:t>
      </w:r>
    </w:p>
    <w:p w14:paraId="15D07097" w14:textId="77777777"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The most valued genres include research proposals, research methods, research discussions, dissertations and theses, case studies, and reports.</w:t>
      </w:r>
    </w:p>
    <w:p w14:paraId="371D901E" w14:textId="5396D956"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The writing style is clear and direct. All assumptions and opinions are expected to be </w:t>
      </w:r>
      <w:r w:rsidR="00425792">
        <w:rPr>
          <w:rFonts w:ascii="Times New Roman" w:hAnsi="Times New Roman" w:cs="Times New Roman"/>
          <w:sz w:val="24"/>
          <w:szCs w:val="24"/>
        </w:rPr>
        <w:t>proved</w:t>
      </w:r>
      <w:r>
        <w:rPr>
          <w:rFonts w:ascii="Times New Roman" w:hAnsi="Times New Roman" w:cs="Times New Roman"/>
          <w:sz w:val="24"/>
          <w:szCs w:val="24"/>
        </w:rPr>
        <w:t xml:space="preserve"> with evidence. </w:t>
      </w:r>
    </w:p>
    <w:p w14:paraId="362AC91F" w14:textId="071C9DC5" w:rsidR="00581A44" w:rsidRPr="00581A44"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Many of these journals are geared towards experts and other technically-minded people.</w:t>
      </w:r>
    </w:p>
    <w:p w14:paraId="6FDD50BA" w14:textId="77777777" w:rsidR="004B5C53" w:rsidRDefault="004B5C53" w:rsidP="00641DE6">
      <w:pPr>
        <w:spacing w:after="40" w:line="100" w:lineRule="atLeast"/>
        <w:rPr>
          <w:rFonts w:ascii="Times New Roman" w:hAnsi="Times New Roman" w:cs="Times New Roman"/>
          <w:sz w:val="24"/>
          <w:szCs w:val="24"/>
        </w:rPr>
      </w:pPr>
    </w:p>
    <w:p w14:paraId="76EEE5F1" w14:textId="017E5844" w:rsidR="00E96E44" w:rsidRDefault="00602D96" w:rsidP="00641DE6">
      <w:pPr>
        <w:spacing w:after="40" w:line="100" w:lineRule="atLeast"/>
      </w:pPr>
      <w:r>
        <w:rPr>
          <w:rFonts w:ascii="Times New Roman" w:hAnsi="Times New Roman" w:cs="Times New Roman"/>
          <w:sz w:val="24"/>
          <w:szCs w:val="24"/>
        </w:rPr>
        <w:t>Overall, there seemed to be a lack of literature exploring the intersection of CS and the humanities. In the following passages, we describe t</w:t>
      </w:r>
      <w:r w:rsidR="0047194B">
        <w:rPr>
          <w:rFonts w:ascii="Times New Roman" w:hAnsi="Times New Roman" w:cs="Times New Roman"/>
          <w:sz w:val="24"/>
          <w:szCs w:val="24"/>
        </w:rPr>
        <w:t>hree potential sections for a</w:t>
      </w:r>
      <w:r>
        <w:rPr>
          <w:rFonts w:ascii="Times New Roman" w:hAnsi="Times New Roman" w:cs="Times New Roman"/>
          <w:sz w:val="24"/>
          <w:szCs w:val="24"/>
        </w:rPr>
        <w:t xml:space="preserve"> journal</w:t>
      </w:r>
      <w:r w:rsidR="0047194B">
        <w:rPr>
          <w:rFonts w:ascii="Times New Roman" w:hAnsi="Times New Roman" w:cs="Times New Roman"/>
          <w:sz w:val="24"/>
          <w:szCs w:val="24"/>
        </w:rPr>
        <w:t xml:space="preserve"> that fills this gap, each</w:t>
      </w:r>
      <w:r w:rsidR="00261AD9">
        <w:rPr>
          <w:rFonts w:ascii="Times New Roman" w:hAnsi="Times New Roman" w:cs="Times New Roman"/>
          <w:sz w:val="24"/>
          <w:szCs w:val="24"/>
        </w:rPr>
        <w:t xml:space="preserve"> section</w:t>
      </w:r>
      <w:r w:rsidR="0047194B">
        <w:rPr>
          <w:rFonts w:ascii="Times New Roman" w:hAnsi="Times New Roman" w:cs="Times New Roman"/>
          <w:sz w:val="24"/>
          <w:szCs w:val="24"/>
        </w:rPr>
        <w:t xml:space="preserve"> focusing</w:t>
      </w:r>
      <w:r>
        <w:rPr>
          <w:rFonts w:ascii="Times New Roman" w:hAnsi="Times New Roman" w:cs="Times New Roman"/>
          <w:sz w:val="24"/>
          <w:szCs w:val="24"/>
        </w:rPr>
        <w:t xml:space="preserve"> on CS’s implications for a particular humanities subject.</w:t>
      </w:r>
    </w:p>
    <w:p w14:paraId="45F845B0" w14:textId="77777777" w:rsidR="00E96E44" w:rsidRDefault="00E96E44" w:rsidP="00641DE6">
      <w:pPr>
        <w:spacing w:after="40" w:line="100" w:lineRule="atLeast"/>
      </w:pPr>
    </w:p>
    <w:p w14:paraId="60964395" w14:textId="77777777" w:rsidR="00E96E44" w:rsidRDefault="00602D96" w:rsidP="00641DE6">
      <w:pPr>
        <w:spacing w:after="40" w:line="100" w:lineRule="atLeast"/>
      </w:pPr>
      <w:r>
        <w:rPr>
          <w:rFonts w:ascii="Times New Roman" w:hAnsi="Times New Roman" w:cs="Times New Roman"/>
          <w:b/>
          <w:sz w:val="24"/>
          <w:szCs w:val="24"/>
        </w:rPr>
        <w:t>Ethical and Philosophical Issues in Computer Science</w:t>
      </w:r>
    </w:p>
    <w:p w14:paraId="7FAB9260" w14:textId="77777777" w:rsidR="00E96E44" w:rsidRDefault="00E96E44" w:rsidP="00641DE6">
      <w:pPr>
        <w:spacing w:after="40" w:line="100" w:lineRule="atLeast"/>
      </w:pPr>
    </w:p>
    <w:p w14:paraId="5CEF1618" w14:textId="12AA4FC8" w:rsidR="00E96E44" w:rsidRDefault="00602D96"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Exploring the ethical and philosophical issues brought about b</w:t>
      </w:r>
      <w:r w:rsidR="005F309C">
        <w:rPr>
          <w:rFonts w:ascii="Times New Roman" w:hAnsi="Times New Roman" w:cs="Times New Roman"/>
          <w:color w:val="00000A"/>
          <w:sz w:val="24"/>
          <w:szCs w:val="24"/>
        </w:rPr>
        <w:t>y advances in Computer Science c</w:t>
      </w:r>
      <w:r>
        <w:rPr>
          <w:rFonts w:ascii="Times New Roman" w:hAnsi="Times New Roman" w:cs="Times New Roman"/>
          <w:color w:val="00000A"/>
          <w:sz w:val="24"/>
          <w:szCs w:val="24"/>
        </w:rPr>
        <w:t xml:space="preserve">ould be a compelling section for this journal.  Today, largely due to Computer Science breakthroughs, we humans interact with and depend on technology more than at any other point in our history. This has given us convenience </w:t>
      </w:r>
      <w:r w:rsidR="005F309C">
        <w:rPr>
          <w:rFonts w:ascii="Times New Roman" w:hAnsi="Times New Roman" w:cs="Times New Roman"/>
          <w:color w:val="00000A"/>
          <w:sz w:val="24"/>
          <w:szCs w:val="24"/>
        </w:rPr>
        <w:t>and many, many benefits. But it i</w:t>
      </w:r>
      <w:r w:rsidR="00B71924">
        <w:rPr>
          <w:rFonts w:ascii="Times New Roman" w:hAnsi="Times New Roman" w:cs="Times New Roman"/>
          <w:color w:val="00000A"/>
          <w:sz w:val="24"/>
          <w:szCs w:val="24"/>
        </w:rPr>
        <w:t>s important that our community</w:t>
      </w:r>
      <w:r>
        <w:rPr>
          <w:rFonts w:ascii="Times New Roman" w:hAnsi="Times New Roman" w:cs="Times New Roman"/>
          <w:color w:val="00000A"/>
          <w:sz w:val="24"/>
          <w:szCs w:val="24"/>
        </w:rPr>
        <w:t xml:space="preserve"> discuss</w:t>
      </w:r>
      <w:r w:rsidR="00B71924">
        <w:rPr>
          <w:rFonts w:ascii="Times New Roman" w:hAnsi="Times New Roman" w:cs="Times New Roman"/>
          <w:color w:val="00000A"/>
          <w:sz w:val="24"/>
          <w:szCs w:val="24"/>
        </w:rPr>
        <w:t>es</w:t>
      </w:r>
      <w:r>
        <w:rPr>
          <w:rFonts w:ascii="Times New Roman" w:hAnsi="Times New Roman" w:cs="Times New Roman"/>
          <w:color w:val="00000A"/>
          <w:sz w:val="24"/>
          <w:szCs w:val="24"/>
        </w:rPr>
        <w:t xml:space="preserve"> the ethical implications that come from using and develop</w:t>
      </w:r>
      <w:r w:rsidR="00B71924">
        <w:rPr>
          <w:rFonts w:ascii="Times New Roman" w:hAnsi="Times New Roman" w:cs="Times New Roman"/>
          <w:color w:val="00000A"/>
          <w:sz w:val="24"/>
          <w:szCs w:val="24"/>
        </w:rPr>
        <w:t>ing technology, and also</w:t>
      </w:r>
      <w:r>
        <w:rPr>
          <w:rFonts w:ascii="Times New Roman" w:hAnsi="Times New Roman" w:cs="Times New Roman"/>
          <w:color w:val="00000A"/>
          <w:sz w:val="24"/>
          <w:szCs w:val="24"/>
        </w:rPr>
        <w:t xml:space="preserve"> how technology is changing our views on </w:t>
      </w:r>
      <w:r w:rsidR="00B71924">
        <w:rPr>
          <w:rFonts w:ascii="Times New Roman" w:hAnsi="Times New Roman" w:cs="Times New Roman"/>
          <w:color w:val="00000A"/>
          <w:sz w:val="24"/>
          <w:szCs w:val="24"/>
        </w:rPr>
        <w:t xml:space="preserve">human </w:t>
      </w:r>
      <w:r>
        <w:rPr>
          <w:rFonts w:ascii="Times New Roman" w:hAnsi="Times New Roman" w:cs="Times New Roman"/>
          <w:color w:val="00000A"/>
          <w:sz w:val="24"/>
          <w:szCs w:val="24"/>
        </w:rPr>
        <w:t xml:space="preserve">life and our </w:t>
      </w:r>
      <w:r w:rsidR="00B71924">
        <w:rPr>
          <w:rFonts w:ascii="Times New Roman" w:hAnsi="Times New Roman" w:cs="Times New Roman"/>
          <w:color w:val="00000A"/>
          <w:sz w:val="24"/>
          <w:szCs w:val="24"/>
        </w:rPr>
        <w:t>social norms</w:t>
      </w:r>
      <w:r>
        <w:rPr>
          <w:rFonts w:ascii="Times New Roman" w:hAnsi="Times New Roman" w:cs="Times New Roman"/>
          <w:color w:val="00000A"/>
          <w:sz w:val="24"/>
          <w:szCs w:val="24"/>
        </w:rPr>
        <w:t>. Here are just a few examples of valuable discussion topics:</w:t>
      </w:r>
    </w:p>
    <w:p w14:paraId="670CE937" w14:textId="77777777" w:rsidR="00261AD9" w:rsidRDefault="00261AD9"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5B2F88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should companies like Google and Facebook ethically handle their users’ data?</w:t>
      </w:r>
    </w:p>
    <w:p w14:paraId="499B85FA"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What restrictions, if any, should be placed on Artificial Intelligence (AI) research?</w:t>
      </w:r>
    </w:p>
    <w:p w14:paraId="6E6FB0F1" w14:textId="77777777" w:rsidR="00E96E44" w:rsidRPr="00261AD9"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does digital communication enhance or degrade interpersonal relationships?</w:t>
      </w:r>
    </w:p>
    <w:p w14:paraId="755BCBE1" w14:textId="77777777" w:rsidR="00261AD9" w:rsidRDefault="00261AD9" w:rsidP="00261AD9">
      <w:pPr>
        <w:pStyle w:val="ListParagraph"/>
        <w:widowControl w:val="0"/>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ind w:left="719"/>
      </w:pPr>
    </w:p>
    <w:p w14:paraId="4DE407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lastRenderedPageBreak/>
        <w:t>How much, and by what means, should governments collect data on its citizens to prevent acts of terror and other crimes?</w:t>
      </w:r>
    </w:p>
    <w:p w14:paraId="4007A169" w14:textId="7DFE8B96"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 xml:space="preserve">What are the issues surrounding </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singularity</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 xml:space="preserve"> and immortality? Should we pursue it without restraint? </w:t>
      </w:r>
    </w:p>
    <w:p w14:paraId="7FC81501" w14:textId="77777777" w:rsidR="00E96E44" w:rsidRDefault="00E96E44"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39DABBBA" w14:textId="0BE223A3" w:rsidR="00E96E44" w:rsidRDefault="00124F4D" w:rsidP="00641DE6">
      <w:pPr>
        <w:spacing w:after="40" w:line="100" w:lineRule="atLeast"/>
      </w:pPr>
      <w:r>
        <w:rPr>
          <w:rFonts w:ascii="Times New Roman" w:hAnsi="Times New Roman" w:cs="Times New Roman"/>
          <w:color w:val="00000A"/>
          <w:sz w:val="24"/>
          <w:szCs w:val="24"/>
        </w:rPr>
        <w:t xml:space="preserve">We </w:t>
      </w:r>
      <w:r w:rsidR="00602D96">
        <w:rPr>
          <w:rFonts w:ascii="Times New Roman" w:hAnsi="Times New Roman" w:cs="Times New Roman"/>
          <w:color w:val="00000A"/>
          <w:sz w:val="24"/>
          <w:szCs w:val="24"/>
        </w:rPr>
        <w:t>envision these topics, and many more like them, being debated primarily in the form of opinion ar</w:t>
      </w:r>
      <w:r>
        <w:rPr>
          <w:rFonts w:ascii="Times New Roman" w:hAnsi="Times New Roman" w:cs="Times New Roman"/>
          <w:color w:val="00000A"/>
          <w:sz w:val="24"/>
          <w:szCs w:val="24"/>
        </w:rPr>
        <w:t>ticles and comics. T</w:t>
      </w:r>
      <w:r w:rsidR="00602D96">
        <w:rPr>
          <w:rFonts w:ascii="Times New Roman" w:hAnsi="Times New Roman" w:cs="Times New Roman"/>
          <w:color w:val="00000A"/>
          <w:sz w:val="24"/>
          <w:szCs w:val="24"/>
        </w:rPr>
        <w:t>hese genres</w:t>
      </w:r>
      <w:r>
        <w:rPr>
          <w:rFonts w:ascii="Times New Roman" w:hAnsi="Times New Roman" w:cs="Times New Roman"/>
          <w:color w:val="00000A"/>
          <w:sz w:val="24"/>
          <w:szCs w:val="24"/>
        </w:rPr>
        <w:t xml:space="preserve"> were chosen</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because they are very</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accessible to the layperson. It i</w:t>
      </w:r>
      <w:r w:rsidR="00602D96">
        <w:rPr>
          <w:rFonts w:ascii="Times New Roman" w:hAnsi="Times New Roman" w:cs="Times New Roman"/>
          <w:color w:val="00000A"/>
          <w:sz w:val="24"/>
          <w:szCs w:val="24"/>
        </w:rPr>
        <w:t>s imperative that this journal engages as many people in the Utah community as possible, because these ethical and philosop</w:t>
      </w:r>
      <w:r>
        <w:rPr>
          <w:rFonts w:ascii="Times New Roman" w:hAnsi="Times New Roman" w:cs="Times New Roman"/>
          <w:color w:val="00000A"/>
          <w:sz w:val="24"/>
          <w:szCs w:val="24"/>
        </w:rPr>
        <w:t>hical issues relate to us all</w:t>
      </w:r>
      <w:r w:rsidR="00602D96">
        <w:rPr>
          <w:rFonts w:ascii="Times New Roman" w:hAnsi="Times New Roman" w:cs="Times New Roman"/>
          <w:color w:val="00000A"/>
          <w:sz w:val="24"/>
          <w:szCs w:val="24"/>
        </w:rPr>
        <w:t xml:space="preserve">.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featuring mainly opinion pieces and comics (similar to the wildly popular webcomic </w:t>
      </w:r>
      <w:hyperlink r:id="rId5">
        <w:r w:rsidR="00602D96">
          <w:rPr>
            <w:rStyle w:val="InternetLink"/>
            <w:rFonts w:ascii="Times New Roman" w:hAnsi="Times New Roman" w:cs="Times New Roman"/>
            <w:color w:val="00000A"/>
            <w:sz w:val="24"/>
            <w:szCs w:val="24"/>
          </w:rPr>
          <w:t>xkcd.com</w:t>
        </w:r>
      </w:hyperlink>
      <w:r w:rsidR="00602D96">
        <w:rPr>
          <w:rFonts w:ascii="Times New Roman" w:hAnsi="Times New Roman" w:cs="Times New Roman"/>
          <w:color w:val="00000A"/>
          <w:sz w:val="24"/>
          <w:szCs w:val="24"/>
        </w:rPr>
        <w:t>), the non-technical members of our community are more likely to read the journal, and also to contribute to it.</w:t>
      </w:r>
    </w:p>
    <w:p w14:paraId="1760ABDC" w14:textId="77777777" w:rsidR="00E96E44" w:rsidRDefault="00E96E44" w:rsidP="00641DE6">
      <w:pPr>
        <w:spacing w:after="40" w:line="100" w:lineRule="atLeast"/>
      </w:pPr>
    </w:p>
    <w:p w14:paraId="566CD8B9" w14:textId="77777777" w:rsidR="00595587" w:rsidRDefault="00595587" w:rsidP="00595587">
      <w:pPr>
        <w:spacing w:after="40" w:line="100" w:lineRule="atLeast"/>
      </w:pPr>
      <w:r>
        <w:rPr>
          <w:rFonts w:ascii="Times New Roman" w:hAnsi="Times New Roman" w:cs="Times New Roman"/>
          <w:b/>
          <w:sz w:val="24"/>
          <w:szCs w:val="24"/>
        </w:rPr>
        <w:t>Intersectionality of Jurisprudence and Computer Science</w:t>
      </w:r>
    </w:p>
    <w:p w14:paraId="28C316BD" w14:textId="77777777" w:rsidR="00595587" w:rsidRDefault="00595587" w:rsidP="00595587">
      <w:pPr>
        <w:spacing w:after="40" w:line="100" w:lineRule="atLeast"/>
      </w:pPr>
    </w:p>
    <w:p w14:paraId="5F4C08DB" w14:textId="77777777" w:rsidR="00595587" w:rsidRDefault="00595587" w:rsidP="00595587">
      <w:pPr>
        <w:spacing w:after="40" w:line="100" w:lineRule="atLeast"/>
      </w:pPr>
      <w:r>
        <w:rPr>
          <w:rFonts w:ascii="Times New Roman" w:hAnsi="Times New Roman" w:cs="Times New Roman"/>
          <w:sz w:val="24"/>
          <w:szCs w:val="24"/>
        </w:rPr>
        <w:t xml:space="preserve">In order to accommodate the rapid rise of computer technology, the legal system must work to incorporate technology’s new impact on society. With the era of the Internet, constant threats are faced by consumers as well as the law enforcement working to solidify which legal entity is responsible to enforce these rules. However, before that step can be reached, the boundaries of the legalities of Computer Science need to be defined in terms of intellectual property, cyber-identity, and cyber-crimes. Within each of those categories, sub-categories arise including what constitutes cyber-crime and who owns an identity online. </w:t>
      </w:r>
    </w:p>
    <w:p w14:paraId="02FC9C3E" w14:textId="77777777" w:rsidR="00595587" w:rsidRDefault="00595587" w:rsidP="00595587">
      <w:pPr>
        <w:spacing w:after="40" w:line="100" w:lineRule="atLeast"/>
      </w:pPr>
    </w:p>
    <w:p w14:paraId="3002B278" w14:textId="77777777" w:rsidR="00595587" w:rsidRDefault="00595587" w:rsidP="00595587">
      <w:pPr>
        <w:spacing w:after="40" w:line="100" w:lineRule="atLeast"/>
      </w:pPr>
      <w:r>
        <w:rPr>
          <w:rFonts w:ascii="Times New Roman" w:hAnsi="Times New Roman" w:cs="Times New Roman"/>
          <w:sz w:val="24"/>
          <w:szCs w:val="24"/>
        </w:rPr>
        <w:t>Another interesting intersection between Computer Science and jurisprudence is how law enforcement will be approached while still respecting the constitutional rights of citizens. For example, could a law enforcement agency such as the NSA track the websites and track users online only to be used in court at a later time? Questions like these are not only relevant, but important for the average computer user to understand. The decisions made regarding the effects of Computer Science field and jurisprudence will determine how freely future generations will be able to use technology without regulation.</w:t>
      </w:r>
    </w:p>
    <w:p w14:paraId="7285650F" w14:textId="77777777" w:rsidR="00595587" w:rsidRDefault="00595587" w:rsidP="00595587">
      <w:pPr>
        <w:spacing w:after="40" w:line="100" w:lineRule="atLeast"/>
      </w:pPr>
    </w:p>
    <w:p w14:paraId="0282DB87" w14:textId="77777777" w:rsidR="00595587" w:rsidRDefault="00595587" w:rsidP="00595587">
      <w:p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This journal proposes to explore the future legal effects that the field of Computer Science will have on future societies and communities. The articles portrayed in this journal will include past, current, and possible future legal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submit opinion pieces that voice their support for, or opposition to, any relevant legal decisions. </w:t>
      </w:r>
    </w:p>
    <w:p w14:paraId="5DA9676E" w14:textId="77777777" w:rsidR="00261AD9" w:rsidRDefault="00261AD9" w:rsidP="00641DE6">
      <w:pPr>
        <w:spacing w:after="40" w:line="100" w:lineRule="atLeast"/>
      </w:pPr>
    </w:p>
    <w:p w14:paraId="4483EDB0" w14:textId="77777777" w:rsidR="00992602" w:rsidRDefault="00992602" w:rsidP="00641DE6">
      <w:pPr>
        <w:spacing w:after="40" w:line="100" w:lineRule="atLeast"/>
      </w:pPr>
    </w:p>
    <w:p w14:paraId="1C85D412" w14:textId="77777777" w:rsidR="00E96E44" w:rsidRDefault="00E96E44" w:rsidP="00641DE6">
      <w:pPr>
        <w:spacing w:after="40" w:line="100" w:lineRule="atLeast"/>
      </w:pPr>
    </w:p>
    <w:p w14:paraId="552565F8" w14:textId="77777777" w:rsidR="00E96E44" w:rsidRDefault="00602D96" w:rsidP="00641DE6">
      <w:pPr>
        <w:spacing w:after="40" w:line="100" w:lineRule="atLeast"/>
      </w:pPr>
      <w:r>
        <w:rPr>
          <w:rFonts w:ascii="Times New Roman" w:hAnsi="Times New Roman" w:cs="Times New Roman"/>
          <w:b/>
          <w:bCs/>
          <w:sz w:val="24"/>
          <w:szCs w:val="24"/>
        </w:rPr>
        <w:lastRenderedPageBreak/>
        <w:t>Computer Science and its Impact on Language/Linguistics</w:t>
      </w:r>
    </w:p>
    <w:p w14:paraId="16C5B41D" w14:textId="77777777" w:rsidR="00E96E44" w:rsidRDefault="00E96E44" w:rsidP="00641DE6">
      <w:pPr>
        <w:spacing w:after="40" w:line="100" w:lineRule="atLeast"/>
      </w:pPr>
    </w:p>
    <w:p w14:paraId="399B67EB" w14:textId="4541AA54" w:rsidR="00E96E44" w:rsidRDefault="00602D96" w:rsidP="00641DE6">
      <w:pPr>
        <w:spacing w:after="40" w:line="100" w:lineRule="atLeast"/>
      </w:pPr>
      <w:r>
        <w:rPr>
          <w:rFonts w:ascii="Times New Roman" w:hAnsi="Times New Roman" w:cs="Times New Roman"/>
          <w:sz w:val="24"/>
          <w:szCs w:val="24"/>
        </w:rPr>
        <w:t xml:space="preserve">During the initial stages of Computer Science development, most </w:t>
      </w:r>
      <w:r w:rsidR="00C765A2">
        <w:rPr>
          <w:rFonts w:ascii="Times New Roman" w:hAnsi="Times New Roman" w:cs="Times New Roman"/>
          <w:sz w:val="24"/>
          <w:szCs w:val="24"/>
        </w:rPr>
        <w:t xml:space="preserve">computer </w:t>
      </w:r>
      <w:r>
        <w:rPr>
          <w:rFonts w:ascii="Times New Roman" w:hAnsi="Times New Roman" w:cs="Times New Roman"/>
          <w:sz w:val="24"/>
          <w:szCs w:val="24"/>
        </w:rPr>
        <w:t xml:space="preserve">programs did not have the capacity to support multiple languages.  Companies that expanded globally faced the challenge of accommodating growing language demands with their new clients and employees. As a solution, Computer Scientists developed support for characters from different languages. This became a vital development because communities evolved to combine people from all over the world from every type of culture and language.  </w:t>
      </w:r>
    </w:p>
    <w:p w14:paraId="19EE82BB" w14:textId="77777777" w:rsidR="00E96E44" w:rsidRDefault="00E96E44" w:rsidP="00641DE6">
      <w:pPr>
        <w:spacing w:after="40" w:line="100" w:lineRule="atLeast"/>
      </w:pPr>
    </w:p>
    <w:p w14:paraId="6E1A0A09" w14:textId="77777777" w:rsidR="00E96E44" w:rsidRDefault="00602D96" w:rsidP="00641DE6">
      <w:pPr>
        <w:spacing w:after="40" w:line="100" w:lineRule="atLeast"/>
      </w:pPr>
      <w:r>
        <w:rPr>
          <w:rFonts w:ascii="Times New Roman" w:hAnsi="Times New Roman" w:cs="Times New Roman"/>
          <w:sz w:val="24"/>
          <w:szCs w:val="24"/>
        </w:rPr>
        <w:t>An example of how Computer Science has impacted language in our community is translation programs. Our community has become diverse, and we need to be able to communicate with each other. Computer Science has brought about innovative translation programs that help with the language barrier.  Another example is when a company needs to add support for a new language in their program, they need somebody who can translate the current text into the new language.  The person who translates does not need to be a programmer in order to accomplish this.  People who are bilingual have been able to contribute in these ways.</w:t>
      </w:r>
    </w:p>
    <w:p w14:paraId="77FFEDC2" w14:textId="77777777" w:rsidR="00E96E44" w:rsidRDefault="00E96E44" w:rsidP="00641DE6">
      <w:pPr>
        <w:spacing w:after="40" w:line="100" w:lineRule="atLeast"/>
      </w:pPr>
    </w:p>
    <w:p w14:paraId="30511A4C" w14:textId="77777777" w:rsidR="00E96E44" w:rsidRDefault="00602D96" w:rsidP="00641DE6">
      <w:pPr>
        <w:spacing w:after="40" w:line="100" w:lineRule="atLeast"/>
      </w:pPr>
      <w:r>
        <w:rPr>
          <w:rFonts w:ascii="Times New Roman" w:hAnsi="Times New Roman" w:cs="Times New Roman"/>
          <w:sz w:val="24"/>
          <w:szCs w:val="24"/>
        </w:rPr>
        <w:t>Having articles and papers written on this subject would be beneficial to our community.  For example, a paper could be written on the need for more support of a specific language in programs.  Another example could be how companies may need more help in supporting different languages and could fill jobs with members of the community who speak those languages.  An example of an article that could be written for our journal would be a study of how different companies have integrated support for other languages.  Are people satisfied with the multilingual support?  Are these companies more successful as a result of multilingual service?  There are many other examples of why having this journal would be beneficial to our community.  It would help our community become more tight knit, more people would be able to be served, and companies would become more successful overall.</w:t>
      </w:r>
    </w:p>
    <w:p w14:paraId="326AA1F6" w14:textId="77777777" w:rsidR="00E96E44" w:rsidRDefault="00E96E44" w:rsidP="00641DE6">
      <w:pPr>
        <w:spacing w:after="40" w:line="100" w:lineRule="atLeast"/>
      </w:pPr>
    </w:p>
    <w:p w14:paraId="3FD437BA" w14:textId="77777777" w:rsidR="00E96E44" w:rsidRDefault="00602D96" w:rsidP="00641DE6">
      <w:pPr>
        <w:spacing w:after="40" w:line="100" w:lineRule="atLeast"/>
      </w:pPr>
      <w:r>
        <w:rPr>
          <w:rFonts w:ascii="Times New Roman" w:hAnsi="Times New Roman" w:cs="Times New Roman"/>
          <w:b/>
          <w:sz w:val="24"/>
          <w:szCs w:val="24"/>
        </w:rPr>
        <w:t>Next Steps For This Journal</w:t>
      </w:r>
    </w:p>
    <w:p w14:paraId="4B6AC0D9" w14:textId="77777777" w:rsidR="00E96E44" w:rsidRDefault="00E96E44" w:rsidP="00641DE6">
      <w:pPr>
        <w:spacing w:after="40" w:line="100" w:lineRule="atLeast"/>
      </w:pPr>
    </w:p>
    <w:p w14:paraId="59751C59" w14:textId="77777777" w:rsidR="00E96E44" w:rsidRDefault="00602D96" w:rsidP="00641DE6">
      <w:pPr>
        <w:spacing w:after="40" w:line="100" w:lineRule="atLeast"/>
      </w:pPr>
      <w:r>
        <w:rPr>
          <w:rFonts w:ascii="Times New Roman" w:hAnsi="Times New Roman" w:cs="Times New Roman"/>
          <w:sz w:val="24"/>
          <w:szCs w:val="24"/>
        </w:rPr>
        <w:t>In summary, we’ve described an interdisciplinary publication that would examine the connections between CS and three specific areas of the humanities—Philosophy/Ethics, Jurisprudence, and Language/Linguistics. (Perhaps the journal could be titled JELL+CS). It is our intention to further develop these ideas and then apply for a grant from the Utah Humanities Council in order to fund its publication. Mr. Margoni, we would be grateful for your feedback and assistance in helping us to refine our concept.</w:t>
      </w:r>
    </w:p>
    <w:sectPr w:rsidR="00E96E44" w:rsidSect="00641DE6">
      <w:pgSz w:w="12240" w:h="15840"/>
      <w:pgMar w:top="1440" w:right="1440" w:bottom="1440" w:left="1440" w:header="0" w:footer="0" w:gutter="0"/>
      <w:cols w:space="720"/>
      <w:formProt w:val="0"/>
      <w:docGrid w:linePitch="2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3398"/>
    <w:multiLevelType w:val="multilevel"/>
    <w:tmpl w:val="F41A0CB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E40F68"/>
    <w:multiLevelType w:val="multilevel"/>
    <w:tmpl w:val="9BB87AF6"/>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abstractNum w:abstractNumId="2">
    <w:nsid w:val="65303435"/>
    <w:multiLevelType w:val="hybridMultilevel"/>
    <w:tmpl w:val="35A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96E44"/>
    <w:rsid w:val="00124F4D"/>
    <w:rsid w:val="001A0D15"/>
    <w:rsid w:val="00261AD9"/>
    <w:rsid w:val="00357A48"/>
    <w:rsid w:val="00425792"/>
    <w:rsid w:val="0047194B"/>
    <w:rsid w:val="004B5C53"/>
    <w:rsid w:val="00581A44"/>
    <w:rsid w:val="00595587"/>
    <w:rsid w:val="005F309C"/>
    <w:rsid w:val="00602D96"/>
    <w:rsid w:val="00641DE6"/>
    <w:rsid w:val="007D4D22"/>
    <w:rsid w:val="00992602"/>
    <w:rsid w:val="00B159C7"/>
    <w:rsid w:val="00B71924"/>
    <w:rsid w:val="00C765A2"/>
    <w:rsid w:val="00E96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CB4F"/>
  <w15:docId w15:val="{387BF68C-9B55-4C4D-AA05-3C535CDA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160" w:line="276" w:lineRule="auto"/>
    </w:pPr>
    <w:rPr>
      <w:rFonts w:ascii="Arial" w:eastAsia="Arial" w:hAnsi="Arial" w:cs="Arial"/>
      <w:sz w:val="22"/>
      <w:szCs w:val="20"/>
      <w:lang w:eastAsia="en-US"/>
    </w:rPr>
  </w:style>
  <w:style w:type="paragraph" w:styleId="Heading1">
    <w:name w:val="heading 1"/>
    <w:basedOn w:val="Heading"/>
    <w:next w:val="Textbody"/>
    <w:pPr>
      <w:keepLines/>
      <w:widowControl w:val="0"/>
      <w:spacing w:before="200" w:after="0"/>
      <w:outlineLvl w:val="0"/>
    </w:pPr>
    <w:rPr>
      <w:rFonts w:ascii="Trebuchet MS" w:eastAsia="Trebuchet MS" w:hAnsi="Trebuchet MS" w:cs="Trebuchet MS"/>
      <w:color w:val="000000"/>
      <w:sz w:val="32"/>
      <w:szCs w:val="20"/>
    </w:rPr>
  </w:style>
  <w:style w:type="paragraph" w:styleId="Heading2">
    <w:name w:val="heading 2"/>
    <w:basedOn w:val="Heading"/>
    <w:next w:val="Textbody"/>
    <w:pPr>
      <w:keepLines/>
      <w:widowControl w:val="0"/>
      <w:numPr>
        <w:ilvl w:val="1"/>
        <w:numId w:val="1"/>
      </w:numPr>
      <w:spacing w:before="200" w:after="0"/>
      <w:outlineLvl w:val="1"/>
    </w:pPr>
    <w:rPr>
      <w:rFonts w:ascii="Trebuchet MS" w:eastAsia="Trebuchet MS" w:hAnsi="Trebuchet MS" w:cs="Trebuchet MS"/>
      <w:b/>
      <w:color w:val="000000"/>
      <w:sz w:val="26"/>
      <w:szCs w:val="20"/>
    </w:rPr>
  </w:style>
  <w:style w:type="paragraph" w:styleId="Heading3">
    <w:name w:val="heading 3"/>
    <w:basedOn w:val="Heading"/>
    <w:next w:val="Textbody"/>
    <w:pPr>
      <w:keepLines/>
      <w:widowControl w:val="0"/>
      <w:numPr>
        <w:ilvl w:val="2"/>
        <w:numId w:val="1"/>
      </w:numPr>
      <w:tabs>
        <w:tab w:val="left" w:pos="720"/>
      </w:tabs>
      <w:spacing w:before="160" w:after="0"/>
      <w:outlineLvl w:val="2"/>
    </w:pPr>
    <w:rPr>
      <w:rFonts w:ascii="Trebuchet MS" w:eastAsia="Trebuchet MS" w:hAnsi="Trebuchet MS" w:cs="Trebuchet MS"/>
      <w:b/>
      <w:color w:val="666666"/>
      <w:sz w:val="24"/>
      <w:szCs w:val="20"/>
    </w:rPr>
  </w:style>
  <w:style w:type="paragraph" w:styleId="Heading4">
    <w:name w:val="heading 4"/>
    <w:basedOn w:val="Heading"/>
    <w:next w:val="Textbody"/>
    <w:pPr>
      <w:keepLines/>
      <w:widowControl w:val="0"/>
      <w:numPr>
        <w:ilvl w:val="3"/>
        <w:numId w:val="1"/>
      </w:numPr>
      <w:spacing w:before="160" w:after="0"/>
      <w:outlineLvl w:val="3"/>
    </w:pPr>
    <w:rPr>
      <w:rFonts w:ascii="Trebuchet MS" w:eastAsia="Trebuchet MS" w:hAnsi="Trebuchet MS" w:cs="Trebuchet MS"/>
      <w:color w:val="666666"/>
      <w:szCs w:val="20"/>
      <w:u w:val="single"/>
    </w:rPr>
  </w:style>
  <w:style w:type="paragraph" w:styleId="Heading5">
    <w:name w:val="heading 5"/>
    <w:basedOn w:val="Heading"/>
    <w:next w:val="Textbody"/>
    <w:pPr>
      <w:keepLines/>
      <w:widowControl w:val="0"/>
      <w:numPr>
        <w:ilvl w:val="4"/>
        <w:numId w:val="1"/>
      </w:numPr>
      <w:spacing w:before="160" w:after="0"/>
      <w:outlineLvl w:val="4"/>
    </w:pPr>
    <w:rPr>
      <w:rFonts w:ascii="Trebuchet MS" w:eastAsia="Trebuchet MS" w:hAnsi="Trebuchet MS" w:cs="Trebuchet MS"/>
      <w:color w:val="666666"/>
      <w:szCs w:val="20"/>
    </w:rPr>
  </w:style>
  <w:style w:type="paragraph" w:styleId="Heading6">
    <w:name w:val="heading 6"/>
    <w:basedOn w:val="Heading"/>
    <w:next w:val="Textbody"/>
    <w:pPr>
      <w:keepLines/>
      <w:widowControl w:val="0"/>
      <w:numPr>
        <w:ilvl w:val="5"/>
        <w:numId w:val="1"/>
      </w:numPr>
      <w:spacing w:before="160" w:after="0"/>
      <w:outlineLvl w:val="5"/>
    </w:pPr>
    <w:rPr>
      <w:rFonts w:ascii="Trebuchet MS" w:eastAsia="Trebuchet MS" w:hAnsi="Trebuchet MS" w:cs="Trebuchet MS"/>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eastAsia="Droid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Subtitle"/>
    <w:pPr>
      <w:keepNext/>
      <w:keepLines/>
      <w:jc w:val="center"/>
    </w:pPr>
    <w:rPr>
      <w:rFonts w:ascii="Trebuchet MS" w:eastAsia="Trebuchet MS" w:hAnsi="Trebuchet MS" w:cs="Trebuchet MS"/>
      <w:b/>
      <w:bCs/>
      <w:sz w:val="42"/>
      <w:szCs w:val="36"/>
    </w:rPr>
  </w:style>
  <w:style w:type="paragraph" w:styleId="Subtitle">
    <w:name w:val="Subtitle"/>
    <w:basedOn w:val="Normal"/>
    <w:next w:val="Textbody"/>
    <w:pPr>
      <w:keepNext/>
      <w:keepLines/>
      <w:spacing w:after="200"/>
      <w:jc w:val="center"/>
    </w:pPr>
    <w:rPr>
      <w:rFonts w:ascii="Trebuchet MS" w:eastAsia="Trebuchet MS" w:hAnsi="Trebuchet MS" w:cs="Trebuchet MS"/>
      <w:i/>
      <w:iCs/>
      <w:color w:val="666666"/>
      <w:sz w:val="26"/>
      <w:szCs w:val="28"/>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kc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Journal Memo.docx</vt:lpstr>
    </vt:vector>
  </TitlesOfParts>
  <Company>University of San Diego</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samineni</cp:lastModifiedBy>
  <cp:revision>24</cp:revision>
  <cp:lastPrinted>2014-11-08T18:05:00Z</cp:lastPrinted>
  <dcterms:created xsi:type="dcterms:W3CDTF">2014-11-03T04:02:00Z</dcterms:created>
  <dcterms:modified xsi:type="dcterms:W3CDTF">2014-11-09T02:03:00Z</dcterms:modified>
</cp:coreProperties>
</file>