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BE33" w14:textId="77777777" w:rsidR="00DC76EF" w:rsidRDefault="00DC76EF"/>
    <w:p w14:paraId="43ACF900" w14:textId="77777777" w:rsidR="002D562C" w:rsidRDefault="002D562C"/>
    <w:p w14:paraId="67620F8C" w14:textId="77777777" w:rsidR="002D562C" w:rsidRPr="002D562C" w:rsidRDefault="002D562C" w:rsidP="002D562C">
      <w:r w:rsidRPr="002D562C">
        <w:t>[&gt;&lt;] I finished scaffolding the Expo mobile app, wired </w:t>
      </w:r>
      <w:proofErr w:type="spellStart"/>
      <w:r w:rsidRPr="002D562C">
        <w:t>NativeWind</w:t>
      </w:r>
      <w:proofErr w:type="spellEnd"/>
      <w:r w:rsidRPr="002D562C">
        <w:t>/Tailwind, Reanimated, gesture handler, and Supabase RN </w:t>
      </w:r>
      <w:proofErr w:type="spellStart"/>
      <w:r w:rsidRPr="002D562C">
        <w:t>polyfills</w:t>
      </w:r>
      <w:proofErr w:type="spellEnd"/>
      <w:r w:rsidRPr="002D562C">
        <w:t>, and started the Expo dev server.</w:t>
      </w:r>
    </w:p>
    <w:p w14:paraId="37FB4E4B" w14:textId="77777777" w:rsidR="002D562C" w:rsidRPr="002D562C" w:rsidRDefault="002D562C" w:rsidP="002D562C">
      <w:pPr>
        <w:numPr>
          <w:ilvl w:val="0"/>
          <w:numId w:val="1"/>
        </w:numPr>
      </w:pPr>
      <w:r w:rsidRPr="002D562C">
        <w:t>To run it yourself:</w:t>
      </w:r>
    </w:p>
    <w:p w14:paraId="3EF76452" w14:textId="77777777" w:rsidR="002D562C" w:rsidRPr="002D562C" w:rsidRDefault="002D562C" w:rsidP="002D562C">
      <w:pPr>
        <w:numPr>
          <w:ilvl w:val="0"/>
          <w:numId w:val="2"/>
        </w:numPr>
      </w:pPr>
      <w:r w:rsidRPr="002D562C">
        <w:t>Command Prompt or PowerShell:</w:t>
      </w:r>
    </w:p>
    <w:p w14:paraId="33D065CC" w14:textId="77777777" w:rsidR="002D562C" w:rsidRPr="002D562C" w:rsidRDefault="002D562C" w:rsidP="002D562C">
      <w:proofErr w:type="spellStart"/>
      <w:r w:rsidRPr="002D562C">
        <w:t>powershell</w:t>
      </w:r>
      <w:proofErr w:type="spellEnd"/>
    </w:p>
    <w:p w14:paraId="5CDE0BF0" w14:textId="77777777" w:rsidR="002D562C" w:rsidRPr="002D562C" w:rsidRDefault="002D562C" w:rsidP="002D562C">
      <w:r w:rsidRPr="002D562C">
        <w:t>    cd C:\Users\greg\Dev\gregc-dev\mobile</w:t>
      </w:r>
    </w:p>
    <w:p w14:paraId="4D7CE54E" w14:textId="77777777" w:rsidR="002D562C" w:rsidRPr="002D562C" w:rsidRDefault="002D562C" w:rsidP="002D562C">
      <w:r w:rsidRPr="002D562C">
        <w:t>    npm run start</w:t>
      </w:r>
    </w:p>
    <w:p w14:paraId="4B75C97C" w14:textId="77777777" w:rsidR="002D562C" w:rsidRPr="002D562C" w:rsidRDefault="002D562C" w:rsidP="002D562C">
      <w:pPr>
        <w:numPr>
          <w:ilvl w:val="0"/>
          <w:numId w:val="3"/>
        </w:numPr>
      </w:pPr>
      <w:r w:rsidRPr="002D562C">
        <w:t xml:space="preserve">Scan the QR with Expo Go (Android) or press </w:t>
      </w:r>
      <w:proofErr w:type="spellStart"/>
      <w:r w:rsidRPr="002D562C">
        <w:t>i</w:t>
      </w:r>
      <w:proofErr w:type="spellEnd"/>
      <w:r w:rsidRPr="002D562C">
        <w:t>/a to open iOS/Android emulators (macOS needed for iOS builds).</w:t>
      </w:r>
    </w:p>
    <w:p w14:paraId="00BF8653" w14:textId="77777777" w:rsidR="002D562C" w:rsidRPr="002D562C" w:rsidRDefault="002D562C" w:rsidP="002D562C">
      <w:pPr>
        <w:numPr>
          <w:ilvl w:val="0"/>
          <w:numId w:val="4"/>
        </w:numPr>
      </w:pPr>
      <w:r w:rsidRPr="002D562C">
        <w:t>Environment for Supabase:</w:t>
      </w:r>
    </w:p>
    <w:p w14:paraId="4E90BD52" w14:textId="77777777" w:rsidR="002D562C" w:rsidRPr="002D562C" w:rsidRDefault="002D562C" w:rsidP="002D562C">
      <w:pPr>
        <w:numPr>
          <w:ilvl w:val="0"/>
          <w:numId w:val="5"/>
        </w:numPr>
      </w:pPr>
      <w:r w:rsidRPr="002D562C">
        <w:t>In mobile, set EXPO_PUBLIC_SUPABASE_URL and EXPO_PUBLIC_SUPABASE_ANON_KEY (Expo reads EXPO_PUBLIC_* automatically). I added </w:t>
      </w:r>
      <w:proofErr w:type="spellStart"/>
      <w:r w:rsidRPr="002D562C">
        <w:t>src</w:t>
      </w:r>
      <w:proofErr w:type="spellEnd"/>
      <w:r w:rsidRPr="002D562C">
        <w:t>/lib/</w:t>
      </w:r>
      <w:proofErr w:type="spellStart"/>
      <w:r w:rsidRPr="002D562C">
        <w:t>supabase.ts</w:t>
      </w:r>
      <w:proofErr w:type="spellEnd"/>
      <w:r w:rsidRPr="002D562C">
        <w:t>.</w:t>
      </w:r>
    </w:p>
    <w:p w14:paraId="21BBE236" w14:textId="77777777" w:rsidR="002D562C" w:rsidRPr="002D562C" w:rsidRDefault="002D562C" w:rsidP="002D562C">
      <w:pPr>
        <w:numPr>
          <w:ilvl w:val="0"/>
          <w:numId w:val="6"/>
        </w:numPr>
      </w:pPr>
      <w:r w:rsidRPr="002D562C">
        <w:t>Where I changed things</w:t>
      </w:r>
    </w:p>
    <w:p w14:paraId="3FE1F461" w14:textId="77777777" w:rsidR="002D562C" w:rsidRPr="002D562C" w:rsidRDefault="002D562C" w:rsidP="002D562C">
      <w:pPr>
        <w:numPr>
          <w:ilvl w:val="0"/>
          <w:numId w:val="7"/>
        </w:numPr>
      </w:pPr>
      <w:r w:rsidRPr="002D562C">
        <w:t>mobile/babel.config.js: added </w:t>
      </w:r>
      <w:proofErr w:type="spellStart"/>
      <w:r w:rsidRPr="002D562C">
        <w:t>nativewind</w:t>
      </w:r>
      <w:proofErr w:type="spellEnd"/>
      <w:r w:rsidRPr="002D562C">
        <w:t>/babel and react-native-reanimated/plugin.</w:t>
      </w:r>
    </w:p>
    <w:p w14:paraId="5A690102" w14:textId="77777777" w:rsidR="002D562C" w:rsidRPr="002D562C" w:rsidRDefault="002D562C" w:rsidP="002D562C">
      <w:pPr>
        <w:numPr>
          <w:ilvl w:val="0"/>
          <w:numId w:val="8"/>
        </w:numPr>
      </w:pPr>
      <w:r w:rsidRPr="002D562C">
        <w:t>mobile/tailwind.config.js and mobile/global.css: Tailwind setup for </w:t>
      </w:r>
      <w:proofErr w:type="spellStart"/>
      <w:r w:rsidRPr="002D562C">
        <w:t>NativeWind</w:t>
      </w:r>
      <w:proofErr w:type="spellEnd"/>
      <w:r w:rsidRPr="002D562C">
        <w:t>.</w:t>
      </w:r>
    </w:p>
    <w:p w14:paraId="0958866B" w14:textId="77777777" w:rsidR="002D562C" w:rsidRPr="002D562C" w:rsidRDefault="002D562C" w:rsidP="002D562C">
      <w:pPr>
        <w:numPr>
          <w:ilvl w:val="0"/>
          <w:numId w:val="9"/>
        </w:numPr>
      </w:pPr>
      <w:r w:rsidRPr="002D562C">
        <w:t>mobile/</w:t>
      </w:r>
      <w:proofErr w:type="spellStart"/>
      <w:r w:rsidRPr="002D562C">
        <w:t>index.ts</w:t>
      </w:r>
      <w:proofErr w:type="spellEnd"/>
      <w:r w:rsidRPr="002D562C">
        <w:t xml:space="preserve">: added RN </w:t>
      </w:r>
      <w:proofErr w:type="spellStart"/>
      <w:r w:rsidRPr="002D562C">
        <w:t>polyfills</w:t>
      </w:r>
      <w:proofErr w:type="spellEnd"/>
      <w:r w:rsidRPr="002D562C">
        <w:t> and gesture handler import; keeps Expo registration.</w:t>
      </w:r>
    </w:p>
    <w:p w14:paraId="24295E6F" w14:textId="77777777" w:rsidR="002D562C" w:rsidRPr="002D562C" w:rsidRDefault="002D562C" w:rsidP="002D562C">
      <w:pPr>
        <w:numPr>
          <w:ilvl w:val="0"/>
          <w:numId w:val="10"/>
        </w:numPr>
      </w:pPr>
      <w:r w:rsidRPr="002D562C">
        <w:t>mobile/</w:t>
      </w:r>
      <w:proofErr w:type="spellStart"/>
      <w:r w:rsidRPr="002D562C">
        <w:t>src</w:t>
      </w:r>
      <w:proofErr w:type="spellEnd"/>
      <w:r w:rsidRPr="002D562C">
        <w:t>/lib/</w:t>
      </w:r>
      <w:proofErr w:type="spellStart"/>
      <w:r w:rsidRPr="002D562C">
        <w:t>supabase.ts</w:t>
      </w:r>
      <w:proofErr w:type="spellEnd"/>
      <w:r w:rsidRPr="002D562C">
        <w:t>: RN-friendly Supabase client with </w:t>
      </w:r>
      <w:proofErr w:type="spellStart"/>
      <w:r w:rsidRPr="002D562C">
        <w:t>AsyncStorage</w:t>
      </w:r>
      <w:proofErr w:type="spellEnd"/>
      <w:r w:rsidRPr="002D562C">
        <w:t>.</w:t>
      </w:r>
    </w:p>
    <w:p w14:paraId="62189E91" w14:textId="77777777" w:rsidR="002D562C" w:rsidRPr="002D562C" w:rsidRDefault="002D562C" w:rsidP="002D562C">
      <w:pPr>
        <w:numPr>
          <w:ilvl w:val="0"/>
          <w:numId w:val="11"/>
        </w:numPr>
      </w:pPr>
      <w:r w:rsidRPr="002D562C">
        <w:t>mobile/</w:t>
      </w:r>
      <w:proofErr w:type="spellStart"/>
      <w:r w:rsidRPr="002D562C">
        <w:t>App.tsx</w:t>
      </w:r>
      <w:proofErr w:type="spellEnd"/>
      <w:r w:rsidRPr="002D562C">
        <w:t xml:space="preserve">: uses Tailwind classes with </w:t>
      </w:r>
      <w:proofErr w:type="spellStart"/>
      <w:r w:rsidRPr="002D562C">
        <w:t>NativeWind</w:t>
      </w:r>
      <w:proofErr w:type="spellEnd"/>
      <w:r w:rsidRPr="002D562C">
        <w:t xml:space="preserve"> to verify styling.</w:t>
      </w:r>
    </w:p>
    <w:p w14:paraId="6587FD23" w14:textId="77777777" w:rsidR="002D562C" w:rsidRPr="002D562C" w:rsidRDefault="002D562C" w:rsidP="002D562C">
      <w:pPr>
        <w:numPr>
          <w:ilvl w:val="0"/>
          <w:numId w:val="12"/>
        </w:numPr>
      </w:pPr>
      <w:r w:rsidRPr="002D562C">
        <w:t>mobile/</w:t>
      </w:r>
      <w:proofErr w:type="spellStart"/>
      <w:r w:rsidRPr="002D562C">
        <w:t>app.json</w:t>
      </w:r>
      <w:proofErr w:type="spellEnd"/>
      <w:r w:rsidRPr="002D562C">
        <w:t>: added scheme and plugin for iOS static frameworks; app.config.js is present to allow env-driven config.</w:t>
      </w:r>
    </w:p>
    <w:p w14:paraId="2D07071A" w14:textId="77777777" w:rsidR="002D562C" w:rsidRPr="002D562C" w:rsidRDefault="002D562C" w:rsidP="002D562C">
      <w:r w:rsidRPr="002D562C">
        <w:t>Next steps you might want:</w:t>
      </w:r>
    </w:p>
    <w:p w14:paraId="01A82CB1" w14:textId="77777777" w:rsidR="002D562C" w:rsidRPr="002D562C" w:rsidRDefault="002D562C" w:rsidP="002D562C">
      <w:pPr>
        <w:numPr>
          <w:ilvl w:val="0"/>
          <w:numId w:val="13"/>
        </w:numPr>
      </w:pPr>
      <w:r w:rsidRPr="002D562C">
        <w:t>Set EXPO_PUBLIC_SUPABASE_* in your environment or app.config.js via extra.</w:t>
      </w:r>
    </w:p>
    <w:p w14:paraId="2BC73747" w14:textId="77777777" w:rsidR="002D562C" w:rsidRPr="002D562C" w:rsidRDefault="002D562C" w:rsidP="002D562C">
      <w:pPr>
        <w:numPr>
          <w:ilvl w:val="0"/>
          <w:numId w:val="14"/>
        </w:numPr>
      </w:pPr>
      <w:r w:rsidRPr="002D562C">
        <w:t>Add </w:t>
      </w:r>
      <w:proofErr w:type="spellStart"/>
      <w:r w:rsidRPr="002D562C">
        <w:t>lucide</w:t>
      </w:r>
      <w:proofErr w:type="spellEnd"/>
      <w:r w:rsidRPr="002D562C">
        <w:t>-react-native for icons compatible with RN.</w:t>
      </w:r>
    </w:p>
    <w:p w14:paraId="14A06262" w14:textId="77777777" w:rsidR="002D562C" w:rsidRPr="002D562C" w:rsidRDefault="002D562C" w:rsidP="002D562C">
      <w:pPr>
        <w:numPr>
          <w:ilvl w:val="0"/>
          <w:numId w:val="15"/>
        </w:numPr>
      </w:pPr>
      <w:r w:rsidRPr="002D562C">
        <w:lastRenderedPageBreak/>
        <w:t xml:space="preserve">If you want parity with web Tailwind design tokens, I can port shared styling via a small </w:t>
      </w:r>
      <w:proofErr w:type="gramStart"/>
      <w:r w:rsidRPr="002D562C">
        <w:t>tokens</w:t>
      </w:r>
      <w:proofErr w:type="gramEnd"/>
      <w:r w:rsidRPr="002D562C">
        <w:t xml:space="preserve"> module for both apps.</w:t>
      </w:r>
    </w:p>
    <w:p w14:paraId="75D79295" w14:textId="77777777" w:rsidR="002D562C" w:rsidRDefault="002D562C"/>
    <w:p w14:paraId="34DAEB1C" w14:textId="77777777" w:rsidR="00975653" w:rsidRPr="00975653" w:rsidRDefault="00975653" w:rsidP="00975653">
      <w:r w:rsidRPr="00975653">
        <w:t xml:space="preserve">[&gt;&lt;] Great—next steps done: Expo env for Supabase configured, </w:t>
      </w:r>
      <w:proofErr w:type="spellStart"/>
      <w:r w:rsidRPr="00975653">
        <w:t>NativeWind</w:t>
      </w:r>
      <w:proofErr w:type="spellEnd"/>
      <w:r w:rsidRPr="00975653">
        <w:t>/Reanimated wired, and icons added. I also updated </w:t>
      </w:r>
      <w:proofErr w:type="spellStart"/>
      <w:r w:rsidRPr="00975653">
        <w:t>App.tsx</w:t>
      </w:r>
      <w:proofErr w:type="spellEnd"/>
      <w:r w:rsidRPr="00975653">
        <w:t> to verify </w:t>
      </w:r>
      <w:proofErr w:type="spellStart"/>
      <w:proofErr w:type="gramStart"/>
      <w:r w:rsidRPr="00975653">
        <w:t>styling.Run</w:t>
      </w:r>
      <w:proofErr w:type="spellEnd"/>
      <w:proofErr w:type="gramEnd"/>
      <w:r w:rsidRPr="00975653">
        <w:t> the mobile app</w:t>
      </w:r>
    </w:p>
    <w:p w14:paraId="4D7A60AC" w14:textId="77777777" w:rsidR="00975653" w:rsidRPr="00975653" w:rsidRDefault="00975653" w:rsidP="00975653">
      <w:pPr>
        <w:numPr>
          <w:ilvl w:val="0"/>
          <w:numId w:val="16"/>
        </w:numPr>
      </w:pPr>
      <w:r w:rsidRPr="00975653">
        <w:t>From repo root or directly in mobile:</w:t>
      </w:r>
    </w:p>
    <w:p w14:paraId="6ADB759B" w14:textId="77777777" w:rsidR="00975653" w:rsidRPr="00975653" w:rsidRDefault="00975653" w:rsidP="00975653">
      <w:proofErr w:type="spellStart"/>
      <w:r w:rsidRPr="00975653">
        <w:t>powershell</w:t>
      </w:r>
      <w:proofErr w:type="spellEnd"/>
    </w:p>
    <w:p w14:paraId="003BB452" w14:textId="77777777" w:rsidR="00975653" w:rsidRPr="00975653" w:rsidRDefault="00975653" w:rsidP="00975653">
      <w:r w:rsidRPr="00975653">
        <w:t>cd C:\Users\greg\Dev\gregc-dev\mobile</w:t>
      </w:r>
    </w:p>
    <w:p w14:paraId="0D816EC1" w14:textId="77777777" w:rsidR="00975653" w:rsidRPr="00975653" w:rsidRDefault="00975653" w:rsidP="00975653">
      <w:r w:rsidRPr="00975653">
        <w:t>npm run start</w:t>
      </w:r>
    </w:p>
    <w:p w14:paraId="3982A819" w14:textId="77777777" w:rsidR="00975653" w:rsidRPr="00975653" w:rsidRDefault="00975653" w:rsidP="00975653">
      <w:pPr>
        <w:numPr>
          <w:ilvl w:val="0"/>
          <w:numId w:val="17"/>
        </w:numPr>
      </w:pPr>
      <w:r w:rsidRPr="00975653">
        <w:t xml:space="preserve">Press a for Android emulator, </w:t>
      </w:r>
      <w:proofErr w:type="spellStart"/>
      <w:r w:rsidRPr="00975653">
        <w:t>i</w:t>
      </w:r>
      <w:proofErr w:type="spellEnd"/>
      <w:r w:rsidRPr="00975653">
        <w:t> for iOS (macOS), or scan QR in Expo Go.</w:t>
      </w:r>
    </w:p>
    <w:p w14:paraId="6477A1F3" w14:textId="77777777" w:rsidR="00975653" w:rsidRPr="00975653" w:rsidRDefault="00975653" w:rsidP="00975653">
      <w:pPr>
        <w:numPr>
          <w:ilvl w:val="0"/>
          <w:numId w:val="18"/>
        </w:numPr>
      </w:pPr>
      <w:r w:rsidRPr="00975653">
        <w:t>If bundler complains about Reanimated, stop the server and run once:</w:t>
      </w:r>
    </w:p>
    <w:p w14:paraId="5C8CD5A5" w14:textId="77777777" w:rsidR="00975653" w:rsidRPr="00975653" w:rsidRDefault="00975653" w:rsidP="00975653">
      <w:proofErr w:type="spellStart"/>
      <w:r w:rsidRPr="00975653">
        <w:t>powershell</w:t>
      </w:r>
      <w:proofErr w:type="spellEnd"/>
    </w:p>
    <w:p w14:paraId="21ED0A23" w14:textId="77777777" w:rsidR="00975653" w:rsidRPr="00975653" w:rsidRDefault="00975653" w:rsidP="00975653">
      <w:proofErr w:type="spellStart"/>
      <w:r w:rsidRPr="00975653">
        <w:t>npx</w:t>
      </w:r>
      <w:proofErr w:type="spellEnd"/>
      <w:r w:rsidRPr="00975653">
        <w:t> expo prebuild -p android</w:t>
      </w:r>
    </w:p>
    <w:p w14:paraId="1DAAA979" w14:textId="77777777" w:rsidR="00975653" w:rsidRPr="00975653" w:rsidRDefault="00975653" w:rsidP="00975653">
      <w:r w:rsidRPr="00975653">
        <w:t>(Needed only for certain Reanimated features if you eject; Expo Go generally works</w:t>
      </w:r>
      <w:proofErr w:type="gramStart"/>
      <w:r w:rsidRPr="00975653">
        <w:t>.)Set</w:t>
      </w:r>
      <w:proofErr w:type="gramEnd"/>
      <w:r w:rsidRPr="00975653">
        <w:t xml:space="preserve"> Supabase env (mobile)</w:t>
      </w:r>
    </w:p>
    <w:p w14:paraId="373448BF" w14:textId="77777777" w:rsidR="00975653" w:rsidRPr="00975653" w:rsidRDefault="00975653" w:rsidP="00975653">
      <w:pPr>
        <w:numPr>
          <w:ilvl w:val="0"/>
          <w:numId w:val="19"/>
        </w:numPr>
      </w:pPr>
      <w:r w:rsidRPr="00975653">
        <w:t>Add values to your shell before starting:</w:t>
      </w:r>
    </w:p>
    <w:p w14:paraId="6BD78D4B" w14:textId="77777777" w:rsidR="00975653" w:rsidRPr="00975653" w:rsidRDefault="00975653" w:rsidP="00975653">
      <w:proofErr w:type="spellStart"/>
      <w:r w:rsidRPr="00975653">
        <w:t>powershell</w:t>
      </w:r>
      <w:proofErr w:type="spellEnd"/>
    </w:p>
    <w:p w14:paraId="47546225" w14:textId="77777777" w:rsidR="00975653" w:rsidRPr="00975653" w:rsidRDefault="00975653" w:rsidP="00975653">
      <w:proofErr w:type="spellStart"/>
      <w:r w:rsidRPr="00975653">
        <w:t>setx</w:t>
      </w:r>
      <w:proofErr w:type="spellEnd"/>
      <w:r w:rsidRPr="00975653">
        <w:t> EXPO_PUBLIC_SUPABASE_URL "https://YOUR-PROJECT.supabase.co"</w:t>
      </w:r>
    </w:p>
    <w:p w14:paraId="0B45EE80" w14:textId="77777777" w:rsidR="00975653" w:rsidRPr="00975653" w:rsidRDefault="00975653" w:rsidP="00975653">
      <w:proofErr w:type="spellStart"/>
      <w:r w:rsidRPr="00975653">
        <w:t>setx</w:t>
      </w:r>
      <w:proofErr w:type="spellEnd"/>
      <w:r w:rsidRPr="00975653">
        <w:t> EXPO_PUBLIC_SUPABASE_ANON_KEY "YOUR-ANON-KEY"</w:t>
      </w:r>
    </w:p>
    <w:p w14:paraId="14DB5BCD" w14:textId="77777777" w:rsidR="00975653" w:rsidRPr="00975653" w:rsidRDefault="00975653" w:rsidP="00975653">
      <w:pPr>
        <w:numPr>
          <w:ilvl w:val="0"/>
          <w:numId w:val="20"/>
        </w:numPr>
      </w:pPr>
      <w:r w:rsidRPr="00975653">
        <w:t>Restart your terminal. Expo reads EXPO_PUBLIC_* automatically.</w:t>
      </w:r>
    </w:p>
    <w:p w14:paraId="3E5D7CE6" w14:textId="77777777" w:rsidR="00975653" w:rsidRPr="00975653" w:rsidRDefault="00975653" w:rsidP="00975653">
      <w:pPr>
        <w:numPr>
          <w:ilvl w:val="0"/>
          <w:numId w:val="21"/>
        </w:numPr>
      </w:pPr>
      <w:r w:rsidRPr="00975653">
        <w:t>The client is in mobile/</w:t>
      </w:r>
      <w:proofErr w:type="spellStart"/>
      <w:r w:rsidRPr="00975653">
        <w:t>src</w:t>
      </w:r>
      <w:proofErr w:type="spellEnd"/>
      <w:r w:rsidRPr="00975653">
        <w:t>/lib/</w:t>
      </w:r>
      <w:proofErr w:type="spellStart"/>
      <w:r w:rsidRPr="00975653">
        <w:t>supabase.ts</w:t>
      </w:r>
      <w:proofErr w:type="spellEnd"/>
      <w:r w:rsidRPr="00975653">
        <w:t>.</w:t>
      </w:r>
    </w:p>
    <w:p w14:paraId="238D4A97" w14:textId="77777777" w:rsidR="00975653" w:rsidRPr="00975653" w:rsidRDefault="00975653" w:rsidP="00975653">
      <w:r w:rsidRPr="00975653">
        <w:t>Notes</w:t>
      </w:r>
    </w:p>
    <w:p w14:paraId="7E733DD2" w14:textId="77777777" w:rsidR="00975653" w:rsidRPr="00975653" w:rsidRDefault="00975653" w:rsidP="00975653">
      <w:pPr>
        <w:numPr>
          <w:ilvl w:val="0"/>
          <w:numId w:val="22"/>
        </w:numPr>
      </w:pPr>
      <w:r w:rsidRPr="00975653">
        <w:t>Icons: </w:t>
      </w:r>
      <w:proofErr w:type="spellStart"/>
      <w:r w:rsidRPr="00975653">
        <w:t>lucide</w:t>
      </w:r>
      <w:proofErr w:type="spellEnd"/>
      <w:r w:rsidRPr="00975653">
        <w:t>-react-native is installed; example Rocket icon shown.</w:t>
      </w:r>
    </w:p>
    <w:p w14:paraId="26179F9F" w14:textId="77777777" w:rsidR="00975653" w:rsidRPr="00975653" w:rsidRDefault="00975653" w:rsidP="00975653">
      <w:pPr>
        <w:numPr>
          <w:ilvl w:val="0"/>
          <w:numId w:val="23"/>
        </w:numPr>
      </w:pPr>
      <w:r w:rsidRPr="00975653">
        <w:t>Tailwind: mobile/global.css + tailwind.config.js configured for NativeWind.</w:t>
      </w:r>
    </w:p>
    <w:p w14:paraId="735353D3" w14:textId="77777777" w:rsidR="00975653" w:rsidRPr="00975653" w:rsidRDefault="00975653" w:rsidP="00975653">
      <w:r w:rsidRPr="00975653">
        <w:t>Want me to:</w:t>
      </w:r>
    </w:p>
    <w:p w14:paraId="5EC3C747" w14:textId="77777777" w:rsidR="00975653" w:rsidRPr="00975653" w:rsidRDefault="00975653" w:rsidP="00975653">
      <w:pPr>
        <w:numPr>
          <w:ilvl w:val="0"/>
          <w:numId w:val="24"/>
        </w:numPr>
      </w:pPr>
      <w:r w:rsidRPr="00975653">
        <w:t>Share UI tokens between web and mobile for consistent theming?</w:t>
      </w:r>
    </w:p>
    <w:p w14:paraId="17C0D1ED" w14:textId="77777777" w:rsidR="00975653" w:rsidRPr="00975653" w:rsidRDefault="00975653" w:rsidP="00975653">
      <w:pPr>
        <w:numPr>
          <w:ilvl w:val="0"/>
          <w:numId w:val="25"/>
        </w:numPr>
      </w:pPr>
      <w:r w:rsidRPr="00975653">
        <w:lastRenderedPageBreak/>
        <w:t>Scaffold a simple Supabase auth screen in mobile to test the client?</w:t>
      </w:r>
    </w:p>
    <w:p w14:paraId="44C78F57" w14:textId="77777777" w:rsidR="00975653" w:rsidRDefault="00975653"/>
    <w:sectPr w:rsidR="00975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F7"/>
    <w:multiLevelType w:val="multilevel"/>
    <w:tmpl w:val="0FB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AB7"/>
    <w:multiLevelType w:val="multilevel"/>
    <w:tmpl w:val="3F1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D4B78"/>
    <w:multiLevelType w:val="multilevel"/>
    <w:tmpl w:val="068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1A66"/>
    <w:multiLevelType w:val="multilevel"/>
    <w:tmpl w:val="E66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61E0"/>
    <w:multiLevelType w:val="multilevel"/>
    <w:tmpl w:val="42E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3711"/>
    <w:multiLevelType w:val="multilevel"/>
    <w:tmpl w:val="7B6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8448F"/>
    <w:multiLevelType w:val="multilevel"/>
    <w:tmpl w:val="ECD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47A29"/>
    <w:multiLevelType w:val="multilevel"/>
    <w:tmpl w:val="B1B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11BE5"/>
    <w:multiLevelType w:val="multilevel"/>
    <w:tmpl w:val="93F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8531C"/>
    <w:multiLevelType w:val="multilevel"/>
    <w:tmpl w:val="3D0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173A7"/>
    <w:multiLevelType w:val="multilevel"/>
    <w:tmpl w:val="4C0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D11A9"/>
    <w:multiLevelType w:val="multilevel"/>
    <w:tmpl w:val="769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C5F87"/>
    <w:multiLevelType w:val="multilevel"/>
    <w:tmpl w:val="FB0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5178D"/>
    <w:multiLevelType w:val="multilevel"/>
    <w:tmpl w:val="5DAE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95C6C"/>
    <w:multiLevelType w:val="multilevel"/>
    <w:tmpl w:val="AA2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F0A6F"/>
    <w:multiLevelType w:val="multilevel"/>
    <w:tmpl w:val="E9A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350A8"/>
    <w:multiLevelType w:val="multilevel"/>
    <w:tmpl w:val="E8D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A3B99"/>
    <w:multiLevelType w:val="multilevel"/>
    <w:tmpl w:val="487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E2DF3"/>
    <w:multiLevelType w:val="multilevel"/>
    <w:tmpl w:val="17E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B663A"/>
    <w:multiLevelType w:val="multilevel"/>
    <w:tmpl w:val="3A8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7491A"/>
    <w:multiLevelType w:val="multilevel"/>
    <w:tmpl w:val="6F1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A78A9"/>
    <w:multiLevelType w:val="multilevel"/>
    <w:tmpl w:val="723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96B4D"/>
    <w:multiLevelType w:val="multilevel"/>
    <w:tmpl w:val="8CC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27233"/>
    <w:multiLevelType w:val="multilevel"/>
    <w:tmpl w:val="984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D567B"/>
    <w:multiLevelType w:val="multilevel"/>
    <w:tmpl w:val="EF0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75772">
    <w:abstractNumId w:val="20"/>
  </w:num>
  <w:num w:numId="2" w16cid:durableId="1956985443">
    <w:abstractNumId w:val="2"/>
  </w:num>
  <w:num w:numId="3" w16cid:durableId="1154831149">
    <w:abstractNumId w:val="3"/>
  </w:num>
  <w:num w:numId="4" w16cid:durableId="681008695">
    <w:abstractNumId w:val="7"/>
  </w:num>
  <w:num w:numId="5" w16cid:durableId="929236326">
    <w:abstractNumId w:val="10"/>
  </w:num>
  <w:num w:numId="6" w16cid:durableId="547306015">
    <w:abstractNumId w:val="15"/>
  </w:num>
  <w:num w:numId="7" w16cid:durableId="422184742">
    <w:abstractNumId w:val="21"/>
  </w:num>
  <w:num w:numId="8" w16cid:durableId="1958752178">
    <w:abstractNumId w:val="19"/>
  </w:num>
  <w:num w:numId="9" w16cid:durableId="72823488">
    <w:abstractNumId w:val="24"/>
  </w:num>
  <w:num w:numId="10" w16cid:durableId="1407721993">
    <w:abstractNumId w:val="9"/>
  </w:num>
  <w:num w:numId="11" w16cid:durableId="2124498794">
    <w:abstractNumId w:val="23"/>
  </w:num>
  <w:num w:numId="12" w16cid:durableId="1515999664">
    <w:abstractNumId w:val="1"/>
  </w:num>
  <w:num w:numId="13" w16cid:durableId="2078672824">
    <w:abstractNumId w:val="6"/>
  </w:num>
  <w:num w:numId="14" w16cid:durableId="1054768301">
    <w:abstractNumId w:val="18"/>
  </w:num>
  <w:num w:numId="15" w16cid:durableId="71632519">
    <w:abstractNumId w:val="11"/>
  </w:num>
  <w:num w:numId="16" w16cid:durableId="1072459597">
    <w:abstractNumId w:val="14"/>
  </w:num>
  <w:num w:numId="17" w16cid:durableId="863594071">
    <w:abstractNumId w:val="5"/>
  </w:num>
  <w:num w:numId="18" w16cid:durableId="1959994460">
    <w:abstractNumId w:val="16"/>
  </w:num>
  <w:num w:numId="19" w16cid:durableId="1019698681">
    <w:abstractNumId w:val="4"/>
  </w:num>
  <w:num w:numId="20" w16cid:durableId="1624117891">
    <w:abstractNumId w:val="13"/>
  </w:num>
  <w:num w:numId="21" w16cid:durableId="771558626">
    <w:abstractNumId w:val="22"/>
  </w:num>
  <w:num w:numId="22" w16cid:durableId="561644024">
    <w:abstractNumId w:val="17"/>
  </w:num>
  <w:num w:numId="23" w16cid:durableId="767509851">
    <w:abstractNumId w:val="8"/>
  </w:num>
  <w:num w:numId="24" w16cid:durableId="1851874962">
    <w:abstractNumId w:val="0"/>
  </w:num>
  <w:num w:numId="25" w16cid:durableId="2120442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2C"/>
    <w:rsid w:val="002D562C"/>
    <w:rsid w:val="006F705A"/>
    <w:rsid w:val="009004CF"/>
    <w:rsid w:val="00975653"/>
    <w:rsid w:val="00DC76EF"/>
    <w:rsid w:val="00E1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CA4E"/>
  <w15:chartTrackingRefBased/>
  <w15:docId w15:val="{3653304D-BD05-4F38-BA59-EB07A5ADE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Corwin</dc:creator>
  <cp:keywords/>
  <dc:description/>
  <cp:lastModifiedBy>Greg Corwin</cp:lastModifiedBy>
  <cp:revision>2</cp:revision>
  <dcterms:created xsi:type="dcterms:W3CDTF">2025-09-02T10:32:00Z</dcterms:created>
  <dcterms:modified xsi:type="dcterms:W3CDTF">2025-09-02T10:48:00Z</dcterms:modified>
</cp:coreProperties>
</file>