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40EC4847" w:rsidR="00FF35DA" w:rsidRDefault="00FF35DA"/>
    <w:p w14:paraId="67625820" w14:textId="4113FD07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pacing w:val="0"/>
          <w:sz w:val="28"/>
          <w:szCs w:val="28"/>
        </w:rPr>
      </w:sdtEndPr>
      <w:sdtContent>
        <w:p w14:paraId="0278FEC3" w14:textId="6A1D58A4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1708DB2B" w14:textId="08C203F1" w:rsidR="00286D39" w:rsidRPr="00E67420" w:rsidRDefault="00D14CB8" w:rsidP="00E67420">
          <w:pPr>
            <w:rPr>
              <w:rFonts w:ascii="Arial" w:hAnsi="Arial" w:cs="Arial"/>
            </w:rPr>
          </w:pPr>
          <w:r w:rsidRPr="00D14CB8">
            <w:rPr>
              <w:rFonts w:ascii="Arial" w:hAnsi="Arial" w:cs="Arial"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76123C67" wp14:editId="5E02425C">
                    <wp:simplePos x="0" y="0"/>
                    <wp:positionH relativeFrom="column">
                      <wp:posOffset>3800310</wp:posOffset>
                    </wp:positionH>
                    <wp:positionV relativeFrom="paragraph">
                      <wp:posOffset>3218132</wp:posOffset>
                    </wp:positionV>
                    <wp:extent cx="1148715" cy="1173392"/>
                    <wp:effectExtent l="0" t="0" r="0" b="8255"/>
                    <wp:wrapNone/>
                    <wp:docPr id="3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8715" cy="1173392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35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00522E75" w14:textId="63C6D31C" w:rsidR="00D14CB8" w:rsidRPr="00D0053B" w:rsidRDefault="00D14CB8" w:rsidP="00D14CB8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 w:rsidRPr="00D14CB8"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123C67" id="Group 3" o:spid="_x0000_s1026" style="position:absolute;margin-left:299.25pt;margin-top:253.4pt;width:90.45pt;height:92.4pt;z-index:251664896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">
                    <v:oval id="Oval 33" o:spid="_x0000_s1027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    <v:textbox inset="14.4pt,0,,0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8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<v:textbox inset="0,0,0,0">
                        <w:txbxContent>
                          <w:p w14:paraId="00522E75" w14:textId="63C6D31C" w:rsidR="00D14CB8" w:rsidRPr="00D0053B" w:rsidRDefault="00D14CB8" w:rsidP="00D14CB8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 w:rsidRPr="00D14CB8"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Pr="00D14CB8">
            <w:rPr>
              <w:rFonts w:ascii="Arial" w:hAnsi="Arial" w:cs="Arial"/>
            </w:rPr>
            <w:drawing>
              <wp:anchor distT="0" distB="0" distL="114300" distR="114300" simplePos="0" relativeHeight="251652608" behindDoc="1" locked="0" layoutInCell="1" allowOverlap="1" wp14:anchorId="432C5CA7" wp14:editId="17B8AF2C">
                <wp:simplePos x="0" y="0"/>
                <wp:positionH relativeFrom="margin">
                  <wp:posOffset>0</wp:posOffset>
                </wp:positionH>
                <wp:positionV relativeFrom="page">
                  <wp:posOffset>1760220</wp:posOffset>
                </wp:positionV>
                <wp:extent cx="6523224" cy="8302232"/>
                <wp:effectExtent l="0" t="0" r="0" b="3810"/>
                <wp:wrapNone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3224" cy="8302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14CB8">
            <w:rPr>
              <w:rFonts w:ascii="Arial" w:hAnsi="Arial" w:cs="Arial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AC8B30B" wp14:editId="2324E61B">
                    <wp:simplePos x="0" y="0"/>
                    <wp:positionH relativeFrom="margin">
                      <wp:posOffset>1324610</wp:posOffset>
                    </wp:positionH>
                    <wp:positionV relativeFrom="paragraph">
                      <wp:posOffset>3295015</wp:posOffset>
                    </wp:positionV>
                    <wp:extent cx="3117850" cy="742950"/>
                    <wp:effectExtent l="0" t="0" r="0" b="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85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D4617" w14:textId="41DAD445" w:rsidR="00D14CB8" w:rsidRPr="00D0053B" w:rsidRDefault="00D14CB8" w:rsidP="00D14CB8">
                                <w:pPr>
                                  <w:pStyle w:val="Heading2Char"/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380329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AWS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159250311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256A057" w14:textId="729C967D" w:rsidR="00D14CB8" w:rsidRPr="00D0053B" w:rsidRDefault="00D14CB8" w:rsidP="00D14CB8">
                                    <w:pPr>
                                      <w:pStyle w:val="Heading2Char"/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C8B30B" id="Text Box 783" o:spid="_x0000_s1029" type="#_x0000_t202" style="position:absolute;margin-left:104.3pt;margin-top:259.45pt;width:245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MKfQIAAGA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" filled="f" stroked="f" strokeweight=".5pt">
                    <v:textbox inset="54pt,0,1in,0">
                      <w:txbxContent>
                        <w:p w14:paraId="015D4617" w14:textId="41DAD445" w:rsidR="00D14CB8" w:rsidRPr="00D0053B" w:rsidRDefault="00D14CB8" w:rsidP="00D14CB8">
                          <w:pPr>
                            <w:pStyle w:val="Heading2Char"/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380329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AWS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159250311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256A057" w14:textId="729C967D" w:rsidR="00D14CB8" w:rsidRPr="00D0053B" w:rsidRDefault="00D14CB8" w:rsidP="00D14CB8">
                              <w:pPr>
                                <w:pStyle w:val="Heading2Char"/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F35DA" w:rsidRPr="000372E2">
            <w:rPr>
              <w:rFonts w:ascii="Arial" w:hAnsi="Arial" w:cs="Arial"/>
            </w:rPr>
            <w:br w:type="page"/>
          </w:r>
        </w:p>
      </w:sdtContent>
    </w:sdt>
    <w:bookmarkStart w:id="0" w:name="_Toc473482772" w:displacedByCustomXml="prev"/>
    <w:bookmarkStart w:id="1" w:name="_Toc473107160" w:displacedByCustomXml="prev"/>
    <w:p w14:paraId="28E0A0AD" w14:textId="613706B3" w:rsidR="00286D39" w:rsidRPr="002B1995" w:rsidRDefault="00286D39" w:rsidP="00286D39">
      <w:pPr>
        <w:pStyle w:val="Heading1"/>
        <w:rPr>
          <w:rFonts w:ascii="Arial" w:hAnsi="Arial" w:cs="Arial"/>
          <w:color w:val="FF0000"/>
          <w:sz w:val="32"/>
          <w:szCs w:val="32"/>
        </w:rPr>
      </w:pPr>
      <w:r w:rsidRPr="00286D39">
        <w:rPr>
          <w:rFonts w:ascii="Arial" w:hAnsi="Arial" w:cs="Arial"/>
          <w:sz w:val="32"/>
          <w:szCs w:val="32"/>
        </w:rPr>
        <w:lastRenderedPageBreak/>
        <w:t xml:space="preserve"> </w:t>
      </w:r>
      <w:r w:rsidRPr="002B1995">
        <w:rPr>
          <w:rFonts w:ascii="Arial" w:hAnsi="Arial" w:cs="Arial"/>
          <w:sz w:val="32"/>
          <w:szCs w:val="32"/>
        </w:rPr>
        <w:t>AWS Lab Guide</w:t>
      </w:r>
      <w:bookmarkEnd w:id="0"/>
    </w:p>
    <w:p w14:paraId="4C80CA70" w14:textId="38C0EAC8" w:rsidR="00286D39" w:rsidRPr="000372E2" w:rsidRDefault="00286D39" w:rsidP="00286D39">
      <w:pPr>
        <w:pStyle w:val="Heading2"/>
        <w:rPr>
          <w:rFonts w:ascii="Arial" w:hAnsi="Arial" w:cs="Arial"/>
          <w:color w:val="1F3864" w:themeColor="accent1" w:themeShade="80"/>
          <w:u w:val="single"/>
        </w:rPr>
      </w:pPr>
      <w:bookmarkStart w:id="2" w:name="_Toc473482773"/>
      <w:r w:rsidRPr="000372E2">
        <w:rPr>
          <w:rFonts w:ascii="Arial" w:hAnsi="Arial" w:cs="Arial"/>
          <w:i/>
          <w:sz w:val="24"/>
          <w:szCs w:val="24"/>
        </w:rPr>
        <w:t>Navigate to github:</w:t>
      </w:r>
      <w:r w:rsidRPr="0012742B">
        <w:t xml:space="preserve"> </w:t>
      </w:r>
      <w:hyperlink r:id="rId9" w:history="1">
        <w:r w:rsidRPr="003B3550">
          <w:rPr>
            <w:rStyle w:val="Hyperlink"/>
            <w:rFonts w:ascii="Arial" w:hAnsi="Arial" w:cs="Arial"/>
          </w:rPr>
          <w:t>https://github.com/gregcowa</w:t>
        </w:r>
        <w:bookmarkStart w:id="3" w:name="_GoBack"/>
        <w:bookmarkEnd w:id="3"/>
        <w:r w:rsidRPr="003B3550">
          <w:rPr>
            <w:rStyle w:val="Hyperlink"/>
            <w:rFonts w:ascii="Arial" w:hAnsi="Arial" w:cs="Arial"/>
          </w:rPr>
          <w:t>r</w:t>
        </w:r>
        <w:r w:rsidRPr="003B3550">
          <w:rPr>
            <w:rStyle w:val="Hyperlink"/>
            <w:rFonts w:ascii="Arial" w:hAnsi="Arial" w:cs="Arial"/>
          </w:rPr>
          <w:t>d/awstraining</w:t>
        </w:r>
        <w:bookmarkEnd w:id="2"/>
      </w:hyperlink>
    </w:p>
    <w:p w14:paraId="03E3105F" w14:textId="77777777" w:rsidR="00286D39" w:rsidRPr="000372E2" w:rsidRDefault="00286D39" w:rsidP="00286D39">
      <w:pPr>
        <w:pStyle w:val="ListParagraph"/>
        <w:rPr>
          <w:rFonts w:ascii="Arial" w:hAnsi="Arial" w:cs="Arial"/>
        </w:rPr>
      </w:pPr>
    </w:p>
    <w:p w14:paraId="38F7AC48" w14:textId="77777777" w:rsidR="00286D39" w:rsidRPr="000372E2" w:rsidRDefault="00286D39" w:rsidP="00286D3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>Notice the section highlighted below. Here you will find the templates that relate to this lab</w:t>
      </w:r>
    </w:p>
    <w:tbl>
      <w:tblPr>
        <w:tblStyle w:val="TableGrid"/>
        <w:tblW w:w="9360" w:type="dxa"/>
        <w:tblInd w:w="-1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60"/>
      </w:tblGrid>
      <w:tr w:rsidR="00286D39" w:rsidRPr="000372E2" w14:paraId="5D844A46" w14:textId="77777777" w:rsidTr="00C8344C">
        <w:tc>
          <w:tcPr>
            <w:tcW w:w="9360" w:type="dxa"/>
            <w:shd w:val="clear" w:color="auto" w:fill="808080" w:themeFill="background1" w:themeFillShade="80"/>
            <w:vAlign w:val="center"/>
          </w:tcPr>
          <w:p w14:paraId="10992099" w14:textId="77777777" w:rsidR="00286D39" w:rsidRPr="000372E2" w:rsidRDefault="00286D39" w:rsidP="00C8344C">
            <w:pPr>
              <w:jc w:val="center"/>
              <w:rPr>
                <w:rFonts w:ascii="Arial" w:hAnsi="Arial" w:cs="Arial"/>
                <w:color w:val="1F3864" w:themeColor="accent1" w:themeShade="80"/>
              </w:rPr>
            </w:pPr>
            <w:r w:rsidRPr="000372E2">
              <w:rPr>
                <w:rFonts w:ascii="Arial" w:hAnsi="Arial" w:cs="Arial"/>
                <w:noProof/>
                <w:color w:val="1F3864" w:themeColor="accent1" w:themeShade="80"/>
              </w:rPr>
              <w:drawing>
                <wp:inline distT="0" distB="0" distL="0" distR="0" wp14:anchorId="37302ABD" wp14:editId="4DE46582">
                  <wp:extent cx="226423" cy="274320"/>
                  <wp:effectExtent l="0" t="0" r="2540" b="0"/>
                  <wp:docPr id="8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659DC1D5" w14:textId="77777777" w:rsidTr="00C8344C">
        <w:tc>
          <w:tcPr>
            <w:tcW w:w="9360" w:type="dxa"/>
            <w:shd w:val="clear" w:color="auto" w:fill="D9D9D9" w:themeFill="background1" w:themeFillShade="D9"/>
          </w:tcPr>
          <w:p w14:paraId="37223E37" w14:textId="77777777" w:rsidR="00286D39" w:rsidRPr="000372E2" w:rsidRDefault="00286D39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1705B1" wp14:editId="64422C7E">
                  <wp:extent cx="4178808" cy="255818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736" cy="258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9534" w14:textId="77777777" w:rsidR="00286D39" w:rsidRPr="000372E2" w:rsidRDefault="00286D39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1"/>
    </w:tbl>
    <w:p w14:paraId="7021EF54" w14:textId="77777777" w:rsidR="00286D39" w:rsidRPr="007408F9" w:rsidRDefault="00286D39" w:rsidP="00286D39"/>
    <w:p w14:paraId="60E75962" w14:textId="06C2F6D2" w:rsidR="00286D39" w:rsidRPr="003C286C" w:rsidRDefault="003C286C" w:rsidP="00286D39">
      <w:pPr>
        <w:pStyle w:val="Heading2"/>
        <w:rPr>
          <w:rFonts w:ascii="Arial" w:hAnsi="Arial" w:cs="Arial"/>
          <w:b/>
          <w:i/>
        </w:rPr>
      </w:pPr>
      <w:bookmarkStart w:id="4" w:name="_Toc473107162"/>
      <w:bookmarkStart w:id="5" w:name="_Toc473300958"/>
      <w:bookmarkStart w:id="6" w:name="_Toc473305512"/>
      <w:bookmarkStart w:id="7" w:name="_Toc473482774"/>
      <w:bookmarkEnd w:id="4"/>
      <w:bookmarkEnd w:id="5"/>
      <w:bookmarkEnd w:id="6"/>
      <w:bookmarkEnd w:id="7"/>
      <w:r>
        <w:rPr>
          <w:rFonts w:ascii="Arial" w:hAnsi="Arial" w:cs="Arial"/>
          <w:b/>
          <w:i/>
        </w:rPr>
        <w:t xml:space="preserve">Click the following link </w:t>
      </w:r>
      <w:hyperlink r:id="rId12" w:history="1">
        <w:r w:rsidR="00D85F4D">
          <w:rPr>
            <w:rStyle w:val="Hyperlink"/>
          </w:rPr>
          <w:t>https://250871914685.signin.aws.amazon.com/</w:t>
        </w:r>
        <w:r w:rsidR="00D85F4D">
          <w:rPr>
            <w:rStyle w:val="Hyperlink"/>
          </w:rPr>
          <w:t>c</w:t>
        </w:r>
        <w:r w:rsidR="00D85F4D">
          <w:rPr>
            <w:rStyle w:val="Hyperlink"/>
          </w:rPr>
          <w:t xml:space="preserve">onsole </w:t>
        </w:r>
      </w:hyperlink>
      <w:r w:rsidR="008B5779">
        <w:t xml:space="preserve"> </w:t>
      </w:r>
    </w:p>
    <w:p w14:paraId="265CE5C9" w14:textId="7B1EA319" w:rsidR="00286D39" w:rsidRPr="000372E2" w:rsidRDefault="00286D39" w:rsidP="00286D39">
      <w:pPr>
        <w:pStyle w:val="ListParagraph"/>
        <w:numPr>
          <w:ilvl w:val="0"/>
          <w:numId w:val="12"/>
        </w:numPr>
        <w:spacing w:before="0" w:after="160" w:line="259" w:lineRule="auto"/>
        <w:jc w:val="both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Click </w:t>
      </w:r>
      <w:r w:rsidR="003C286C">
        <w:rPr>
          <w:rFonts w:ascii="Arial" w:hAnsi="Arial" w:cs="Arial"/>
        </w:rPr>
        <w:t>the link above and enter the credentials that you where assigned</w:t>
      </w:r>
    </w:p>
    <w:p w14:paraId="54E81A0C" w14:textId="77777777" w:rsidR="00286D39" w:rsidRPr="007408F9" w:rsidRDefault="00286D39" w:rsidP="00286D39">
      <w:pPr>
        <w:pStyle w:val="ListParagraph"/>
        <w:numPr>
          <w:ilvl w:val="0"/>
          <w:numId w:val="12"/>
        </w:numPr>
        <w:spacing w:before="0" w:after="160" w:line="259" w:lineRule="auto"/>
        <w:jc w:val="both"/>
        <w:rPr>
          <w:rFonts w:ascii="Arial" w:hAnsi="Arial" w:cs="Arial"/>
        </w:rPr>
      </w:pPr>
      <w:r w:rsidRPr="000372E2">
        <w:rPr>
          <w:rFonts w:ascii="Arial" w:hAnsi="Arial" w:cs="Arial"/>
        </w:rPr>
        <w:t>The image below shows an authenticated user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286D39" w:rsidRPr="000372E2" w14:paraId="54495071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41FAF9AE" w14:textId="3B84A177" w:rsidR="00286D39" w:rsidRPr="000372E2" w:rsidRDefault="003C28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A331EA8" wp14:editId="462BF75C">
                  <wp:extent cx="226423" cy="274320"/>
                  <wp:effectExtent l="0" t="0" r="254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612AE298" w14:textId="77777777" w:rsidTr="00C8344C">
        <w:trPr>
          <w:trHeight w:val="1572"/>
        </w:trPr>
        <w:tc>
          <w:tcPr>
            <w:tcW w:w="9330" w:type="dxa"/>
            <w:shd w:val="clear" w:color="auto" w:fill="D9D9D9" w:themeFill="background1" w:themeFillShade="D9"/>
          </w:tcPr>
          <w:p w14:paraId="1B9FDCC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  <w:p w14:paraId="5EE5EDC6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8BC7021" wp14:editId="60266499">
                  <wp:extent cx="5586984" cy="260248"/>
                  <wp:effectExtent l="0" t="0" r="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754" cy="26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FAE34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543DC07" w14:textId="77777777" w:rsidR="00286D39" w:rsidRDefault="00286D39" w:rsidP="00286D39">
      <w:pPr>
        <w:pStyle w:val="ListParagraph"/>
        <w:numPr>
          <w:ilvl w:val="0"/>
          <w:numId w:val="12"/>
        </w:numPr>
      </w:pPr>
      <w:r w:rsidRPr="007408F9">
        <w:rPr>
          <w:rFonts w:ascii="Arial" w:hAnsi="Arial" w:cs="Arial"/>
        </w:rPr>
        <w:t xml:space="preserve">On the </w:t>
      </w:r>
      <w:r w:rsidRPr="007408F9">
        <w:rPr>
          <w:rFonts w:ascii="Arial" w:hAnsi="Arial" w:cs="Arial"/>
          <w:b/>
        </w:rPr>
        <w:t>Services Bar</w:t>
      </w:r>
      <w:r w:rsidRPr="007408F9">
        <w:rPr>
          <w:rFonts w:ascii="Arial" w:hAnsi="Arial" w:cs="Arial"/>
        </w:rPr>
        <w:t xml:space="preserve"> switch the </w:t>
      </w:r>
      <w:r w:rsidRPr="007408F9">
        <w:rPr>
          <w:rFonts w:ascii="Arial" w:hAnsi="Arial" w:cs="Arial"/>
          <w:b/>
        </w:rPr>
        <w:t>Datacenter</w:t>
      </w:r>
      <w:r w:rsidRPr="007408F9">
        <w:rPr>
          <w:rFonts w:ascii="Arial" w:hAnsi="Arial" w:cs="Arial"/>
        </w:rPr>
        <w:t xml:space="preserve"> to </w:t>
      </w:r>
      <w:r w:rsidRPr="007408F9">
        <w:rPr>
          <w:rFonts w:ascii="Arial" w:hAnsi="Arial" w:cs="Arial"/>
          <w:b/>
        </w:rPr>
        <w:t>Oregon</w:t>
      </w:r>
      <w:r w:rsidRPr="007408F9">
        <w:rPr>
          <w:rFonts w:ascii="Arial" w:hAnsi="Arial" w:cs="Arial"/>
        </w:rPr>
        <w:t xml:space="preserve"> as depicted in the image below if not already selected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286D39" w:rsidRPr="000372E2" w14:paraId="1D537E8C" w14:textId="77777777" w:rsidTr="00C8344C">
        <w:trPr>
          <w:trHeight w:val="332"/>
        </w:trPr>
        <w:tc>
          <w:tcPr>
            <w:tcW w:w="9330" w:type="dxa"/>
            <w:shd w:val="clear" w:color="auto" w:fill="808080" w:themeFill="background1" w:themeFillShade="80"/>
          </w:tcPr>
          <w:p w14:paraId="575CC737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BEE2DC7" wp14:editId="3B5F1039">
                  <wp:extent cx="230074" cy="274320"/>
                  <wp:effectExtent l="0" t="0" r="0" b="0"/>
                  <wp:docPr id="77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22B5394E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272A741D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8FE27E2" wp14:editId="594CE663">
                  <wp:extent cx="2210408" cy="2750504"/>
                  <wp:effectExtent l="0" t="0" r="0" b="0"/>
                  <wp:docPr id="105" name="Picture 105" descr="C:\Users\merrick\AppData\Local\Temp\SNAGHTML64cf8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rrick\AppData\Local\Temp\SNAGHTML64cf8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060" cy="275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424BA" w14:textId="62C3DA0E" w:rsidR="00286D39" w:rsidRDefault="00286D39" w:rsidP="00286D39">
      <w:pPr>
        <w:rPr>
          <w:rFonts w:ascii="Arial" w:hAnsi="Arial" w:cs="Arial"/>
        </w:rPr>
      </w:pPr>
    </w:p>
    <w:p w14:paraId="12EE807C" w14:textId="4ADC25AA" w:rsidR="00286D39" w:rsidRPr="000372E2" w:rsidRDefault="00286D39" w:rsidP="00286D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E1C0AC" w14:textId="77777777" w:rsidR="00286D39" w:rsidRPr="000372E2" w:rsidRDefault="00286D39" w:rsidP="00286D39">
      <w:pPr>
        <w:pStyle w:val="Heading2"/>
        <w:rPr>
          <w:rFonts w:ascii="Arial" w:hAnsi="Arial" w:cs="Arial"/>
        </w:rPr>
      </w:pPr>
      <w:bookmarkStart w:id="8" w:name="_Toc473482776"/>
      <w:bookmarkStart w:id="9" w:name="_Toc473107163"/>
      <w:bookmarkStart w:id="10" w:name="_Toc473482775"/>
      <w:r w:rsidRPr="000372E2">
        <w:rPr>
          <w:rFonts w:ascii="Arial" w:hAnsi="Arial" w:cs="Arial"/>
        </w:rPr>
        <w:lastRenderedPageBreak/>
        <w:t>Create a Key Pair</w:t>
      </w:r>
      <w:bookmarkEnd w:id="8"/>
    </w:p>
    <w:p w14:paraId="60A95CCD" w14:textId="77777777" w:rsidR="00286D39" w:rsidRDefault="00286D39" w:rsidP="00286D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161F65">
        <w:rPr>
          <w:rFonts w:ascii="Arial" w:hAnsi="Arial" w:cs="Arial"/>
          <w:b/>
        </w:rPr>
        <w:t>AWS Services</w:t>
      </w:r>
      <w:r>
        <w:rPr>
          <w:rFonts w:ascii="Arial" w:hAnsi="Arial" w:cs="Arial"/>
        </w:rPr>
        <w:t xml:space="preserve"> under All services </w:t>
      </w:r>
      <w:r w:rsidRPr="00161F65">
        <w:rPr>
          <w:rFonts w:ascii="Arial" w:hAnsi="Arial" w:cs="Arial"/>
          <w:b/>
          <w:color w:val="C00000"/>
        </w:rPr>
        <w:t>|</w:t>
      </w:r>
      <w:r>
        <w:rPr>
          <w:rFonts w:ascii="Arial" w:hAnsi="Arial" w:cs="Arial"/>
        </w:rPr>
        <w:t xml:space="preserve"> Find </w:t>
      </w:r>
      <w:r w:rsidRPr="00161F65">
        <w:rPr>
          <w:rFonts w:ascii="Arial" w:hAnsi="Arial" w:cs="Arial"/>
          <w:b/>
        </w:rPr>
        <w:t>EC2</w:t>
      </w:r>
      <w:r>
        <w:rPr>
          <w:rFonts w:ascii="Arial" w:hAnsi="Arial" w:cs="Arial"/>
        </w:rPr>
        <w:t xml:space="preserve"> and click it</w:t>
      </w:r>
    </w:p>
    <w:p w14:paraId="5C5A07E7" w14:textId="77777777" w:rsidR="00286D39" w:rsidRPr="004753BB" w:rsidRDefault="00286D39" w:rsidP="00286D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E67420">
        <w:rPr>
          <w:rFonts w:ascii="Arial" w:hAnsi="Arial" w:cs="Arial"/>
          <w:b/>
        </w:rPr>
        <w:t>EC2</w:t>
      </w:r>
      <w:r>
        <w:rPr>
          <w:rFonts w:ascii="Arial" w:hAnsi="Arial" w:cs="Arial"/>
        </w:rPr>
        <w:t xml:space="preserve"> Dashboard Under the Network &amp; Security heading </w:t>
      </w:r>
      <w:r w:rsidRPr="00161F65">
        <w:rPr>
          <w:rFonts w:ascii="Arial" w:hAnsi="Arial" w:cs="Arial"/>
          <w:b/>
          <w:color w:val="C00000"/>
        </w:rPr>
        <w:t>|</w:t>
      </w:r>
      <w:r>
        <w:rPr>
          <w:rFonts w:ascii="Arial" w:hAnsi="Arial" w:cs="Arial"/>
        </w:rPr>
        <w:t xml:space="preserve"> Click </w:t>
      </w:r>
      <w:r w:rsidRPr="00161F65">
        <w:rPr>
          <w:rFonts w:ascii="Arial" w:hAnsi="Arial" w:cs="Arial"/>
          <w:b/>
        </w:rPr>
        <w:t>Key Pairs</w:t>
      </w:r>
    </w:p>
    <w:p w14:paraId="04EE042F" w14:textId="77777777" w:rsidR="00286D39" w:rsidRPr="007A5CF3" w:rsidRDefault="00286D39" w:rsidP="00286D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top of the page </w:t>
      </w:r>
      <w:r w:rsidRPr="004753BB">
        <w:rPr>
          <w:rFonts w:ascii="Arial" w:hAnsi="Arial" w:cs="Arial"/>
          <w:b/>
          <w:color w:val="C00000"/>
        </w:rPr>
        <w:t>|</w:t>
      </w:r>
      <w:r>
        <w:rPr>
          <w:rFonts w:ascii="Arial" w:hAnsi="Arial" w:cs="Arial"/>
        </w:rPr>
        <w:t xml:space="preserve"> Click the button labeled </w:t>
      </w:r>
      <w:r w:rsidRPr="004753BB">
        <w:rPr>
          <w:rFonts w:ascii="Arial" w:hAnsi="Arial" w:cs="Arial"/>
          <w:b/>
        </w:rPr>
        <w:t>Create Key Pair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75"/>
        <w:gridCol w:w="6555"/>
      </w:tblGrid>
      <w:tr w:rsidR="00286D39" w:rsidRPr="000372E2" w14:paraId="7D8ACD3D" w14:textId="77777777" w:rsidTr="00C8344C">
        <w:trPr>
          <w:trHeight w:val="332"/>
        </w:trPr>
        <w:tc>
          <w:tcPr>
            <w:tcW w:w="2775" w:type="dxa"/>
            <w:shd w:val="clear" w:color="auto" w:fill="808080" w:themeFill="background1" w:themeFillShade="80"/>
          </w:tcPr>
          <w:p w14:paraId="3A233BB1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161F65">
              <w:rPr>
                <w:rFonts w:ascii="Arial" w:hAnsi="Arial" w:cs="Arial"/>
                <w:noProof/>
              </w:rPr>
              <w:drawing>
                <wp:inline distT="0" distB="0" distL="0" distR="0" wp14:anchorId="762F4345" wp14:editId="0E34B012">
                  <wp:extent cx="226423" cy="274320"/>
                  <wp:effectExtent l="0" t="0" r="2540" b="0"/>
                  <wp:docPr id="8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shd w:val="clear" w:color="auto" w:fill="808080" w:themeFill="background1" w:themeFillShade="80"/>
          </w:tcPr>
          <w:p w14:paraId="74B5CD1D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16535BB6" wp14:editId="16F21F4D">
                  <wp:extent cx="248603" cy="274320"/>
                  <wp:effectExtent l="0" t="0" r="0" b="0"/>
                  <wp:docPr id="844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2652662A" w14:textId="77777777" w:rsidTr="00C8344C">
        <w:trPr>
          <w:trHeight w:val="2472"/>
        </w:trPr>
        <w:tc>
          <w:tcPr>
            <w:tcW w:w="2775" w:type="dxa"/>
            <w:shd w:val="clear" w:color="auto" w:fill="D9D9D9" w:themeFill="background1" w:themeFillShade="D9"/>
          </w:tcPr>
          <w:p w14:paraId="50F0992A" w14:textId="77777777" w:rsidR="00286D39" w:rsidRDefault="00286D39" w:rsidP="00C8344C">
            <w:pPr>
              <w:rPr>
                <w:rFonts w:ascii="Arial" w:hAnsi="Arial" w:cs="Arial"/>
              </w:rPr>
            </w:pPr>
          </w:p>
          <w:p w14:paraId="3930D1C6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161F65">
              <w:rPr>
                <w:rFonts w:ascii="Arial" w:hAnsi="Arial" w:cs="Arial"/>
                <w:noProof/>
              </w:rPr>
              <w:drawing>
                <wp:inline distT="0" distB="0" distL="0" distR="0" wp14:anchorId="61A779B4" wp14:editId="70F4D916">
                  <wp:extent cx="1180456" cy="1164359"/>
                  <wp:effectExtent l="0" t="0" r="127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329" cy="117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vMerge w:val="restart"/>
            <w:shd w:val="clear" w:color="auto" w:fill="D9D9D9" w:themeFill="background1" w:themeFillShade="D9"/>
          </w:tcPr>
          <w:p w14:paraId="20EC79E4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161F65">
              <w:rPr>
                <w:rFonts w:ascii="Arial" w:hAnsi="Arial" w:cs="Arial"/>
                <w:noProof/>
              </w:rPr>
              <w:drawing>
                <wp:inline distT="0" distB="0" distL="0" distR="0" wp14:anchorId="7C391401" wp14:editId="34C163AC">
                  <wp:extent cx="816299" cy="2990088"/>
                  <wp:effectExtent l="0" t="0" r="3175" b="127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618" cy="300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CD4F4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6163B57E" w14:textId="77777777" w:rsidTr="00C8344C">
        <w:trPr>
          <w:trHeight w:val="474"/>
        </w:trPr>
        <w:tc>
          <w:tcPr>
            <w:tcW w:w="2775" w:type="dxa"/>
            <w:shd w:val="clear" w:color="auto" w:fill="808080" w:themeFill="background1" w:themeFillShade="80"/>
          </w:tcPr>
          <w:p w14:paraId="422624B6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7A199A51" wp14:editId="434217A7">
                  <wp:extent cx="230074" cy="274320"/>
                  <wp:effectExtent l="0" t="0" r="0" b="0"/>
                  <wp:docPr id="845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vMerge/>
            <w:shd w:val="clear" w:color="auto" w:fill="D9D9D9" w:themeFill="background1" w:themeFillShade="D9"/>
          </w:tcPr>
          <w:p w14:paraId="4C5B3096" w14:textId="77777777" w:rsidR="00286D39" w:rsidRPr="00161F65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6F8B711C" w14:textId="77777777" w:rsidTr="00C8344C">
        <w:trPr>
          <w:trHeight w:val="1382"/>
        </w:trPr>
        <w:tc>
          <w:tcPr>
            <w:tcW w:w="2775" w:type="dxa"/>
            <w:shd w:val="clear" w:color="auto" w:fill="D9D9D9" w:themeFill="background1" w:themeFillShade="D9"/>
            <w:vAlign w:val="center"/>
          </w:tcPr>
          <w:p w14:paraId="49369C28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59922FD1" wp14:editId="58415012">
                  <wp:extent cx="1180952" cy="333333"/>
                  <wp:effectExtent l="0" t="0" r="635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vMerge/>
            <w:shd w:val="clear" w:color="auto" w:fill="D9D9D9" w:themeFill="background1" w:themeFillShade="D9"/>
          </w:tcPr>
          <w:p w14:paraId="4F118E43" w14:textId="77777777" w:rsidR="00286D39" w:rsidRPr="00161F65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7F3808" w14:textId="77777777" w:rsidR="00286D39" w:rsidRDefault="00286D39" w:rsidP="00286D39">
      <w:r>
        <w:br w:type="page"/>
      </w:r>
    </w:p>
    <w:p w14:paraId="5295644B" w14:textId="77777777" w:rsidR="00286D39" w:rsidRPr="004753BB" w:rsidRDefault="00286D39" w:rsidP="00286D39">
      <w:pPr>
        <w:pStyle w:val="ListParagraph"/>
        <w:numPr>
          <w:ilvl w:val="0"/>
          <w:numId w:val="17"/>
        </w:numPr>
      </w:pPr>
      <w:r>
        <w:lastRenderedPageBreak/>
        <w:t xml:space="preserve">Provide a Name </w:t>
      </w:r>
      <w:r w:rsidRPr="004753BB">
        <w:rPr>
          <w:b/>
          <w:color w:val="C00000"/>
        </w:rPr>
        <w:t>|</w:t>
      </w:r>
      <w:r>
        <w:t xml:space="preserve"> Click </w:t>
      </w:r>
      <w:r w:rsidRPr="004753BB">
        <w:rPr>
          <w:b/>
        </w:rPr>
        <w:t>Create</w:t>
      </w:r>
    </w:p>
    <w:p w14:paraId="483585D6" w14:textId="77777777" w:rsidR="00286D39" w:rsidRDefault="00286D39" w:rsidP="00286D39">
      <w:pPr>
        <w:pStyle w:val="ListParagraph"/>
        <w:numPr>
          <w:ilvl w:val="0"/>
          <w:numId w:val="17"/>
        </w:numPr>
      </w:pPr>
      <w:r>
        <w:t xml:space="preserve">At the bottom of your browser you should see a pop-up </w:t>
      </w:r>
      <w:r w:rsidRPr="004753BB">
        <w:rPr>
          <w:b/>
          <w:color w:val="C00000"/>
        </w:rPr>
        <w:t>|</w:t>
      </w:r>
      <w:r>
        <w:t xml:space="preserve"> click the carrot and choose </w:t>
      </w:r>
      <w:r w:rsidRPr="004753BB">
        <w:rPr>
          <w:b/>
        </w:rPr>
        <w:t>Save As</w:t>
      </w:r>
      <w:r>
        <w:t xml:space="preserve"> from the drop down</w:t>
      </w:r>
    </w:p>
    <w:p w14:paraId="485C2E7F" w14:textId="77777777" w:rsidR="00286D39" w:rsidRDefault="00286D39" w:rsidP="00286D39">
      <w:pPr>
        <w:pStyle w:val="ListParagraph"/>
        <w:numPr>
          <w:ilvl w:val="0"/>
          <w:numId w:val="17"/>
        </w:numPr>
      </w:pPr>
      <w:r>
        <w:t xml:space="preserve">Select a secure local location </w:t>
      </w:r>
      <w:r w:rsidRPr="00B12CA4">
        <w:rPr>
          <w:b/>
          <w:color w:val="C00000"/>
        </w:rPr>
        <w:t>|</w:t>
      </w:r>
      <w:r>
        <w:t xml:space="preserve"> Then click </w:t>
      </w:r>
      <w:r w:rsidRPr="00B12CA4">
        <w:rPr>
          <w:b/>
        </w:rPr>
        <w:t>Save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286D39" w:rsidRPr="000372E2" w14:paraId="5F6F5B6A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13708A1E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5CA9B900" wp14:editId="762B1581">
                  <wp:extent cx="230074" cy="274320"/>
                  <wp:effectExtent l="0" t="0" r="0" b="0"/>
                  <wp:docPr id="850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6E6A5488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4E12EC64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6DE4F444" wp14:editId="037BBF08">
                  <wp:extent cx="2330071" cy="848655"/>
                  <wp:effectExtent l="0" t="0" r="0" b="889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000" t="3674" r="1757" b="3428"/>
                          <a:stretch/>
                        </pic:blipFill>
                        <pic:spPr bwMode="auto">
                          <a:xfrm>
                            <a:off x="0" y="0"/>
                            <a:ext cx="2337066" cy="85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038DF9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48302329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0039E5C3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3D5C3FCB" wp14:editId="170816D4">
                  <wp:extent cx="225911" cy="274320"/>
                  <wp:effectExtent l="0" t="0" r="3175" b="0"/>
                  <wp:docPr id="851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4F306D3E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79C1B402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2C6092D1" wp14:editId="0FED2090">
                  <wp:extent cx="5724144" cy="281315"/>
                  <wp:effectExtent l="0" t="0" r="0" b="4445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343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3B055" w14:textId="77777777" w:rsidR="00286D39" w:rsidRDefault="00286D39" w:rsidP="00C8344C">
            <w:pPr>
              <w:rPr>
                <w:rFonts w:ascii="Arial" w:hAnsi="Arial" w:cs="Arial"/>
              </w:rPr>
            </w:pPr>
          </w:p>
        </w:tc>
      </w:tr>
      <w:tr w:rsidR="00286D39" w:rsidRPr="000372E2" w14:paraId="7C278884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0FDBBE7D" w14:textId="77777777" w:rsidR="00286D39" w:rsidRPr="004753BB" w:rsidRDefault="00286D39" w:rsidP="00C8344C">
            <w:pPr>
              <w:jc w:val="center"/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1706F67A" wp14:editId="012A68B6">
                  <wp:extent cx="230074" cy="274320"/>
                  <wp:effectExtent l="0" t="0" r="0" b="0"/>
                  <wp:docPr id="852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7176F128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13AD1842" w14:textId="77777777" w:rsidR="00286D39" w:rsidRDefault="00286D39" w:rsidP="00C8344C">
            <w:pPr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52FFBF0B" wp14:editId="3850FA4A">
                  <wp:extent cx="5788152" cy="549751"/>
                  <wp:effectExtent l="0" t="0" r="3175" b="3175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804" cy="55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84975" w14:textId="77777777" w:rsidR="00286D39" w:rsidRPr="004753BB" w:rsidRDefault="00286D39" w:rsidP="00C8344C">
            <w:pPr>
              <w:rPr>
                <w:rFonts w:ascii="Arial" w:hAnsi="Arial" w:cs="Arial"/>
              </w:rPr>
            </w:pPr>
          </w:p>
        </w:tc>
      </w:tr>
    </w:tbl>
    <w:p w14:paraId="7B0E7BD8" w14:textId="77777777" w:rsidR="00286D39" w:rsidRPr="000372E2" w:rsidRDefault="00286D39" w:rsidP="00286D39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75B21875" w14:textId="77777777" w:rsidR="00286D39" w:rsidRPr="000372E2" w:rsidRDefault="00286D39" w:rsidP="00286D39">
      <w:pPr>
        <w:rPr>
          <w:rFonts w:ascii="Arial" w:hAnsi="Arial" w:cs="Arial"/>
        </w:rPr>
      </w:pPr>
    </w:p>
    <w:p w14:paraId="4C613E9C" w14:textId="77777777" w:rsidR="00286D39" w:rsidRPr="006E525C" w:rsidRDefault="00286D39" w:rsidP="00286D39">
      <w:pPr>
        <w:pStyle w:val="Heading2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AWS </w:t>
      </w:r>
      <w:bookmarkEnd w:id="9"/>
      <w:r>
        <w:rPr>
          <w:rFonts w:ascii="Arial" w:hAnsi="Arial" w:cs="Arial"/>
        </w:rPr>
        <w:t>Terminology quick refference</w:t>
      </w:r>
      <w:bookmarkEnd w:id="10"/>
    </w:p>
    <w:p w14:paraId="49ABB51F" w14:textId="52C644DA" w:rsidR="00286D39" w:rsidRDefault="00286D39" w:rsidP="00286D39">
      <w:pPr>
        <w:rPr>
          <w:rFonts w:ascii="Arial" w:hAnsi="Arial" w:cs="Arial"/>
        </w:rPr>
      </w:pPr>
    </w:p>
    <w:p w14:paraId="5B5046EB" w14:textId="3F8D5B17" w:rsidR="00286D39" w:rsidRDefault="003C286C" w:rsidP="00286D3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EC5846" wp14:editId="12BB2822">
            <wp:extent cx="5943600" cy="620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8B5A" w14:textId="45FE590F" w:rsidR="00286D39" w:rsidRDefault="003C286C" w:rsidP="00286D3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5EFC28" wp14:editId="7AFC8EC7">
            <wp:extent cx="5943600" cy="628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286D39">
        <w:rPr>
          <w:rFonts w:ascii="Arial" w:hAnsi="Arial" w:cs="Arial"/>
        </w:rPr>
        <w:br w:type="page"/>
      </w:r>
    </w:p>
    <w:p w14:paraId="4F97B756" w14:textId="77777777" w:rsidR="00286D39" w:rsidRPr="000372E2" w:rsidRDefault="00286D39" w:rsidP="00286D39">
      <w:pPr>
        <w:rPr>
          <w:rFonts w:ascii="Arial" w:hAnsi="Arial" w:cs="Arial"/>
        </w:rPr>
      </w:pPr>
    </w:p>
    <w:p w14:paraId="0A614E90" w14:textId="77777777" w:rsidR="00286D39" w:rsidRDefault="00286D39" w:rsidP="00286D39">
      <w:pPr>
        <w:pStyle w:val="Heading1"/>
        <w:rPr>
          <w:rFonts w:ascii="Arial" w:hAnsi="Arial" w:cs="Arial"/>
          <w:color w:val="FF0000"/>
        </w:rPr>
      </w:pPr>
      <w:bookmarkStart w:id="11" w:name="_Toc473107164"/>
      <w:bookmarkStart w:id="12" w:name="_Toc473482777"/>
      <w:r w:rsidRPr="000372E2">
        <w:rPr>
          <w:rFonts w:ascii="Arial" w:hAnsi="Arial" w:cs="Arial"/>
        </w:rPr>
        <w:t xml:space="preserve">Lab </w:t>
      </w:r>
      <w:bookmarkEnd w:id="11"/>
      <w:r w:rsidRPr="000372E2">
        <w:rPr>
          <w:rFonts w:ascii="Arial" w:hAnsi="Arial" w:cs="Arial"/>
          <w:color w:val="FF0000"/>
        </w:rPr>
        <w:t>Five</w:t>
      </w:r>
      <w:bookmarkStart w:id="13" w:name="_Toc473107165"/>
      <w:bookmarkEnd w:id="12"/>
    </w:p>
    <w:p w14:paraId="520FA881" w14:textId="53CA6834" w:rsidR="003C286C" w:rsidRDefault="003C286C" w:rsidP="00286D39">
      <w:r w:rsidRPr="003C286C">
        <w:drawing>
          <wp:inline distT="0" distB="0" distL="0" distR="0" wp14:anchorId="170C6670" wp14:editId="7F29CCD3">
            <wp:extent cx="5967971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0542" cy="338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64A0" w14:textId="77777777" w:rsidR="003C286C" w:rsidRDefault="003C286C">
      <w:r>
        <w:br w:type="page"/>
      </w:r>
    </w:p>
    <w:p w14:paraId="53595B5A" w14:textId="77777777" w:rsidR="00286D39" w:rsidRPr="00362C89" w:rsidRDefault="00286D39" w:rsidP="00286D39"/>
    <w:p w14:paraId="3DC02D90" w14:textId="77777777" w:rsidR="00286D39" w:rsidRPr="000372E2" w:rsidRDefault="00286D39" w:rsidP="00286D39">
      <w:pPr>
        <w:pStyle w:val="Heading2"/>
        <w:rPr>
          <w:rFonts w:ascii="Arial" w:hAnsi="Arial" w:cs="Arial"/>
          <w:i/>
          <w:color w:val="FF0000"/>
        </w:rPr>
      </w:pPr>
      <w:bookmarkStart w:id="14" w:name="_Toc473482778"/>
      <w:r w:rsidRPr="000372E2">
        <w:rPr>
          <w:rFonts w:ascii="Arial" w:hAnsi="Arial" w:cs="Arial"/>
          <w:i/>
        </w:rPr>
        <w:t>Deploy a web-app server from a template</w:t>
      </w:r>
      <w:bookmarkEnd w:id="13"/>
      <w:bookmarkEnd w:id="14"/>
    </w:p>
    <w:p w14:paraId="10A0B8D8" w14:textId="77777777" w:rsidR="00286D39" w:rsidRPr="000372E2" w:rsidRDefault="00286D39" w:rsidP="00286D39">
      <w:pPr>
        <w:pStyle w:val="ListParagraph"/>
        <w:numPr>
          <w:ilvl w:val="0"/>
          <w:numId w:val="13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AWS Portal </w:t>
      </w:r>
    </w:p>
    <w:p w14:paraId="00DFED8C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Expand the </w:t>
      </w:r>
      <w:r w:rsidRPr="000372E2">
        <w:rPr>
          <w:rFonts w:ascii="Arial" w:hAnsi="Arial" w:cs="Arial"/>
          <w:b/>
          <w:noProof/>
        </w:rPr>
        <w:t>All services</w:t>
      </w:r>
      <w:r w:rsidRPr="000372E2">
        <w:rPr>
          <w:rFonts w:ascii="Arial" w:hAnsi="Arial" w:cs="Arial"/>
          <w:noProof/>
        </w:rPr>
        <w:t xml:space="preserve"> by clicking the carrot as dipicted below</w:t>
      </w:r>
    </w:p>
    <w:p w14:paraId="29A8B461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Under the </w:t>
      </w:r>
      <w:r w:rsidRPr="000372E2">
        <w:rPr>
          <w:rFonts w:ascii="Arial" w:hAnsi="Arial" w:cs="Arial"/>
          <w:b/>
        </w:rPr>
        <w:t>Management Tools</w:t>
      </w:r>
      <w:r w:rsidRPr="000372E2">
        <w:rPr>
          <w:rFonts w:ascii="Arial" w:hAnsi="Arial" w:cs="Arial"/>
        </w:rPr>
        <w:t xml:space="preserve"> section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CloudFormation</w:t>
      </w:r>
    </w:p>
    <w:p w14:paraId="481CC0A2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page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</w:t>
      </w:r>
      <w:r w:rsidRPr="000372E2">
        <w:rPr>
          <w:rFonts w:ascii="Arial" w:hAnsi="Arial" w:cs="Arial"/>
          <w:b/>
        </w:rPr>
        <w:t>Create Stack</w:t>
      </w:r>
      <w:r w:rsidRPr="000372E2">
        <w:rPr>
          <w:rFonts w:ascii="Arial" w:hAnsi="Arial" w:cs="Arial"/>
        </w:rPr>
        <w:t xml:space="preserve"> button</w:t>
      </w:r>
    </w:p>
    <w:p w14:paraId="1216F290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ind w:right="-72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new page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Click the radio button next to </w:t>
      </w:r>
      <w:r w:rsidRPr="000372E2">
        <w:rPr>
          <w:rFonts w:ascii="Arial" w:hAnsi="Arial" w:cs="Arial"/>
          <w:b/>
        </w:rPr>
        <w:t xml:space="preserve">Specify an Amazon S3 Template URL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 xml:space="preserve">Paste the following URL </w:t>
      </w:r>
      <w:r w:rsidRPr="000372E2">
        <w:rPr>
          <w:rFonts w:ascii="Arial" w:hAnsi="Arial" w:cs="Arial"/>
          <w:b/>
        </w:rPr>
        <w:t>substituting</w:t>
      </w:r>
      <w:r w:rsidRPr="000372E2">
        <w:rPr>
          <w:rFonts w:ascii="Arial" w:hAnsi="Arial" w:cs="Arial"/>
        </w:rPr>
        <w:t xml:space="preserve"> the </w:t>
      </w:r>
      <w:r w:rsidRPr="000372E2">
        <w:rPr>
          <w:rFonts w:ascii="Arial" w:hAnsi="Arial" w:cs="Arial"/>
          <w:color w:val="C00000"/>
        </w:rPr>
        <w:t>*</w:t>
      </w:r>
      <w:r w:rsidRPr="000372E2">
        <w:rPr>
          <w:rFonts w:ascii="Arial" w:hAnsi="Arial" w:cs="Arial"/>
        </w:rPr>
        <w:t xml:space="preserve"> for the correct lab Number </w:t>
      </w:r>
      <w:r w:rsidRPr="000372E2">
        <w:rPr>
          <w:rFonts w:ascii="Arial" w:hAnsi="Arial" w:cs="Arial"/>
          <w:color w:val="004B91"/>
        </w:rPr>
        <w:t>https://s3-us-west-2.amazonaws.com/f5awstraining2017/lab</w:t>
      </w:r>
      <w:r w:rsidRPr="000372E2">
        <w:rPr>
          <w:rFonts w:ascii="Arial" w:hAnsi="Arial" w:cs="Arial"/>
          <w:color w:val="C00000"/>
        </w:rPr>
        <w:t>*</w:t>
      </w:r>
      <w:r w:rsidRPr="000372E2">
        <w:rPr>
          <w:rFonts w:ascii="Arial" w:hAnsi="Arial" w:cs="Arial"/>
          <w:color w:val="004B91"/>
        </w:rPr>
        <w:t>.cf.json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>then Click</w:t>
      </w:r>
      <w:r w:rsidRPr="000372E2">
        <w:rPr>
          <w:rFonts w:ascii="Arial" w:hAnsi="Arial" w:cs="Arial"/>
          <w:b/>
        </w:rPr>
        <w:t xml:space="preserve"> Next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35"/>
        <w:gridCol w:w="6665"/>
      </w:tblGrid>
      <w:tr w:rsidR="00286D39" w:rsidRPr="000372E2" w14:paraId="29826A79" w14:textId="77777777" w:rsidTr="00C8344C">
        <w:tc>
          <w:tcPr>
            <w:tcW w:w="2860" w:type="dxa"/>
            <w:gridSpan w:val="2"/>
            <w:shd w:val="clear" w:color="auto" w:fill="7F7F7F" w:themeFill="text1" w:themeFillTint="80"/>
          </w:tcPr>
          <w:p w14:paraId="15644918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5241785" wp14:editId="04A74CF8">
                  <wp:extent cx="226423" cy="274320"/>
                  <wp:effectExtent l="0" t="0" r="2540" b="0"/>
                  <wp:docPr id="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shd w:val="clear" w:color="auto" w:fill="7F7F7F" w:themeFill="text1" w:themeFillTint="80"/>
          </w:tcPr>
          <w:p w14:paraId="4354DBD6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1407F1E" wp14:editId="42595E24">
                  <wp:extent cx="248603" cy="274320"/>
                  <wp:effectExtent l="0" t="0" r="0" b="0"/>
                  <wp:docPr id="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07377504" w14:textId="77777777" w:rsidTr="00C8344C">
        <w:trPr>
          <w:trHeight w:val="978"/>
        </w:trPr>
        <w:tc>
          <w:tcPr>
            <w:tcW w:w="2860" w:type="dxa"/>
            <w:gridSpan w:val="2"/>
            <w:shd w:val="clear" w:color="auto" w:fill="D9D9D9" w:themeFill="background1" w:themeFillShade="D9"/>
            <w:vAlign w:val="center"/>
          </w:tcPr>
          <w:p w14:paraId="0B3B739C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97D666A" wp14:editId="5ACEDA75">
                  <wp:extent cx="978285" cy="212391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520" cy="22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02CEDE60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C9F8E59" wp14:editId="2024CFFD">
                  <wp:extent cx="841248" cy="785649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774" cy="79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5ACE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613EF8AB" w14:textId="77777777" w:rsidTr="00C8344C">
        <w:tc>
          <w:tcPr>
            <w:tcW w:w="1525" w:type="dxa"/>
            <w:shd w:val="clear" w:color="auto" w:fill="7F7F7F" w:themeFill="text1" w:themeFillTint="80"/>
          </w:tcPr>
          <w:p w14:paraId="7590C310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F4BE6B7" wp14:editId="5DDED119">
                  <wp:extent cx="225650" cy="274320"/>
                  <wp:effectExtent l="0" t="0" r="3175" b="0"/>
                  <wp:docPr id="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2"/>
            <w:shd w:val="clear" w:color="auto" w:fill="7F7F7F" w:themeFill="text1" w:themeFillTint="80"/>
          </w:tcPr>
          <w:p w14:paraId="4D9827E2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8088506" wp14:editId="09E401F6">
                  <wp:extent cx="230074" cy="274320"/>
                  <wp:effectExtent l="0" t="0" r="0" b="0"/>
                  <wp:docPr id="8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72C9CD1B" w14:textId="77777777" w:rsidTr="00C8344C">
        <w:trPr>
          <w:trHeight w:val="1860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7D6A3B8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B2BF87C" wp14:editId="30E876C7">
                  <wp:extent cx="831215" cy="198120"/>
                  <wp:effectExtent l="0" t="0" r="6985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2"/>
            <w:shd w:val="clear" w:color="auto" w:fill="D9D9D9" w:themeFill="background1" w:themeFillShade="D9"/>
            <w:vAlign w:val="center"/>
          </w:tcPr>
          <w:p w14:paraId="10539D64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1217FF1" wp14:editId="5D361D9C">
                  <wp:extent cx="4059936" cy="69364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718" cy="71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E8576" w14:textId="0550AEE6" w:rsidR="003C286C" w:rsidRDefault="003C286C" w:rsidP="00286D39">
      <w:pPr>
        <w:rPr>
          <w:rFonts w:ascii="Arial" w:hAnsi="Arial" w:cs="Arial"/>
        </w:rPr>
      </w:pPr>
    </w:p>
    <w:p w14:paraId="03525126" w14:textId="77777777" w:rsidR="003C286C" w:rsidRDefault="003C28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460C3F" w14:textId="77777777" w:rsidR="00286D39" w:rsidRPr="000372E2" w:rsidRDefault="00286D39" w:rsidP="00286D39">
      <w:pPr>
        <w:rPr>
          <w:rFonts w:ascii="Arial" w:hAnsi="Arial" w:cs="Arial"/>
        </w:rPr>
      </w:pPr>
    </w:p>
    <w:p w14:paraId="07E2D510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You should now see the </w:t>
      </w:r>
      <w:r w:rsidRPr="000372E2">
        <w:rPr>
          <w:rFonts w:ascii="Arial" w:hAnsi="Arial" w:cs="Arial"/>
          <w:b/>
        </w:rPr>
        <w:t>Specify Details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</w:rPr>
        <w:t xml:space="preserve"> Fill in the required fields as indicated in the screen shot below </w:t>
      </w:r>
    </w:p>
    <w:p w14:paraId="24148E72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If you selected </w:t>
      </w:r>
      <w:r w:rsidRPr="000372E2">
        <w:rPr>
          <w:rFonts w:ascii="Arial" w:hAnsi="Arial" w:cs="Arial"/>
          <w:b/>
        </w:rPr>
        <w:t>Oregon</w:t>
      </w:r>
      <w:r w:rsidRPr="000372E2">
        <w:rPr>
          <w:rFonts w:ascii="Arial" w:hAnsi="Arial" w:cs="Arial"/>
        </w:rPr>
        <w:t xml:space="preserve"> as your </w:t>
      </w:r>
      <w:r w:rsidRPr="000372E2">
        <w:rPr>
          <w:rFonts w:ascii="Arial" w:hAnsi="Arial" w:cs="Arial"/>
          <w:b/>
        </w:rPr>
        <w:t>Datacenter</w:t>
      </w:r>
      <w:r w:rsidRPr="000372E2">
        <w:rPr>
          <w:rFonts w:ascii="Arial" w:hAnsi="Arial" w:cs="Arial"/>
        </w:rPr>
        <w:t xml:space="preserve"> as indicated above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If not already present Paste the following </w:t>
      </w:r>
      <w:r w:rsidRPr="000372E2">
        <w:rPr>
          <w:rFonts w:ascii="Arial" w:hAnsi="Arial" w:cs="Arial"/>
          <w:b/>
        </w:rPr>
        <w:t>ami</w:t>
      </w:r>
      <w:r w:rsidRPr="000372E2">
        <w:rPr>
          <w:rFonts w:ascii="Arial" w:hAnsi="Arial" w:cs="Arial"/>
        </w:rPr>
        <w:t xml:space="preserve"> into the </w:t>
      </w:r>
      <w:r w:rsidRPr="000372E2">
        <w:rPr>
          <w:rFonts w:ascii="Arial" w:hAnsi="Arial" w:cs="Arial"/>
          <w:b/>
        </w:rPr>
        <w:t xml:space="preserve">WindowsAMI </w:t>
      </w:r>
      <w:r w:rsidRPr="000372E2">
        <w:rPr>
          <w:rFonts w:ascii="Arial" w:hAnsi="Arial" w:cs="Arial"/>
        </w:rPr>
        <w:t xml:space="preserve">field as depicted below </w:t>
      </w:r>
      <w:r w:rsidRPr="000372E2">
        <w:rPr>
          <w:rFonts w:ascii="Arial" w:eastAsia="Times New Roman" w:hAnsi="Arial" w:cs="Arial"/>
          <w:b/>
          <w:color w:val="000000"/>
        </w:rPr>
        <w:t>ami-bdb618dd</w:t>
      </w:r>
    </w:p>
    <w:p w14:paraId="43A977C4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ind w:right="9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Options</w:t>
      </w:r>
      <w:r w:rsidRPr="000372E2">
        <w:rPr>
          <w:rFonts w:ascii="Arial" w:hAnsi="Arial" w:cs="Arial"/>
        </w:rPr>
        <w:t xml:space="preserve"> page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color w:val="000000" w:themeColor="text1"/>
        </w:rPr>
        <w:t>click</w:t>
      </w:r>
      <w:r w:rsidRPr="000372E2">
        <w:rPr>
          <w:rFonts w:ascii="Arial" w:hAnsi="Arial" w:cs="Arial"/>
          <w:b/>
          <w:color w:val="000000" w:themeColor="text1"/>
        </w:rPr>
        <w:t xml:space="preserve"> Next</w:t>
      </w:r>
    </w:p>
    <w:p w14:paraId="57647790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ind w:right="9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Review</w:t>
      </w:r>
      <w:r w:rsidRPr="000372E2">
        <w:rPr>
          <w:rFonts w:ascii="Arial" w:hAnsi="Arial" w:cs="Arial"/>
        </w:rPr>
        <w:t xml:space="preserve"> page double check your details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</w:t>
      </w:r>
      <w:r w:rsidRPr="000372E2">
        <w:rPr>
          <w:rFonts w:ascii="Arial" w:hAnsi="Arial" w:cs="Arial"/>
          <w:color w:val="000000" w:themeColor="text1"/>
        </w:rPr>
        <w:t>click</w:t>
      </w:r>
      <w:r w:rsidRPr="000372E2">
        <w:rPr>
          <w:rFonts w:ascii="Arial" w:hAnsi="Arial" w:cs="Arial"/>
          <w:b/>
          <w:color w:val="000000" w:themeColor="text1"/>
        </w:rPr>
        <w:t xml:space="preserve"> Next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75"/>
        <w:gridCol w:w="4950"/>
      </w:tblGrid>
      <w:tr w:rsidR="00286D39" w:rsidRPr="000372E2" w14:paraId="49DFD158" w14:textId="77777777" w:rsidTr="00C8344C">
        <w:tc>
          <w:tcPr>
            <w:tcW w:w="9525" w:type="dxa"/>
            <w:gridSpan w:val="2"/>
            <w:shd w:val="clear" w:color="auto" w:fill="7F7F7F" w:themeFill="text1" w:themeFillTint="80"/>
          </w:tcPr>
          <w:p w14:paraId="444BB597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01ADA71" wp14:editId="213AE2B1">
                  <wp:extent cx="232757" cy="274320"/>
                  <wp:effectExtent l="0" t="0" r="0" b="0"/>
                  <wp:docPr id="8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3960" w14:textId="77777777" w:rsidR="00286D39" w:rsidRPr="000372E2" w:rsidRDefault="00286D39" w:rsidP="00C8344C">
            <w:pPr>
              <w:ind w:right="-468"/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155DD6B2" w14:textId="77777777" w:rsidTr="00C8344C">
        <w:tc>
          <w:tcPr>
            <w:tcW w:w="9525" w:type="dxa"/>
            <w:gridSpan w:val="2"/>
            <w:shd w:val="clear" w:color="auto" w:fill="D9D9D9" w:themeFill="background1" w:themeFillShade="D9"/>
          </w:tcPr>
          <w:p w14:paraId="2A6F0306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  <w:p w14:paraId="7FD3BFC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B175845" wp14:editId="79A25197">
                  <wp:extent cx="4494795" cy="2083242"/>
                  <wp:effectExtent l="0" t="0" r="127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053" cy="210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19493" w14:textId="77777777" w:rsidR="00286D39" w:rsidRPr="000372E2" w:rsidRDefault="00286D39" w:rsidP="00C8344C">
            <w:pPr>
              <w:rPr>
                <w:rFonts w:ascii="Arial" w:hAnsi="Arial" w:cs="Arial"/>
              </w:rPr>
            </w:pPr>
          </w:p>
        </w:tc>
      </w:tr>
      <w:tr w:rsidR="00286D39" w:rsidRPr="000372E2" w14:paraId="0C27F044" w14:textId="77777777" w:rsidTr="00C8344C">
        <w:tc>
          <w:tcPr>
            <w:tcW w:w="9525" w:type="dxa"/>
            <w:gridSpan w:val="2"/>
            <w:shd w:val="clear" w:color="auto" w:fill="808080" w:themeFill="background1" w:themeFillShade="80"/>
          </w:tcPr>
          <w:p w14:paraId="4C0237E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320F7E1" wp14:editId="02D24D7B">
                  <wp:extent cx="194678" cy="274320"/>
                  <wp:effectExtent l="0" t="0" r="0" b="0"/>
                  <wp:docPr id="88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33563439" w14:textId="77777777" w:rsidTr="00C8344C">
        <w:tc>
          <w:tcPr>
            <w:tcW w:w="9525" w:type="dxa"/>
            <w:gridSpan w:val="2"/>
            <w:shd w:val="clear" w:color="auto" w:fill="D9D9D9" w:themeFill="background1" w:themeFillShade="D9"/>
          </w:tcPr>
          <w:p w14:paraId="73391586" w14:textId="77777777" w:rsidR="00286D39" w:rsidRPr="000372E2" w:rsidRDefault="00286D39" w:rsidP="00C8344C">
            <w:pPr>
              <w:tabs>
                <w:tab w:val="left" w:pos="9312"/>
              </w:tabs>
              <w:jc w:val="center"/>
              <w:rPr>
                <w:rFonts w:ascii="Arial" w:hAnsi="Arial" w:cs="Arial"/>
              </w:rPr>
            </w:pPr>
          </w:p>
          <w:p w14:paraId="6FFBB80D" w14:textId="77777777" w:rsidR="00286D39" w:rsidRPr="000372E2" w:rsidRDefault="00286D39" w:rsidP="00C8344C">
            <w:pPr>
              <w:tabs>
                <w:tab w:val="left" w:pos="9312"/>
              </w:tabs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8F319E2" wp14:editId="0134E7C5">
                  <wp:extent cx="3212821" cy="623219"/>
                  <wp:effectExtent l="0" t="0" r="6985" b="5715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440" cy="62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0CD06" w14:textId="77777777" w:rsidR="00286D39" w:rsidRPr="000372E2" w:rsidRDefault="00286D39" w:rsidP="00C8344C">
            <w:pPr>
              <w:tabs>
                <w:tab w:val="left" w:pos="9312"/>
              </w:tabs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1B7333B9" w14:textId="77777777" w:rsidTr="00C8344C">
        <w:tc>
          <w:tcPr>
            <w:tcW w:w="4575" w:type="dxa"/>
            <w:shd w:val="clear" w:color="auto" w:fill="808080" w:themeFill="background1" w:themeFillShade="80"/>
          </w:tcPr>
          <w:p w14:paraId="0D1E4EC5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5AC33ED" wp14:editId="1A50F041">
                  <wp:extent cx="230074" cy="274320"/>
                  <wp:effectExtent l="0" t="0" r="0" b="0"/>
                  <wp:docPr id="789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808080" w:themeFill="background1" w:themeFillShade="80"/>
            <w:vAlign w:val="center"/>
          </w:tcPr>
          <w:p w14:paraId="5EC089CC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E1DB4CC" wp14:editId="44ADBF04">
                  <wp:extent cx="230074" cy="274320"/>
                  <wp:effectExtent l="0" t="0" r="0" b="0"/>
                  <wp:docPr id="104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13FB9FDA" w14:textId="77777777" w:rsidTr="00C8344C">
        <w:trPr>
          <w:trHeight w:val="852"/>
        </w:trPr>
        <w:tc>
          <w:tcPr>
            <w:tcW w:w="4575" w:type="dxa"/>
            <w:shd w:val="clear" w:color="auto" w:fill="D9D9D9" w:themeFill="background1" w:themeFillShade="D9"/>
            <w:vAlign w:val="center"/>
          </w:tcPr>
          <w:p w14:paraId="2D94072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885CC2D" wp14:editId="1FF6BE61">
                  <wp:extent cx="646467" cy="332740"/>
                  <wp:effectExtent l="0" t="0" r="127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5" cy="3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22E3B0A0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7F25585" wp14:editId="06C7B7B2">
                  <wp:extent cx="646467" cy="332740"/>
                  <wp:effectExtent l="0" t="0" r="127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5" cy="3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D3DD3" w14:textId="733D0666" w:rsidR="00FF35DA" w:rsidRPr="000372E2" w:rsidRDefault="00FF35DA" w:rsidP="00FF35DA">
      <w:pPr>
        <w:rPr>
          <w:rFonts w:ascii="Arial" w:hAnsi="Arial" w:cs="Arial"/>
        </w:rPr>
      </w:pPr>
    </w:p>
    <w:sectPr w:rsidR="00FF35DA" w:rsidRPr="000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37AF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6C1B"/>
    <w:multiLevelType w:val="hybridMultilevel"/>
    <w:tmpl w:val="43C417F0"/>
    <w:lvl w:ilvl="0" w:tplc="AED0D5F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A74CB"/>
    <w:multiLevelType w:val="hybridMultilevel"/>
    <w:tmpl w:val="5194FCFA"/>
    <w:lvl w:ilvl="0" w:tplc="A63CEFB6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EF9841B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83E82"/>
    <w:multiLevelType w:val="hybridMultilevel"/>
    <w:tmpl w:val="920AEE26"/>
    <w:lvl w:ilvl="0" w:tplc="24C60CCE">
      <w:start w:val="5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A4A46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A47AA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0"/>
  </w:num>
  <w:num w:numId="5">
    <w:abstractNumId w:val="8"/>
  </w:num>
  <w:num w:numId="6">
    <w:abstractNumId w:val="12"/>
  </w:num>
  <w:num w:numId="7">
    <w:abstractNumId w:val="13"/>
  </w:num>
  <w:num w:numId="8">
    <w:abstractNumId w:val="9"/>
  </w:num>
  <w:num w:numId="9">
    <w:abstractNumId w:val="11"/>
  </w:num>
  <w:num w:numId="10">
    <w:abstractNumId w:val="5"/>
  </w:num>
  <w:num w:numId="11">
    <w:abstractNumId w:val="14"/>
  </w:num>
  <w:num w:numId="12">
    <w:abstractNumId w:val="3"/>
  </w:num>
  <w:num w:numId="13">
    <w:abstractNumId w:val="15"/>
  </w:num>
  <w:num w:numId="14">
    <w:abstractNumId w:val="6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F043B"/>
    <w:rsid w:val="00286D39"/>
    <w:rsid w:val="003176A1"/>
    <w:rsid w:val="003215B2"/>
    <w:rsid w:val="003B3550"/>
    <w:rsid w:val="003C286C"/>
    <w:rsid w:val="006B1131"/>
    <w:rsid w:val="006E7D3C"/>
    <w:rsid w:val="007D3C92"/>
    <w:rsid w:val="008B5779"/>
    <w:rsid w:val="009967F6"/>
    <w:rsid w:val="00A07356"/>
    <w:rsid w:val="00AE6509"/>
    <w:rsid w:val="00D14CB8"/>
    <w:rsid w:val="00D85F4D"/>
    <w:rsid w:val="00E01F53"/>
    <w:rsid w:val="00E3357A"/>
    <w:rsid w:val="00E67420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3C286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5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hyperlink" Target="https://250871914685.signin.aws.amazon.com/consol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regcoward/awstrain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99F5-5E5E-489A-BFF8-894A2DAF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Cloud Apps BD</dc:subject>
  <dc:creator>Patrick Merrick</dc:creator>
  <cp:keywords/>
  <dc:description/>
  <cp:lastModifiedBy>Patrick Merrick</cp:lastModifiedBy>
  <cp:revision>2</cp:revision>
  <dcterms:created xsi:type="dcterms:W3CDTF">2017-03-12T16:51:00Z</dcterms:created>
  <dcterms:modified xsi:type="dcterms:W3CDTF">2017-03-12T16:51:00Z</dcterms:modified>
</cp:coreProperties>
</file>