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93562" w14:textId="77777777" w:rsidR="00E61C97" w:rsidRDefault="00E61C97" w:rsidP="00E61C97">
      <w:pPr>
        <w:pStyle w:val="NoSpacing"/>
      </w:pPr>
    </w:p>
    <w:p w14:paraId="6881F393" w14:textId="77777777" w:rsidR="00D12149" w:rsidRDefault="00D12149" w:rsidP="00E61C97">
      <w:pPr>
        <w:pStyle w:val="NoSpacing"/>
      </w:pPr>
    </w:p>
    <w:p w14:paraId="5C6A3BB9" w14:textId="77777777" w:rsidR="00D12149" w:rsidRDefault="00D12149" w:rsidP="00E61C97">
      <w:pPr>
        <w:pStyle w:val="NoSpacing"/>
      </w:pPr>
    </w:p>
    <w:p w14:paraId="72820291" w14:textId="77777777" w:rsidR="00D12149" w:rsidRDefault="00D12149" w:rsidP="00E61C97">
      <w:pPr>
        <w:pStyle w:val="NoSpacing"/>
      </w:pPr>
    </w:p>
    <w:p w14:paraId="5352448D" w14:textId="0FFE60E6" w:rsidR="00591EAA" w:rsidRDefault="00E26BA1" w:rsidP="00591EAA">
      <w:pPr>
        <w:pStyle w:val="Title"/>
      </w:pPr>
      <w:sdt>
        <w:sdtPr>
          <w:alias w:val="Title"/>
          <w:tag w:val=""/>
          <w:id w:val="124591208"/>
          <w:placeholder>
            <w:docPart w:val="6F7F8855E8664A2C98ECE3BF3AA216D7"/>
          </w:placeholder>
          <w:dataBinding w:prefixMappings="xmlns:ns0='http://purl.org/dc/elements/1.1/' xmlns:ns1='http://schemas.openxmlformats.org/package/2006/metadata/core-properties' " w:xpath="/ns1:coreProperties[1]/ns0:title[1]" w:storeItemID="{6C3C8BC8-F283-45AE-878A-BAB7291924A1}"/>
          <w:text/>
        </w:sdtPr>
        <w:sdtEndPr/>
        <w:sdtContent>
          <w:r w:rsidR="00794B32">
            <w:t>Adaptive Portal</w:t>
          </w:r>
        </w:sdtContent>
      </w:sdt>
    </w:p>
    <w:p w14:paraId="161CBD4D" w14:textId="6BDA0686" w:rsidR="00591EAA" w:rsidRPr="00CC28F5" w:rsidRDefault="00E26BA1" w:rsidP="00591EAA">
      <w:pPr>
        <w:pStyle w:val="Subtitle"/>
        <w:rPr>
          <w:rFonts w:ascii="Calibri Light" w:hAnsi="Calibri Light"/>
          <w:color w:val="7F7F7F" w:themeColor="text1" w:themeTint="80"/>
          <w:sz w:val="32"/>
        </w:rPr>
      </w:pPr>
      <w:sdt>
        <w:sdtPr>
          <w:rPr>
            <w:rStyle w:val="SubtitleChar"/>
          </w:rPr>
          <w:alias w:val="Subject"/>
          <w:tag w:val=""/>
          <w:id w:val="-1151127792"/>
          <w:placeholder>
            <w:docPart w:val="B79026AEF1FB4C4CA20D0D066AE00763"/>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794B32">
            <w:rPr>
              <w:rStyle w:val="SubtitleChar"/>
            </w:rPr>
            <w:t>Content Delivery Network</w:t>
          </w:r>
          <w:r w:rsidR="000A4A17">
            <w:rPr>
              <w:rStyle w:val="SubtitleChar"/>
            </w:rPr>
            <w:t xml:space="preserve"> Proposal</w:t>
          </w:r>
        </w:sdtContent>
      </w:sdt>
    </w:p>
    <w:p w14:paraId="6796F1E9" w14:textId="77777777" w:rsidR="00591EAA" w:rsidRPr="00394C80" w:rsidRDefault="00591EAA" w:rsidP="00591EAA">
      <w:r w:rsidRPr="00394C80">
        <w:rPr>
          <w:noProof/>
          <w:lang w:eastAsia="en-GB"/>
        </w:rPr>
        <mc:AlternateContent>
          <mc:Choice Requires="wps">
            <w:drawing>
              <wp:anchor distT="0" distB="0" distL="114300" distR="114300" simplePos="0" relativeHeight="251663360" behindDoc="1" locked="0" layoutInCell="1" allowOverlap="1" wp14:anchorId="3CCB6FFC" wp14:editId="6393F57B">
                <wp:simplePos x="0" y="0"/>
                <wp:positionH relativeFrom="margin">
                  <wp:posOffset>5354955</wp:posOffset>
                </wp:positionH>
                <wp:positionV relativeFrom="paragraph">
                  <wp:posOffset>80010</wp:posOffset>
                </wp:positionV>
                <wp:extent cx="189230" cy="101600"/>
                <wp:effectExtent l="0" t="0" r="1270" b="0"/>
                <wp:wrapNone/>
                <wp:docPr id="5" name="Isosceles Triangle 5"/>
                <wp:cNvGraphicFramePr/>
                <a:graphic xmlns:a="http://schemas.openxmlformats.org/drawingml/2006/main">
                  <a:graphicData uri="http://schemas.microsoft.com/office/word/2010/wordprocessingShape">
                    <wps:wsp>
                      <wps:cNvSpPr/>
                      <wps:spPr>
                        <a:xfrm rot="10800000">
                          <a:off x="0" y="0"/>
                          <a:ext cx="189230" cy="10160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3BE3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421.65pt;margin-top:6.3pt;width:14.9pt;height:8pt;rotation:180;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GcnwIAAJ8FAAAOAAAAZHJzL2Uyb0RvYy54bWysVE1v2zAMvQ/YfxB0X21nTdcGdYqgRYcC&#10;RVusHXpWZCkWIIuapMTJfv0oyXY/1tMwHwxRJB/JJ5LnF/tOk51wXoGpaXVUUiIMh0aZTU1/Pl1/&#10;OaXEB2YapsGImh6EpxfLz5/Oe7sQM2hBN8IRBDF+0duatiHYRVF43oqO+SOwwqBSgutYQNFtisax&#10;HtE7XczK8qTowTXWARfe4+1VVtJlwpdS8HAvpReB6JpibiH9Xfqv479YnrPFxjHbKj6kwf4hi44p&#10;g0EnqCsWGNk69RdUp7gDDzIccegKkFJxkWrAaqryXTWPLbMi1YLkeDvR5P8fLL/bPTiimprOKTGs&#10;wye68eC50MKTJ6eY2WhB5pGn3voFmj/aBzdIHo+x6L10HXGA5FblaRm/xAVWR/aJ6sNEtdgHwvGy&#10;Oj2bfcUH4aiqyuoEXRC0yFgR0zofvgvoSDzUNAypJGC2u/Uhm49m0cWDVs210joJsYPEpXZkx/Dt&#10;15tqCPDGSptoayB6ZcB4U8RSc3HpFA5aRDttfgiJZGH+s5RIatOXIIxzYUKVVS1rRI49T4xk+Mkj&#10;FZsAI7LE+BP2APC2gBE7wwz20VWkLp+cM/VTmJzBW+fJI0UGEybnThlwH1WmsaohcrYfScrURJbW&#10;0BywlVIb4MN6y68VPt0t8+GBORwqvMRFEe7xJzX0NYXhREkL7vdH99Eeex21lPQ4pDX1v7bMCUr0&#10;jcEpOKuOj+NUJ+F4/m2GgnutWb/WmG13CdgLVcouHaN90ONROuiecZ+sYlRUMcMxdk15cKNwGfLy&#10;wI3ExWqVzHCSLQu35tHyCB5ZjW35tH9mzo79i41/B+NAs8W7Fs620dPAahtAqtTfL7wOfOMWSI0z&#10;bKy4Zl7Lyeplry7/AAAA//8DAFBLAwQUAAYACAAAACEA2b+VLd0AAAAJAQAADwAAAGRycy9kb3du&#10;cmV2LnhtbEyPy26DMBBF95X6D9ZU6q4xgYpSgon6UKTuKkg/wOApoOAxwk4Cf9/pql2O7tG9Z4r9&#10;YkdxwdkPjhRsNxEIpNaZgToFX8fDQwbCB01Gj45QwYoe9uXtTaFz465U4aUOneAS8rlW0Icw5VL6&#10;tker/cZNSJx9u9nqwOfcSTPrK5fbUcZRlEqrB+KFXk/41mN7qs9WQY3x8jp8fqx+fX6fGhdXh+RY&#10;KXV/t7zsQARcwh8Mv/qsDiU7Ne5MxotRQfaYJIxyEKcgGMieki2IRkGcpSDLQv7/oPwBAAD//wMA&#10;UEsBAi0AFAAGAAgAAAAhALaDOJL+AAAA4QEAABMAAAAAAAAAAAAAAAAAAAAAAFtDb250ZW50X1R5&#10;cGVzXS54bWxQSwECLQAUAAYACAAAACEAOP0h/9YAAACUAQAACwAAAAAAAAAAAAAAAAAvAQAAX3Jl&#10;bHMvLnJlbHNQSwECLQAUAAYACAAAACEANK7RnJ8CAACfBQAADgAAAAAAAAAAAAAAAAAuAgAAZHJz&#10;L2Uyb0RvYy54bWxQSwECLQAUAAYACAAAACEA2b+VLd0AAAAJAQAADwAAAAAAAAAAAAAAAAD5BAAA&#10;ZHJzL2Rvd25yZXYueG1sUEsFBgAAAAAEAAQA8wAAAAMGAAAAAA==&#10;" fillcolor="white [3212]" stroked="f" strokeweight="1pt">
                <w10:wrap anchorx="margin"/>
              </v:shape>
            </w:pict>
          </mc:Fallback>
        </mc:AlternateContent>
      </w:r>
      <w:r w:rsidRPr="00394C80">
        <w:rPr>
          <w:noProof/>
          <w:lang w:eastAsia="en-GB"/>
        </w:rPr>
        <mc:AlternateContent>
          <mc:Choice Requires="wps">
            <w:drawing>
              <wp:anchor distT="0" distB="0" distL="114300" distR="114300" simplePos="0" relativeHeight="251662336" behindDoc="1" locked="0" layoutInCell="1" allowOverlap="1" wp14:anchorId="3E3D4ED8" wp14:editId="5106822B">
                <wp:simplePos x="0" y="0"/>
                <wp:positionH relativeFrom="margin">
                  <wp:posOffset>5326380</wp:posOffset>
                </wp:positionH>
                <wp:positionV relativeFrom="paragraph">
                  <wp:posOffset>80010</wp:posOffset>
                </wp:positionV>
                <wp:extent cx="241300" cy="130175"/>
                <wp:effectExtent l="0" t="0" r="6350" b="3175"/>
                <wp:wrapNone/>
                <wp:docPr id="22" name="Isosceles Triangle 22"/>
                <wp:cNvGraphicFramePr/>
                <a:graphic xmlns:a="http://schemas.openxmlformats.org/drawingml/2006/main">
                  <a:graphicData uri="http://schemas.microsoft.com/office/word/2010/wordprocessingShape">
                    <wps:wsp>
                      <wps:cNvSpPr/>
                      <wps:spPr>
                        <a:xfrm rot="10800000">
                          <a:off x="0" y="0"/>
                          <a:ext cx="241300" cy="130175"/>
                        </a:xfrm>
                        <a:prstGeom prst="triangle">
                          <a:avLst/>
                        </a:prstGeom>
                        <a:solidFill>
                          <a:srgbClr val="4391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CBEDA" id="Isosceles Triangle 22" o:spid="_x0000_s1026" type="#_x0000_t5" style="position:absolute;margin-left:419.4pt;margin-top:6.3pt;width:19pt;height:10.25pt;rotation:180;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1ogIAAKIFAAAOAAAAZHJzL2Uyb0RvYy54bWysVFFP2zAQfp+0/2D5faQpZUBFiqoiJiQE&#10;CJh4dh27seT4PNtt2v36ne0kMOBpWh4sn+/uu7svd3dxuW812QnnFZiKlkcTSoThUCuzqejP5+tv&#10;Z5T4wEzNNBhR0YPw9HLx9ctFZ+diCg3oWjiCIMbPO1vRJgQ7LwrPG9EyfwRWGFRKcC0LKLpNUTvW&#10;IXqri+lk8r3owNXWARfe4+tVVtJFwpdS8HAvpReB6IpibiGdLp3reBaLCzbfOGYbxfs02D9k0TJl&#10;MOgIdcUCI1unPkC1ijvwIMMRh7YAKRUXqQasppy8q+apYVakWpAcb0ea/P+D5Xe7B0dUXdHplBLD&#10;WvxHNx48F1p48uwUMxstCCqRqc76OTo82QfXSx6vsey9dC1xgPSWk7NJ/BIbWB/ZJ7IPI9liHwjH&#10;x+msPEYzwlGFt/L0JIYoMlbEtM6HHwJaEi8VDX0uCZjtbn3I5oNZdPGgVX2ttE6C26xX2pEdw38/&#10;Oz4vV+d9hL/MtInGBqJbRowvRaw1V5du4aBFtNPmUUjkKxaQMkmdKsY4jHNhQplVDatFDn+SKMnw&#10;o0eqNgFGZInxR+weIE7BR+wM09tHV5EafXTO3I9hcgZDYtl59EiRwYTRuVUG3GeVaayqj5ztB5Iy&#10;NZGlNdQH7KbUB/hnveXXCv/dLfPhgTmcK3zEXRHu8ZAauopCf6OkAff7s/doj+2OWko6nNOK+l9b&#10;5gQl+sbgIJyXs1kc7CTMTk6nKLi3mvVbjdm2K8B2KFN26Rrtgx6u0kH7gitlGaOiihmOsSvKgxuE&#10;Vcj7A5cSF8tlMsNhtizcmifLI3hkNfbl8/6FOTs0MHb+HQwzzebvejjbRk8Dy20AqVKDv/La842L&#10;IDVOv7TipnkrJ6vX1br4AwAA//8DAFBLAwQUAAYACAAAACEAW1jwiNwAAAAJAQAADwAAAGRycy9k&#10;b3ducmV2LnhtbEyPwU7DMBBE70j8g7VI3KjTRoQoxKkQUiQkuJDC3Um2SVR7Hdlumv49ywmOszOa&#10;eVvuV2vEgj5MjhRsNwkIpM71Ew0Kvg71Qw4iRE29No5QwRUD7Kvbm1IXvbvQJy5NHASXUCi0gjHG&#10;uZAydCNaHTZuRmLv6LzVkaUfZO/1hcutkbskyaTVE/HCqGd8HbE7NWergGrnD9isS0uPw/t1+DBT&#10;/fat1P3d+vIMIuIa/8Lwi8/oUDFT687UB2EU5GnO6JGNXQaCA/lTxodWQZpuQVal/P9B9QMAAP//&#10;AwBQSwECLQAUAAYACAAAACEAtoM4kv4AAADhAQAAEwAAAAAAAAAAAAAAAAAAAAAAW0NvbnRlbnRf&#10;VHlwZXNdLnhtbFBLAQItABQABgAIAAAAIQA4/SH/1gAAAJQBAAALAAAAAAAAAAAAAAAAAC8BAABf&#10;cmVscy8ucmVsc1BLAQItABQABgAIAAAAIQDY+fv1ogIAAKIFAAAOAAAAAAAAAAAAAAAAAC4CAABk&#10;cnMvZTJvRG9jLnhtbFBLAQItABQABgAIAAAAIQBbWPCI3AAAAAkBAAAPAAAAAAAAAAAAAAAAAPwE&#10;AABkcnMvZG93bnJldi54bWxQSwUGAAAAAAQABADzAAAABQYAAAAA&#10;" fillcolor="#4391c9" stroked="f" strokeweight="1pt">
                <w10:wrap anchorx="margin"/>
              </v:shape>
            </w:pict>
          </mc:Fallback>
        </mc:AlternateContent>
      </w:r>
      <w:r w:rsidRPr="00394C80">
        <w:rPr>
          <w:noProof/>
          <w:lang w:eastAsia="en-GB"/>
        </w:rPr>
        <mc:AlternateContent>
          <mc:Choice Requires="wps">
            <w:drawing>
              <wp:anchor distT="0" distB="0" distL="114300" distR="114300" simplePos="0" relativeHeight="251661312" behindDoc="1" locked="0" layoutInCell="1" allowOverlap="1" wp14:anchorId="01BC9353" wp14:editId="3A6C999D">
                <wp:simplePos x="0" y="0"/>
                <wp:positionH relativeFrom="margin">
                  <wp:posOffset>0</wp:posOffset>
                </wp:positionH>
                <wp:positionV relativeFrom="paragraph">
                  <wp:posOffset>78105</wp:posOffset>
                </wp:positionV>
                <wp:extent cx="5693410" cy="17780"/>
                <wp:effectExtent l="0" t="0" r="2540" b="1270"/>
                <wp:wrapNone/>
                <wp:docPr id="2" name="Rectangle 2"/>
                <wp:cNvGraphicFramePr/>
                <a:graphic xmlns:a="http://schemas.openxmlformats.org/drawingml/2006/main">
                  <a:graphicData uri="http://schemas.microsoft.com/office/word/2010/wordprocessingShape">
                    <wps:wsp>
                      <wps:cNvSpPr/>
                      <wps:spPr>
                        <a:xfrm>
                          <a:off x="0" y="0"/>
                          <a:ext cx="5693410" cy="17780"/>
                        </a:xfrm>
                        <a:prstGeom prst="rect">
                          <a:avLst/>
                        </a:prstGeom>
                        <a:solidFill>
                          <a:srgbClr val="4391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B9BE2" id="Rectangle 2" o:spid="_x0000_s1026" style="position:absolute;margin-left:0;margin-top:6.15pt;width:448.3pt;height: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rEAmAIAAIQFAAAOAAAAZHJzL2Uyb0RvYy54bWysVEtv2zAMvg/YfxB0Xx2n6SNBnSJI0WFA&#10;0QZth54VWUoMyKJGKXGyXz9KfrTrih2G5aCIIvmR/Ezy6vpQG7ZX6CuwBc9PRpwpK6Gs7Kbg359v&#10;v1xy5oOwpTBgVcGPyvPr+edPV42bqTFswZQKGYFYP2tcwbchuFmWeblVtfAn4JQlpQasRSARN1mJ&#10;oiH02mTj0eg8awBLhyCV9/R60yr5POFrrWR40NqrwEzBKbeQTkznOp7Z/ErMNijctpJdGuIfsqhF&#10;ZSnoAHUjgmA7rP6AqiuJ4EGHEwl1BlpXUqUaqJp89K6ap61wKtVC5Hg30OT/H6y836+QVWXBx5xZ&#10;UdMneiTShN0YxcaRnsb5GVk9uRV2kqdrrPWgsY7/VAU7JEqPA6XqEJikx7Pz6ekkJ+Yl6fKLi8tE&#10;efbq7NCHrwpqFi8FRwqeiBT7Ox8oIJn2JjGWB1OVt5UxScDNemmQ7QV93cnpNF9OY8bk8puZsdHY&#10;QnRr1fEli4W1paRbOBoV7Yx9VJoYoeTHKZPUi2qII6RUNuStaitK1YY/G9Gvjx67N3qkXBJgRNYU&#10;f8DuAHrLFqTHbrPs7KOrSq08OI/+lljrPHikyGDD4FxXFvAjAENVdZFb+56klprI0hrKI/ULQjtI&#10;3snbir7bnfBhJZAmh740bYPwQIc20BQcuhtnW8CfH71He2po0nLW0CQW3P/YCVScmW+WWn2aTyZx&#10;dJMwObsYk4BvNeu3Grurl0DtkNPecTJdo30w/VUj1C+0NBYxKqmElRS74DJgLyxDuyFo7Ui1WCQz&#10;Glcnwp19cjKCR1ZjXz4fXgS6rnkDdf099FMrZu96uLWNnhYWuwC6Sg3+ymvHN416apxuLcVd8lZO&#10;Vq/Lc/4LAAD//wMAUEsDBBQABgAIAAAAIQDWg7ud3QAAAAYBAAAPAAAAZHJzL2Rvd25yZXYueG1s&#10;TI/BTsMwEETvSP0Haytxo04LhBLiVFUREkhUgpYPcOMlSWOvo9hp079nOcFxZlYzb/PV6Kw4YR8a&#10;TwrmswQEUulNQ5WCr/3LzRJEiJqMtp5QwQUDrIrJVa4z48/0iaddrASXUMi0gjrGLpMylDU6HWa+&#10;Q+Ls2/dOR5Z9JU2vz1zurFwkSSqdbogXat3hpsay3Q1Owfb4sW3H5s08tOsh2vT97vmyf1Xqejqu&#10;n0BEHOPfMfziMzoUzHTwA5kgrAJ+JLK7uAXB6fIxTUEc2Lifgyxy+R+/+AEAAP//AwBQSwECLQAU&#10;AAYACAAAACEAtoM4kv4AAADhAQAAEwAAAAAAAAAAAAAAAAAAAAAAW0NvbnRlbnRfVHlwZXNdLnht&#10;bFBLAQItABQABgAIAAAAIQA4/SH/1gAAAJQBAAALAAAAAAAAAAAAAAAAAC8BAABfcmVscy8ucmVs&#10;c1BLAQItABQABgAIAAAAIQA03rEAmAIAAIQFAAAOAAAAAAAAAAAAAAAAAC4CAABkcnMvZTJvRG9j&#10;LnhtbFBLAQItABQABgAIAAAAIQDWg7ud3QAAAAYBAAAPAAAAAAAAAAAAAAAAAPIEAABkcnMvZG93&#10;bnJldi54bWxQSwUGAAAAAAQABADzAAAA/AUAAAAA&#10;" fillcolor="#4391c9" stroked="f" strokeweight="1pt">
                <w10:wrap anchorx="margin"/>
              </v:rect>
            </w:pict>
          </mc:Fallback>
        </mc:AlternateContent>
      </w:r>
    </w:p>
    <w:p w14:paraId="24CB67AA" w14:textId="62CBD206" w:rsidR="00591EAA" w:rsidRPr="00462549" w:rsidRDefault="00794B32" w:rsidP="00591EAA">
      <w:pPr>
        <w:pStyle w:val="Date1"/>
        <w:spacing w:line="240" w:lineRule="auto"/>
      </w:pPr>
      <w:bookmarkStart w:id="0" w:name="OLE_LINK1"/>
      <w:r>
        <w:t>November</w:t>
      </w:r>
      <w:r w:rsidR="009126FC">
        <w:t xml:space="preserve"> 20</w:t>
      </w:r>
      <w:r>
        <w:t>19</w:t>
      </w:r>
    </w:p>
    <w:bookmarkEnd w:id="0"/>
    <w:p w14:paraId="2A54AD71" w14:textId="77777777" w:rsidR="00591EAA" w:rsidRDefault="00591EAA" w:rsidP="00591EAA">
      <w:pPr>
        <w:pStyle w:val="NoSpacing"/>
      </w:pPr>
    </w:p>
    <w:p w14:paraId="0D8E82DF" w14:textId="77777777" w:rsidR="00591EAA" w:rsidRDefault="00591EAA" w:rsidP="00591EAA">
      <w:pPr>
        <w:pStyle w:val="NoSpacing"/>
      </w:pPr>
    </w:p>
    <w:p w14:paraId="2F3F6F0B" w14:textId="77777777" w:rsidR="00394C80" w:rsidRDefault="00394C80" w:rsidP="00E61C97">
      <w:pPr>
        <w:pStyle w:val="NoSpacing"/>
      </w:pPr>
    </w:p>
    <w:sdt>
      <w:sdtPr>
        <w:rPr>
          <w:rFonts w:ascii="Arial" w:eastAsiaTheme="minorHAnsi" w:hAnsi="Arial" w:cstheme="minorBidi"/>
          <w:color w:val="404040" w:themeColor="text1" w:themeTint="BF"/>
          <w:sz w:val="22"/>
          <w:szCs w:val="22"/>
          <w:lang w:val="en-GB"/>
        </w:rPr>
        <w:id w:val="2077856796"/>
        <w:docPartObj>
          <w:docPartGallery w:val="Table of Contents"/>
          <w:docPartUnique/>
        </w:docPartObj>
      </w:sdtPr>
      <w:sdtEndPr>
        <w:rPr>
          <w:b/>
          <w:bCs/>
          <w:noProof/>
        </w:rPr>
      </w:sdtEndPr>
      <w:sdtContent>
        <w:p w14:paraId="2F93BE28" w14:textId="77777777" w:rsidR="00241AE0" w:rsidRPr="00B01151" w:rsidRDefault="00241AE0">
          <w:pPr>
            <w:pStyle w:val="TOCHeading"/>
            <w:rPr>
              <w:rStyle w:val="Heading1Char"/>
              <w:rFonts w:eastAsiaTheme="majorEastAsia"/>
            </w:rPr>
          </w:pPr>
          <w:r w:rsidRPr="00B01151">
            <w:rPr>
              <w:rStyle w:val="Heading1Char"/>
              <w:rFonts w:eastAsiaTheme="majorEastAsia"/>
            </w:rPr>
            <w:t>Contents</w:t>
          </w:r>
        </w:p>
        <w:p w14:paraId="328C3F8F" w14:textId="77777777" w:rsidR="00A05BD3" w:rsidRDefault="00241AE0">
          <w:pPr>
            <w:pStyle w:val="TOC1"/>
            <w:tabs>
              <w:tab w:val="left" w:pos="440"/>
              <w:tab w:val="right" w:leader="dot" w:pos="9016"/>
            </w:tabs>
            <w:rPr>
              <w:rFonts w:asciiTheme="minorHAnsi" w:eastAsiaTheme="minorEastAsia" w:hAnsiTheme="minorHAnsi"/>
              <w:noProof/>
              <w:color w:val="auto"/>
              <w:lang w:eastAsia="en-GB"/>
            </w:rPr>
          </w:pPr>
          <w:r>
            <w:fldChar w:fldCharType="begin"/>
          </w:r>
          <w:r>
            <w:instrText xml:space="preserve"> TOC \o "1-3" \h \z \u </w:instrText>
          </w:r>
          <w:r>
            <w:fldChar w:fldCharType="separate"/>
          </w:r>
          <w:hyperlink w:anchor="_Toc26779222" w:history="1">
            <w:r w:rsidR="00A05BD3" w:rsidRPr="00B1444A">
              <w:rPr>
                <w:rStyle w:val="Hyperlink"/>
                <w:noProof/>
              </w:rPr>
              <w:t>1</w:t>
            </w:r>
            <w:r w:rsidR="00A05BD3">
              <w:rPr>
                <w:rFonts w:asciiTheme="minorHAnsi" w:eastAsiaTheme="minorEastAsia" w:hAnsiTheme="minorHAnsi"/>
                <w:noProof/>
                <w:color w:val="auto"/>
                <w:lang w:eastAsia="en-GB"/>
              </w:rPr>
              <w:tab/>
            </w:r>
            <w:r w:rsidR="00A05BD3" w:rsidRPr="00B1444A">
              <w:rPr>
                <w:rStyle w:val="Hyperlink"/>
                <w:noProof/>
              </w:rPr>
              <w:t>Delivering AP frontend from a CDN</w:t>
            </w:r>
            <w:r w:rsidR="00A05BD3">
              <w:rPr>
                <w:noProof/>
                <w:webHidden/>
              </w:rPr>
              <w:tab/>
            </w:r>
            <w:r w:rsidR="00A05BD3">
              <w:rPr>
                <w:noProof/>
                <w:webHidden/>
              </w:rPr>
              <w:fldChar w:fldCharType="begin"/>
            </w:r>
            <w:r w:rsidR="00A05BD3">
              <w:rPr>
                <w:noProof/>
                <w:webHidden/>
              </w:rPr>
              <w:instrText xml:space="preserve"> PAGEREF _Toc26779222 \h </w:instrText>
            </w:r>
            <w:r w:rsidR="00A05BD3">
              <w:rPr>
                <w:noProof/>
                <w:webHidden/>
              </w:rPr>
            </w:r>
            <w:r w:rsidR="00A05BD3">
              <w:rPr>
                <w:noProof/>
                <w:webHidden/>
              </w:rPr>
              <w:fldChar w:fldCharType="separate"/>
            </w:r>
            <w:r w:rsidR="00A05BD3">
              <w:rPr>
                <w:noProof/>
                <w:webHidden/>
              </w:rPr>
              <w:t>3</w:t>
            </w:r>
            <w:r w:rsidR="00A05BD3">
              <w:rPr>
                <w:noProof/>
                <w:webHidden/>
              </w:rPr>
              <w:fldChar w:fldCharType="end"/>
            </w:r>
          </w:hyperlink>
        </w:p>
        <w:p w14:paraId="496F28FD" w14:textId="77777777" w:rsidR="00A05BD3" w:rsidRDefault="00A05BD3">
          <w:pPr>
            <w:pStyle w:val="TOC2"/>
            <w:rPr>
              <w:rFonts w:asciiTheme="minorHAnsi" w:eastAsiaTheme="minorEastAsia" w:hAnsiTheme="minorHAnsi"/>
              <w:noProof/>
              <w:color w:val="auto"/>
              <w:lang w:eastAsia="en-GB"/>
            </w:rPr>
          </w:pPr>
          <w:hyperlink w:anchor="_Toc26779223" w:history="1">
            <w:r w:rsidRPr="00B1444A">
              <w:rPr>
                <w:rStyle w:val="Hyperlink"/>
                <w:noProof/>
                <w:lang w:val="en-US"/>
              </w:rPr>
              <w:t>1.1</w:t>
            </w:r>
            <w:r>
              <w:rPr>
                <w:rFonts w:asciiTheme="minorHAnsi" w:eastAsiaTheme="minorEastAsia" w:hAnsiTheme="minorHAnsi"/>
                <w:noProof/>
                <w:color w:val="auto"/>
                <w:lang w:eastAsia="en-GB"/>
              </w:rPr>
              <w:tab/>
            </w:r>
            <w:r w:rsidRPr="00B1444A">
              <w:rPr>
                <w:rStyle w:val="Hyperlink"/>
                <w:noProof/>
                <w:lang w:val="en-US"/>
              </w:rPr>
              <w:t>Introduction</w:t>
            </w:r>
            <w:r>
              <w:rPr>
                <w:noProof/>
                <w:webHidden/>
              </w:rPr>
              <w:tab/>
            </w:r>
            <w:r>
              <w:rPr>
                <w:noProof/>
                <w:webHidden/>
              </w:rPr>
              <w:fldChar w:fldCharType="begin"/>
            </w:r>
            <w:r>
              <w:rPr>
                <w:noProof/>
                <w:webHidden/>
              </w:rPr>
              <w:instrText xml:space="preserve"> PAGEREF _Toc26779223 \h </w:instrText>
            </w:r>
            <w:r>
              <w:rPr>
                <w:noProof/>
                <w:webHidden/>
              </w:rPr>
            </w:r>
            <w:r>
              <w:rPr>
                <w:noProof/>
                <w:webHidden/>
              </w:rPr>
              <w:fldChar w:fldCharType="separate"/>
            </w:r>
            <w:r>
              <w:rPr>
                <w:noProof/>
                <w:webHidden/>
              </w:rPr>
              <w:t>3</w:t>
            </w:r>
            <w:r>
              <w:rPr>
                <w:noProof/>
                <w:webHidden/>
              </w:rPr>
              <w:fldChar w:fldCharType="end"/>
            </w:r>
          </w:hyperlink>
        </w:p>
        <w:p w14:paraId="48845C29" w14:textId="77777777" w:rsidR="00A05BD3" w:rsidRDefault="00A05BD3">
          <w:pPr>
            <w:pStyle w:val="TOC2"/>
            <w:rPr>
              <w:rFonts w:asciiTheme="minorHAnsi" w:eastAsiaTheme="minorEastAsia" w:hAnsiTheme="minorHAnsi"/>
              <w:noProof/>
              <w:color w:val="auto"/>
              <w:lang w:eastAsia="en-GB"/>
            </w:rPr>
          </w:pPr>
          <w:hyperlink w:anchor="_Toc26779224" w:history="1">
            <w:r w:rsidRPr="00B1444A">
              <w:rPr>
                <w:rStyle w:val="Hyperlink"/>
                <w:noProof/>
              </w:rPr>
              <w:t>1.2</w:t>
            </w:r>
            <w:r>
              <w:rPr>
                <w:rFonts w:asciiTheme="minorHAnsi" w:eastAsiaTheme="minorEastAsia" w:hAnsiTheme="minorHAnsi"/>
                <w:noProof/>
                <w:color w:val="auto"/>
                <w:lang w:eastAsia="en-GB"/>
              </w:rPr>
              <w:tab/>
            </w:r>
            <w:r w:rsidRPr="00B1444A">
              <w:rPr>
                <w:rStyle w:val="Hyperlink"/>
                <w:noProof/>
              </w:rPr>
              <w:t>The problem</w:t>
            </w:r>
            <w:r>
              <w:rPr>
                <w:noProof/>
                <w:webHidden/>
              </w:rPr>
              <w:tab/>
            </w:r>
            <w:r>
              <w:rPr>
                <w:noProof/>
                <w:webHidden/>
              </w:rPr>
              <w:fldChar w:fldCharType="begin"/>
            </w:r>
            <w:r>
              <w:rPr>
                <w:noProof/>
                <w:webHidden/>
              </w:rPr>
              <w:instrText xml:space="preserve"> PAGEREF _Toc26779224 \h </w:instrText>
            </w:r>
            <w:r>
              <w:rPr>
                <w:noProof/>
                <w:webHidden/>
              </w:rPr>
            </w:r>
            <w:r>
              <w:rPr>
                <w:noProof/>
                <w:webHidden/>
              </w:rPr>
              <w:fldChar w:fldCharType="separate"/>
            </w:r>
            <w:r>
              <w:rPr>
                <w:noProof/>
                <w:webHidden/>
              </w:rPr>
              <w:t>3</w:t>
            </w:r>
            <w:r>
              <w:rPr>
                <w:noProof/>
                <w:webHidden/>
              </w:rPr>
              <w:fldChar w:fldCharType="end"/>
            </w:r>
          </w:hyperlink>
        </w:p>
        <w:p w14:paraId="18D05A1A" w14:textId="77777777" w:rsidR="00A05BD3" w:rsidRDefault="00A05BD3">
          <w:pPr>
            <w:pStyle w:val="TOC2"/>
            <w:rPr>
              <w:rFonts w:asciiTheme="minorHAnsi" w:eastAsiaTheme="minorEastAsia" w:hAnsiTheme="minorHAnsi"/>
              <w:noProof/>
              <w:color w:val="auto"/>
              <w:lang w:eastAsia="en-GB"/>
            </w:rPr>
          </w:pPr>
          <w:hyperlink w:anchor="_Toc26779225" w:history="1">
            <w:r w:rsidRPr="00B1444A">
              <w:rPr>
                <w:rStyle w:val="Hyperlink"/>
                <w:noProof/>
              </w:rPr>
              <w:t>1.3</w:t>
            </w:r>
            <w:r>
              <w:rPr>
                <w:rFonts w:asciiTheme="minorHAnsi" w:eastAsiaTheme="minorEastAsia" w:hAnsiTheme="minorHAnsi"/>
                <w:noProof/>
                <w:color w:val="auto"/>
                <w:lang w:eastAsia="en-GB"/>
              </w:rPr>
              <w:tab/>
            </w:r>
            <w:r w:rsidRPr="00B1444A">
              <w:rPr>
                <w:rStyle w:val="Hyperlink"/>
                <w:noProof/>
              </w:rPr>
              <w:t>Our proposed solution</w:t>
            </w:r>
            <w:r>
              <w:rPr>
                <w:noProof/>
                <w:webHidden/>
              </w:rPr>
              <w:tab/>
            </w:r>
            <w:r>
              <w:rPr>
                <w:noProof/>
                <w:webHidden/>
              </w:rPr>
              <w:fldChar w:fldCharType="begin"/>
            </w:r>
            <w:r>
              <w:rPr>
                <w:noProof/>
                <w:webHidden/>
              </w:rPr>
              <w:instrText xml:space="preserve"> PAGEREF _Toc26779225 \h </w:instrText>
            </w:r>
            <w:r>
              <w:rPr>
                <w:noProof/>
                <w:webHidden/>
              </w:rPr>
            </w:r>
            <w:r>
              <w:rPr>
                <w:noProof/>
                <w:webHidden/>
              </w:rPr>
              <w:fldChar w:fldCharType="separate"/>
            </w:r>
            <w:r>
              <w:rPr>
                <w:noProof/>
                <w:webHidden/>
              </w:rPr>
              <w:t>3</w:t>
            </w:r>
            <w:r>
              <w:rPr>
                <w:noProof/>
                <w:webHidden/>
              </w:rPr>
              <w:fldChar w:fldCharType="end"/>
            </w:r>
          </w:hyperlink>
        </w:p>
        <w:p w14:paraId="0C1D5CAF" w14:textId="77777777" w:rsidR="00A05BD3" w:rsidRDefault="00A05BD3">
          <w:pPr>
            <w:pStyle w:val="TOC1"/>
            <w:tabs>
              <w:tab w:val="left" w:pos="440"/>
              <w:tab w:val="right" w:leader="dot" w:pos="9016"/>
            </w:tabs>
            <w:rPr>
              <w:rFonts w:asciiTheme="minorHAnsi" w:eastAsiaTheme="minorEastAsia" w:hAnsiTheme="minorHAnsi"/>
              <w:noProof/>
              <w:color w:val="auto"/>
              <w:lang w:eastAsia="en-GB"/>
            </w:rPr>
          </w:pPr>
          <w:hyperlink w:anchor="_Toc26779226" w:history="1">
            <w:r w:rsidRPr="00B1444A">
              <w:rPr>
                <w:rStyle w:val="Hyperlink"/>
                <w:noProof/>
              </w:rPr>
              <w:t>2</w:t>
            </w:r>
            <w:r>
              <w:rPr>
                <w:rFonts w:asciiTheme="minorHAnsi" w:eastAsiaTheme="minorEastAsia" w:hAnsiTheme="minorHAnsi"/>
                <w:noProof/>
                <w:color w:val="auto"/>
                <w:lang w:eastAsia="en-GB"/>
              </w:rPr>
              <w:tab/>
            </w:r>
            <w:r w:rsidRPr="00B1444A">
              <w:rPr>
                <w:rStyle w:val="Hyperlink"/>
                <w:noProof/>
              </w:rPr>
              <w:t>Pricing</w:t>
            </w:r>
            <w:r>
              <w:rPr>
                <w:noProof/>
                <w:webHidden/>
              </w:rPr>
              <w:tab/>
            </w:r>
            <w:r>
              <w:rPr>
                <w:noProof/>
                <w:webHidden/>
              </w:rPr>
              <w:fldChar w:fldCharType="begin"/>
            </w:r>
            <w:r>
              <w:rPr>
                <w:noProof/>
                <w:webHidden/>
              </w:rPr>
              <w:instrText xml:space="preserve"> PAGEREF _Toc26779226 \h </w:instrText>
            </w:r>
            <w:r>
              <w:rPr>
                <w:noProof/>
                <w:webHidden/>
              </w:rPr>
            </w:r>
            <w:r>
              <w:rPr>
                <w:noProof/>
                <w:webHidden/>
              </w:rPr>
              <w:fldChar w:fldCharType="separate"/>
            </w:r>
            <w:r>
              <w:rPr>
                <w:noProof/>
                <w:webHidden/>
              </w:rPr>
              <w:t>4</w:t>
            </w:r>
            <w:r>
              <w:rPr>
                <w:noProof/>
                <w:webHidden/>
              </w:rPr>
              <w:fldChar w:fldCharType="end"/>
            </w:r>
          </w:hyperlink>
        </w:p>
        <w:p w14:paraId="5D7952C1" w14:textId="77777777" w:rsidR="00A05BD3" w:rsidRDefault="00A05BD3">
          <w:pPr>
            <w:pStyle w:val="TOC2"/>
            <w:rPr>
              <w:rFonts w:asciiTheme="minorHAnsi" w:eastAsiaTheme="minorEastAsia" w:hAnsiTheme="minorHAnsi"/>
              <w:noProof/>
              <w:color w:val="auto"/>
              <w:lang w:eastAsia="en-GB"/>
            </w:rPr>
          </w:pPr>
          <w:hyperlink w:anchor="_Toc26779227" w:history="1">
            <w:r w:rsidRPr="00B1444A">
              <w:rPr>
                <w:rStyle w:val="Hyperlink"/>
                <w:noProof/>
              </w:rPr>
              <w:t>2.1</w:t>
            </w:r>
            <w:r>
              <w:rPr>
                <w:rFonts w:asciiTheme="minorHAnsi" w:eastAsiaTheme="minorEastAsia" w:hAnsiTheme="minorHAnsi"/>
                <w:noProof/>
                <w:color w:val="auto"/>
                <w:lang w:eastAsia="en-GB"/>
              </w:rPr>
              <w:tab/>
            </w:r>
            <w:r w:rsidRPr="00B1444A">
              <w:rPr>
                <w:rStyle w:val="Hyperlink"/>
                <w:noProof/>
              </w:rPr>
              <w:t>Estimates</w:t>
            </w:r>
            <w:r>
              <w:rPr>
                <w:noProof/>
                <w:webHidden/>
              </w:rPr>
              <w:tab/>
            </w:r>
            <w:r>
              <w:rPr>
                <w:noProof/>
                <w:webHidden/>
              </w:rPr>
              <w:fldChar w:fldCharType="begin"/>
            </w:r>
            <w:r>
              <w:rPr>
                <w:noProof/>
                <w:webHidden/>
              </w:rPr>
              <w:instrText xml:space="preserve"> PAGEREF _Toc26779227 \h </w:instrText>
            </w:r>
            <w:r>
              <w:rPr>
                <w:noProof/>
                <w:webHidden/>
              </w:rPr>
            </w:r>
            <w:r>
              <w:rPr>
                <w:noProof/>
                <w:webHidden/>
              </w:rPr>
              <w:fldChar w:fldCharType="separate"/>
            </w:r>
            <w:r>
              <w:rPr>
                <w:noProof/>
                <w:webHidden/>
              </w:rPr>
              <w:t>4</w:t>
            </w:r>
            <w:r>
              <w:rPr>
                <w:noProof/>
                <w:webHidden/>
              </w:rPr>
              <w:fldChar w:fldCharType="end"/>
            </w:r>
          </w:hyperlink>
        </w:p>
        <w:p w14:paraId="1268A443" w14:textId="77777777" w:rsidR="00A05BD3" w:rsidRDefault="00A05BD3">
          <w:pPr>
            <w:pStyle w:val="TOC1"/>
            <w:tabs>
              <w:tab w:val="left" w:pos="440"/>
              <w:tab w:val="right" w:leader="dot" w:pos="9016"/>
            </w:tabs>
            <w:rPr>
              <w:rFonts w:asciiTheme="minorHAnsi" w:eastAsiaTheme="minorEastAsia" w:hAnsiTheme="minorHAnsi"/>
              <w:noProof/>
              <w:color w:val="auto"/>
              <w:lang w:eastAsia="en-GB"/>
            </w:rPr>
          </w:pPr>
          <w:hyperlink w:anchor="_Toc26779228" w:history="1">
            <w:r w:rsidRPr="00B1444A">
              <w:rPr>
                <w:rStyle w:val="Hyperlink"/>
                <w:noProof/>
              </w:rPr>
              <w:t>3</w:t>
            </w:r>
            <w:r>
              <w:rPr>
                <w:rFonts w:asciiTheme="minorHAnsi" w:eastAsiaTheme="minorEastAsia" w:hAnsiTheme="minorHAnsi"/>
                <w:noProof/>
                <w:color w:val="auto"/>
                <w:lang w:eastAsia="en-GB"/>
              </w:rPr>
              <w:tab/>
            </w:r>
            <w:r w:rsidRPr="00B1444A">
              <w:rPr>
                <w:rStyle w:val="Hyperlink"/>
                <w:noProof/>
              </w:rPr>
              <w:t>Areas of concern</w:t>
            </w:r>
            <w:r>
              <w:rPr>
                <w:noProof/>
                <w:webHidden/>
              </w:rPr>
              <w:tab/>
            </w:r>
            <w:r>
              <w:rPr>
                <w:noProof/>
                <w:webHidden/>
              </w:rPr>
              <w:fldChar w:fldCharType="begin"/>
            </w:r>
            <w:r>
              <w:rPr>
                <w:noProof/>
                <w:webHidden/>
              </w:rPr>
              <w:instrText xml:space="preserve"> PAGEREF _Toc26779228 \h </w:instrText>
            </w:r>
            <w:r>
              <w:rPr>
                <w:noProof/>
                <w:webHidden/>
              </w:rPr>
            </w:r>
            <w:r>
              <w:rPr>
                <w:noProof/>
                <w:webHidden/>
              </w:rPr>
              <w:fldChar w:fldCharType="separate"/>
            </w:r>
            <w:r>
              <w:rPr>
                <w:noProof/>
                <w:webHidden/>
              </w:rPr>
              <w:t>5</w:t>
            </w:r>
            <w:r>
              <w:rPr>
                <w:noProof/>
                <w:webHidden/>
              </w:rPr>
              <w:fldChar w:fldCharType="end"/>
            </w:r>
          </w:hyperlink>
        </w:p>
        <w:p w14:paraId="53725244" w14:textId="77777777" w:rsidR="00A05BD3" w:rsidRDefault="00A05BD3">
          <w:pPr>
            <w:pStyle w:val="TOC2"/>
            <w:rPr>
              <w:rFonts w:asciiTheme="minorHAnsi" w:eastAsiaTheme="minorEastAsia" w:hAnsiTheme="minorHAnsi"/>
              <w:noProof/>
              <w:color w:val="auto"/>
              <w:lang w:eastAsia="en-GB"/>
            </w:rPr>
          </w:pPr>
          <w:hyperlink w:anchor="_Toc26779229" w:history="1">
            <w:r w:rsidRPr="00B1444A">
              <w:rPr>
                <w:rStyle w:val="Hyperlink"/>
                <w:noProof/>
              </w:rPr>
              <w:t>3.1</w:t>
            </w:r>
            <w:r>
              <w:rPr>
                <w:rFonts w:asciiTheme="minorHAnsi" w:eastAsiaTheme="minorEastAsia" w:hAnsiTheme="minorHAnsi"/>
                <w:noProof/>
                <w:color w:val="auto"/>
                <w:lang w:eastAsia="en-GB"/>
              </w:rPr>
              <w:tab/>
            </w:r>
            <w:r w:rsidRPr="00B1444A">
              <w:rPr>
                <w:rStyle w:val="Hyperlink"/>
                <w:noProof/>
              </w:rPr>
              <w:t>It might not actually be possible</w:t>
            </w:r>
            <w:r>
              <w:rPr>
                <w:noProof/>
                <w:webHidden/>
              </w:rPr>
              <w:tab/>
            </w:r>
            <w:r>
              <w:rPr>
                <w:noProof/>
                <w:webHidden/>
              </w:rPr>
              <w:fldChar w:fldCharType="begin"/>
            </w:r>
            <w:r>
              <w:rPr>
                <w:noProof/>
                <w:webHidden/>
              </w:rPr>
              <w:instrText xml:space="preserve"> PAGEREF _Toc26779229 \h </w:instrText>
            </w:r>
            <w:r>
              <w:rPr>
                <w:noProof/>
                <w:webHidden/>
              </w:rPr>
            </w:r>
            <w:r>
              <w:rPr>
                <w:noProof/>
                <w:webHidden/>
              </w:rPr>
              <w:fldChar w:fldCharType="separate"/>
            </w:r>
            <w:r>
              <w:rPr>
                <w:noProof/>
                <w:webHidden/>
              </w:rPr>
              <w:t>5</w:t>
            </w:r>
            <w:r>
              <w:rPr>
                <w:noProof/>
                <w:webHidden/>
              </w:rPr>
              <w:fldChar w:fldCharType="end"/>
            </w:r>
          </w:hyperlink>
        </w:p>
        <w:p w14:paraId="63CACFD2" w14:textId="77777777" w:rsidR="00A05BD3" w:rsidRDefault="00A05BD3">
          <w:pPr>
            <w:pStyle w:val="TOC2"/>
            <w:rPr>
              <w:rFonts w:asciiTheme="minorHAnsi" w:eastAsiaTheme="minorEastAsia" w:hAnsiTheme="minorHAnsi"/>
              <w:noProof/>
              <w:color w:val="auto"/>
              <w:lang w:eastAsia="en-GB"/>
            </w:rPr>
          </w:pPr>
          <w:hyperlink w:anchor="_Toc26779230" w:history="1">
            <w:r w:rsidRPr="00B1444A">
              <w:rPr>
                <w:rStyle w:val="Hyperlink"/>
                <w:noProof/>
              </w:rPr>
              <w:t>3.2</w:t>
            </w:r>
            <w:r>
              <w:rPr>
                <w:rFonts w:asciiTheme="minorHAnsi" w:eastAsiaTheme="minorEastAsia" w:hAnsiTheme="minorHAnsi"/>
                <w:noProof/>
                <w:color w:val="auto"/>
                <w:lang w:eastAsia="en-GB"/>
              </w:rPr>
              <w:tab/>
            </w:r>
            <w:r w:rsidRPr="00B1444A">
              <w:rPr>
                <w:rStyle w:val="Hyperlink"/>
                <w:noProof/>
              </w:rPr>
              <w:t>Hosting AP code outside of the DT network</w:t>
            </w:r>
            <w:r>
              <w:rPr>
                <w:noProof/>
                <w:webHidden/>
              </w:rPr>
              <w:tab/>
            </w:r>
            <w:r>
              <w:rPr>
                <w:noProof/>
                <w:webHidden/>
              </w:rPr>
              <w:fldChar w:fldCharType="begin"/>
            </w:r>
            <w:r>
              <w:rPr>
                <w:noProof/>
                <w:webHidden/>
              </w:rPr>
              <w:instrText xml:space="preserve"> PAGEREF _Toc26779230 \h </w:instrText>
            </w:r>
            <w:r>
              <w:rPr>
                <w:noProof/>
                <w:webHidden/>
              </w:rPr>
            </w:r>
            <w:r>
              <w:rPr>
                <w:noProof/>
                <w:webHidden/>
              </w:rPr>
              <w:fldChar w:fldCharType="separate"/>
            </w:r>
            <w:r>
              <w:rPr>
                <w:noProof/>
                <w:webHidden/>
              </w:rPr>
              <w:t>5</w:t>
            </w:r>
            <w:r>
              <w:rPr>
                <w:noProof/>
                <w:webHidden/>
              </w:rPr>
              <w:fldChar w:fldCharType="end"/>
            </w:r>
          </w:hyperlink>
        </w:p>
        <w:p w14:paraId="76939250" w14:textId="77777777" w:rsidR="00A05BD3" w:rsidRDefault="00A05BD3">
          <w:pPr>
            <w:pStyle w:val="TOC2"/>
            <w:rPr>
              <w:rFonts w:asciiTheme="minorHAnsi" w:eastAsiaTheme="minorEastAsia" w:hAnsiTheme="minorHAnsi"/>
              <w:noProof/>
              <w:color w:val="auto"/>
              <w:lang w:eastAsia="en-GB"/>
            </w:rPr>
          </w:pPr>
          <w:hyperlink w:anchor="_Toc26779231" w:history="1">
            <w:r w:rsidRPr="00B1444A">
              <w:rPr>
                <w:rStyle w:val="Hyperlink"/>
                <w:noProof/>
                <w:lang w:val="en-US"/>
              </w:rPr>
              <w:t>3.3</w:t>
            </w:r>
            <w:r>
              <w:rPr>
                <w:rFonts w:asciiTheme="minorHAnsi" w:eastAsiaTheme="minorEastAsia" w:hAnsiTheme="minorHAnsi"/>
                <w:noProof/>
                <w:color w:val="auto"/>
                <w:lang w:eastAsia="en-GB"/>
              </w:rPr>
              <w:tab/>
            </w:r>
            <w:r w:rsidRPr="00B1444A">
              <w:rPr>
                <w:rStyle w:val="Hyperlink"/>
                <w:noProof/>
                <w:lang w:val="en-US"/>
              </w:rPr>
              <w:t>Plugin level custom component development</w:t>
            </w:r>
            <w:r>
              <w:rPr>
                <w:noProof/>
                <w:webHidden/>
              </w:rPr>
              <w:tab/>
            </w:r>
            <w:r>
              <w:rPr>
                <w:noProof/>
                <w:webHidden/>
              </w:rPr>
              <w:fldChar w:fldCharType="begin"/>
            </w:r>
            <w:r>
              <w:rPr>
                <w:noProof/>
                <w:webHidden/>
              </w:rPr>
              <w:instrText xml:space="preserve"> PAGEREF _Toc26779231 \h </w:instrText>
            </w:r>
            <w:r>
              <w:rPr>
                <w:noProof/>
                <w:webHidden/>
              </w:rPr>
            </w:r>
            <w:r>
              <w:rPr>
                <w:noProof/>
                <w:webHidden/>
              </w:rPr>
              <w:fldChar w:fldCharType="separate"/>
            </w:r>
            <w:r>
              <w:rPr>
                <w:noProof/>
                <w:webHidden/>
              </w:rPr>
              <w:t>5</w:t>
            </w:r>
            <w:r>
              <w:rPr>
                <w:noProof/>
                <w:webHidden/>
              </w:rPr>
              <w:fldChar w:fldCharType="end"/>
            </w:r>
          </w:hyperlink>
        </w:p>
        <w:p w14:paraId="1660FDE7" w14:textId="77777777" w:rsidR="00A05BD3" w:rsidRDefault="00A05BD3">
          <w:pPr>
            <w:pStyle w:val="TOC2"/>
            <w:rPr>
              <w:rFonts w:asciiTheme="minorHAnsi" w:eastAsiaTheme="minorEastAsia" w:hAnsiTheme="minorHAnsi"/>
              <w:noProof/>
              <w:color w:val="auto"/>
              <w:lang w:eastAsia="en-GB"/>
            </w:rPr>
          </w:pPr>
          <w:hyperlink w:anchor="_Toc26779232" w:history="1">
            <w:r w:rsidRPr="00B1444A">
              <w:rPr>
                <w:rStyle w:val="Hyperlink"/>
                <w:noProof/>
                <w:lang w:val="en-US"/>
              </w:rPr>
              <w:t>3.4</w:t>
            </w:r>
            <w:r>
              <w:rPr>
                <w:rFonts w:asciiTheme="minorHAnsi" w:eastAsiaTheme="minorEastAsia" w:hAnsiTheme="minorHAnsi"/>
                <w:noProof/>
                <w:color w:val="auto"/>
                <w:lang w:eastAsia="en-GB"/>
              </w:rPr>
              <w:tab/>
            </w:r>
            <w:r w:rsidRPr="00B1444A">
              <w:rPr>
                <w:rStyle w:val="Hyperlink"/>
                <w:noProof/>
                <w:lang w:val="en-US"/>
              </w:rPr>
              <w:t>AP deployments not having internet access</w:t>
            </w:r>
            <w:r>
              <w:rPr>
                <w:noProof/>
                <w:webHidden/>
              </w:rPr>
              <w:tab/>
            </w:r>
            <w:r>
              <w:rPr>
                <w:noProof/>
                <w:webHidden/>
              </w:rPr>
              <w:fldChar w:fldCharType="begin"/>
            </w:r>
            <w:r>
              <w:rPr>
                <w:noProof/>
                <w:webHidden/>
              </w:rPr>
              <w:instrText xml:space="preserve"> PAGEREF _Toc26779232 \h </w:instrText>
            </w:r>
            <w:r>
              <w:rPr>
                <w:noProof/>
                <w:webHidden/>
              </w:rPr>
            </w:r>
            <w:r>
              <w:rPr>
                <w:noProof/>
                <w:webHidden/>
              </w:rPr>
              <w:fldChar w:fldCharType="separate"/>
            </w:r>
            <w:r>
              <w:rPr>
                <w:noProof/>
                <w:webHidden/>
              </w:rPr>
              <w:t>5</w:t>
            </w:r>
            <w:r>
              <w:rPr>
                <w:noProof/>
                <w:webHidden/>
              </w:rPr>
              <w:fldChar w:fldCharType="end"/>
            </w:r>
          </w:hyperlink>
        </w:p>
        <w:p w14:paraId="21F93DB1" w14:textId="77777777" w:rsidR="00A05BD3" w:rsidRDefault="00A05BD3">
          <w:pPr>
            <w:pStyle w:val="TOC1"/>
            <w:tabs>
              <w:tab w:val="left" w:pos="440"/>
              <w:tab w:val="right" w:leader="dot" w:pos="9016"/>
            </w:tabs>
            <w:rPr>
              <w:rFonts w:asciiTheme="minorHAnsi" w:eastAsiaTheme="minorEastAsia" w:hAnsiTheme="minorHAnsi"/>
              <w:noProof/>
              <w:color w:val="auto"/>
              <w:lang w:eastAsia="en-GB"/>
            </w:rPr>
          </w:pPr>
          <w:hyperlink w:anchor="_Toc26779233" w:history="1">
            <w:r w:rsidRPr="00B1444A">
              <w:rPr>
                <w:rStyle w:val="Hyperlink"/>
                <w:noProof/>
              </w:rPr>
              <w:t>4</w:t>
            </w:r>
            <w:r>
              <w:rPr>
                <w:rFonts w:asciiTheme="minorHAnsi" w:eastAsiaTheme="minorEastAsia" w:hAnsiTheme="minorHAnsi"/>
                <w:noProof/>
                <w:color w:val="auto"/>
                <w:lang w:eastAsia="en-GB"/>
              </w:rPr>
              <w:tab/>
            </w:r>
            <w:r w:rsidRPr="00B1444A">
              <w:rPr>
                <w:rStyle w:val="Hyperlink"/>
                <w:noProof/>
              </w:rPr>
              <w:t>Opportunities</w:t>
            </w:r>
            <w:r>
              <w:rPr>
                <w:noProof/>
                <w:webHidden/>
              </w:rPr>
              <w:tab/>
            </w:r>
            <w:r>
              <w:rPr>
                <w:noProof/>
                <w:webHidden/>
              </w:rPr>
              <w:fldChar w:fldCharType="begin"/>
            </w:r>
            <w:r>
              <w:rPr>
                <w:noProof/>
                <w:webHidden/>
              </w:rPr>
              <w:instrText xml:space="preserve"> PAGEREF _Toc26779233 \h </w:instrText>
            </w:r>
            <w:r>
              <w:rPr>
                <w:noProof/>
                <w:webHidden/>
              </w:rPr>
            </w:r>
            <w:r>
              <w:rPr>
                <w:noProof/>
                <w:webHidden/>
              </w:rPr>
              <w:fldChar w:fldCharType="separate"/>
            </w:r>
            <w:r>
              <w:rPr>
                <w:noProof/>
                <w:webHidden/>
              </w:rPr>
              <w:t>6</w:t>
            </w:r>
            <w:r>
              <w:rPr>
                <w:noProof/>
                <w:webHidden/>
              </w:rPr>
              <w:fldChar w:fldCharType="end"/>
            </w:r>
          </w:hyperlink>
        </w:p>
        <w:p w14:paraId="71C080AC" w14:textId="77777777" w:rsidR="00A05BD3" w:rsidRDefault="00A05BD3">
          <w:pPr>
            <w:pStyle w:val="TOC2"/>
            <w:rPr>
              <w:rFonts w:asciiTheme="minorHAnsi" w:eastAsiaTheme="minorEastAsia" w:hAnsiTheme="minorHAnsi"/>
              <w:noProof/>
              <w:color w:val="auto"/>
              <w:lang w:eastAsia="en-GB"/>
            </w:rPr>
          </w:pPr>
          <w:hyperlink w:anchor="_Toc26779234" w:history="1">
            <w:r w:rsidRPr="00B1444A">
              <w:rPr>
                <w:rStyle w:val="Hyperlink"/>
                <w:noProof/>
                <w:lang w:val="en-US"/>
              </w:rPr>
              <w:t>4.1</w:t>
            </w:r>
            <w:r>
              <w:rPr>
                <w:rFonts w:asciiTheme="minorHAnsi" w:eastAsiaTheme="minorEastAsia" w:hAnsiTheme="minorHAnsi"/>
                <w:noProof/>
                <w:color w:val="auto"/>
                <w:lang w:eastAsia="en-GB"/>
              </w:rPr>
              <w:tab/>
            </w:r>
            <w:r w:rsidRPr="00B1444A">
              <w:rPr>
                <w:rStyle w:val="Hyperlink"/>
                <w:noProof/>
                <w:lang w:val="en-US"/>
              </w:rPr>
              <w:t>CDNs are just faster at delivering static files</w:t>
            </w:r>
            <w:r>
              <w:rPr>
                <w:noProof/>
                <w:webHidden/>
              </w:rPr>
              <w:tab/>
            </w:r>
            <w:r>
              <w:rPr>
                <w:noProof/>
                <w:webHidden/>
              </w:rPr>
              <w:fldChar w:fldCharType="begin"/>
            </w:r>
            <w:r>
              <w:rPr>
                <w:noProof/>
                <w:webHidden/>
              </w:rPr>
              <w:instrText xml:space="preserve"> PAGEREF _Toc26779234 \h </w:instrText>
            </w:r>
            <w:r>
              <w:rPr>
                <w:noProof/>
                <w:webHidden/>
              </w:rPr>
            </w:r>
            <w:r>
              <w:rPr>
                <w:noProof/>
                <w:webHidden/>
              </w:rPr>
              <w:fldChar w:fldCharType="separate"/>
            </w:r>
            <w:r>
              <w:rPr>
                <w:noProof/>
                <w:webHidden/>
              </w:rPr>
              <w:t>6</w:t>
            </w:r>
            <w:r>
              <w:rPr>
                <w:noProof/>
                <w:webHidden/>
              </w:rPr>
              <w:fldChar w:fldCharType="end"/>
            </w:r>
          </w:hyperlink>
        </w:p>
        <w:p w14:paraId="01152A5E" w14:textId="77777777" w:rsidR="00A05BD3" w:rsidRDefault="00A05BD3">
          <w:pPr>
            <w:pStyle w:val="TOC2"/>
            <w:rPr>
              <w:rFonts w:asciiTheme="minorHAnsi" w:eastAsiaTheme="minorEastAsia" w:hAnsiTheme="minorHAnsi"/>
              <w:noProof/>
              <w:color w:val="auto"/>
              <w:lang w:eastAsia="en-GB"/>
            </w:rPr>
          </w:pPr>
          <w:hyperlink w:anchor="_Toc26779235" w:history="1">
            <w:r w:rsidRPr="00B1444A">
              <w:rPr>
                <w:rStyle w:val="Hyperlink"/>
                <w:noProof/>
                <w:lang w:val="en-US"/>
              </w:rPr>
              <w:t>4.2</w:t>
            </w:r>
            <w:r>
              <w:rPr>
                <w:rFonts w:asciiTheme="minorHAnsi" w:eastAsiaTheme="minorEastAsia" w:hAnsiTheme="minorHAnsi"/>
                <w:noProof/>
                <w:color w:val="auto"/>
                <w:lang w:eastAsia="en-GB"/>
              </w:rPr>
              <w:tab/>
            </w:r>
            <w:r w:rsidRPr="00B1444A">
              <w:rPr>
                <w:rStyle w:val="Hyperlink"/>
                <w:noProof/>
                <w:lang w:val="en-US"/>
              </w:rPr>
              <w:t>Simplified publishing while still following the new protocols</w:t>
            </w:r>
            <w:r>
              <w:rPr>
                <w:noProof/>
                <w:webHidden/>
              </w:rPr>
              <w:tab/>
            </w:r>
            <w:r>
              <w:rPr>
                <w:noProof/>
                <w:webHidden/>
              </w:rPr>
              <w:fldChar w:fldCharType="begin"/>
            </w:r>
            <w:r>
              <w:rPr>
                <w:noProof/>
                <w:webHidden/>
              </w:rPr>
              <w:instrText xml:space="preserve"> PAGEREF _Toc26779235 \h </w:instrText>
            </w:r>
            <w:r>
              <w:rPr>
                <w:noProof/>
                <w:webHidden/>
              </w:rPr>
            </w:r>
            <w:r>
              <w:rPr>
                <w:noProof/>
                <w:webHidden/>
              </w:rPr>
              <w:fldChar w:fldCharType="separate"/>
            </w:r>
            <w:r>
              <w:rPr>
                <w:noProof/>
                <w:webHidden/>
              </w:rPr>
              <w:t>6</w:t>
            </w:r>
            <w:r>
              <w:rPr>
                <w:noProof/>
                <w:webHidden/>
              </w:rPr>
              <w:fldChar w:fldCharType="end"/>
            </w:r>
          </w:hyperlink>
        </w:p>
        <w:p w14:paraId="24071092" w14:textId="77777777" w:rsidR="00A05BD3" w:rsidRDefault="00A05BD3">
          <w:pPr>
            <w:pStyle w:val="TOC2"/>
            <w:rPr>
              <w:rFonts w:asciiTheme="minorHAnsi" w:eastAsiaTheme="minorEastAsia" w:hAnsiTheme="minorHAnsi"/>
              <w:noProof/>
              <w:color w:val="auto"/>
              <w:lang w:eastAsia="en-GB"/>
            </w:rPr>
          </w:pPr>
          <w:hyperlink w:anchor="_Toc26779236" w:history="1">
            <w:r w:rsidRPr="00B1444A">
              <w:rPr>
                <w:rStyle w:val="Hyperlink"/>
                <w:noProof/>
                <w:lang w:val="en-US"/>
              </w:rPr>
              <w:t>4.3</w:t>
            </w:r>
            <w:r>
              <w:rPr>
                <w:rFonts w:asciiTheme="minorHAnsi" w:eastAsiaTheme="minorEastAsia" w:hAnsiTheme="minorHAnsi"/>
                <w:noProof/>
                <w:color w:val="auto"/>
                <w:lang w:eastAsia="en-GB"/>
              </w:rPr>
              <w:tab/>
            </w:r>
            <w:r w:rsidRPr="00B1444A">
              <w:rPr>
                <w:rStyle w:val="Hyperlink"/>
                <w:noProof/>
                <w:lang w:val="en-US"/>
              </w:rPr>
              <w:t>Bleeding edge AP core</w:t>
            </w:r>
            <w:r>
              <w:rPr>
                <w:noProof/>
                <w:webHidden/>
              </w:rPr>
              <w:tab/>
            </w:r>
            <w:r>
              <w:rPr>
                <w:noProof/>
                <w:webHidden/>
              </w:rPr>
              <w:fldChar w:fldCharType="begin"/>
            </w:r>
            <w:r>
              <w:rPr>
                <w:noProof/>
                <w:webHidden/>
              </w:rPr>
              <w:instrText xml:space="preserve"> PAGEREF _Toc26779236 \h </w:instrText>
            </w:r>
            <w:r>
              <w:rPr>
                <w:noProof/>
                <w:webHidden/>
              </w:rPr>
            </w:r>
            <w:r>
              <w:rPr>
                <w:noProof/>
                <w:webHidden/>
              </w:rPr>
              <w:fldChar w:fldCharType="separate"/>
            </w:r>
            <w:r>
              <w:rPr>
                <w:noProof/>
                <w:webHidden/>
              </w:rPr>
              <w:t>6</w:t>
            </w:r>
            <w:r>
              <w:rPr>
                <w:noProof/>
                <w:webHidden/>
              </w:rPr>
              <w:fldChar w:fldCharType="end"/>
            </w:r>
          </w:hyperlink>
        </w:p>
        <w:p w14:paraId="3E138243" w14:textId="77777777" w:rsidR="00A05BD3" w:rsidRDefault="00A05BD3">
          <w:pPr>
            <w:pStyle w:val="TOC2"/>
            <w:rPr>
              <w:rFonts w:asciiTheme="minorHAnsi" w:eastAsiaTheme="minorEastAsia" w:hAnsiTheme="minorHAnsi"/>
              <w:noProof/>
              <w:color w:val="auto"/>
              <w:lang w:eastAsia="en-GB"/>
            </w:rPr>
          </w:pPr>
          <w:hyperlink w:anchor="_Toc26779237" w:history="1">
            <w:r w:rsidRPr="00B1444A">
              <w:rPr>
                <w:rStyle w:val="Hyperlink"/>
                <w:noProof/>
              </w:rPr>
              <w:t>4.4</w:t>
            </w:r>
            <w:r>
              <w:rPr>
                <w:rFonts w:asciiTheme="minorHAnsi" w:eastAsiaTheme="minorEastAsia" w:hAnsiTheme="minorHAnsi"/>
                <w:noProof/>
                <w:color w:val="auto"/>
                <w:lang w:eastAsia="en-GB"/>
              </w:rPr>
              <w:tab/>
            </w:r>
            <w:r w:rsidRPr="00B1444A">
              <w:rPr>
                <w:rStyle w:val="Hyperlink"/>
                <w:noProof/>
              </w:rPr>
              <w:t>Switching to project Phoenix</w:t>
            </w:r>
            <w:r>
              <w:rPr>
                <w:noProof/>
                <w:webHidden/>
              </w:rPr>
              <w:tab/>
            </w:r>
            <w:r>
              <w:rPr>
                <w:noProof/>
                <w:webHidden/>
              </w:rPr>
              <w:fldChar w:fldCharType="begin"/>
            </w:r>
            <w:r>
              <w:rPr>
                <w:noProof/>
                <w:webHidden/>
              </w:rPr>
              <w:instrText xml:space="preserve"> PAGEREF _Toc26779237 \h </w:instrText>
            </w:r>
            <w:r>
              <w:rPr>
                <w:noProof/>
                <w:webHidden/>
              </w:rPr>
            </w:r>
            <w:r>
              <w:rPr>
                <w:noProof/>
                <w:webHidden/>
              </w:rPr>
              <w:fldChar w:fldCharType="separate"/>
            </w:r>
            <w:r>
              <w:rPr>
                <w:noProof/>
                <w:webHidden/>
              </w:rPr>
              <w:t>6</w:t>
            </w:r>
            <w:r>
              <w:rPr>
                <w:noProof/>
                <w:webHidden/>
              </w:rPr>
              <w:fldChar w:fldCharType="end"/>
            </w:r>
          </w:hyperlink>
        </w:p>
        <w:p w14:paraId="0D7925CA" w14:textId="77777777" w:rsidR="00A05BD3" w:rsidRDefault="00A05BD3">
          <w:pPr>
            <w:pStyle w:val="TOC2"/>
            <w:rPr>
              <w:rFonts w:asciiTheme="minorHAnsi" w:eastAsiaTheme="minorEastAsia" w:hAnsiTheme="minorHAnsi"/>
              <w:noProof/>
              <w:color w:val="auto"/>
              <w:lang w:eastAsia="en-GB"/>
            </w:rPr>
          </w:pPr>
          <w:hyperlink w:anchor="_Toc26779238" w:history="1">
            <w:r w:rsidRPr="00B1444A">
              <w:rPr>
                <w:rStyle w:val="Hyperlink"/>
                <w:noProof/>
              </w:rPr>
              <w:t>4.5</w:t>
            </w:r>
            <w:r>
              <w:rPr>
                <w:rFonts w:asciiTheme="minorHAnsi" w:eastAsiaTheme="minorEastAsia" w:hAnsiTheme="minorHAnsi"/>
                <w:noProof/>
                <w:color w:val="auto"/>
                <w:lang w:eastAsia="en-GB"/>
              </w:rPr>
              <w:tab/>
            </w:r>
            <w:r w:rsidRPr="00B1444A">
              <w:rPr>
                <w:rStyle w:val="Hyperlink"/>
                <w:noProof/>
              </w:rPr>
              <w:t>No more dotLess</w:t>
            </w:r>
            <w:r>
              <w:rPr>
                <w:noProof/>
                <w:webHidden/>
              </w:rPr>
              <w:tab/>
            </w:r>
            <w:r>
              <w:rPr>
                <w:noProof/>
                <w:webHidden/>
              </w:rPr>
              <w:fldChar w:fldCharType="begin"/>
            </w:r>
            <w:r>
              <w:rPr>
                <w:noProof/>
                <w:webHidden/>
              </w:rPr>
              <w:instrText xml:space="preserve"> PAGEREF _Toc26779238 \h </w:instrText>
            </w:r>
            <w:r>
              <w:rPr>
                <w:noProof/>
                <w:webHidden/>
              </w:rPr>
            </w:r>
            <w:r>
              <w:rPr>
                <w:noProof/>
                <w:webHidden/>
              </w:rPr>
              <w:fldChar w:fldCharType="separate"/>
            </w:r>
            <w:r>
              <w:rPr>
                <w:noProof/>
                <w:webHidden/>
              </w:rPr>
              <w:t>6</w:t>
            </w:r>
            <w:r>
              <w:rPr>
                <w:noProof/>
                <w:webHidden/>
              </w:rPr>
              <w:fldChar w:fldCharType="end"/>
            </w:r>
          </w:hyperlink>
        </w:p>
        <w:p w14:paraId="7BAB5F4A" w14:textId="77777777" w:rsidR="00A05BD3" w:rsidRDefault="00A05BD3">
          <w:pPr>
            <w:pStyle w:val="TOC2"/>
            <w:rPr>
              <w:rFonts w:asciiTheme="minorHAnsi" w:eastAsiaTheme="minorEastAsia" w:hAnsiTheme="minorHAnsi"/>
              <w:noProof/>
              <w:color w:val="auto"/>
              <w:lang w:eastAsia="en-GB"/>
            </w:rPr>
          </w:pPr>
          <w:hyperlink w:anchor="_Toc26779239" w:history="1">
            <w:r w:rsidRPr="00B1444A">
              <w:rPr>
                <w:rStyle w:val="Hyperlink"/>
                <w:noProof/>
                <w:lang w:val="en-US"/>
              </w:rPr>
              <w:t>4.6</w:t>
            </w:r>
            <w:r>
              <w:rPr>
                <w:rFonts w:asciiTheme="minorHAnsi" w:eastAsiaTheme="minorEastAsia" w:hAnsiTheme="minorHAnsi"/>
                <w:noProof/>
                <w:color w:val="auto"/>
                <w:lang w:eastAsia="en-GB"/>
              </w:rPr>
              <w:tab/>
            </w:r>
            <w:r w:rsidRPr="00B1444A">
              <w:rPr>
                <w:rStyle w:val="Hyperlink"/>
                <w:noProof/>
                <w:lang w:val="en-US"/>
              </w:rPr>
              <w:t>Analytics</w:t>
            </w:r>
            <w:r>
              <w:rPr>
                <w:noProof/>
                <w:webHidden/>
              </w:rPr>
              <w:tab/>
            </w:r>
            <w:r>
              <w:rPr>
                <w:noProof/>
                <w:webHidden/>
              </w:rPr>
              <w:fldChar w:fldCharType="begin"/>
            </w:r>
            <w:r>
              <w:rPr>
                <w:noProof/>
                <w:webHidden/>
              </w:rPr>
              <w:instrText xml:space="preserve"> PAGEREF _Toc26779239 \h </w:instrText>
            </w:r>
            <w:r>
              <w:rPr>
                <w:noProof/>
                <w:webHidden/>
              </w:rPr>
            </w:r>
            <w:r>
              <w:rPr>
                <w:noProof/>
                <w:webHidden/>
              </w:rPr>
              <w:fldChar w:fldCharType="separate"/>
            </w:r>
            <w:r>
              <w:rPr>
                <w:noProof/>
                <w:webHidden/>
              </w:rPr>
              <w:t>6</w:t>
            </w:r>
            <w:r>
              <w:rPr>
                <w:noProof/>
                <w:webHidden/>
              </w:rPr>
              <w:fldChar w:fldCharType="end"/>
            </w:r>
          </w:hyperlink>
        </w:p>
        <w:p w14:paraId="7873A0D3" w14:textId="77777777" w:rsidR="00A05BD3" w:rsidRDefault="00A05BD3">
          <w:pPr>
            <w:pStyle w:val="TOC2"/>
            <w:rPr>
              <w:rFonts w:asciiTheme="minorHAnsi" w:eastAsiaTheme="minorEastAsia" w:hAnsiTheme="minorHAnsi"/>
              <w:noProof/>
              <w:color w:val="auto"/>
              <w:lang w:eastAsia="en-GB"/>
            </w:rPr>
          </w:pPr>
          <w:hyperlink w:anchor="_Toc26779240" w:history="1">
            <w:r w:rsidRPr="00B1444A">
              <w:rPr>
                <w:rStyle w:val="Hyperlink"/>
                <w:noProof/>
              </w:rPr>
              <w:t>4.7</w:t>
            </w:r>
            <w:r>
              <w:rPr>
                <w:rFonts w:asciiTheme="minorHAnsi" w:eastAsiaTheme="minorEastAsia" w:hAnsiTheme="minorHAnsi"/>
                <w:noProof/>
                <w:color w:val="auto"/>
                <w:lang w:eastAsia="en-GB"/>
              </w:rPr>
              <w:tab/>
            </w:r>
            <w:r w:rsidRPr="00B1444A">
              <w:rPr>
                <w:rStyle w:val="Hyperlink"/>
                <w:noProof/>
              </w:rPr>
              <w:t>Custom domains</w:t>
            </w:r>
            <w:r>
              <w:rPr>
                <w:noProof/>
                <w:webHidden/>
              </w:rPr>
              <w:tab/>
            </w:r>
            <w:r>
              <w:rPr>
                <w:noProof/>
                <w:webHidden/>
              </w:rPr>
              <w:fldChar w:fldCharType="begin"/>
            </w:r>
            <w:r>
              <w:rPr>
                <w:noProof/>
                <w:webHidden/>
              </w:rPr>
              <w:instrText xml:space="preserve"> PAGEREF _Toc26779240 \h </w:instrText>
            </w:r>
            <w:r>
              <w:rPr>
                <w:noProof/>
                <w:webHidden/>
              </w:rPr>
            </w:r>
            <w:r>
              <w:rPr>
                <w:noProof/>
                <w:webHidden/>
              </w:rPr>
              <w:fldChar w:fldCharType="separate"/>
            </w:r>
            <w:r>
              <w:rPr>
                <w:noProof/>
                <w:webHidden/>
              </w:rPr>
              <w:t>6</w:t>
            </w:r>
            <w:r>
              <w:rPr>
                <w:noProof/>
                <w:webHidden/>
              </w:rPr>
              <w:fldChar w:fldCharType="end"/>
            </w:r>
          </w:hyperlink>
        </w:p>
        <w:p w14:paraId="0D3F2AF3" w14:textId="34B801E7" w:rsidR="00015F40" w:rsidRDefault="00241AE0" w:rsidP="00C44FBB">
          <w:r>
            <w:rPr>
              <w:b/>
              <w:bCs/>
              <w:noProof/>
            </w:rPr>
            <w:fldChar w:fldCharType="end"/>
          </w:r>
        </w:p>
      </w:sdtContent>
    </w:sdt>
    <w:p w14:paraId="4B5F6004" w14:textId="65976FE3" w:rsidR="00E61C97" w:rsidRDefault="000A4A17" w:rsidP="0020059E">
      <w:pPr>
        <w:pStyle w:val="Heading1"/>
        <w:numPr>
          <w:ilvl w:val="0"/>
          <w:numId w:val="12"/>
        </w:numPr>
      </w:pPr>
      <w:bookmarkStart w:id="1" w:name="_Toc26779222"/>
      <w:r>
        <w:lastRenderedPageBreak/>
        <w:t>Delivering AP frontend from a CDN</w:t>
      </w:r>
      <w:bookmarkEnd w:id="1"/>
    </w:p>
    <w:p w14:paraId="2C355C65" w14:textId="5630BAA9" w:rsidR="000A4A17" w:rsidRDefault="008824CF" w:rsidP="000A4A17">
      <w:pPr>
        <w:pStyle w:val="Heading2"/>
        <w:rPr>
          <w:lang w:val="en-US"/>
        </w:rPr>
      </w:pPr>
      <w:bookmarkStart w:id="2" w:name="_Toc26779223"/>
      <w:r>
        <w:rPr>
          <w:lang w:val="en-US"/>
        </w:rPr>
        <w:t>Introduction</w:t>
      </w:r>
      <w:bookmarkEnd w:id="2"/>
    </w:p>
    <w:p w14:paraId="0792EFA9" w14:textId="11CE8C39" w:rsidR="000A4A17" w:rsidRDefault="00C34CBE" w:rsidP="000A4A17">
      <w:pPr>
        <w:rPr>
          <w:lang w:val="en-US"/>
        </w:rPr>
      </w:pPr>
      <w:r>
        <w:rPr>
          <w:lang w:val="en-US"/>
        </w:rPr>
        <w:t>The frontend dev team</w:t>
      </w:r>
      <w:r w:rsidR="000A4A17">
        <w:rPr>
          <w:lang w:val="en-US"/>
        </w:rPr>
        <w:t xml:space="preserve"> would like to </w:t>
      </w:r>
      <w:r w:rsidR="00032282">
        <w:rPr>
          <w:lang w:val="en-US"/>
        </w:rPr>
        <w:t>move</w:t>
      </w:r>
      <w:r w:rsidR="000A4A17">
        <w:rPr>
          <w:lang w:val="en-US"/>
        </w:rPr>
        <w:t xml:space="preserve"> AP Core frontend to a </w:t>
      </w:r>
      <w:r w:rsidR="000A4A17" w:rsidRPr="000A4A17">
        <w:rPr>
          <w:lang w:val="en-US"/>
        </w:rPr>
        <w:t>CDN</w:t>
      </w:r>
      <w:r w:rsidR="000A4A17">
        <w:rPr>
          <w:lang w:val="en-US"/>
        </w:rPr>
        <w:t>.  Using Azure</w:t>
      </w:r>
      <w:r w:rsidR="000A4A17" w:rsidRPr="000A4A17">
        <w:rPr>
          <w:lang w:val="en-US"/>
        </w:rPr>
        <w:t xml:space="preserve"> could cost very little </w:t>
      </w:r>
      <w:r w:rsidR="000A4A17">
        <w:rPr>
          <w:lang w:val="en-US"/>
        </w:rPr>
        <w:t xml:space="preserve">but the key benefit would be the saving in </w:t>
      </w:r>
      <w:r w:rsidR="000A4A17" w:rsidRPr="000A4A17">
        <w:rPr>
          <w:lang w:val="en-US"/>
        </w:rPr>
        <w:t>dev time, allow</w:t>
      </w:r>
      <w:r w:rsidR="000A4A17">
        <w:rPr>
          <w:lang w:val="en-US"/>
        </w:rPr>
        <w:t>ing</w:t>
      </w:r>
      <w:r w:rsidR="000A4A17" w:rsidRPr="000A4A17">
        <w:rPr>
          <w:lang w:val="en-US"/>
        </w:rPr>
        <w:t xml:space="preserve"> us to deliver </w:t>
      </w:r>
      <w:r w:rsidR="000A4A17">
        <w:rPr>
          <w:lang w:val="en-US"/>
        </w:rPr>
        <w:t xml:space="preserve">frontend </w:t>
      </w:r>
      <w:r w:rsidR="000A4A17" w:rsidRPr="000A4A17">
        <w:rPr>
          <w:lang w:val="en-US"/>
        </w:rPr>
        <w:t>fixes much faster and increase performance while reducing the need for so many core nuget package updates in projects (for frontend code anyway).</w:t>
      </w:r>
    </w:p>
    <w:p w14:paraId="16ACE95D" w14:textId="028164AA" w:rsidR="000A4A17" w:rsidRDefault="000A4A17" w:rsidP="002219B9">
      <w:pPr>
        <w:pStyle w:val="Heading2"/>
      </w:pPr>
      <w:bookmarkStart w:id="3" w:name="_Toc26779224"/>
      <w:r>
        <w:t>The problem</w:t>
      </w:r>
      <w:bookmarkEnd w:id="3"/>
    </w:p>
    <w:p w14:paraId="22DCDE5F" w14:textId="77777777" w:rsidR="00C34CBE" w:rsidRDefault="000A4A17" w:rsidP="000A4A17">
      <w:pPr>
        <w:rPr>
          <w:lang w:val="en-US"/>
        </w:rPr>
      </w:pPr>
      <w:r>
        <w:rPr>
          <w:lang w:val="en-US"/>
        </w:rPr>
        <w:t>O</w:t>
      </w:r>
      <w:r w:rsidRPr="000A4A17">
        <w:rPr>
          <w:lang w:val="en-US"/>
        </w:rPr>
        <w:t>ne of the biggest problems in frontend AP dev</w:t>
      </w:r>
      <w:r>
        <w:rPr>
          <w:lang w:val="en-US"/>
        </w:rPr>
        <w:t xml:space="preserve"> are n</w:t>
      </w:r>
      <w:r w:rsidRPr="000A4A17">
        <w:rPr>
          <w:lang w:val="en-US"/>
        </w:rPr>
        <w:t>uget</w:t>
      </w:r>
      <w:r>
        <w:rPr>
          <w:lang w:val="en-US"/>
        </w:rPr>
        <w:t xml:space="preserve"> package updates</w:t>
      </w:r>
      <w:r w:rsidRPr="000A4A17">
        <w:rPr>
          <w:lang w:val="en-US"/>
        </w:rPr>
        <w:t xml:space="preserve">.  </w:t>
      </w:r>
    </w:p>
    <w:p w14:paraId="7FE63FD9" w14:textId="2BAFC7C8" w:rsidR="00C34CBE" w:rsidRDefault="000A4A17" w:rsidP="000A4A17">
      <w:pPr>
        <w:rPr>
          <w:lang w:val="en-US"/>
        </w:rPr>
      </w:pPr>
      <w:r w:rsidRPr="000A4A17">
        <w:rPr>
          <w:lang w:val="en-US"/>
        </w:rPr>
        <w:t>At the moment</w:t>
      </w:r>
      <w:r w:rsidR="00C34CBE">
        <w:rPr>
          <w:lang w:val="en-US"/>
        </w:rPr>
        <w:t xml:space="preserve"> if a bug or feature is needed for a project </w:t>
      </w:r>
      <w:r w:rsidRPr="000A4A17">
        <w:rPr>
          <w:lang w:val="en-US"/>
        </w:rPr>
        <w:t xml:space="preserve">we have to tell that project team it’ll be a week until they can do the nuget update </w:t>
      </w:r>
      <w:r w:rsidR="00C34CBE">
        <w:rPr>
          <w:lang w:val="en-US"/>
        </w:rPr>
        <w:t>(aligning with the CanadaLife driven weekly core release schedule).</w:t>
      </w:r>
    </w:p>
    <w:p w14:paraId="15BF7026" w14:textId="3F2C559B" w:rsidR="000A4A17" w:rsidRDefault="000A4A17" w:rsidP="000A4A17">
      <w:pPr>
        <w:rPr>
          <w:lang w:val="en-US"/>
        </w:rPr>
      </w:pPr>
      <w:r w:rsidRPr="000A4A17">
        <w:rPr>
          <w:lang w:val="en-US"/>
        </w:rPr>
        <w:t xml:space="preserve">In a project like CanadaLife we are doing weekly nuget updates on a regular schedule, but most frontend tasks are blocked from being marked as resolved while we </w:t>
      </w:r>
      <w:r>
        <w:rPr>
          <w:lang w:val="en-US"/>
        </w:rPr>
        <w:t>wait for these to be completed.</w:t>
      </w:r>
    </w:p>
    <w:p w14:paraId="304023C3" w14:textId="01B344B4" w:rsidR="009C1674" w:rsidRPr="009C1674" w:rsidRDefault="009C1674" w:rsidP="009C1674">
      <w:pPr>
        <w:rPr>
          <w:rFonts w:ascii="Segoe UI" w:eastAsia="Times New Roman" w:hAnsi="Segoe UI" w:cs="Segoe UI"/>
          <w:color w:val="auto"/>
          <w:sz w:val="21"/>
          <w:szCs w:val="21"/>
          <w:lang w:eastAsia="en-GB"/>
        </w:rPr>
      </w:pPr>
      <w:r>
        <w:rPr>
          <w:lang w:val="en-US"/>
        </w:rPr>
        <w:t>Often</w:t>
      </w:r>
      <w:r w:rsidR="00C34CBE">
        <w:rPr>
          <w:lang w:val="en-US"/>
        </w:rPr>
        <w:t xml:space="preserve"> that bug or feature is only </w:t>
      </w:r>
      <w:r>
        <w:rPr>
          <w:lang w:val="en-US"/>
        </w:rPr>
        <w:t xml:space="preserve">an hour of actual coding in core, followed by one full dev day to actually get the change into the project that needed it. </w:t>
      </w:r>
      <w:r w:rsidRPr="009C1674">
        <w:rPr>
          <w:rFonts w:ascii="Segoe UI" w:eastAsia="Times New Roman" w:hAnsi="Segoe UI" w:cs="Segoe UI"/>
          <w:color w:val="auto"/>
          <w:sz w:val="21"/>
          <w:szCs w:val="21"/>
          <w:lang w:eastAsia="en-GB"/>
        </w:rPr>
        <w:t>This proposal will massive</w:t>
      </w:r>
      <w:r w:rsidR="002162A2">
        <w:rPr>
          <w:rFonts w:ascii="Segoe UI" w:eastAsia="Times New Roman" w:hAnsi="Segoe UI" w:cs="Segoe UI"/>
          <w:color w:val="auto"/>
          <w:sz w:val="21"/>
          <w:szCs w:val="21"/>
          <w:lang w:eastAsia="en-GB"/>
        </w:rPr>
        <w:t>ly</w:t>
      </w:r>
      <w:r w:rsidRPr="009C1674">
        <w:rPr>
          <w:rFonts w:ascii="Segoe UI" w:eastAsia="Times New Roman" w:hAnsi="Segoe UI" w:cs="Segoe UI"/>
          <w:color w:val="auto"/>
          <w:sz w:val="21"/>
          <w:szCs w:val="21"/>
          <w:lang w:eastAsia="en-GB"/>
        </w:rPr>
        <w:t xml:space="preserve"> reduce that one dev day</w:t>
      </w:r>
      <w:r>
        <w:rPr>
          <w:rFonts w:ascii="Segoe UI" w:eastAsia="Times New Roman" w:hAnsi="Segoe UI" w:cs="Segoe UI"/>
          <w:color w:val="auto"/>
          <w:sz w:val="21"/>
          <w:szCs w:val="21"/>
          <w:lang w:eastAsia="en-GB"/>
        </w:rPr>
        <w:t xml:space="preserve"> </w:t>
      </w:r>
      <w:r w:rsidRPr="009C1674">
        <w:rPr>
          <w:rFonts w:ascii="Segoe UI" w:eastAsia="Times New Roman" w:hAnsi="Segoe UI" w:cs="Segoe UI"/>
          <w:color w:val="auto"/>
          <w:sz w:val="21"/>
          <w:szCs w:val="21"/>
          <w:lang w:eastAsia="en-GB"/>
        </w:rPr>
        <w:t xml:space="preserve">and keep </w:t>
      </w:r>
      <w:r w:rsidR="004B1345">
        <w:rPr>
          <w:rFonts w:ascii="Segoe UI" w:eastAsia="Times New Roman" w:hAnsi="Segoe UI" w:cs="Segoe UI"/>
          <w:color w:val="auto"/>
          <w:sz w:val="21"/>
          <w:szCs w:val="21"/>
          <w:lang w:eastAsia="en-GB"/>
        </w:rPr>
        <w:t xml:space="preserve">our </w:t>
      </w:r>
      <w:r w:rsidRPr="009C1674">
        <w:rPr>
          <w:rFonts w:ascii="Segoe UI" w:eastAsia="Times New Roman" w:hAnsi="Segoe UI" w:cs="Segoe UI"/>
          <w:color w:val="auto"/>
          <w:sz w:val="21"/>
          <w:szCs w:val="21"/>
          <w:lang w:eastAsia="en-GB"/>
        </w:rPr>
        <w:t>developers writing code and not preparing</w:t>
      </w:r>
      <w:r w:rsidR="002162A2">
        <w:rPr>
          <w:rFonts w:ascii="Segoe UI" w:eastAsia="Times New Roman" w:hAnsi="Segoe UI" w:cs="Segoe UI"/>
          <w:color w:val="auto"/>
          <w:sz w:val="21"/>
          <w:szCs w:val="21"/>
          <w:lang w:eastAsia="en-GB"/>
        </w:rPr>
        <w:t xml:space="preserve"> and installing</w:t>
      </w:r>
      <w:r w:rsidRPr="009C1674">
        <w:rPr>
          <w:rFonts w:ascii="Segoe UI" w:eastAsia="Times New Roman" w:hAnsi="Segoe UI" w:cs="Segoe UI"/>
          <w:color w:val="auto"/>
          <w:sz w:val="21"/>
          <w:szCs w:val="21"/>
          <w:lang w:eastAsia="en-GB"/>
        </w:rPr>
        <w:t xml:space="preserve"> package</w:t>
      </w:r>
      <w:r w:rsidR="002162A2">
        <w:rPr>
          <w:rFonts w:ascii="Segoe UI" w:eastAsia="Times New Roman" w:hAnsi="Segoe UI" w:cs="Segoe UI"/>
          <w:color w:val="auto"/>
          <w:sz w:val="21"/>
          <w:szCs w:val="21"/>
          <w:lang w:eastAsia="en-GB"/>
        </w:rPr>
        <w:t>s</w:t>
      </w:r>
      <w:r w:rsidRPr="009C1674">
        <w:rPr>
          <w:rFonts w:ascii="Segoe UI" w:eastAsia="Times New Roman" w:hAnsi="Segoe UI" w:cs="Segoe UI"/>
          <w:color w:val="auto"/>
          <w:sz w:val="21"/>
          <w:szCs w:val="21"/>
          <w:lang w:eastAsia="en-GB"/>
        </w:rPr>
        <w:t>.</w:t>
      </w:r>
    </w:p>
    <w:p w14:paraId="2E7D1915" w14:textId="1099D3A3" w:rsidR="000A4A17" w:rsidRPr="000A4A17" w:rsidRDefault="002219B9" w:rsidP="002219B9">
      <w:pPr>
        <w:pStyle w:val="Heading2"/>
      </w:pPr>
      <w:bookmarkStart w:id="4" w:name="_Toc26779225"/>
      <w:r>
        <w:t>Our proposed</w:t>
      </w:r>
      <w:r w:rsidR="000A4A17">
        <w:t xml:space="preserve"> solution</w:t>
      </w:r>
      <w:bookmarkEnd w:id="4"/>
    </w:p>
    <w:p w14:paraId="467735F8" w14:textId="647EDA20" w:rsidR="009C1674" w:rsidRDefault="000A4A17" w:rsidP="000A4A17">
      <w:pPr>
        <w:rPr>
          <w:lang w:val="en-US"/>
        </w:rPr>
      </w:pPr>
      <w:r w:rsidRPr="000A4A17">
        <w:rPr>
          <w:lang w:val="en-US"/>
        </w:rPr>
        <w:t xml:space="preserve">We were thinking that if we instead hosted the compiled frontend code on a CDN which projects just </w:t>
      </w:r>
      <w:r w:rsidR="005B66E9">
        <w:rPr>
          <w:lang w:val="en-US"/>
        </w:rPr>
        <w:t>load</w:t>
      </w:r>
      <w:r>
        <w:rPr>
          <w:lang w:val="en-US"/>
        </w:rPr>
        <w:t xml:space="preserve"> via</w:t>
      </w:r>
      <w:r w:rsidR="005B66E9">
        <w:rPr>
          <w:lang w:val="en-US"/>
        </w:rPr>
        <w:t xml:space="preserve"> </w:t>
      </w:r>
      <w:r w:rsidRPr="006B1601">
        <w:rPr>
          <w:rStyle w:val="IntenseEmphasis"/>
        </w:rPr>
        <w:t>&lt;script&gt;</w:t>
      </w:r>
      <w:r>
        <w:rPr>
          <w:lang w:val="en-US"/>
        </w:rPr>
        <w:t xml:space="preserve"> tags</w:t>
      </w:r>
      <w:r w:rsidRPr="000A4A17">
        <w:rPr>
          <w:lang w:val="en-US"/>
        </w:rPr>
        <w:t xml:space="preserve"> everything </w:t>
      </w:r>
      <w:r w:rsidR="005B66E9">
        <w:rPr>
          <w:lang w:val="en-US"/>
        </w:rPr>
        <w:t>sh</w:t>
      </w:r>
      <w:r w:rsidRPr="000A4A17">
        <w:rPr>
          <w:lang w:val="en-US"/>
        </w:rPr>
        <w:t xml:space="preserve">ould </w:t>
      </w:r>
      <w:r>
        <w:rPr>
          <w:lang w:val="en-US"/>
        </w:rPr>
        <w:t>work</w:t>
      </w:r>
      <w:r w:rsidRPr="000A4A17">
        <w:rPr>
          <w:lang w:val="en-US"/>
        </w:rPr>
        <w:t xml:space="preserve"> as is, except we could deliver fixes much faster and without </w:t>
      </w:r>
      <w:r w:rsidR="009C1674">
        <w:rPr>
          <w:lang w:val="en-US"/>
        </w:rPr>
        <w:t xml:space="preserve">time consuming </w:t>
      </w:r>
      <w:r w:rsidRPr="000A4A17">
        <w:rPr>
          <w:lang w:val="en-US"/>
        </w:rPr>
        <w:t>nuget updates</w:t>
      </w:r>
      <w:r w:rsidR="00A05BD3">
        <w:rPr>
          <w:lang w:val="en-US"/>
        </w:rPr>
        <w:t xml:space="preserve"> and there are some other potential benefits, listed at the end of this document</w:t>
      </w:r>
      <w:r w:rsidRPr="000A4A17">
        <w:rPr>
          <w:lang w:val="en-US"/>
        </w:rPr>
        <w:t xml:space="preserve">. </w:t>
      </w:r>
    </w:p>
    <w:p w14:paraId="15758B26" w14:textId="21894505" w:rsidR="009325F4" w:rsidRDefault="00560116" w:rsidP="00CE5877">
      <w:pPr>
        <w:pStyle w:val="Heading1"/>
      </w:pPr>
      <w:bookmarkStart w:id="5" w:name="_Toc26779226"/>
      <w:r>
        <w:lastRenderedPageBreak/>
        <w:t>Pricing</w:t>
      </w:r>
      <w:bookmarkEnd w:id="5"/>
    </w:p>
    <w:p w14:paraId="5967DF1C" w14:textId="5A1EFA4B" w:rsidR="009325F4" w:rsidRDefault="009126FC" w:rsidP="00015F40">
      <w:r>
        <w:t xml:space="preserve">The </w:t>
      </w:r>
      <w:r w:rsidR="00560116">
        <w:t xml:space="preserve">Azure CDN pricing is based on outbound data transfer. In addition to the chart below full details are published online </w:t>
      </w:r>
      <w:hyperlink r:id="rId11" w:history="1">
        <w:r w:rsidR="00560116" w:rsidRPr="00560116">
          <w:rPr>
            <w:rStyle w:val="Hyperlink"/>
          </w:rPr>
          <w:t>here</w:t>
        </w:r>
      </w:hyperlink>
      <w:r w:rsidR="00560116">
        <w:t xml:space="preserve">. </w:t>
      </w:r>
    </w:p>
    <w:p w14:paraId="3155B10F" w14:textId="38736245" w:rsidR="00560116" w:rsidRDefault="00560116" w:rsidP="00015F40">
      <w:r>
        <w:rPr>
          <w:noProof/>
          <w:lang w:eastAsia="en-GB"/>
        </w:rPr>
        <w:drawing>
          <wp:inline distT="0" distB="0" distL="0" distR="0" wp14:anchorId="3D8DAFEF" wp14:editId="2C8E5123">
            <wp:extent cx="5731510" cy="2908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c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14:paraId="0B30F511" w14:textId="038D01A1" w:rsidR="00560116" w:rsidRDefault="00560116" w:rsidP="00560116">
      <w:pPr>
        <w:pStyle w:val="Heading2"/>
      </w:pPr>
      <w:bookmarkStart w:id="6" w:name="_Toc26779227"/>
      <w:r>
        <w:t>Estimates</w:t>
      </w:r>
      <w:bookmarkEnd w:id="6"/>
    </w:p>
    <w:p w14:paraId="6DCB07C9" w14:textId="3A20CDB6" w:rsidR="00560116" w:rsidRDefault="002B1150" w:rsidP="00A24193">
      <w:pPr>
        <w:rPr>
          <w:b/>
          <w:bCs/>
        </w:rPr>
      </w:pPr>
      <w:r>
        <w:t xml:space="preserve">Based on the </w:t>
      </w:r>
      <w:r w:rsidR="00A24193">
        <w:t xml:space="preserve">above </w:t>
      </w:r>
      <w:r>
        <w:t>pricing model</w:t>
      </w:r>
      <w:r w:rsidR="00225B3D">
        <w:t xml:space="preserve"> (Zone 1, first 10TB)</w:t>
      </w:r>
      <w:r>
        <w:t xml:space="preserve"> </w:t>
      </w:r>
      <w:r w:rsidR="00E24144">
        <w:t xml:space="preserve">it is estimated that 1 million monthly requests of the Adapt Portal bundle (JavaScript &amp; CSS) will cost </w:t>
      </w:r>
      <w:r w:rsidR="006452E4" w:rsidRPr="006452E4">
        <w:rPr>
          <w:b/>
          <w:bCs/>
        </w:rPr>
        <w:t>£241.60</w:t>
      </w:r>
      <w:r w:rsidR="006452E4">
        <w:t>.</w:t>
      </w:r>
      <w:r w:rsidR="00E24144">
        <w:rPr>
          <w:b/>
          <w:bCs/>
        </w:rPr>
        <w:t xml:space="preserve"> </w:t>
      </w:r>
    </w:p>
    <w:tbl>
      <w:tblPr>
        <w:tblW w:w="6900" w:type="dxa"/>
        <w:tblLook w:val="04A0" w:firstRow="1" w:lastRow="0" w:firstColumn="1" w:lastColumn="0" w:noHBand="0" w:noVBand="1"/>
      </w:tblPr>
      <w:tblGrid>
        <w:gridCol w:w="5460"/>
        <w:gridCol w:w="1440"/>
      </w:tblGrid>
      <w:tr w:rsidR="006452E4" w:rsidRPr="006452E4" w14:paraId="26BD8C95"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4472C4" w:fill="4472C4"/>
            <w:noWrap/>
            <w:vAlign w:val="bottom"/>
            <w:hideMark/>
          </w:tcPr>
          <w:p w14:paraId="1C2FC04B" w14:textId="77777777" w:rsidR="006452E4" w:rsidRPr="006452E4" w:rsidRDefault="006452E4" w:rsidP="006452E4">
            <w:pPr>
              <w:spacing w:after="0" w:line="240" w:lineRule="auto"/>
              <w:rPr>
                <w:rFonts w:ascii="Calibri" w:eastAsia="Times New Roman" w:hAnsi="Calibri" w:cs="Calibri"/>
                <w:b/>
                <w:bCs/>
                <w:color w:val="FFFFFF"/>
                <w:lang w:eastAsia="en-GB"/>
              </w:rPr>
            </w:pPr>
            <w:r w:rsidRPr="006452E4">
              <w:rPr>
                <w:rFonts w:ascii="Calibri" w:eastAsia="Times New Roman" w:hAnsi="Calibri" w:cs="Calibri"/>
                <w:b/>
                <w:bCs/>
                <w:color w:val="FFFFFF"/>
                <w:lang w:eastAsia="en-GB"/>
              </w:rPr>
              <w:t>Item</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14:paraId="6EF0CB8B" w14:textId="77777777" w:rsidR="006452E4" w:rsidRPr="006452E4" w:rsidRDefault="006452E4" w:rsidP="006452E4">
            <w:pPr>
              <w:spacing w:after="0" w:line="240" w:lineRule="auto"/>
              <w:rPr>
                <w:rFonts w:ascii="Calibri" w:eastAsia="Times New Roman" w:hAnsi="Calibri" w:cs="Calibri"/>
                <w:b/>
                <w:bCs/>
                <w:color w:val="FFFFFF"/>
                <w:lang w:eastAsia="en-GB"/>
              </w:rPr>
            </w:pPr>
            <w:r w:rsidRPr="006452E4">
              <w:rPr>
                <w:rFonts w:ascii="Calibri" w:eastAsia="Times New Roman" w:hAnsi="Calibri" w:cs="Calibri"/>
                <w:b/>
                <w:bCs/>
                <w:color w:val="FFFFFF"/>
                <w:lang w:eastAsia="en-GB"/>
              </w:rPr>
              <w:t>Value</w:t>
            </w:r>
          </w:p>
        </w:tc>
      </w:tr>
      <w:tr w:rsidR="006452E4" w:rsidRPr="006452E4" w14:paraId="1A7C32D6"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50C6F7FC"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Price per GB</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C245FCD"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£0.0604</w:t>
            </w:r>
          </w:p>
        </w:tc>
      </w:tr>
      <w:tr w:rsidR="006452E4" w:rsidRPr="006452E4" w14:paraId="1DE9FFF2"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auto" w:fill="auto"/>
            <w:noWrap/>
            <w:vAlign w:val="bottom"/>
            <w:hideMark/>
          </w:tcPr>
          <w:p w14:paraId="29B6FCDB"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Price per MB: £0.0604 / 1000 </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6C0F317A"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£0.0000604</w:t>
            </w:r>
          </w:p>
        </w:tc>
      </w:tr>
      <w:tr w:rsidR="006452E4" w:rsidRPr="006452E4" w14:paraId="0A6E86B7"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350CACAC"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AP Core bundle size estimate</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42492072"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4MB</w:t>
            </w:r>
          </w:p>
        </w:tc>
      </w:tr>
      <w:tr w:rsidR="006452E4" w:rsidRPr="006452E4" w14:paraId="10D818C2"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auto" w:fill="auto"/>
            <w:noWrap/>
            <w:vAlign w:val="bottom"/>
            <w:hideMark/>
          </w:tcPr>
          <w:p w14:paraId="4D32D107"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Cost per request: 4 * 0.0000604 </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3189DC60"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£0.0002416</w:t>
            </w:r>
          </w:p>
        </w:tc>
      </w:tr>
      <w:tr w:rsidR="006452E4" w:rsidRPr="006452E4" w14:paraId="6E8B43FC" w14:textId="77777777" w:rsidTr="006452E4">
        <w:trPr>
          <w:trHeight w:val="300"/>
        </w:trPr>
        <w:tc>
          <w:tcPr>
            <w:tcW w:w="5460" w:type="dxa"/>
            <w:tcBorders>
              <w:top w:val="single" w:sz="4" w:space="0" w:color="8EA9DB"/>
              <w:left w:val="single" w:sz="4" w:space="0" w:color="8EA9DB"/>
              <w:bottom w:val="single" w:sz="4" w:space="0" w:color="8EA9DB"/>
              <w:right w:val="nil"/>
            </w:tcBorders>
            <w:shd w:val="clear" w:color="D9E1F2" w:fill="D9E1F2"/>
            <w:noWrap/>
            <w:vAlign w:val="bottom"/>
            <w:hideMark/>
          </w:tcPr>
          <w:p w14:paraId="4D3A81B3" w14:textId="77777777" w:rsidR="006452E4" w:rsidRPr="006452E4" w:rsidRDefault="006452E4" w:rsidP="006452E4">
            <w:pPr>
              <w:spacing w:after="0" w:line="240" w:lineRule="auto"/>
              <w:rPr>
                <w:rFonts w:eastAsia="Times New Roman" w:cs="Arial"/>
                <w:color w:val="000000"/>
                <w:lang w:eastAsia="en-GB"/>
              </w:rPr>
            </w:pPr>
            <w:r w:rsidRPr="006452E4">
              <w:rPr>
                <w:rFonts w:eastAsia="Times New Roman" w:cs="Arial"/>
                <w:color w:val="000000"/>
                <w:lang w:eastAsia="en-GB"/>
              </w:rPr>
              <w:t xml:space="preserve">Price per million requests: 1,000,000 * £0.0001208 </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88E84D8" w14:textId="77777777" w:rsidR="006452E4" w:rsidRPr="006452E4" w:rsidRDefault="006452E4" w:rsidP="006452E4">
            <w:pPr>
              <w:spacing w:after="0" w:line="240" w:lineRule="auto"/>
              <w:rPr>
                <w:rFonts w:eastAsia="Times New Roman" w:cs="Arial"/>
                <w:b/>
                <w:bCs/>
                <w:color w:val="000000"/>
                <w:lang w:eastAsia="en-GB"/>
              </w:rPr>
            </w:pPr>
            <w:r w:rsidRPr="006452E4">
              <w:rPr>
                <w:rFonts w:eastAsia="Times New Roman" w:cs="Arial"/>
                <w:b/>
                <w:bCs/>
                <w:color w:val="000000"/>
                <w:lang w:eastAsia="en-GB"/>
              </w:rPr>
              <w:t>£241.60</w:t>
            </w:r>
          </w:p>
        </w:tc>
      </w:tr>
    </w:tbl>
    <w:p w14:paraId="73FB4FCA" w14:textId="77777777" w:rsidR="00560116" w:rsidRDefault="00560116" w:rsidP="000D4816">
      <w:pPr>
        <w:jc w:val="center"/>
      </w:pPr>
    </w:p>
    <w:p w14:paraId="4443FB97" w14:textId="32ABD6E1" w:rsidR="00197659" w:rsidRDefault="00197659" w:rsidP="00197659">
      <w:r>
        <w:t>Please note that for production clients, browser caching will inherently reduce the number of requests made and combined with the fact that AP is a single page application we anticipate that each production client will download the estimated 4mb from the CDN once per release.</w:t>
      </w:r>
    </w:p>
    <w:p w14:paraId="26CD726F" w14:textId="1A398286" w:rsidR="00197659" w:rsidRDefault="00197659" w:rsidP="00197659">
      <w:r>
        <w:t>We do expect that the development team will make several requests each every day, but even if we have a team of 20 developers each refreshing their browsers (with cache turned off) hitting the CDN every 20mins that equates to less than £1 a month</w:t>
      </w:r>
      <w:r w:rsidR="00061173">
        <w:t xml:space="preserve"> (for the 16,000 requests generated</w:t>
      </w:r>
      <w:r w:rsidR="00061173">
        <w:rPr>
          <w:rStyle w:val="FootnoteReference"/>
        </w:rPr>
        <w:footnoteReference w:id="1"/>
      </w:r>
      <w:r w:rsidR="00061173">
        <w:t>)</w:t>
      </w:r>
      <w:r w:rsidR="002D3871">
        <w:t>, however we could use our non-production Azure credits so this is really just an example to help understand what a million requests is.</w:t>
      </w:r>
    </w:p>
    <w:p w14:paraId="2DFB28DB" w14:textId="1D3D8ADB" w:rsidR="003D25F0" w:rsidRDefault="003D25F0" w:rsidP="003D25F0">
      <w:pPr>
        <w:pStyle w:val="Heading1"/>
      </w:pPr>
      <w:bookmarkStart w:id="7" w:name="_Toc26779228"/>
      <w:r>
        <w:lastRenderedPageBreak/>
        <w:t>Areas of concern</w:t>
      </w:r>
      <w:bookmarkEnd w:id="7"/>
    </w:p>
    <w:p w14:paraId="447D041E" w14:textId="77777777" w:rsidR="00032282" w:rsidRDefault="00032282" w:rsidP="00032282">
      <w:pPr>
        <w:pStyle w:val="Heading2"/>
      </w:pPr>
      <w:bookmarkStart w:id="8" w:name="_Toc26779229"/>
      <w:r>
        <w:t>It might not actually be possible</w:t>
      </w:r>
      <w:bookmarkEnd w:id="8"/>
    </w:p>
    <w:p w14:paraId="0B13C4F3" w14:textId="394473FC" w:rsidR="00032282" w:rsidRPr="000A4A17" w:rsidRDefault="00032282" w:rsidP="00032282">
      <w:pPr>
        <w:rPr>
          <w:lang w:val="en-US"/>
        </w:rPr>
      </w:pPr>
      <w:r>
        <w:rPr>
          <w:lang w:val="en-US"/>
        </w:rPr>
        <w:t xml:space="preserve">Frontend are planning on using some </w:t>
      </w:r>
      <w:r w:rsidRPr="000A4A17">
        <w:rPr>
          <w:lang w:val="en-US"/>
        </w:rPr>
        <w:t xml:space="preserve">OKR time to experiment with this idea, </w:t>
      </w:r>
      <w:r>
        <w:rPr>
          <w:lang w:val="en-US"/>
        </w:rPr>
        <w:t>and make sure it is feasible</w:t>
      </w:r>
      <w:r w:rsidRPr="000A4A17">
        <w:rPr>
          <w:lang w:val="en-US"/>
        </w:rPr>
        <w:t>.</w:t>
      </w:r>
      <w:r w:rsidR="000122A1">
        <w:rPr>
          <w:lang w:val="en-US"/>
        </w:rPr>
        <w:t xml:space="preserve"> </w:t>
      </w:r>
    </w:p>
    <w:p w14:paraId="4B1186EB" w14:textId="7F84B590" w:rsidR="00CE5877" w:rsidRPr="000A4A17" w:rsidRDefault="00CE5877" w:rsidP="00CE5877">
      <w:pPr>
        <w:pStyle w:val="Heading2"/>
      </w:pPr>
      <w:bookmarkStart w:id="9" w:name="_Toc26779230"/>
      <w:r>
        <w:t>Hosting AP code outside of the DT network</w:t>
      </w:r>
      <w:bookmarkEnd w:id="9"/>
    </w:p>
    <w:p w14:paraId="7A71CF8B" w14:textId="77777777" w:rsidR="00CE5877" w:rsidRPr="000A4A17" w:rsidRDefault="00CE5877" w:rsidP="00CE5877">
      <w:pPr>
        <w:rPr>
          <w:lang w:val="en-US"/>
        </w:rPr>
      </w:pPr>
      <w:r w:rsidRPr="000A4A17">
        <w:rPr>
          <w:lang w:val="en-US"/>
        </w:rPr>
        <w:t>1. Can we host our compiled AP framework offsite? (</w:t>
      </w:r>
      <w:proofErr w:type="gramStart"/>
      <w:r w:rsidRPr="000A4A17">
        <w:rPr>
          <w:lang w:val="en-US"/>
        </w:rPr>
        <w:t>on</w:t>
      </w:r>
      <w:proofErr w:type="gramEnd"/>
      <w:r w:rsidRPr="000A4A17">
        <w:rPr>
          <w:lang w:val="en-US"/>
        </w:rPr>
        <w:t xml:space="preserve"> Azure)</w:t>
      </w:r>
    </w:p>
    <w:p w14:paraId="7B340718" w14:textId="54617A28" w:rsidR="00CE5877" w:rsidRPr="000A4A17" w:rsidRDefault="00CE5877" w:rsidP="00CE5877">
      <w:pPr>
        <w:rPr>
          <w:lang w:val="en-US"/>
        </w:rPr>
      </w:pPr>
      <w:r w:rsidRPr="000A4A17">
        <w:rPr>
          <w:lang w:val="en-US"/>
        </w:rPr>
        <w:t>2. Could we also host the non</w:t>
      </w:r>
      <w:r>
        <w:rPr>
          <w:lang w:val="en-US"/>
        </w:rPr>
        <w:t>-</w:t>
      </w:r>
      <w:r w:rsidRPr="000A4A17">
        <w:rPr>
          <w:lang w:val="en-US"/>
        </w:rPr>
        <w:t>compiled AP framework offsite?</w:t>
      </w:r>
      <w:r>
        <w:rPr>
          <w:lang w:val="en-US"/>
        </w:rPr>
        <w:t xml:space="preserve"> </w:t>
      </w:r>
    </w:p>
    <w:p w14:paraId="160130D0" w14:textId="3A982234" w:rsidR="00CE5877" w:rsidRPr="000A4A17" w:rsidRDefault="00CE5877" w:rsidP="00CE5877">
      <w:pPr>
        <w:rPr>
          <w:lang w:val="en-US"/>
        </w:rPr>
      </w:pPr>
      <w:r w:rsidRPr="000A4A17">
        <w:rPr>
          <w:lang w:val="en-US"/>
        </w:rPr>
        <w:t>Another option would be for us to host the files on our own DT servers, might not get the benefits of a full on CDN (unless we can configure a server to be a CDN) but that way we keep all our code in our own domain</w:t>
      </w:r>
      <w:r w:rsidR="008D1694">
        <w:rPr>
          <w:lang w:val="en-US"/>
        </w:rPr>
        <w:t>.</w:t>
      </w:r>
    </w:p>
    <w:p w14:paraId="1824F878" w14:textId="77777777" w:rsidR="000D5FE2" w:rsidRPr="000A4A17" w:rsidRDefault="000D5FE2" w:rsidP="000D5FE2">
      <w:pPr>
        <w:pStyle w:val="Heading2"/>
        <w:rPr>
          <w:lang w:val="en-US"/>
        </w:rPr>
      </w:pPr>
      <w:bookmarkStart w:id="10" w:name="_Toc26779231"/>
      <w:r>
        <w:rPr>
          <w:lang w:val="en-US"/>
        </w:rPr>
        <w:t>Plugin level custom component development</w:t>
      </w:r>
      <w:bookmarkEnd w:id="10"/>
    </w:p>
    <w:p w14:paraId="5D5CE0B2" w14:textId="14027298" w:rsidR="000D5FE2" w:rsidRDefault="000D5FE2" w:rsidP="000D5FE2">
      <w:pPr>
        <w:rPr>
          <w:lang w:val="en-US"/>
        </w:rPr>
      </w:pPr>
      <w:r>
        <w:rPr>
          <w:lang w:val="en-US"/>
        </w:rPr>
        <w:t>W</w:t>
      </w:r>
      <w:r w:rsidRPr="000A4A17">
        <w:rPr>
          <w:lang w:val="en-US"/>
        </w:rPr>
        <w:t>e</w:t>
      </w:r>
      <w:r>
        <w:rPr>
          <w:lang w:val="en-US"/>
        </w:rPr>
        <w:t xml:space="preserve"> think we</w:t>
      </w:r>
      <w:r w:rsidRPr="000A4A17">
        <w:rPr>
          <w:lang w:val="en-US"/>
        </w:rPr>
        <w:t xml:space="preserve"> would still need to keep frontend in a nuget for projects that are building their own custom components</w:t>
      </w:r>
      <w:r w:rsidR="00E26BA1">
        <w:rPr>
          <w:lang w:val="en-US"/>
        </w:rPr>
        <w:t xml:space="preserve"> </w:t>
      </w:r>
      <w:r w:rsidRPr="000A4A17">
        <w:rPr>
          <w:lang w:val="en-US"/>
        </w:rPr>
        <w:t>but we would need to update these a lot less, perhaps we could separate frontend source files from backend so core nuget updates for backend fixes don</w:t>
      </w:r>
      <w:r>
        <w:rPr>
          <w:lang w:val="en-US"/>
        </w:rPr>
        <w:t>’</w:t>
      </w:r>
      <w:r w:rsidRPr="000A4A17">
        <w:rPr>
          <w:lang w:val="en-US"/>
        </w:rPr>
        <w:t>t also take ages</w:t>
      </w:r>
      <w:r>
        <w:rPr>
          <w:lang w:val="en-US"/>
        </w:rPr>
        <w:t>, another potential benefit of this approach</w:t>
      </w:r>
      <w:r w:rsidRPr="000A4A17">
        <w:rPr>
          <w:lang w:val="en-US"/>
        </w:rPr>
        <w:t>.</w:t>
      </w:r>
    </w:p>
    <w:p w14:paraId="6C9C1A8F" w14:textId="7E380F16" w:rsidR="003D25F0" w:rsidRDefault="003D25F0" w:rsidP="003D25F0">
      <w:pPr>
        <w:pStyle w:val="Heading2"/>
        <w:rPr>
          <w:lang w:val="en-US"/>
        </w:rPr>
      </w:pPr>
      <w:bookmarkStart w:id="11" w:name="_Toc26779232"/>
      <w:r>
        <w:rPr>
          <w:lang w:val="en-US"/>
        </w:rPr>
        <w:t>AP deployments not having internet access</w:t>
      </w:r>
      <w:bookmarkEnd w:id="11"/>
    </w:p>
    <w:p w14:paraId="3BB3DD28" w14:textId="0771B304" w:rsidR="003D25F0" w:rsidRDefault="003D25F0" w:rsidP="003D25F0">
      <w:pPr>
        <w:rPr>
          <w:lang w:val="en-US"/>
        </w:rPr>
      </w:pPr>
      <w:r>
        <w:rPr>
          <w:lang w:val="en-US"/>
        </w:rPr>
        <w:t>We could address this in one of two ways, either we could use a custom domain on our CDN or the client could host the files on their own server, either the same one as the backend or on their own CDN.</w:t>
      </w:r>
    </w:p>
    <w:p w14:paraId="47A7AABD" w14:textId="6243E371" w:rsidR="003D25F0" w:rsidRDefault="003D25F0" w:rsidP="003D25F0">
      <w:pPr>
        <w:rPr>
          <w:lang w:val="en-US"/>
        </w:rPr>
      </w:pPr>
      <w:r>
        <w:rPr>
          <w:lang w:val="en-US"/>
        </w:rPr>
        <w:t xml:space="preserve">For either of these to work, we would need to make the base </w:t>
      </w:r>
      <w:proofErr w:type="spellStart"/>
      <w:proofErr w:type="gramStart"/>
      <w:r>
        <w:rPr>
          <w:lang w:val="en-US"/>
        </w:rPr>
        <w:t>url</w:t>
      </w:r>
      <w:proofErr w:type="spellEnd"/>
      <w:proofErr w:type="gramEnd"/>
      <w:r>
        <w:rPr>
          <w:lang w:val="en-US"/>
        </w:rPr>
        <w:t xml:space="preserve"> to the CDN easily configurable to allow us to set this up on a per project basis.</w:t>
      </w:r>
    </w:p>
    <w:p w14:paraId="6094871F" w14:textId="77777777" w:rsidR="00CE5877" w:rsidRDefault="00CE5877" w:rsidP="003D25F0">
      <w:pPr>
        <w:rPr>
          <w:lang w:val="en-US"/>
        </w:rPr>
      </w:pPr>
    </w:p>
    <w:p w14:paraId="184D1D45" w14:textId="77777777" w:rsidR="00E816A9" w:rsidRDefault="00E816A9" w:rsidP="003D25F0">
      <w:pPr>
        <w:rPr>
          <w:lang w:val="en-US"/>
        </w:rPr>
      </w:pPr>
    </w:p>
    <w:p w14:paraId="0491E391" w14:textId="3DA2DCF7" w:rsidR="00E816A9" w:rsidRDefault="00E816A9" w:rsidP="00E816A9">
      <w:pPr>
        <w:pStyle w:val="Heading1"/>
      </w:pPr>
      <w:bookmarkStart w:id="12" w:name="_Toc26779233"/>
      <w:r>
        <w:lastRenderedPageBreak/>
        <w:t>Opportunities</w:t>
      </w:r>
      <w:bookmarkEnd w:id="12"/>
    </w:p>
    <w:p w14:paraId="600475CE" w14:textId="77777777" w:rsidR="000D5FE2" w:rsidRDefault="000D5FE2" w:rsidP="000D5FE2">
      <w:pPr>
        <w:pStyle w:val="Heading2"/>
        <w:rPr>
          <w:lang w:val="en-US"/>
        </w:rPr>
      </w:pPr>
      <w:bookmarkStart w:id="13" w:name="_Toc26779234"/>
      <w:r>
        <w:rPr>
          <w:lang w:val="en-US"/>
        </w:rPr>
        <w:t>CDNs are just faster at delivering static files</w:t>
      </w:r>
      <w:bookmarkEnd w:id="13"/>
    </w:p>
    <w:p w14:paraId="26283A6D" w14:textId="77777777" w:rsidR="000D5FE2" w:rsidRDefault="000D5FE2" w:rsidP="000D5FE2">
      <w:pPr>
        <w:rPr>
          <w:lang w:val="en-US"/>
        </w:rPr>
      </w:pPr>
      <w:r w:rsidRPr="000A4A17">
        <w:rPr>
          <w:lang w:val="en-US"/>
        </w:rPr>
        <w:t xml:space="preserve">Azure CDNs are </w:t>
      </w:r>
      <w:r>
        <w:rPr>
          <w:lang w:val="en-US"/>
        </w:rPr>
        <w:t xml:space="preserve">not expensive </w:t>
      </w:r>
      <w:r w:rsidRPr="000A4A17">
        <w:rPr>
          <w:lang w:val="en-US"/>
        </w:rPr>
        <w:t>so this could cost us very little and would improve performance as delivering frontend files from CDNs would be faster than serving them from the same servers that have our backends on, which under backend load stumble when delivering frontend files.</w:t>
      </w:r>
    </w:p>
    <w:p w14:paraId="33E2E7A7" w14:textId="77777777" w:rsidR="000D5FE2" w:rsidRPr="000A4A17" w:rsidRDefault="000D5FE2" w:rsidP="000D5FE2">
      <w:pPr>
        <w:pStyle w:val="Heading2"/>
        <w:rPr>
          <w:lang w:val="en-US"/>
        </w:rPr>
      </w:pPr>
      <w:bookmarkStart w:id="14" w:name="_Toc26779235"/>
      <w:r>
        <w:rPr>
          <w:lang w:val="en-US"/>
        </w:rPr>
        <w:t>Simplified publishing while still following the new protocols</w:t>
      </w:r>
      <w:bookmarkEnd w:id="14"/>
      <w:r>
        <w:rPr>
          <w:lang w:val="en-US"/>
        </w:rPr>
        <w:t xml:space="preserve"> </w:t>
      </w:r>
    </w:p>
    <w:p w14:paraId="22DDCA89" w14:textId="77777777" w:rsidR="000D5FE2" w:rsidRPr="000A4A17" w:rsidRDefault="000D5FE2" w:rsidP="000D5FE2">
      <w:pPr>
        <w:rPr>
          <w:lang w:val="en-US"/>
        </w:rPr>
      </w:pPr>
      <w:r w:rsidRPr="000A4A17">
        <w:rPr>
          <w:lang w:val="en-US"/>
        </w:rPr>
        <w:t>Publishing our code to the CDN would be as simple as FTP-ing the built files to the server, we could make all this happen on the command line and could still follow the new release process in Azure (PR</w:t>
      </w:r>
      <w:r>
        <w:rPr>
          <w:lang w:val="en-US"/>
        </w:rPr>
        <w:t>s, numbered release builds etc.</w:t>
      </w:r>
      <w:r w:rsidRPr="000A4A17">
        <w:rPr>
          <w:lang w:val="en-US"/>
        </w:rPr>
        <w:t>) just with an extra step of publishing to the CDN instead or as well as the nuget bit.</w:t>
      </w:r>
    </w:p>
    <w:p w14:paraId="31AFAD95" w14:textId="77777777" w:rsidR="000D5FE2" w:rsidRDefault="000D5FE2" w:rsidP="000D5FE2">
      <w:pPr>
        <w:rPr>
          <w:lang w:val="en-US"/>
        </w:rPr>
      </w:pPr>
      <w:r w:rsidRPr="000A4A17">
        <w:rPr>
          <w:lang w:val="en-US"/>
        </w:rPr>
        <w:t>This could be a huge time saver for the dev teams too, but there are some business level things that would need approval before we did anything:</w:t>
      </w:r>
    </w:p>
    <w:p w14:paraId="00F22CE7" w14:textId="77777777" w:rsidR="000D5FE2" w:rsidRDefault="000D5FE2" w:rsidP="000D5FE2">
      <w:pPr>
        <w:pStyle w:val="Heading2"/>
        <w:rPr>
          <w:lang w:val="en-US"/>
        </w:rPr>
      </w:pPr>
      <w:bookmarkStart w:id="15" w:name="_Toc26779236"/>
      <w:r>
        <w:rPr>
          <w:lang w:val="en-US"/>
        </w:rPr>
        <w:t>Bleeding edge AP core</w:t>
      </w:r>
      <w:bookmarkEnd w:id="15"/>
    </w:p>
    <w:p w14:paraId="65B14C6B" w14:textId="77777777" w:rsidR="000D5FE2" w:rsidRDefault="000D5FE2" w:rsidP="000D5FE2">
      <w:pPr>
        <w:rPr>
          <w:lang w:val="en-US"/>
        </w:rPr>
      </w:pPr>
      <w:r w:rsidRPr="000A4A17">
        <w:rPr>
          <w:lang w:val="en-US"/>
        </w:rPr>
        <w:t>Projects under development, like CanadaLife could reference a `latest` version of the core, so would always have the latest frontend code automatically (each t</w:t>
      </w:r>
      <w:r>
        <w:rPr>
          <w:lang w:val="en-US"/>
        </w:rPr>
        <w:t>ime we push to the CDN anyway).</w:t>
      </w:r>
    </w:p>
    <w:p w14:paraId="7F049B26" w14:textId="1F525D3F" w:rsidR="00384F6D" w:rsidRDefault="005F56A0" w:rsidP="00384F6D">
      <w:pPr>
        <w:pStyle w:val="Heading2"/>
      </w:pPr>
      <w:bookmarkStart w:id="16" w:name="_Toc26779237"/>
      <w:r>
        <w:t>Switching to p</w:t>
      </w:r>
      <w:r w:rsidR="00384F6D">
        <w:t>roject Phoenix</w:t>
      </w:r>
      <w:bookmarkEnd w:id="16"/>
    </w:p>
    <w:p w14:paraId="6EC0FAA3" w14:textId="206FF3B2" w:rsidR="00384F6D" w:rsidRDefault="00384F6D" w:rsidP="00384F6D">
      <w:r>
        <w:t>Moving to a CDN will also benefit Project Phoenix</w:t>
      </w:r>
      <w:r w:rsidR="00151A22">
        <w:t xml:space="preserve"> as we would host the static frontend files in the same way</w:t>
      </w:r>
      <w:r>
        <w:t xml:space="preserve"> and could potentially make it simple to switch over to the new ICX frontend framework once it is ready.</w:t>
      </w:r>
    </w:p>
    <w:p w14:paraId="01E4B275" w14:textId="1525D1A3" w:rsidR="00151A22" w:rsidRDefault="00151A22" w:rsidP="00151A22">
      <w:pPr>
        <w:pStyle w:val="Heading2"/>
      </w:pPr>
      <w:bookmarkStart w:id="17" w:name="_Toc26779238"/>
      <w:r>
        <w:t>No more dotLess</w:t>
      </w:r>
      <w:bookmarkEnd w:id="17"/>
    </w:p>
    <w:p w14:paraId="3D9EEE39" w14:textId="3CF2FDB9" w:rsidR="00151A22" w:rsidRPr="00151A22" w:rsidRDefault="00151A22" w:rsidP="00151A22">
      <w:r>
        <w:t>We currently use the .NET http handler dotLess to compile and serve our styles (written in LESS) however dotLess does have some nuances where it behaves differently from vanilla LESS and its debugging experience is very poor.  We would also host the styles (pre-compiled in a build step to CSS) from the CDN.</w:t>
      </w:r>
    </w:p>
    <w:p w14:paraId="01F10E0D" w14:textId="77777777" w:rsidR="000D5FE2" w:rsidRDefault="000D5FE2" w:rsidP="000D5FE2">
      <w:pPr>
        <w:pStyle w:val="Heading2"/>
        <w:rPr>
          <w:lang w:val="en-US"/>
        </w:rPr>
      </w:pPr>
      <w:bookmarkStart w:id="18" w:name="_Toc26779239"/>
      <w:r>
        <w:rPr>
          <w:lang w:val="en-US"/>
        </w:rPr>
        <w:t>Analytics</w:t>
      </w:r>
      <w:bookmarkEnd w:id="18"/>
    </w:p>
    <w:p w14:paraId="17B4BA67" w14:textId="77777777" w:rsidR="000D5FE2" w:rsidRPr="003D25F0" w:rsidRDefault="000D5FE2" w:rsidP="000D5FE2">
      <w:pPr>
        <w:rPr>
          <w:lang w:val="en-US"/>
        </w:rPr>
      </w:pPr>
      <w:r>
        <w:rPr>
          <w:lang w:val="en-US"/>
        </w:rPr>
        <w:t>Azure has some nice analytics around the CDN so we w</w:t>
      </w:r>
      <w:bookmarkStart w:id="19" w:name="_GoBack"/>
      <w:bookmarkEnd w:id="19"/>
      <w:r>
        <w:rPr>
          <w:lang w:val="en-US"/>
        </w:rPr>
        <w:t>ould have good usage stats and it might even be useful to identify bugs or deployment issues.</w:t>
      </w:r>
    </w:p>
    <w:p w14:paraId="2E38E27A" w14:textId="77777777" w:rsidR="000D5FE2" w:rsidRDefault="000D5FE2" w:rsidP="000D5FE2">
      <w:pPr>
        <w:pStyle w:val="Heading2"/>
      </w:pPr>
      <w:bookmarkStart w:id="20" w:name="_Toc26779240"/>
      <w:r>
        <w:t>Custom domains</w:t>
      </w:r>
      <w:bookmarkEnd w:id="20"/>
    </w:p>
    <w:p w14:paraId="57552335" w14:textId="77777777" w:rsidR="000D5FE2" w:rsidRDefault="000D5FE2" w:rsidP="000D5FE2">
      <w:r w:rsidRPr="006452E4">
        <w:t xml:space="preserve">Azure CDN </w:t>
      </w:r>
      <w:r>
        <w:t xml:space="preserve">fully supports HTTPS and </w:t>
      </w:r>
      <w:r w:rsidRPr="006452E4">
        <w:t>custom domains</w:t>
      </w:r>
      <w:r>
        <w:t>. E.g.:</w:t>
      </w:r>
    </w:p>
    <w:p w14:paraId="78348DA1" w14:textId="77777777" w:rsidR="000D5FE2" w:rsidRDefault="000D5FE2" w:rsidP="000D5FE2">
      <w:pPr>
        <w:rPr>
          <w:rStyle w:val="Hyperlink"/>
        </w:rPr>
      </w:pPr>
      <w:hyperlink r:id="rId13" w:history="1">
        <w:r w:rsidRPr="00047901">
          <w:rPr>
            <w:rStyle w:val="Hyperlink"/>
          </w:rPr>
          <w:t>https://ap-core.dunstanthomas.co.uk/latest.js</w:t>
        </w:r>
      </w:hyperlink>
    </w:p>
    <w:p w14:paraId="132A507A" w14:textId="77777777" w:rsidR="000D5FE2" w:rsidRDefault="000D5FE2" w:rsidP="000D5FE2">
      <w:pPr>
        <w:rPr>
          <w:rStyle w:val="Hyperlink"/>
        </w:rPr>
      </w:pPr>
    </w:p>
    <w:p w14:paraId="3BA2EF5E" w14:textId="77777777" w:rsidR="000D5FE2" w:rsidRDefault="000D5FE2">
      <w:pPr>
        <w:rPr>
          <w:rFonts w:asciiTheme="minorHAnsi" w:hAnsiTheme="minorHAnsi"/>
          <w:color w:val="auto"/>
        </w:rPr>
      </w:pPr>
    </w:p>
    <w:sectPr w:rsidR="000D5FE2" w:rsidSect="00394C8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52BEA" w14:textId="77777777" w:rsidR="00530CFD" w:rsidRDefault="00530CFD" w:rsidP="008D042C">
      <w:pPr>
        <w:spacing w:after="0" w:line="240" w:lineRule="auto"/>
      </w:pPr>
      <w:r>
        <w:separator/>
      </w:r>
    </w:p>
  </w:endnote>
  <w:endnote w:type="continuationSeparator" w:id="0">
    <w:p w14:paraId="1FEEF626" w14:textId="77777777" w:rsidR="00530CFD" w:rsidRDefault="00530CFD" w:rsidP="008D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B3FBE" w14:textId="77777777" w:rsidR="00794B32" w:rsidRDefault="00794B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F7D29" w14:textId="77777777" w:rsidR="004A309B" w:rsidRDefault="004A309B" w:rsidP="00270E46">
    <w:r>
      <w:rPr>
        <w:noProof/>
        <w:lang w:eastAsia="en-GB"/>
      </w:rPr>
      <mc:AlternateContent>
        <mc:Choice Requires="wps">
          <w:drawing>
            <wp:anchor distT="4294967295" distB="4294967295" distL="114300" distR="114300" simplePos="0" relativeHeight="251661312" behindDoc="0" locked="0" layoutInCell="1" allowOverlap="1" wp14:anchorId="7BDFA6C2" wp14:editId="4E0D67CC">
              <wp:simplePos x="0" y="0"/>
              <wp:positionH relativeFrom="margin">
                <wp:posOffset>16510</wp:posOffset>
              </wp:positionH>
              <wp:positionV relativeFrom="paragraph">
                <wp:posOffset>199670</wp:posOffset>
              </wp:positionV>
              <wp:extent cx="5693336" cy="0"/>
              <wp:effectExtent l="0" t="0" r="22225" b="19050"/>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3336" cy="0"/>
                      </a:xfrm>
                      <a:prstGeom prst="line">
                        <a:avLst/>
                      </a:prstGeom>
                      <a:noFill/>
                      <a:ln w="9525" cap="flat" cmpd="sng" algn="ctr">
                        <a:solidFill>
                          <a:sysClr val="window" lastClr="FFFFFF">
                            <a:lumMod val="8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0B5938"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3pt,15.7pt" to="449.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s73wEAAKoDAAAOAAAAZHJzL2Uyb0RvYy54bWysU8tu2zAQvBfoPxC811Js2E0EyznYcC9p&#10;a8DtB2woSiLKF7iMJf99l5TtJO2tqA4EuY/hznC0fhyNZicZUDlb87tZyZm0wjXKdjX/+WP/6Z4z&#10;jGAb0M7Kmp8l8sfNxw/rwVdy7nqnGxkYgVisBl/zPkZfFQWKXhrAmfPSUrJ1wUCkY+iKJsBA6EYX&#10;87JcFYMLjQ9OSESK7qYk32T8tpUifm9blJHpmtNsMa8hr89pLTZrqLoAvlfiMgb8wxQGlKVLb1A7&#10;iMBegvoLyigRHLo2zoQzhWtbJWTmQGzuyj/YHHvwMnMhcdDfZML/Byu+nQ6BqabmC84sGHqiYwyg&#10;uj6yrbOWBHSBfU46DR4rKt/aQ0hMxWiP/smJX0i54l0yHdBPZWMbTConqmzMup9vussxMkHB5eph&#10;sVisOBPXXAHVtdEHjF+kMyxtaq6VTZJABacnjOlqqK4lKWzdXmmdn1VbNtT8YTlfEjKQuVoNkbbG&#10;E120HWegO3KtiCEjotOqSd0JB8+41YGdgIxDfmvcwJkGjBSs+T5/uUm/mK+umerul2WZLUUzTf15&#10;vHe4adYdYD915FQSlzq0TffKbNoLtVch0+7ZNedDuKpNhshtF/Mmx7090/7tL7b5DQAA//8DAFBL&#10;AwQUAAYACAAAACEA+2pskdsAAAAHAQAADwAAAGRycy9kb3ducmV2LnhtbEyOT0vDQBDF74LfYRnB&#10;m900ldLGTEoRxIIF26j3aXaaBLOzIbtt47d3xYMe3x/e++Wr0XbqzINvnSBMJwkolsqZVmqE97en&#10;uwUoH0gMdU4Y4Ys9rIrrq5wy4y6y53MZahVHxGeE0ITQZ1r7qmFLfuJ6lpgd3WApRDnU2gx0ieO2&#10;02mSzLWlVuJDQz0/Nlx9lieLUG795kXoY53qst3sXvd+9nzcIt7ejOsHUIHH8FeGH/yIDkVkOriT&#10;GK86hHQeiwiz6T2oGC+WyxTU4dfQRa7/8xffAAAA//8DAFBLAQItABQABgAIAAAAIQC2gziS/gAA&#10;AOEBAAATAAAAAAAAAAAAAAAAAAAAAABbQ29udGVudF9UeXBlc10ueG1sUEsBAi0AFAAGAAgAAAAh&#10;ADj9If/WAAAAlAEAAAsAAAAAAAAAAAAAAAAALwEAAF9yZWxzLy5yZWxzUEsBAi0AFAAGAAgAAAAh&#10;ANDm6zvfAQAAqgMAAA4AAAAAAAAAAAAAAAAALgIAAGRycy9lMm9Eb2MueG1sUEsBAi0AFAAGAAgA&#10;AAAhAPtqbJHbAAAABwEAAA8AAAAAAAAAAAAAAAAAOQQAAGRycy9kb3ducmV2LnhtbFBLBQYAAAAA&#10;BAAEAPMAAABBBQAAAAA=&#10;" strokecolor="#d9d9d9">
              <o:lock v:ext="edit" shapetype="f"/>
              <w10:wrap anchorx="margin"/>
            </v:line>
          </w:pict>
        </mc:Fallback>
      </mc:AlternateContent>
    </w:r>
  </w:p>
  <w:p w14:paraId="341CD2C8" w14:textId="69DD57A2" w:rsidR="004A309B" w:rsidRDefault="004A309B" w:rsidP="00501372">
    <w:r w:rsidRPr="00FC2302">
      <w:rPr>
        <w:i/>
        <w:noProof/>
        <w:color w:val="7F7F7F" w:themeColor="text1" w:themeTint="80"/>
        <w:lang w:eastAsia="en-GB"/>
      </w:rPr>
      <w:drawing>
        <wp:anchor distT="0" distB="0" distL="114300" distR="114300" simplePos="0" relativeHeight="251662336" behindDoc="0" locked="0" layoutInCell="1" allowOverlap="1" wp14:anchorId="7353D8BE" wp14:editId="72AEF6D8">
          <wp:simplePos x="0" y="0"/>
          <wp:positionH relativeFrom="margin">
            <wp:align>right</wp:align>
          </wp:positionH>
          <wp:positionV relativeFrom="paragraph">
            <wp:posOffset>19050</wp:posOffset>
          </wp:positionV>
          <wp:extent cx="349885" cy="102870"/>
          <wp:effectExtent l="0" t="0" r="0" b="0"/>
          <wp:wrapSquare wrapText="bothSides"/>
          <wp:docPr id="4" name="Picture 8" descr="C:\TeamProjects\DT\Style Guide\4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amProjects\DT\Style Guide\4h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885" cy="10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F1C7F" w14:textId="77777777" w:rsidR="004A309B" w:rsidRDefault="004A30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90215" w14:textId="77777777" w:rsidR="00732AB0" w:rsidRPr="00BB27C8" w:rsidRDefault="00732AB0" w:rsidP="00732AB0">
    <w:pPr>
      <w:rPr>
        <w:rFonts w:cs="Arial"/>
        <w:color w:val="A6A6A6" w:themeColor="background1" w:themeShade="A6"/>
      </w:rPr>
    </w:pPr>
    <w:r>
      <w:rPr>
        <w:rFonts w:cs="Arial"/>
        <w:noProof/>
        <w:lang w:eastAsia="en-GB"/>
      </w:rPr>
      <w:drawing>
        <wp:anchor distT="0" distB="0" distL="114300" distR="114300" simplePos="0" relativeHeight="251668480" behindDoc="0" locked="0" layoutInCell="1" allowOverlap="1" wp14:anchorId="3D40A631" wp14:editId="74348B07">
          <wp:simplePos x="0" y="0"/>
          <wp:positionH relativeFrom="column">
            <wp:posOffset>9525</wp:posOffset>
          </wp:positionH>
          <wp:positionV relativeFrom="paragraph">
            <wp:posOffset>132715</wp:posOffset>
          </wp:positionV>
          <wp:extent cx="1504950" cy="308934"/>
          <wp:effectExtent l="0" t="0" r="0" b="0"/>
          <wp:wrapNone/>
          <wp:docPr id="7" name="Picture 7" descr="C:\Users\hjobbings\AppData\Local\Microsoft\Windows\INetCache\Content.Word\logo_760x156_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jobbings\AppData\Local\Microsoft\Windows\INetCache\Content.Word\logo_760x156_g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3089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02ED">
      <w:rPr>
        <w:noProof/>
        <w:color w:val="FFFFFF" w:themeColor="background1"/>
        <w:lang w:eastAsia="en-GB"/>
      </w:rPr>
      <w:drawing>
        <wp:anchor distT="0" distB="0" distL="114300" distR="114300" simplePos="0" relativeHeight="251667456" behindDoc="0" locked="0" layoutInCell="1" allowOverlap="1" wp14:anchorId="1EC67498" wp14:editId="3E73B82C">
          <wp:simplePos x="0" y="0"/>
          <wp:positionH relativeFrom="column">
            <wp:posOffset>5302250</wp:posOffset>
          </wp:positionH>
          <wp:positionV relativeFrom="paragraph">
            <wp:posOffset>231140</wp:posOffset>
          </wp:positionV>
          <wp:extent cx="390525" cy="112395"/>
          <wp:effectExtent l="0" t="0" r="9525" b="1905"/>
          <wp:wrapNone/>
          <wp:docPr id="8" name="Picture 8" descr="C:\Users\hjobbings\AppData\Local\Microsoft\Windows\INetCache\Content.Word\4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jobbings\AppData\Local\Microsoft\Windows\INetCache\Content.Word\4hex.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0525" cy="112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1AB62" w14:textId="77777777" w:rsidR="00732AB0" w:rsidRDefault="00732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81429" w14:textId="77777777" w:rsidR="00530CFD" w:rsidRDefault="00530CFD" w:rsidP="008D042C">
      <w:pPr>
        <w:spacing w:after="0" w:line="240" w:lineRule="auto"/>
      </w:pPr>
      <w:r>
        <w:separator/>
      </w:r>
    </w:p>
  </w:footnote>
  <w:footnote w:type="continuationSeparator" w:id="0">
    <w:p w14:paraId="1AE7352C" w14:textId="77777777" w:rsidR="00530CFD" w:rsidRDefault="00530CFD" w:rsidP="008D042C">
      <w:pPr>
        <w:spacing w:after="0" w:line="240" w:lineRule="auto"/>
      </w:pPr>
      <w:r>
        <w:continuationSeparator/>
      </w:r>
    </w:p>
  </w:footnote>
  <w:footnote w:id="1">
    <w:p w14:paraId="2B51127E" w14:textId="566D9479" w:rsidR="00061173" w:rsidRPr="00061173" w:rsidRDefault="00061173" w:rsidP="00061173">
      <w:pPr>
        <w:rPr>
          <w:rFonts w:ascii="Segoe UI" w:eastAsia="Times New Roman" w:hAnsi="Segoe UI" w:cs="Segoe UI"/>
          <w:color w:val="auto"/>
          <w:sz w:val="21"/>
          <w:szCs w:val="21"/>
          <w:lang w:eastAsia="en-GB"/>
        </w:rPr>
      </w:pPr>
      <w:r>
        <w:rPr>
          <w:rStyle w:val="FootnoteReference"/>
        </w:rPr>
        <w:footnoteRef/>
      </w:r>
      <w:r>
        <w:t xml:space="preserve"> 8 x 5 x 20 x 20 x </w:t>
      </w:r>
      <w:r w:rsidRPr="00061173">
        <w:rPr>
          <w:rFonts w:ascii="Segoe UI" w:eastAsia="Times New Roman" w:hAnsi="Segoe UI" w:cs="Segoe UI"/>
          <w:color w:val="auto"/>
          <w:sz w:val="21"/>
          <w:szCs w:val="21"/>
          <w:lang w:eastAsia="en-GB"/>
        </w:rPr>
        <w:t>0.0000604</w:t>
      </w:r>
      <w:r>
        <w:rPr>
          <w:rFonts w:ascii="Segoe UI" w:eastAsia="Times New Roman" w:hAnsi="Segoe UI" w:cs="Segoe UI"/>
          <w:color w:val="auto"/>
          <w:sz w:val="21"/>
          <w:szCs w:val="21"/>
          <w:lang w:eastAsia="en-GB"/>
        </w:rPr>
        <w:t xml:space="preserve"> = 0.96</w:t>
      </w:r>
      <w:r w:rsidR="00986B79">
        <w:rPr>
          <w:rFonts w:ascii="Segoe UI" w:eastAsia="Times New Roman" w:hAnsi="Segoe UI" w:cs="Segoe UI"/>
          <w:color w:val="auto"/>
          <w:sz w:val="21"/>
          <w:szCs w:val="21"/>
          <w:lang w:eastAsia="en-GB"/>
        </w:rPr>
        <w:t>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E99" w14:textId="77777777" w:rsidR="00794B32" w:rsidRDefault="00794B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FA6F6" w14:textId="77777777" w:rsidR="004A309B" w:rsidRPr="00794B32" w:rsidRDefault="004A309B" w:rsidP="00794B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430F6" w14:textId="77777777" w:rsidR="00794B32" w:rsidRDefault="00794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30644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3043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900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1674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3697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7869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EE69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2A96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212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A622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30700"/>
    <w:multiLevelType w:val="hybridMultilevel"/>
    <w:tmpl w:val="6E60E1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464A34"/>
    <w:multiLevelType w:val="hybridMultilevel"/>
    <w:tmpl w:val="ECC8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78363A"/>
    <w:multiLevelType w:val="hybridMultilevel"/>
    <w:tmpl w:val="10E0CF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B00116"/>
    <w:multiLevelType w:val="hybridMultilevel"/>
    <w:tmpl w:val="CB88D1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2F1662"/>
    <w:multiLevelType w:val="hybridMultilevel"/>
    <w:tmpl w:val="973C7ADE"/>
    <w:lvl w:ilvl="0" w:tplc="AFD8A7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9F276B"/>
    <w:multiLevelType w:val="hybridMultilevel"/>
    <w:tmpl w:val="6DC82C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70377F"/>
    <w:multiLevelType w:val="hybridMultilevel"/>
    <w:tmpl w:val="A6CEBEB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3E947413"/>
    <w:multiLevelType w:val="hybridMultilevel"/>
    <w:tmpl w:val="AD7E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B65F2"/>
    <w:multiLevelType w:val="hybridMultilevel"/>
    <w:tmpl w:val="A900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D1CDD"/>
    <w:multiLevelType w:val="hybridMultilevel"/>
    <w:tmpl w:val="0D0E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2C182A"/>
    <w:multiLevelType w:val="hybridMultilevel"/>
    <w:tmpl w:val="8530ED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6C52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20"/>
  </w:num>
  <w:num w:numId="16">
    <w:abstractNumId w:val="16"/>
  </w:num>
  <w:num w:numId="17">
    <w:abstractNumId w:val="18"/>
  </w:num>
  <w:num w:numId="18">
    <w:abstractNumId w:val="13"/>
  </w:num>
  <w:num w:numId="19">
    <w:abstractNumId w:val="10"/>
  </w:num>
  <w:num w:numId="20">
    <w:abstractNumId w:val="15"/>
  </w:num>
  <w:num w:numId="21">
    <w:abstractNumId w:val="17"/>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FC"/>
    <w:rsid w:val="00001383"/>
    <w:rsid w:val="000122A1"/>
    <w:rsid w:val="00015F40"/>
    <w:rsid w:val="00032282"/>
    <w:rsid w:val="0003507B"/>
    <w:rsid w:val="00037B6E"/>
    <w:rsid w:val="00061173"/>
    <w:rsid w:val="000A4A17"/>
    <w:rsid w:val="000C2810"/>
    <w:rsid w:val="000D055C"/>
    <w:rsid w:val="000D4816"/>
    <w:rsid w:val="000D4DA5"/>
    <w:rsid w:val="000D5FE2"/>
    <w:rsid w:val="00105F01"/>
    <w:rsid w:val="0014021F"/>
    <w:rsid w:val="00151A22"/>
    <w:rsid w:val="00161962"/>
    <w:rsid w:val="0017683F"/>
    <w:rsid w:val="00176901"/>
    <w:rsid w:val="001835C8"/>
    <w:rsid w:val="00197659"/>
    <w:rsid w:val="001A42BD"/>
    <w:rsid w:val="001C3396"/>
    <w:rsid w:val="001C66D8"/>
    <w:rsid w:val="001F7DA7"/>
    <w:rsid w:val="0020059E"/>
    <w:rsid w:val="002162A2"/>
    <w:rsid w:val="002219B9"/>
    <w:rsid w:val="00225B3D"/>
    <w:rsid w:val="002379A6"/>
    <w:rsid w:val="00241AE0"/>
    <w:rsid w:val="002437E7"/>
    <w:rsid w:val="002634AF"/>
    <w:rsid w:val="00270E46"/>
    <w:rsid w:val="0027362F"/>
    <w:rsid w:val="00276742"/>
    <w:rsid w:val="002B1150"/>
    <w:rsid w:val="002C15D2"/>
    <w:rsid w:val="002D01C9"/>
    <w:rsid w:val="002D3871"/>
    <w:rsid w:val="002E0097"/>
    <w:rsid w:val="002F0883"/>
    <w:rsid w:val="002F0A64"/>
    <w:rsid w:val="002F18B4"/>
    <w:rsid w:val="002F5425"/>
    <w:rsid w:val="00303844"/>
    <w:rsid w:val="00306BA0"/>
    <w:rsid w:val="003124C6"/>
    <w:rsid w:val="00324EB4"/>
    <w:rsid w:val="00384F6D"/>
    <w:rsid w:val="00394C80"/>
    <w:rsid w:val="003D25F0"/>
    <w:rsid w:val="00417B6E"/>
    <w:rsid w:val="00426A31"/>
    <w:rsid w:val="004339F5"/>
    <w:rsid w:val="0043603F"/>
    <w:rsid w:val="00437173"/>
    <w:rsid w:val="00445D24"/>
    <w:rsid w:val="004A309B"/>
    <w:rsid w:val="004A5FB1"/>
    <w:rsid w:val="004B1345"/>
    <w:rsid w:val="004D270E"/>
    <w:rsid w:val="004E1499"/>
    <w:rsid w:val="004E5317"/>
    <w:rsid w:val="004E7D2D"/>
    <w:rsid w:val="00501372"/>
    <w:rsid w:val="00530CFD"/>
    <w:rsid w:val="005377C7"/>
    <w:rsid w:val="00555BE3"/>
    <w:rsid w:val="00560116"/>
    <w:rsid w:val="005854A5"/>
    <w:rsid w:val="00591EAA"/>
    <w:rsid w:val="005B66E9"/>
    <w:rsid w:val="005C5B75"/>
    <w:rsid w:val="005F44D4"/>
    <w:rsid w:val="005F56A0"/>
    <w:rsid w:val="00604FC7"/>
    <w:rsid w:val="00611E38"/>
    <w:rsid w:val="0063149D"/>
    <w:rsid w:val="006452E4"/>
    <w:rsid w:val="00682368"/>
    <w:rsid w:val="00683E08"/>
    <w:rsid w:val="006B1601"/>
    <w:rsid w:val="00702B4A"/>
    <w:rsid w:val="0072174C"/>
    <w:rsid w:val="00725CE6"/>
    <w:rsid w:val="00732AB0"/>
    <w:rsid w:val="00743F04"/>
    <w:rsid w:val="007642FA"/>
    <w:rsid w:val="00765DB0"/>
    <w:rsid w:val="00794B32"/>
    <w:rsid w:val="007A3267"/>
    <w:rsid w:val="007E6837"/>
    <w:rsid w:val="007E7B72"/>
    <w:rsid w:val="007F5F96"/>
    <w:rsid w:val="008417D7"/>
    <w:rsid w:val="008502B3"/>
    <w:rsid w:val="0087297F"/>
    <w:rsid w:val="008824CF"/>
    <w:rsid w:val="00885B4F"/>
    <w:rsid w:val="00885E57"/>
    <w:rsid w:val="00895145"/>
    <w:rsid w:val="008D042C"/>
    <w:rsid w:val="008D1694"/>
    <w:rsid w:val="008E56D6"/>
    <w:rsid w:val="008E61F5"/>
    <w:rsid w:val="008F5F3F"/>
    <w:rsid w:val="009126FC"/>
    <w:rsid w:val="00926601"/>
    <w:rsid w:val="009325F4"/>
    <w:rsid w:val="00933119"/>
    <w:rsid w:val="00963080"/>
    <w:rsid w:val="009653ED"/>
    <w:rsid w:val="00966D06"/>
    <w:rsid w:val="00986123"/>
    <w:rsid w:val="00986B79"/>
    <w:rsid w:val="009878CD"/>
    <w:rsid w:val="009A75D1"/>
    <w:rsid w:val="009B3F1E"/>
    <w:rsid w:val="009B7E6D"/>
    <w:rsid w:val="009C1674"/>
    <w:rsid w:val="009C27A0"/>
    <w:rsid w:val="009E0A08"/>
    <w:rsid w:val="00A05BD3"/>
    <w:rsid w:val="00A24193"/>
    <w:rsid w:val="00A66B74"/>
    <w:rsid w:val="00A735A8"/>
    <w:rsid w:val="00AA16F5"/>
    <w:rsid w:val="00B01151"/>
    <w:rsid w:val="00B07959"/>
    <w:rsid w:val="00B64B73"/>
    <w:rsid w:val="00B87EA0"/>
    <w:rsid w:val="00B920D3"/>
    <w:rsid w:val="00BA3B96"/>
    <w:rsid w:val="00BB5689"/>
    <w:rsid w:val="00BD4021"/>
    <w:rsid w:val="00BE4B45"/>
    <w:rsid w:val="00BF35D5"/>
    <w:rsid w:val="00C015D3"/>
    <w:rsid w:val="00C13DDE"/>
    <w:rsid w:val="00C271C2"/>
    <w:rsid w:val="00C34CBE"/>
    <w:rsid w:val="00C44FBB"/>
    <w:rsid w:val="00C47593"/>
    <w:rsid w:val="00C565D5"/>
    <w:rsid w:val="00C6216D"/>
    <w:rsid w:val="00C846D3"/>
    <w:rsid w:val="00CB3960"/>
    <w:rsid w:val="00CC19A2"/>
    <w:rsid w:val="00CC28F5"/>
    <w:rsid w:val="00CD6F07"/>
    <w:rsid w:val="00CE5877"/>
    <w:rsid w:val="00D12149"/>
    <w:rsid w:val="00D12804"/>
    <w:rsid w:val="00D15640"/>
    <w:rsid w:val="00D96B4D"/>
    <w:rsid w:val="00DB62EF"/>
    <w:rsid w:val="00DC17EE"/>
    <w:rsid w:val="00DC7D5E"/>
    <w:rsid w:val="00E20733"/>
    <w:rsid w:val="00E24144"/>
    <w:rsid w:val="00E26BA1"/>
    <w:rsid w:val="00E36979"/>
    <w:rsid w:val="00E513AE"/>
    <w:rsid w:val="00E535BF"/>
    <w:rsid w:val="00E61C97"/>
    <w:rsid w:val="00E816A9"/>
    <w:rsid w:val="00EB27DF"/>
    <w:rsid w:val="00EC6CD0"/>
    <w:rsid w:val="00ED49E3"/>
    <w:rsid w:val="00ED7174"/>
    <w:rsid w:val="00EE0F49"/>
    <w:rsid w:val="00EF4BCE"/>
    <w:rsid w:val="00EF54FF"/>
    <w:rsid w:val="00EF608E"/>
    <w:rsid w:val="00F0011F"/>
    <w:rsid w:val="00F202EF"/>
    <w:rsid w:val="00F355E1"/>
    <w:rsid w:val="00F530BE"/>
    <w:rsid w:val="00F95479"/>
    <w:rsid w:val="00FC2302"/>
    <w:rsid w:val="00FD0773"/>
    <w:rsid w:val="00FF5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183376"/>
  <w15:chartTrackingRefBased/>
  <w15:docId w15:val="{4896A2BA-739B-4F82-83FC-7002ABE1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4C6"/>
    <w:rPr>
      <w:rFonts w:ascii="Arial" w:hAnsi="Arial"/>
      <w:color w:val="404040" w:themeColor="text1" w:themeTint="BF"/>
    </w:rPr>
  </w:style>
  <w:style w:type="paragraph" w:styleId="Heading1">
    <w:name w:val="heading 1"/>
    <w:basedOn w:val="Normal"/>
    <w:next w:val="Normal"/>
    <w:link w:val="Heading1Char"/>
    <w:uiPriority w:val="1"/>
    <w:qFormat/>
    <w:rsid w:val="00B01151"/>
    <w:pPr>
      <w:keepNext/>
      <w:pageBreakBefore/>
      <w:numPr>
        <w:numId w:val="11"/>
      </w:numPr>
      <w:shd w:val="clear" w:color="6BBDFA" w:fill="auto"/>
      <w:spacing w:before="240" w:after="240" w:line="240" w:lineRule="auto"/>
      <w:ind w:left="431" w:hanging="431"/>
      <w:outlineLvl w:val="0"/>
    </w:pPr>
    <w:rPr>
      <w:rFonts w:eastAsia="Times New Roman" w:cs="Arial"/>
      <w:bCs/>
      <w:color w:val="4391C9"/>
      <w:kern w:val="32"/>
      <w:sz w:val="56"/>
      <w:szCs w:val="32"/>
      <w:lang w:val="en-US"/>
    </w:rPr>
  </w:style>
  <w:style w:type="paragraph" w:styleId="Heading2">
    <w:name w:val="heading 2"/>
    <w:basedOn w:val="Normal"/>
    <w:next w:val="Normal"/>
    <w:link w:val="Heading2Char"/>
    <w:uiPriority w:val="1"/>
    <w:unhideWhenUsed/>
    <w:qFormat/>
    <w:rsid w:val="00394C80"/>
    <w:pPr>
      <w:keepNext/>
      <w:keepLines/>
      <w:numPr>
        <w:ilvl w:val="1"/>
        <w:numId w:val="11"/>
      </w:numPr>
      <w:pBdr>
        <w:top w:val="single" w:sz="4" w:space="1" w:color="093961"/>
      </w:pBdr>
      <w:spacing w:before="240" w:after="120"/>
      <w:ind w:left="578" w:hanging="578"/>
      <w:outlineLvl w:val="1"/>
    </w:pPr>
    <w:rPr>
      <w:rFonts w:eastAsiaTheme="majorEastAsia" w:cstheme="majorBidi"/>
      <w:color w:val="093961"/>
      <w:sz w:val="32"/>
      <w:szCs w:val="26"/>
    </w:rPr>
  </w:style>
  <w:style w:type="paragraph" w:styleId="Heading3">
    <w:name w:val="heading 3"/>
    <w:basedOn w:val="Normal"/>
    <w:next w:val="Normal"/>
    <w:link w:val="Heading3Char"/>
    <w:uiPriority w:val="1"/>
    <w:qFormat/>
    <w:rsid w:val="00394C80"/>
    <w:pPr>
      <w:keepNext/>
      <w:numPr>
        <w:ilvl w:val="2"/>
        <w:numId w:val="11"/>
      </w:numPr>
      <w:spacing w:before="120" w:after="120" w:line="240" w:lineRule="auto"/>
      <w:outlineLvl w:val="2"/>
    </w:pPr>
    <w:rPr>
      <w:rFonts w:eastAsia="Times New Roman" w:cs="Arial"/>
      <w:bCs/>
      <w:color w:val="093961"/>
      <w:sz w:val="28"/>
      <w:szCs w:val="26"/>
      <w:lang w:val="en-US"/>
    </w:rPr>
  </w:style>
  <w:style w:type="paragraph" w:styleId="Heading4">
    <w:name w:val="heading 4"/>
    <w:basedOn w:val="Normal"/>
    <w:next w:val="Normal"/>
    <w:link w:val="Heading4Char"/>
    <w:uiPriority w:val="1"/>
    <w:unhideWhenUsed/>
    <w:qFormat/>
    <w:rsid w:val="00394C80"/>
    <w:pPr>
      <w:keepNext/>
      <w:keepLines/>
      <w:numPr>
        <w:ilvl w:val="3"/>
        <w:numId w:val="11"/>
      </w:numPr>
      <w:spacing w:after="0"/>
      <w:outlineLvl w:val="3"/>
    </w:pPr>
    <w:rPr>
      <w:rFonts w:eastAsiaTheme="majorEastAsia" w:cstheme="majorBidi"/>
      <w:iCs/>
      <w:color w:val="093961"/>
      <w:sz w:val="24"/>
    </w:rPr>
  </w:style>
  <w:style w:type="paragraph" w:styleId="Heading5">
    <w:name w:val="heading 5"/>
    <w:basedOn w:val="Normal"/>
    <w:next w:val="Normal"/>
    <w:link w:val="Heading5Char"/>
    <w:uiPriority w:val="9"/>
    <w:unhideWhenUsed/>
    <w:qFormat/>
    <w:rsid w:val="00394C80"/>
    <w:pPr>
      <w:keepNext/>
      <w:keepLines/>
      <w:numPr>
        <w:ilvl w:val="4"/>
        <w:numId w:val="11"/>
      </w:numPr>
      <w:spacing w:after="0"/>
      <w:outlineLvl w:val="4"/>
    </w:pPr>
    <w:rPr>
      <w:rFonts w:eastAsiaTheme="majorEastAsia" w:cstheme="majorBidi"/>
      <w:color w:val="093961"/>
      <w:sz w:val="24"/>
    </w:rPr>
  </w:style>
  <w:style w:type="paragraph" w:styleId="Heading6">
    <w:name w:val="heading 6"/>
    <w:basedOn w:val="Normal"/>
    <w:next w:val="Normal"/>
    <w:link w:val="Heading6Char"/>
    <w:uiPriority w:val="9"/>
    <w:semiHidden/>
    <w:unhideWhenUsed/>
    <w:qFormat/>
    <w:rsid w:val="004E7D2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7D2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7D2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7D2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42C"/>
  </w:style>
  <w:style w:type="paragraph" w:styleId="Footer">
    <w:name w:val="footer"/>
    <w:basedOn w:val="Normal"/>
    <w:link w:val="FooterChar"/>
    <w:uiPriority w:val="99"/>
    <w:unhideWhenUsed/>
    <w:rsid w:val="008D0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42C"/>
  </w:style>
  <w:style w:type="paragraph" w:styleId="NoSpacing">
    <w:name w:val="No Spacing"/>
    <w:qFormat/>
    <w:rsid w:val="007F5F96"/>
    <w:pPr>
      <w:spacing w:after="0" w:line="240" w:lineRule="auto"/>
    </w:pPr>
    <w:rPr>
      <w:rFonts w:ascii="Arial" w:eastAsia="Times New Roman" w:hAnsi="Arial" w:cs="Times New Roman"/>
      <w:color w:val="404040" w:themeColor="text1" w:themeTint="BF"/>
      <w:szCs w:val="24"/>
      <w:lang w:val="en-US"/>
    </w:rPr>
  </w:style>
  <w:style w:type="character" w:customStyle="1" w:styleId="Heading1Char">
    <w:name w:val="Heading 1 Char"/>
    <w:basedOn w:val="DefaultParagraphFont"/>
    <w:link w:val="Heading1"/>
    <w:uiPriority w:val="1"/>
    <w:rsid w:val="00B01151"/>
    <w:rPr>
      <w:rFonts w:ascii="Arial" w:eastAsia="Times New Roman" w:hAnsi="Arial" w:cs="Arial"/>
      <w:bCs/>
      <w:color w:val="4391C9"/>
      <w:kern w:val="32"/>
      <w:sz w:val="56"/>
      <w:szCs w:val="32"/>
      <w:shd w:val="clear" w:color="6BBDFA" w:fill="auto"/>
      <w:lang w:val="en-US"/>
    </w:rPr>
  </w:style>
  <w:style w:type="character" w:customStyle="1" w:styleId="Heading3Char">
    <w:name w:val="Heading 3 Char"/>
    <w:basedOn w:val="DefaultParagraphFont"/>
    <w:link w:val="Heading3"/>
    <w:uiPriority w:val="1"/>
    <w:rsid w:val="00394C80"/>
    <w:rPr>
      <w:rFonts w:ascii="Arial" w:eastAsia="Times New Roman" w:hAnsi="Arial" w:cs="Arial"/>
      <w:bCs/>
      <w:color w:val="093961"/>
      <w:sz w:val="28"/>
      <w:szCs w:val="26"/>
      <w:lang w:val="en-US"/>
    </w:rPr>
  </w:style>
  <w:style w:type="character" w:customStyle="1" w:styleId="Heading2Char">
    <w:name w:val="Heading 2 Char"/>
    <w:basedOn w:val="DefaultParagraphFont"/>
    <w:link w:val="Heading2"/>
    <w:uiPriority w:val="1"/>
    <w:rsid w:val="00394C80"/>
    <w:rPr>
      <w:rFonts w:ascii="Arial" w:eastAsiaTheme="majorEastAsia" w:hAnsi="Arial" w:cstheme="majorBidi"/>
      <w:color w:val="093961"/>
      <w:sz w:val="32"/>
      <w:szCs w:val="26"/>
    </w:rPr>
  </w:style>
  <w:style w:type="paragraph" w:styleId="Title">
    <w:name w:val="Title"/>
    <w:basedOn w:val="Normal"/>
    <w:next w:val="Normal"/>
    <w:link w:val="TitleChar"/>
    <w:uiPriority w:val="10"/>
    <w:qFormat/>
    <w:rsid w:val="00394C80"/>
    <w:pPr>
      <w:spacing w:after="0" w:line="240" w:lineRule="auto"/>
      <w:contextualSpacing/>
    </w:pPr>
    <w:rPr>
      <w:rFonts w:eastAsiaTheme="majorEastAsia" w:cstheme="majorBidi"/>
      <w:color w:val="093961"/>
      <w:spacing w:val="-10"/>
      <w:kern w:val="28"/>
      <w:sz w:val="72"/>
      <w:szCs w:val="56"/>
    </w:rPr>
  </w:style>
  <w:style w:type="character" w:customStyle="1" w:styleId="TitleChar">
    <w:name w:val="Title Char"/>
    <w:basedOn w:val="DefaultParagraphFont"/>
    <w:link w:val="Title"/>
    <w:uiPriority w:val="10"/>
    <w:rsid w:val="00394C80"/>
    <w:rPr>
      <w:rFonts w:ascii="Arial" w:eastAsiaTheme="majorEastAsia" w:hAnsi="Arial" w:cstheme="majorBidi"/>
      <w:color w:val="093961"/>
      <w:spacing w:val="-10"/>
      <w:kern w:val="28"/>
      <w:sz w:val="72"/>
      <w:szCs w:val="56"/>
    </w:rPr>
  </w:style>
  <w:style w:type="paragraph" w:styleId="Subtitle">
    <w:name w:val="Subtitle"/>
    <w:basedOn w:val="Normal"/>
    <w:next w:val="Normal"/>
    <w:link w:val="SubtitleChar"/>
    <w:uiPriority w:val="11"/>
    <w:qFormat/>
    <w:rsid w:val="00591EAA"/>
    <w:pPr>
      <w:numPr>
        <w:ilvl w:val="1"/>
      </w:numPr>
      <w:spacing w:before="60" w:after="240" w:line="240" w:lineRule="auto"/>
    </w:pPr>
    <w:rPr>
      <w:rFonts w:eastAsiaTheme="minorEastAsia"/>
      <w:color w:val="4391C9"/>
      <w:sz w:val="40"/>
    </w:rPr>
  </w:style>
  <w:style w:type="character" w:customStyle="1" w:styleId="SubtitleChar">
    <w:name w:val="Subtitle Char"/>
    <w:basedOn w:val="DefaultParagraphFont"/>
    <w:link w:val="Subtitle"/>
    <w:uiPriority w:val="11"/>
    <w:rsid w:val="00591EAA"/>
    <w:rPr>
      <w:rFonts w:ascii="Arial" w:eastAsiaTheme="minorEastAsia" w:hAnsi="Arial"/>
      <w:color w:val="4391C9"/>
      <w:sz w:val="40"/>
    </w:rPr>
  </w:style>
  <w:style w:type="paragraph" w:customStyle="1" w:styleId="Date1">
    <w:name w:val="Date1"/>
    <w:basedOn w:val="Normal"/>
    <w:link w:val="Date1Char"/>
    <w:qFormat/>
    <w:rsid w:val="00394C80"/>
    <w:rPr>
      <w:rFonts w:eastAsia="Times New Roman" w:cs="Arial"/>
      <w:bCs/>
      <w:color w:val="808080" w:themeColor="background1" w:themeShade="80"/>
      <w:sz w:val="20"/>
      <w:szCs w:val="26"/>
      <w:lang w:val="en-US"/>
    </w:rPr>
  </w:style>
  <w:style w:type="character" w:customStyle="1" w:styleId="Date1Char">
    <w:name w:val="Date1 Char"/>
    <w:basedOn w:val="Heading3Char"/>
    <w:link w:val="Date1"/>
    <w:rsid w:val="00394C80"/>
    <w:rPr>
      <w:rFonts w:ascii="Arial" w:eastAsia="Times New Roman" w:hAnsi="Arial" w:cs="Arial"/>
      <w:bCs/>
      <w:color w:val="808080" w:themeColor="background1" w:themeShade="80"/>
      <w:sz w:val="20"/>
      <w:szCs w:val="26"/>
      <w:lang w:val="en-US"/>
    </w:rPr>
  </w:style>
  <w:style w:type="character" w:customStyle="1" w:styleId="Heading4Char">
    <w:name w:val="Heading 4 Char"/>
    <w:basedOn w:val="DefaultParagraphFont"/>
    <w:link w:val="Heading4"/>
    <w:uiPriority w:val="1"/>
    <w:rsid w:val="00394C80"/>
    <w:rPr>
      <w:rFonts w:ascii="Arial" w:eastAsiaTheme="majorEastAsia" w:hAnsi="Arial" w:cstheme="majorBidi"/>
      <w:iCs/>
      <w:color w:val="093961"/>
      <w:sz w:val="24"/>
    </w:rPr>
  </w:style>
  <w:style w:type="paragraph" w:styleId="BalloonText">
    <w:name w:val="Balloon Text"/>
    <w:basedOn w:val="Normal"/>
    <w:link w:val="BalloonTextChar"/>
    <w:uiPriority w:val="99"/>
    <w:semiHidden/>
    <w:unhideWhenUsed/>
    <w:rsid w:val="00015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F40"/>
    <w:rPr>
      <w:rFonts w:ascii="Segoe UI" w:hAnsi="Segoe UI" w:cs="Segoe UI"/>
      <w:color w:val="404040" w:themeColor="text1" w:themeTint="BF"/>
      <w:sz w:val="18"/>
      <w:szCs w:val="18"/>
    </w:rPr>
  </w:style>
  <w:style w:type="character" w:customStyle="1" w:styleId="Heading5Char">
    <w:name w:val="Heading 5 Char"/>
    <w:basedOn w:val="DefaultParagraphFont"/>
    <w:link w:val="Heading5"/>
    <w:uiPriority w:val="9"/>
    <w:rsid w:val="00394C80"/>
    <w:rPr>
      <w:rFonts w:ascii="Arial" w:eastAsiaTheme="majorEastAsia" w:hAnsi="Arial" w:cstheme="majorBidi"/>
      <w:color w:val="093961"/>
      <w:sz w:val="24"/>
    </w:rPr>
  </w:style>
  <w:style w:type="character" w:customStyle="1" w:styleId="Heading6Char">
    <w:name w:val="Heading 6 Char"/>
    <w:basedOn w:val="DefaultParagraphFont"/>
    <w:link w:val="Heading6"/>
    <w:uiPriority w:val="9"/>
    <w:semiHidden/>
    <w:rsid w:val="004E7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7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7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7D2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2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3DDE"/>
    <w:pPr>
      <w:ind w:left="720"/>
      <w:contextualSpacing/>
    </w:pPr>
  </w:style>
  <w:style w:type="table" w:styleId="GridTable4-Accent1">
    <w:name w:val="Grid Table 4 Accent 1"/>
    <w:basedOn w:val="TableNormal"/>
    <w:uiPriority w:val="49"/>
    <w:rsid w:val="004339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28F5"/>
    <w:rPr>
      <w:color w:val="808080"/>
    </w:rPr>
  </w:style>
  <w:style w:type="paragraph" w:styleId="TOCHeading">
    <w:name w:val="TOC Heading"/>
    <w:basedOn w:val="Heading1"/>
    <w:next w:val="Normal"/>
    <w:uiPriority w:val="39"/>
    <w:unhideWhenUsed/>
    <w:qFormat/>
    <w:rsid w:val="00241AE0"/>
    <w:pPr>
      <w:keepNext w:val="0"/>
      <w:numPr>
        <w:numId w:val="0"/>
      </w:numPr>
      <w:shd w:val="clear" w:color="auto" w:fill="auto"/>
      <w:spacing w:after="360"/>
      <w:outlineLvl w:val="9"/>
    </w:pPr>
    <w:rPr>
      <w:rFonts w:asciiTheme="majorHAnsi" w:eastAsiaTheme="majorEastAsia" w:hAnsiTheme="majorHAnsi" w:cstheme="majorBidi"/>
      <w:bCs w:val="0"/>
      <w:color w:val="2E74B5" w:themeColor="accent1" w:themeShade="BF"/>
      <w:kern w:val="0"/>
      <w:sz w:val="32"/>
    </w:rPr>
  </w:style>
  <w:style w:type="paragraph" w:styleId="TOC3">
    <w:name w:val="toc 3"/>
    <w:basedOn w:val="Normal"/>
    <w:next w:val="Normal"/>
    <w:autoRedefine/>
    <w:uiPriority w:val="39"/>
    <w:unhideWhenUsed/>
    <w:rsid w:val="00241AE0"/>
    <w:pPr>
      <w:spacing w:after="100"/>
      <w:ind w:left="440"/>
    </w:pPr>
  </w:style>
  <w:style w:type="paragraph" w:styleId="TOC1">
    <w:name w:val="toc 1"/>
    <w:basedOn w:val="Normal"/>
    <w:next w:val="Normal"/>
    <w:autoRedefine/>
    <w:uiPriority w:val="39"/>
    <w:unhideWhenUsed/>
    <w:rsid w:val="00241AE0"/>
    <w:pPr>
      <w:spacing w:after="100"/>
    </w:pPr>
  </w:style>
  <w:style w:type="paragraph" w:styleId="TOC2">
    <w:name w:val="toc 2"/>
    <w:basedOn w:val="Normal"/>
    <w:next w:val="Normal"/>
    <w:autoRedefine/>
    <w:uiPriority w:val="39"/>
    <w:unhideWhenUsed/>
    <w:rsid w:val="00241AE0"/>
    <w:pPr>
      <w:tabs>
        <w:tab w:val="left" w:pos="880"/>
        <w:tab w:val="right" w:leader="dot" w:pos="9016"/>
      </w:tabs>
      <w:spacing w:after="100"/>
      <w:ind w:left="220"/>
    </w:pPr>
  </w:style>
  <w:style w:type="character" w:styleId="Hyperlink">
    <w:name w:val="Hyperlink"/>
    <w:basedOn w:val="DefaultParagraphFont"/>
    <w:uiPriority w:val="99"/>
    <w:unhideWhenUsed/>
    <w:rsid w:val="00241AE0"/>
    <w:rPr>
      <w:color w:val="0563C1" w:themeColor="hyperlink"/>
      <w:u w:val="single"/>
    </w:rPr>
  </w:style>
  <w:style w:type="table" w:styleId="GridTable1Light-Accent5">
    <w:name w:val="Grid Table 1 Light Accent 5"/>
    <w:basedOn w:val="TableNormal"/>
    <w:uiPriority w:val="46"/>
    <w:rsid w:val="00F530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241AE0"/>
    <w:pPr>
      <w:spacing w:after="100"/>
      <w:ind w:left="660"/>
    </w:pPr>
  </w:style>
  <w:style w:type="table" w:styleId="ListTable4-Accent1">
    <w:name w:val="List Table 4 Accent 1"/>
    <w:basedOn w:val="TableNormal"/>
    <w:uiPriority w:val="49"/>
    <w:rsid w:val="00C44F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
    <w:name w:val="Unresolved Mention"/>
    <w:basedOn w:val="DefaultParagraphFont"/>
    <w:uiPriority w:val="99"/>
    <w:semiHidden/>
    <w:unhideWhenUsed/>
    <w:rsid w:val="00560116"/>
    <w:rPr>
      <w:color w:val="605E5C"/>
      <w:shd w:val="clear" w:color="auto" w:fill="E1DFDD"/>
    </w:rPr>
  </w:style>
  <w:style w:type="paragraph" w:customStyle="1" w:styleId="DecimalAligned">
    <w:name w:val="Decimal Aligned"/>
    <w:basedOn w:val="Normal"/>
    <w:uiPriority w:val="40"/>
    <w:qFormat/>
    <w:rsid w:val="00A24193"/>
    <w:pPr>
      <w:tabs>
        <w:tab w:val="decimal" w:pos="360"/>
      </w:tabs>
      <w:spacing w:after="200" w:line="276" w:lineRule="auto"/>
    </w:pPr>
    <w:rPr>
      <w:rFonts w:asciiTheme="minorHAnsi" w:eastAsiaTheme="minorEastAsia" w:hAnsiTheme="minorHAnsi" w:cs="Times New Roman"/>
      <w:color w:val="auto"/>
      <w:lang w:val="en-US"/>
    </w:rPr>
  </w:style>
  <w:style w:type="paragraph" w:styleId="FootnoteText">
    <w:name w:val="footnote text"/>
    <w:basedOn w:val="Normal"/>
    <w:link w:val="FootnoteTextChar"/>
    <w:uiPriority w:val="99"/>
    <w:unhideWhenUsed/>
    <w:rsid w:val="00A24193"/>
    <w:pPr>
      <w:spacing w:after="0" w:line="240" w:lineRule="auto"/>
    </w:pPr>
    <w:rPr>
      <w:rFonts w:asciiTheme="minorHAnsi" w:eastAsiaTheme="minorEastAsia" w:hAnsiTheme="minorHAnsi" w:cs="Times New Roman"/>
      <w:color w:val="auto"/>
      <w:sz w:val="20"/>
      <w:szCs w:val="20"/>
      <w:lang w:val="en-US"/>
    </w:rPr>
  </w:style>
  <w:style w:type="character" w:customStyle="1" w:styleId="FootnoteTextChar">
    <w:name w:val="Footnote Text Char"/>
    <w:basedOn w:val="DefaultParagraphFont"/>
    <w:link w:val="FootnoteText"/>
    <w:uiPriority w:val="99"/>
    <w:rsid w:val="00A24193"/>
    <w:rPr>
      <w:rFonts w:eastAsiaTheme="minorEastAsia" w:cs="Times New Roman"/>
      <w:sz w:val="20"/>
      <w:szCs w:val="20"/>
      <w:lang w:val="en-US"/>
    </w:rPr>
  </w:style>
  <w:style w:type="character" w:styleId="SubtleEmphasis">
    <w:name w:val="Subtle Emphasis"/>
    <w:basedOn w:val="DefaultParagraphFont"/>
    <w:uiPriority w:val="19"/>
    <w:qFormat/>
    <w:rsid w:val="00A24193"/>
    <w:rPr>
      <w:i/>
      <w:iCs/>
    </w:rPr>
  </w:style>
  <w:style w:type="table" w:styleId="LightShading-Accent1">
    <w:name w:val="Light Shading Accent 1"/>
    <w:basedOn w:val="TableNormal"/>
    <w:uiPriority w:val="60"/>
    <w:rsid w:val="00A24193"/>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otnoteReference">
    <w:name w:val="footnote reference"/>
    <w:basedOn w:val="DefaultParagraphFont"/>
    <w:uiPriority w:val="99"/>
    <w:semiHidden/>
    <w:unhideWhenUsed/>
    <w:rsid w:val="00061173"/>
    <w:rPr>
      <w:vertAlign w:val="superscript"/>
    </w:rPr>
  </w:style>
  <w:style w:type="character" w:styleId="IntenseEmphasis">
    <w:name w:val="Intense Emphasis"/>
    <w:basedOn w:val="DefaultParagraphFont"/>
    <w:uiPriority w:val="21"/>
    <w:qFormat/>
    <w:rsid w:val="006B160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559316">
      <w:bodyDiv w:val="1"/>
      <w:marLeft w:val="0"/>
      <w:marRight w:val="0"/>
      <w:marTop w:val="0"/>
      <w:marBottom w:val="0"/>
      <w:divBdr>
        <w:top w:val="none" w:sz="0" w:space="0" w:color="auto"/>
        <w:left w:val="none" w:sz="0" w:space="0" w:color="auto"/>
        <w:bottom w:val="none" w:sz="0" w:space="0" w:color="auto"/>
        <w:right w:val="none" w:sz="0" w:space="0" w:color="auto"/>
      </w:divBdr>
      <w:divsChild>
        <w:div w:id="329333896">
          <w:marLeft w:val="0"/>
          <w:marRight w:val="0"/>
          <w:marTop w:val="0"/>
          <w:marBottom w:val="0"/>
          <w:divBdr>
            <w:top w:val="none" w:sz="0" w:space="0" w:color="auto"/>
            <w:left w:val="none" w:sz="0" w:space="0" w:color="auto"/>
            <w:bottom w:val="none" w:sz="0" w:space="0" w:color="auto"/>
            <w:right w:val="none" w:sz="0" w:space="0" w:color="auto"/>
          </w:divBdr>
        </w:div>
      </w:divsChild>
    </w:div>
    <w:div w:id="1050495826">
      <w:bodyDiv w:val="1"/>
      <w:marLeft w:val="0"/>
      <w:marRight w:val="0"/>
      <w:marTop w:val="0"/>
      <w:marBottom w:val="0"/>
      <w:divBdr>
        <w:top w:val="none" w:sz="0" w:space="0" w:color="auto"/>
        <w:left w:val="none" w:sz="0" w:space="0" w:color="auto"/>
        <w:bottom w:val="none" w:sz="0" w:space="0" w:color="auto"/>
        <w:right w:val="none" w:sz="0" w:space="0" w:color="auto"/>
      </w:divBdr>
    </w:div>
    <w:div w:id="1106117644">
      <w:bodyDiv w:val="1"/>
      <w:marLeft w:val="0"/>
      <w:marRight w:val="0"/>
      <w:marTop w:val="0"/>
      <w:marBottom w:val="0"/>
      <w:divBdr>
        <w:top w:val="none" w:sz="0" w:space="0" w:color="auto"/>
        <w:left w:val="none" w:sz="0" w:space="0" w:color="auto"/>
        <w:bottom w:val="none" w:sz="0" w:space="0" w:color="auto"/>
        <w:right w:val="none" w:sz="0" w:space="0" w:color="auto"/>
      </w:divBdr>
      <w:divsChild>
        <w:div w:id="1226376407">
          <w:marLeft w:val="547"/>
          <w:marRight w:val="0"/>
          <w:marTop w:val="0"/>
          <w:marBottom w:val="0"/>
          <w:divBdr>
            <w:top w:val="none" w:sz="0" w:space="0" w:color="auto"/>
            <w:left w:val="none" w:sz="0" w:space="0" w:color="auto"/>
            <w:bottom w:val="none" w:sz="0" w:space="0" w:color="auto"/>
            <w:right w:val="none" w:sz="0" w:space="0" w:color="auto"/>
          </w:divBdr>
        </w:div>
        <w:div w:id="306083315">
          <w:marLeft w:val="1166"/>
          <w:marRight w:val="0"/>
          <w:marTop w:val="0"/>
          <w:marBottom w:val="0"/>
          <w:divBdr>
            <w:top w:val="none" w:sz="0" w:space="0" w:color="auto"/>
            <w:left w:val="none" w:sz="0" w:space="0" w:color="auto"/>
            <w:bottom w:val="none" w:sz="0" w:space="0" w:color="auto"/>
            <w:right w:val="none" w:sz="0" w:space="0" w:color="auto"/>
          </w:divBdr>
        </w:div>
        <w:div w:id="398015056">
          <w:marLeft w:val="547"/>
          <w:marRight w:val="0"/>
          <w:marTop w:val="0"/>
          <w:marBottom w:val="0"/>
          <w:divBdr>
            <w:top w:val="none" w:sz="0" w:space="0" w:color="auto"/>
            <w:left w:val="none" w:sz="0" w:space="0" w:color="auto"/>
            <w:bottom w:val="none" w:sz="0" w:space="0" w:color="auto"/>
            <w:right w:val="none" w:sz="0" w:space="0" w:color="auto"/>
          </w:divBdr>
        </w:div>
        <w:div w:id="110637056">
          <w:marLeft w:val="1166"/>
          <w:marRight w:val="0"/>
          <w:marTop w:val="0"/>
          <w:marBottom w:val="0"/>
          <w:divBdr>
            <w:top w:val="none" w:sz="0" w:space="0" w:color="auto"/>
            <w:left w:val="none" w:sz="0" w:space="0" w:color="auto"/>
            <w:bottom w:val="none" w:sz="0" w:space="0" w:color="auto"/>
            <w:right w:val="none" w:sz="0" w:space="0" w:color="auto"/>
          </w:divBdr>
        </w:div>
        <w:div w:id="1014309649">
          <w:marLeft w:val="1166"/>
          <w:marRight w:val="0"/>
          <w:marTop w:val="0"/>
          <w:marBottom w:val="0"/>
          <w:divBdr>
            <w:top w:val="none" w:sz="0" w:space="0" w:color="auto"/>
            <w:left w:val="none" w:sz="0" w:space="0" w:color="auto"/>
            <w:bottom w:val="none" w:sz="0" w:space="0" w:color="auto"/>
            <w:right w:val="none" w:sz="0" w:space="0" w:color="auto"/>
          </w:divBdr>
        </w:div>
        <w:div w:id="2067679855">
          <w:marLeft w:val="547"/>
          <w:marRight w:val="0"/>
          <w:marTop w:val="0"/>
          <w:marBottom w:val="0"/>
          <w:divBdr>
            <w:top w:val="none" w:sz="0" w:space="0" w:color="auto"/>
            <w:left w:val="none" w:sz="0" w:space="0" w:color="auto"/>
            <w:bottom w:val="none" w:sz="0" w:space="0" w:color="auto"/>
            <w:right w:val="none" w:sz="0" w:space="0" w:color="auto"/>
          </w:divBdr>
        </w:div>
        <w:div w:id="1611426167">
          <w:marLeft w:val="1166"/>
          <w:marRight w:val="0"/>
          <w:marTop w:val="0"/>
          <w:marBottom w:val="0"/>
          <w:divBdr>
            <w:top w:val="none" w:sz="0" w:space="0" w:color="auto"/>
            <w:left w:val="none" w:sz="0" w:space="0" w:color="auto"/>
            <w:bottom w:val="none" w:sz="0" w:space="0" w:color="auto"/>
            <w:right w:val="none" w:sz="0" w:space="0" w:color="auto"/>
          </w:divBdr>
        </w:div>
        <w:div w:id="849173845">
          <w:marLeft w:val="547"/>
          <w:marRight w:val="0"/>
          <w:marTop w:val="0"/>
          <w:marBottom w:val="0"/>
          <w:divBdr>
            <w:top w:val="none" w:sz="0" w:space="0" w:color="auto"/>
            <w:left w:val="none" w:sz="0" w:space="0" w:color="auto"/>
            <w:bottom w:val="none" w:sz="0" w:space="0" w:color="auto"/>
            <w:right w:val="none" w:sz="0" w:space="0" w:color="auto"/>
          </w:divBdr>
        </w:div>
        <w:div w:id="880747955">
          <w:marLeft w:val="1166"/>
          <w:marRight w:val="0"/>
          <w:marTop w:val="0"/>
          <w:marBottom w:val="0"/>
          <w:divBdr>
            <w:top w:val="none" w:sz="0" w:space="0" w:color="auto"/>
            <w:left w:val="none" w:sz="0" w:space="0" w:color="auto"/>
            <w:bottom w:val="none" w:sz="0" w:space="0" w:color="auto"/>
            <w:right w:val="none" w:sz="0" w:space="0" w:color="auto"/>
          </w:divBdr>
        </w:div>
        <w:div w:id="2097088113">
          <w:marLeft w:val="1166"/>
          <w:marRight w:val="0"/>
          <w:marTop w:val="0"/>
          <w:marBottom w:val="0"/>
          <w:divBdr>
            <w:top w:val="none" w:sz="0" w:space="0" w:color="auto"/>
            <w:left w:val="none" w:sz="0" w:space="0" w:color="auto"/>
            <w:bottom w:val="none" w:sz="0" w:space="0" w:color="auto"/>
            <w:right w:val="none" w:sz="0" w:space="0" w:color="auto"/>
          </w:divBdr>
        </w:div>
        <w:div w:id="576327101">
          <w:marLeft w:val="547"/>
          <w:marRight w:val="0"/>
          <w:marTop w:val="0"/>
          <w:marBottom w:val="0"/>
          <w:divBdr>
            <w:top w:val="none" w:sz="0" w:space="0" w:color="auto"/>
            <w:left w:val="none" w:sz="0" w:space="0" w:color="auto"/>
            <w:bottom w:val="none" w:sz="0" w:space="0" w:color="auto"/>
            <w:right w:val="none" w:sz="0" w:space="0" w:color="auto"/>
          </w:divBdr>
        </w:div>
        <w:div w:id="1973173707">
          <w:marLeft w:val="1166"/>
          <w:marRight w:val="0"/>
          <w:marTop w:val="0"/>
          <w:marBottom w:val="0"/>
          <w:divBdr>
            <w:top w:val="none" w:sz="0" w:space="0" w:color="auto"/>
            <w:left w:val="none" w:sz="0" w:space="0" w:color="auto"/>
            <w:bottom w:val="none" w:sz="0" w:space="0" w:color="auto"/>
            <w:right w:val="none" w:sz="0" w:space="0" w:color="auto"/>
          </w:divBdr>
        </w:div>
        <w:div w:id="1538470002">
          <w:marLeft w:val="1166"/>
          <w:marRight w:val="0"/>
          <w:marTop w:val="0"/>
          <w:marBottom w:val="0"/>
          <w:divBdr>
            <w:top w:val="none" w:sz="0" w:space="0" w:color="auto"/>
            <w:left w:val="none" w:sz="0" w:space="0" w:color="auto"/>
            <w:bottom w:val="none" w:sz="0" w:space="0" w:color="auto"/>
            <w:right w:val="none" w:sz="0" w:space="0" w:color="auto"/>
          </w:divBdr>
        </w:div>
        <w:div w:id="291787970">
          <w:marLeft w:val="547"/>
          <w:marRight w:val="0"/>
          <w:marTop w:val="0"/>
          <w:marBottom w:val="0"/>
          <w:divBdr>
            <w:top w:val="none" w:sz="0" w:space="0" w:color="auto"/>
            <w:left w:val="none" w:sz="0" w:space="0" w:color="auto"/>
            <w:bottom w:val="none" w:sz="0" w:space="0" w:color="auto"/>
            <w:right w:val="none" w:sz="0" w:space="0" w:color="auto"/>
          </w:divBdr>
        </w:div>
        <w:div w:id="2074086873">
          <w:marLeft w:val="1166"/>
          <w:marRight w:val="0"/>
          <w:marTop w:val="0"/>
          <w:marBottom w:val="0"/>
          <w:divBdr>
            <w:top w:val="none" w:sz="0" w:space="0" w:color="auto"/>
            <w:left w:val="none" w:sz="0" w:space="0" w:color="auto"/>
            <w:bottom w:val="none" w:sz="0" w:space="0" w:color="auto"/>
            <w:right w:val="none" w:sz="0" w:space="0" w:color="auto"/>
          </w:divBdr>
        </w:div>
      </w:divsChild>
    </w:div>
    <w:div w:id="1285651060">
      <w:bodyDiv w:val="1"/>
      <w:marLeft w:val="0"/>
      <w:marRight w:val="0"/>
      <w:marTop w:val="0"/>
      <w:marBottom w:val="0"/>
      <w:divBdr>
        <w:top w:val="none" w:sz="0" w:space="0" w:color="auto"/>
        <w:left w:val="none" w:sz="0" w:space="0" w:color="auto"/>
        <w:bottom w:val="none" w:sz="0" w:space="0" w:color="auto"/>
        <w:right w:val="none" w:sz="0" w:space="0" w:color="auto"/>
      </w:divBdr>
      <w:divsChild>
        <w:div w:id="873078344">
          <w:marLeft w:val="0"/>
          <w:marRight w:val="0"/>
          <w:marTop w:val="0"/>
          <w:marBottom w:val="0"/>
          <w:divBdr>
            <w:top w:val="none" w:sz="0" w:space="0" w:color="auto"/>
            <w:left w:val="none" w:sz="0" w:space="0" w:color="auto"/>
            <w:bottom w:val="none" w:sz="0" w:space="0" w:color="auto"/>
            <w:right w:val="none" w:sz="0" w:space="0" w:color="auto"/>
          </w:divBdr>
        </w:div>
      </w:divsChild>
    </w:div>
    <w:div w:id="1530341252">
      <w:bodyDiv w:val="1"/>
      <w:marLeft w:val="0"/>
      <w:marRight w:val="0"/>
      <w:marTop w:val="0"/>
      <w:marBottom w:val="0"/>
      <w:divBdr>
        <w:top w:val="none" w:sz="0" w:space="0" w:color="auto"/>
        <w:left w:val="none" w:sz="0" w:space="0" w:color="auto"/>
        <w:bottom w:val="none" w:sz="0" w:space="0" w:color="auto"/>
        <w:right w:val="none" w:sz="0" w:space="0" w:color="auto"/>
      </w:divBdr>
    </w:div>
    <w:div w:id="1682314994">
      <w:bodyDiv w:val="1"/>
      <w:marLeft w:val="0"/>
      <w:marRight w:val="0"/>
      <w:marTop w:val="0"/>
      <w:marBottom w:val="0"/>
      <w:divBdr>
        <w:top w:val="none" w:sz="0" w:space="0" w:color="auto"/>
        <w:left w:val="none" w:sz="0" w:space="0" w:color="auto"/>
        <w:bottom w:val="none" w:sz="0" w:space="0" w:color="auto"/>
        <w:right w:val="none" w:sz="0" w:space="0" w:color="auto"/>
      </w:divBdr>
      <w:divsChild>
        <w:div w:id="2010134391">
          <w:marLeft w:val="0"/>
          <w:marRight w:val="0"/>
          <w:marTop w:val="0"/>
          <w:marBottom w:val="0"/>
          <w:divBdr>
            <w:top w:val="none" w:sz="0" w:space="0" w:color="auto"/>
            <w:left w:val="none" w:sz="0" w:space="0" w:color="auto"/>
            <w:bottom w:val="none" w:sz="0" w:space="0" w:color="auto"/>
            <w:right w:val="none" w:sz="0" w:space="0" w:color="auto"/>
          </w:divBdr>
          <w:divsChild>
            <w:div w:id="1574731137">
              <w:marLeft w:val="0"/>
              <w:marRight w:val="0"/>
              <w:marTop w:val="0"/>
              <w:marBottom w:val="0"/>
              <w:divBdr>
                <w:top w:val="none" w:sz="0" w:space="0" w:color="auto"/>
                <w:left w:val="none" w:sz="0" w:space="0" w:color="auto"/>
                <w:bottom w:val="none" w:sz="0" w:space="0" w:color="auto"/>
                <w:right w:val="none" w:sz="0" w:space="0" w:color="auto"/>
              </w:divBdr>
              <w:divsChild>
                <w:div w:id="1115293695">
                  <w:marLeft w:val="0"/>
                  <w:marRight w:val="0"/>
                  <w:marTop w:val="0"/>
                  <w:marBottom w:val="0"/>
                  <w:divBdr>
                    <w:top w:val="none" w:sz="0" w:space="0" w:color="auto"/>
                    <w:left w:val="none" w:sz="0" w:space="0" w:color="auto"/>
                    <w:bottom w:val="none" w:sz="0" w:space="0" w:color="auto"/>
                    <w:right w:val="none" w:sz="0" w:space="0" w:color="auto"/>
                  </w:divBdr>
                  <w:divsChild>
                    <w:div w:id="347296739">
                      <w:marLeft w:val="0"/>
                      <w:marRight w:val="0"/>
                      <w:marTop w:val="0"/>
                      <w:marBottom w:val="0"/>
                      <w:divBdr>
                        <w:top w:val="none" w:sz="0" w:space="0" w:color="auto"/>
                        <w:left w:val="none" w:sz="0" w:space="0" w:color="auto"/>
                        <w:bottom w:val="none" w:sz="0" w:space="0" w:color="auto"/>
                        <w:right w:val="none" w:sz="0" w:space="0" w:color="auto"/>
                      </w:divBdr>
                      <w:divsChild>
                        <w:div w:id="761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448011">
      <w:bodyDiv w:val="1"/>
      <w:marLeft w:val="0"/>
      <w:marRight w:val="0"/>
      <w:marTop w:val="0"/>
      <w:marBottom w:val="0"/>
      <w:divBdr>
        <w:top w:val="none" w:sz="0" w:space="0" w:color="auto"/>
        <w:left w:val="none" w:sz="0" w:space="0" w:color="auto"/>
        <w:bottom w:val="none" w:sz="0" w:space="0" w:color="auto"/>
        <w:right w:val="none" w:sz="0" w:space="0" w:color="auto"/>
      </w:divBdr>
    </w:div>
    <w:div w:id="1834953798">
      <w:bodyDiv w:val="1"/>
      <w:marLeft w:val="0"/>
      <w:marRight w:val="0"/>
      <w:marTop w:val="0"/>
      <w:marBottom w:val="0"/>
      <w:divBdr>
        <w:top w:val="none" w:sz="0" w:space="0" w:color="auto"/>
        <w:left w:val="none" w:sz="0" w:space="0" w:color="auto"/>
        <w:bottom w:val="none" w:sz="0" w:space="0" w:color="auto"/>
        <w:right w:val="none" w:sz="0" w:space="0" w:color="auto"/>
      </w:divBdr>
      <w:divsChild>
        <w:div w:id="166928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core.dunstanthomas.co.uk/latest.j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pricing/details/cd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tremaine\AppData\Roaming\Microsoft\Templates\DOC_DK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7F8855E8664A2C98ECE3BF3AA216D7"/>
        <w:category>
          <w:name w:val="General"/>
          <w:gallery w:val="placeholder"/>
        </w:category>
        <w:types>
          <w:type w:val="bbPlcHdr"/>
        </w:types>
        <w:behaviors>
          <w:behavior w:val="content"/>
        </w:behaviors>
        <w:guid w:val="{E6F5E11E-2A4E-421B-A4CF-5822CBB91E59}"/>
      </w:docPartPr>
      <w:docPartBody>
        <w:p w:rsidR="00D44906" w:rsidRDefault="00746007">
          <w:pPr>
            <w:pStyle w:val="6F7F8855E8664A2C98ECE3BF3AA216D7"/>
          </w:pPr>
          <w:r w:rsidRPr="009C1206">
            <w:rPr>
              <w:rStyle w:val="PlaceholderText"/>
            </w:rPr>
            <w:t>[Title]</w:t>
          </w:r>
        </w:p>
      </w:docPartBody>
    </w:docPart>
    <w:docPart>
      <w:docPartPr>
        <w:name w:val="B79026AEF1FB4C4CA20D0D066AE00763"/>
        <w:category>
          <w:name w:val="General"/>
          <w:gallery w:val="placeholder"/>
        </w:category>
        <w:types>
          <w:type w:val="bbPlcHdr"/>
        </w:types>
        <w:behaviors>
          <w:behavior w:val="content"/>
        </w:behaviors>
        <w:guid w:val="{474FA521-1F42-4839-BFEF-CF93B89B4144}"/>
      </w:docPartPr>
      <w:docPartBody>
        <w:p w:rsidR="00D44906" w:rsidRDefault="00746007">
          <w:pPr>
            <w:pStyle w:val="B79026AEF1FB4C4CA20D0D066AE00763"/>
          </w:pPr>
          <w:r w:rsidRPr="009C120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7"/>
    <w:rsid w:val="00186B68"/>
    <w:rsid w:val="005D0D29"/>
    <w:rsid w:val="006534AD"/>
    <w:rsid w:val="00746007"/>
    <w:rsid w:val="00D4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7F8855E8664A2C98ECE3BF3AA216D7">
    <w:name w:val="6F7F8855E8664A2C98ECE3BF3AA216D7"/>
  </w:style>
  <w:style w:type="paragraph" w:customStyle="1" w:styleId="B79026AEF1FB4C4CA20D0D066AE00763">
    <w:name w:val="B79026AEF1FB4C4CA20D0D066AE0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A381DC084DD4FB9A351A7A9AC55E5" ma:contentTypeVersion="1" ma:contentTypeDescription="Create a new document." ma:contentTypeScope="" ma:versionID="2a6aabb2b659ecea36abec5992aa698a">
  <xsd:schema xmlns:xsd="http://www.w3.org/2001/XMLSchema" xmlns:p="http://schemas.microsoft.com/office/2006/metadata/properties" xmlns:ns2="9a54e092-46da-4216-ae15-85020de07cd3" targetNamespace="http://schemas.microsoft.com/office/2006/metadata/properties" ma:root="true" ma:fieldsID="81754877b54b986a1ad852d1d3884d2f" ns2:_="">
    <xsd:import namespace="9a54e092-46da-4216-ae15-85020de07cd3"/>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dms="http://schemas.microsoft.com/office/2006/documentManagement/types" targetNamespace="9a54e092-46da-4216-ae15-85020de07cd3" elementFormDefault="qualified">
    <xsd:import namespace="http://schemas.microsoft.com/office/2006/documentManagement/types"/>
    <xsd:element name="Document_x0020_Type" ma:index="8" nillable="true" ma:displayName="Document Type" ma:default="Scope" ma:format="Dropdown" ma:internalName="Document_x0020_Type">
      <xsd:simpleType>
        <xsd:restriction base="dms:Choice">
          <xsd:enumeration value="Scope"/>
          <xsd:enumeration value="Requirements"/>
          <xsd:enumeration value="Project"/>
          <xsd:enumeration value="Techn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Type xmlns="9a54e092-46da-4216-ae15-85020de07cd3">Scope</Document_x0020_Typ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AD0B-4785-4C87-AB25-9EB9D3710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4e092-46da-4216-ae15-85020de07cd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4E432A1-94BD-4CFE-A471-2F8C2CD0E21E}">
  <ds:schemaRefs>
    <ds:schemaRef ds:uri="http://schemas.microsoft.com/sharepoint/v3/contenttype/forms"/>
  </ds:schemaRefs>
</ds:datastoreItem>
</file>

<file path=customXml/itemProps3.xml><?xml version="1.0" encoding="utf-8"?>
<ds:datastoreItem xmlns:ds="http://schemas.openxmlformats.org/officeDocument/2006/customXml" ds:itemID="{A67550F5-6C6B-483F-8282-7933D5E35D73}">
  <ds:schemaRefs>
    <ds:schemaRef ds:uri="http://schemas.microsoft.com/office/2006/metadata/properties"/>
    <ds:schemaRef ds:uri="9a54e092-46da-4216-ae15-85020de07cd3"/>
  </ds:schemaRefs>
</ds:datastoreItem>
</file>

<file path=customXml/itemProps4.xml><?xml version="1.0" encoding="utf-8"?>
<ds:datastoreItem xmlns:ds="http://schemas.openxmlformats.org/officeDocument/2006/customXml" ds:itemID="{09D9AB67-902E-4B21-B864-0319204A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DOC_DK_template.dotx</Template>
  <TotalTime>163</TotalTime>
  <Pages>7</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Adaptive Portal</vt:lpstr>
    </vt:vector>
  </TitlesOfParts>
  <Company>Dunstan Thomas</Company>
  <LinksUpToDate>false</LinksUpToDate>
  <CharactersWithSpaces>7972</CharactersWithSpaces>
  <SharedDoc>false</SharedDoc>
  <HyperlinkBase>http://www.dthomas.co.uk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Portal</dc:title>
  <dc:subject>Content Delivery Network Proposal</dc:subject>
  <dc:creator>Richard Tanner-Tremaine</dc:creator>
  <cp:keywords/>
  <dc:description/>
  <cp:lastModifiedBy>Gavin Jackson</cp:lastModifiedBy>
  <cp:revision>33</cp:revision>
  <cp:lastPrinted>2016-09-29T14:33:00Z</cp:lastPrinted>
  <dcterms:created xsi:type="dcterms:W3CDTF">2019-11-29T09:20:00Z</dcterms:created>
  <dcterms:modified xsi:type="dcterms:W3CDTF">2019-12-09T10:22:00Z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0x01010085AA381DC084DD4FB9A351A7A9AC55E5</vt:lpwstr>
  </property>
</Properties>
</file>