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8A4CE" w14:textId="77777777" w:rsidR="003F4703" w:rsidRPr="003C66D5" w:rsidRDefault="003C66D5" w:rsidP="003C66D5">
      <w:pPr>
        <w:jc w:val="center"/>
        <w:rPr>
          <w:u w:val="single"/>
        </w:rPr>
      </w:pPr>
      <w:r w:rsidRPr="003C66D5">
        <w:rPr>
          <w:u w:val="single"/>
        </w:rPr>
        <w:t>Week 3 Test Exercise</w:t>
      </w:r>
    </w:p>
    <w:p w14:paraId="725740AF" w14:textId="77777777" w:rsidR="003C66D5" w:rsidRDefault="003C66D5"/>
    <w:p w14:paraId="18596F37" w14:textId="77777777" w:rsidR="003C66D5" w:rsidRDefault="003C66D5" w:rsidP="003C66D5">
      <w:r>
        <w:t>(a)</w:t>
      </w:r>
    </w:p>
    <w:p w14:paraId="3A0C4B5A" w14:textId="77777777" w:rsidR="003C66D5" w:rsidRDefault="003C66D5" w:rsidP="003C66D5"/>
    <w:p w14:paraId="04B38248" w14:textId="77777777" w:rsidR="003C66D5" w:rsidRDefault="003C66D5" w:rsidP="003C66D5">
      <w:r>
        <w:t>AIC: log(s</w:t>
      </w:r>
      <w:r w:rsidRPr="003C66D5">
        <w:rPr>
          <w:vertAlign w:val="superscript"/>
        </w:rPr>
        <w:t>2</w:t>
      </w:r>
      <w:r>
        <w:t>) + 2k/n</w:t>
      </w:r>
    </w:p>
    <w:p w14:paraId="7599BBAD" w14:textId="77777777" w:rsidR="003C66D5" w:rsidRDefault="003C66D5" w:rsidP="003C66D5"/>
    <w:p w14:paraId="25C1CC8B" w14:textId="5EEF64A4" w:rsidR="003C66D5" w:rsidRDefault="003C66D5" w:rsidP="003C66D5">
      <w:r>
        <w:t>Small</w:t>
      </w:r>
      <w:r w:rsidR="00F4432D">
        <w:t xml:space="preserve"> model</w:t>
      </w:r>
      <w:r>
        <w:t>: AIC</w:t>
      </w:r>
      <w:r w:rsidR="00F4432D" w:rsidRPr="00F4432D">
        <w:rPr>
          <w:vertAlign w:val="subscript"/>
        </w:rPr>
        <w:t>0</w:t>
      </w:r>
      <w:r>
        <w:t xml:space="preserve"> = log(s</w:t>
      </w:r>
      <w:r w:rsidRPr="003C66D5">
        <w:rPr>
          <w:vertAlign w:val="subscript"/>
        </w:rPr>
        <w:t>0</w:t>
      </w:r>
      <w:r w:rsidRPr="003C66D5">
        <w:rPr>
          <w:vertAlign w:val="superscript"/>
        </w:rPr>
        <w:t>2</w:t>
      </w:r>
      <w:r>
        <w:t>) + 2p</w:t>
      </w:r>
      <w:r w:rsidRPr="003C66D5">
        <w:rPr>
          <w:vertAlign w:val="subscript"/>
        </w:rPr>
        <w:t>0</w:t>
      </w:r>
      <w:r>
        <w:t>/n</w:t>
      </w:r>
    </w:p>
    <w:p w14:paraId="16D0AB2B" w14:textId="77777777" w:rsidR="003C66D5" w:rsidRDefault="003C66D5" w:rsidP="003C66D5"/>
    <w:p w14:paraId="5E434CB6" w14:textId="20F4C04C" w:rsidR="003C66D5" w:rsidRDefault="003C66D5" w:rsidP="003C66D5">
      <w:r>
        <w:t>Big</w:t>
      </w:r>
      <w:r w:rsidR="00F4432D">
        <w:t xml:space="preserve"> model</w:t>
      </w:r>
      <w:r>
        <w:t>: AIC</w:t>
      </w:r>
      <w:r w:rsidR="00F4432D" w:rsidRPr="00F4432D">
        <w:rPr>
          <w:vertAlign w:val="subscript"/>
        </w:rPr>
        <w:t>1</w:t>
      </w:r>
      <w:r>
        <w:t xml:space="preserve"> = log(s</w:t>
      </w:r>
      <w:r>
        <w:rPr>
          <w:vertAlign w:val="subscript"/>
        </w:rPr>
        <w:t>1</w:t>
      </w:r>
      <w:r w:rsidRPr="003C66D5">
        <w:rPr>
          <w:vertAlign w:val="superscript"/>
        </w:rPr>
        <w:t>2</w:t>
      </w:r>
      <w:r>
        <w:t>) + 2p</w:t>
      </w:r>
      <w:r>
        <w:rPr>
          <w:vertAlign w:val="subscript"/>
        </w:rPr>
        <w:t>1</w:t>
      </w:r>
      <w:r>
        <w:t>/n</w:t>
      </w:r>
    </w:p>
    <w:p w14:paraId="56E2D5E1" w14:textId="77777777" w:rsidR="003C66D5" w:rsidRDefault="003C66D5" w:rsidP="003C66D5"/>
    <w:p w14:paraId="57340AEE" w14:textId="70EC50C0" w:rsidR="003C66D5" w:rsidRDefault="00400848" w:rsidP="003C66D5">
      <w:r>
        <w:t xml:space="preserve">AIC: </w:t>
      </w:r>
      <w:r w:rsidR="003C66D5">
        <w:t xml:space="preserve">Choose small model if </w:t>
      </w:r>
    </w:p>
    <w:p w14:paraId="6881D97B" w14:textId="77777777" w:rsidR="00F4432D" w:rsidRDefault="00F4432D" w:rsidP="003C66D5"/>
    <w:p w14:paraId="58813486" w14:textId="6FC8E7A5" w:rsidR="00F4432D" w:rsidRDefault="00F4432D" w:rsidP="00F4432D">
      <w:pPr>
        <w:jc w:val="center"/>
      </w:pPr>
      <w:r>
        <w:t>AIC</w:t>
      </w:r>
      <w:r w:rsidRPr="00F4432D">
        <w:rPr>
          <w:vertAlign w:val="subscript"/>
        </w:rPr>
        <w:t>0</w:t>
      </w:r>
      <w:r>
        <w:t xml:space="preserve"> &lt; AIC</w:t>
      </w:r>
      <w:r w:rsidRPr="00F4432D">
        <w:rPr>
          <w:vertAlign w:val="subscript"/>
        </w:rPr>
        <w:t>1</w:t>
      </w:r>
    </w:p>
    <w:p w14:paraId="02941F69" w14:textId="77777777" w:rsidR="003C66D5" w:rsidRDefault="003C66D5" w:rsidP="003C66D5"/>
    <w:p w14:paraId="0785B58C" w14:textId="77777777" w:rsidR="003C66D5" w:rsidRDefault="003C66D5" w:rsidP="003C66D5">
      <w:pPr>
        <w:jc w:val="center"/>
      </w:pPr>
      <w:r>
        <w:t>log(s</w:t>
      </w:r>
      <w:r w:rsidRPr="003C66D5">
        <w:rPr>
          <w:vertAlign w:val="subscript"/>
        </w:rPr>
        <w:t>0</w:t>
      </w:r>
      <w:r w:rsidRPr="003C66D5">
        <w:rPr>
          <w:vertAlign w:val="superscript"/>
        </w:rPr>
        <w:t>2</w:t>
      </w:r>
      <w:r>
        <w:t>) + 2p</w:t>
      </w:r>
      <w:r w:rsidRPr="003C66D5">
        <w:rPr>
          <w:vertAlign w:val="subscript"/>
        </w:rPr>
        <w:t>0</w:t>
      </w:r>
      <w:r>
        <w:t>/n &lt; log(s</w:t>
      </w:r>
      <w:r>
        <w:rPr>
          <w:vertAlign w:val="subscript"/>
        </w:rPr>
        <w:t>1</w:t>
      </w:r>
      <w:r w:rsidRPr="003C66D5">
        <w:rPr>
          <w:vertAlign w:val="superscript"/>
        </w:rPr>
        <w:t>2</w:t>
      </w:r>
      <w:r>
        <w:t>) + 2p</w:t>
      </w:r>
      <w:r>
        <w:rPr>
          <w:vertAlign w:val="subscript"/>
        </w:rPr>
        <w:t>1</w:t>
      </w:r>
      <w:r>
        <w:t>/n</w:t>
      </w:r>
    </w:p>
    <w:p w14:paraId="2F926A65" w14:textId="77777777" w:rsidR="003C66D5" w:rsidRDefault="003C66D5" w:rsidP="003C66D5">
      <w:pPr>
        <w:jc w:val="center"/>
      </w:pPr>
    </w:p>
    <w:p w14:paraId="1F086772" w14:textId="77777777" w:rsidR="003C66D5" w:rsidRDefault="003C66D5" w:rsidP="003C66D5">
      <w:pPr>
        <w:jc w:val="center"/>
      </w:pPr>
      <w:r>
        <w:t>log(s</w:t>
      </w:r>
      <w:r w:rsidRPr="003C66D5">
        <w:rPr>
          <w:vertAlign w:val="subscript"/>
        </w:rPr>
        <w:t>0</w:t>
      </w:r>
      <w:r w:rsidRPr="003C66D5">
        <w:rPr>
          <w:vertAlign w:val="superscript"/>
        </w:rPr>
        <w:t>2</w:t>
      </w:r>
      <w:r>
        <w:t>/</w:t>
      </w:r>
      <w:r w:rsidRPr="003C66D5">
        <w:t xml:space="preserve"> </w:t>
      </w:r>
      <w:r>
        <w:t>s</w:t>
      </w:r>
      <w:r>
        <w:rPr>
          <w:vertAlign w:val="subscript"/>
        </w:rPr>
        <w:t>1</w:t>
      </w:r>
      <w:r w:rsidRPr="003C66D5">
        <w:rPr>
          <w:vertAlign w:val="superscript"/>
        </w:rPr>
        <w:t>2</w:t>
      </w:r>
      <w:r>
        <w:t>) &lt; 2/n*(p</w:t>
      </w:r>
      <w:r w:rsidRPr="003C66D5">
        <w:rPr>
          <w:vertAlign w:val="subscript"/>
        </w:rPr>
        <w:t>1</w:t>
      </w:r>
      <w:r>
        <w:t xml:space="preserve"> – p</w:t>
      </w:r>
      <w:r w:rsidRPr="003C66D5">
        <w:rPr>
          <w:vertAlign w:val="subscript"/>
        </w:rPr>
        <w:t>0</w:t>
      </w:r>
      <w:r>
        <w:t>)</w:t>
      </w:r>
    </w:p>
    <w:p w14:paraId="207544F0" w14:textId="77777777" w:rsidR="003C66D5" w:rsidRDefault="003C66D5" w:rsidP="003C66D5">
      <w:pPr>
        <w:jc w:val="center"/>
      </w:pPr>
    </w:p>
    <w:p w14:paraId="4DE27614" w14:textId="77777777" w:rsidR="003C66D5" w:rsidRPr="003C66D5" w:rsidRDefault="003C66D5" w:rsidP="003C66D5">
      <w:pPr>
        <w:jc w:val="center"/>
        <w:rPr>
          <w:b/>
        </w:rPr>
      </w:pPr>
      <w:r w:rsidRPr="003C66D5">
        <w:rPr>
          <w:b/>
        </w:rPr>
        <w:t>s</w:t>
      </w:r>
      <w:r w:rsidRPr="003C66D5">
        <w:rPr>
          <w:b/>
          <w:vertAlign w:val="subscript"/>
        </w:rPr>
        <w:t>0</w:t>
      </w:r>
      <w:r w:rsidRPr="003C66D5">
        <w:rPr>
          <w:b/>
          <w:vertAlign w:val="superscript"/>
        </w:rPr>
        <w:t>2</w:t>
      </w:r>
      <w:r w:rsidRPr="003C66D5">
        <w:rPr>
          <w:b/>
        </w:rPr>
        <w:t>/ s</w:t>
      </w:r>
      <w:r w:rsidRPr="003C66D5">
        <w:rPr>
          <w:b/>
          <w:vertAlign w:val="subscript"/>
        </w:rPr>
        <w:t>1</w:t>
      </w:r>
      <w:r w:rsidRPr="003C66D5">
        <w:rPr>
          <w:b/>
          <w:vertAlign w:val="superscript"/>
        </w:rPr>
        <w:t>2</w:t>
      </w:r>
      <w:r w:rsidRPr="003C66D5">
        <w:rPr>
          <w:b/>
        </w:rPr>
        <w:t xml:space="preserve"> &lt; e</w:t>
      </w:r>
      <w:r w:rsidRPr="003C66D5">
        <w:rPr>
          <w:b/>
          <w:vertAlign w:val="superscript"/>
        </w:rPr>
        <w:t>2/n*(p1 – p0)</w:t>
      </w:r>
    </w:p>
    <w:p w14:paraId="03D8B905" w14:textId="77777777" w:rsidR="003C66D5" w:rsidRDefault="003C66D5" w:rsidP="003C66D5">
      <w:pPr>
        <w:jc w:val="center"/>
      </w:pPr>
    </w:p>
    <w:p w14:paraId="2C3EA539" w14:textId="77777777" w:rsidR="003C66D5" w:rsidRDefault="003C66D5" w:rsidP="003C66D5">
      <w:r>
        <w:t>(b)</w:t>
      </w:r>
    </w:p>
    <w:p w14:paraId="7A553C38" w14:textId="77777777" w:rsidR="003C66D5" w:rsidRDefault="003C66D5" w:rsidP="003C66D5"/>
    <w:p w14:paraId="32F4193F" w14:textId="77777777" w:rsidR="003C66D5" w:rsidRDefault="003C66D5" w:rsidP="003C66D5">
      <w:r>
        <w:t>Given:</w:t>
      </w:r>
    </w:p>
    <w:p w14:paraId="597944C0" w14:textId="77777777" w:rsidR="003C66D5" w:rsidRDefault="003C66D5" w:rsidP="003C66D5"/>
    <w:p w14:paraId="1C4F62CD" w14:textId="7B95F636" w:rsidR="003C66D5" w:rsidRDefault="003C66D5" w:rsidP="003C66D5">
      <w:pPr>
        <w:jc w:val="center"/>
      </w:pPr>
      <w:r>
        <w:t>e</w:t>
      </w:r>
      <w:r w:rsidRPr="003C66D5">
        <w:rPr>
          <w:vertAlign w:val="superscript"/>
        </w:rPr>
        <w:t>x</w:t>
      </w:r>
      <w:r>
        <w:t xml:space="preserve"> </w:t>
      </w:r>
      <w:r w:rsidRPr="009F6A21">
        <w:rPr>
          <w:rFonts w:ascii="ＭＳ ゴシック" w:eastAsia="ＭＳ ゴシック"/>
          <w:color w:val="000000"/>
        </w:rPr>
        <w:t>≈</w:t>
      </w:r>
      <w:r>
        <w:rPr>
          <w:rFonts w:ascii="ＭＳ ゴシック" w:eastAsia="ＭＳ ゴシック"/>
          <w:color w:val="000000"/>
        </w:rPr>
        <w:t xml:space="preserve"> </w:t>
      </w:r>
      <w:r w:rsidRPr="003C66D5">
        <w:rPr>
          <w:rFonts w:eastAsia="ＭＳ ゴシック"/>
          <w:color w:val="000000"/>
        </w:rPr>
        <w:t>1 + x</w:t>
      </w:r>
      <w:r>
        <w:rPr>
          <w:rFonts w:eastAsia="ＭＳ ゴシック"/>
          <w:color w:val="000000"/>
        </w:rPr>
        <w:t xml:space="preserve"> </w:t>
      </w:r>
      <w:r w:rsidRPr="003C66D5">
        <w:rPr>
          <w:rFonts w:eastAsia="ＭＳ ゴシック"/>
          <w:i/>
          <w:color w:val="000000"/>
        </w:rPr>
        <w:t>(if x</w:t>
      </w:r>
      <w:r w:rsidR="00400848">
        <w:rPr>
          <w:rFonts w:eastAsia="ＭＳ ゴシック"/>
          <w:i/>
          <w:color w:val="000000"/>
        </w:rPr>
        <w:t xml:space="preserve"> is</w:t>
      </w:r>
      <w:r w:rsidRPr="003C66D5">
        <w:rPr>
          <w:rFonts w:eastAsia="ＭＳ ゴシック"/>
          <w:i/>
          <w:color w:val="000000"/>
        </w:rPr>
        <w:t xml:space="preserve"> small)</w:t>
      </w:r>
    </w:p>
    <w:p w14:paraId="2C8E1F47" w14:textId="77777777" w:rsidR="003C66D5" w:rsidRDefault="003C66D5" w:rsidP="003C66D5"/>
    <w:p w14:paraId="6352A13C" w14:textId="5C316FE5" w:rsidR="003C66D5" w:rsidRDefault="003C66D5" w:rsidP="003C66D5">
      <w:r>
        <w:t>If n is very large, (2/n)(</w:t>
      </w:r>
      <w:r w:rsidRPr="003C66D5">
        <w:t xml:space="preserve"> </w:t>
      </w:r>
      <w:r>
        <w:t>p</w:t>
      </w:r>
      <w:r w:rsidRPr="003C66D5">
        <w:rPr>
          <w:vertAlign w:val="subscript"/>
        </w:rPr>
        <w:t>1</w:t>
      </w:r>
      <w:r>
        <w:t xml:space="preserve"> – p</w:t>
      </w:r>
      <w:r w:rsidRPr="003C66D5">
        <w:rPr>
          <w:vertAlign w:val="subscript"/>
        </w:rPr>
        <w:t>0</w:t>
      </w:r>
      <w:r w:rsidR="00400848">
        <w:t>) is</w:t>
      </w:r>
      <w:r>
        <w:t xml:space="preserve"> small. Therefore </w:t>
      </w:r>
    </w:p>
    <w:p w14:paraId="74006EB5" w14:textId="77777777" w:rsidR="003C66D5" w:rsidRDefault="003C66D5" w:rsidP="003C66D5"/>
    <w:p w14:paraId="4FA415E1" w14:textId="76750D20" w:rsidR="003C66D5" w:rsidRDefault="003C66D5" w:rsidP="003C66D5">
      <w:pPr>
        <w:jc w:val="center"/>
      </w:pPr>
      <w:r w:rsidRPr="003C66D5">
        <w:t>e</w:t>
      </w:r>
      <w:r w:rsidRPr="003C66D5">
        <w:rPr>
          <w:vertAlign w:val="superscript"/>
        </w:rPr>
        <w:t>2/n*(p1 – p0)</w:t>
      </w:r>
      <w:r>
        <w:rPr>
          <w:vertAlign w:val="superscript"/>
        </w:rPr>
        <w:t xml:space="preserve">  </w:t>
      </w:r>
      <w:r w:rsidRPr="00A103B0">
        <w:rPr>
          <w:rFonts w:ascii="ＭＳ ゴシック" w:eastAsia="ＭＳ ゴシック"/>
          <w:color w:val="000000"/>
        </w:rPr>
        <w:t>≈</w:t>
      </w:r>
      <w:r>
        <w:t xml:space="preserve"> 1 + 2/n*(p</w:t>
      </w:r>
      <w:r w:rsidRPr="003C66D5">
        <w:rPr>
          <w:vertAlign w:val="subscript"/>
        </w:rPr>
        <w:t>1</w:t>
      </w:r>
      <w:r>
        <w:t xml:space="preserve"> – p</w:t>
      </w:r>
      <w:r w:rsidRPr="003C66D5">
        <w:rPr>
          <w:vertAlign w:val="subscript"/>
        </w:rPr>
        <w:t>0</w:t>
      </w:r>
      <w:r>
        <w:t>)</w:t>
      </w:r>
      <w:r w:rsidR="00400848">
        <w:t xml:space="preserve"> </w:t>
      </w:r>
      <w:r w:rsidR="00400848">
        <w:rPr>
          <w:rFonts w:eastAsia="ＭＳ ゴシック"/>
          <w:i/>
          <w:color w:val="000000"/>
        </w:rPr>
        <w:t>(if n</w:t>
      </w:r>
      <w:r w:rsidR="00400848">
        <w:rPr>
          <w:rFonts w:eastAsia="ＭＳ ゴシック"/>
          <w:i/>
          <w:color w:val="000000"/>
        </w:rPr>
        <w:t xml:space="preserve"> is</w:t>
      </w:r>
      <w:r w:rsidR="00400848">
        <w:rPr>
          <w:rFonts w:eastAsia="ＭＳ ゴシック"/>
          <w:i/>
          <w:color w:val="000000"/>
        </w:rPr>
        <w:t xml:space="preserve"> very large</w:t>
      </w:r>
      <w:r w:rsidR="00400848" w:rsidRPr="003C66D5">
        <w:rPr>
          <w:rFonts w:eastAsia="ＭＳ ゴシック"/>
          <w:i/>
          <w:color w:val="000000"/>
        </w:rPr>
        <w:t>)</w:t>
      </w:r>
    </w:p>
    <w:p w14:paraId="64E849F4" w14:textId="77777777" w:rsidR="003C66D5" w:rsidRDefault="003C66D5" w:rsidP="003C66D5">
      <w:pPr>
        <w:jc w:val="center"/>
      </w:pPr>
    </w:p>
    <w:p w14:paraId="3E6A0117" w14:textId="77777777" w:rsidR="003C66D5" w:rsidRDefault="003C66D5" w:rsidP="003C66D5">
      <w:r>
        <w:t>Substituting this expression into the right side of the result from part (a) yields</w:t>
      </w:r>
    </w:p>
    <w:p w14:paraId="03B894F8" w14:textId="77777777" w:rsidR="003C66D5" w:rsidRDefault="003C66D5" w:rsidP="003C66D5"/>
    <w:p w14:paraId="5B3797C1" w14:textId="77777777" w:rsidR="003C66D5" w:rsidRDefault="003C66D5" w:rsidP="003C66D5">
      <w:pPr>
        <w:jc w:val="center"/>
      </w:pPr>
      <w:r w:rsidRPr="003C66D5">
        <w:t>s</w:t>
      </w:r>
      <w:r w:rsidRPr="003C66D5">
        <w:rPr>
          <w:vertAlign w:val="subscript"/>
        </w:rPr>
        <w:t>0</w:t>
      </w:r>
      <w:r w:rsidRPr="003C66D5">
        <w:rPr>
          <w:vertAlign w:val="superscript"/>
        </w:rPr>
        <w:t>2</w:t>
      </w:r>
      <w:r w:rsidRPr="003C66D5">
        <w:t>/ s</w:t>
      </w:r>
      <w:r w:rsidRPr="003C66D5">
        <w:rPr>
          <w:vertAlign w:val="subscript"/>
        </w:rPr>
        <w:t>1</w:t>
      </w:r>
      <w:r w:rsidRPr="003C66D5">
        <w:rPr>
          <w:vertAlign w:val="superscript"/>
        </w:rPr>
        <w:t>2</w:t>
      </w:r>
      <w:r w:rsidRPr="003C66D5">
        <w:t xml:space="preserve"> &lt; 1 + 2/n*(p</w:t>
      </w:r>
      <w:r w:rsidRPr="003C66D5">
        <w:rPr>
          <w:vertAlign w:val="subscript"/>
        </w:rPr>
        <w:t>1</w:t>
      </w:r>
      <w:r w:rsidRPr="003C66D5">
        <w:t xml:space="preserve"> – p</w:t>
      </w:r>
      <w:r w:rsidRPr="003C66D5">
        <w:rPr>
          <w:vertAlign w:val="subscript"/>
        </w:rPr>
        <w:t>0</w:t>
      </w:r>
      <w:r w:rsidRPr="003C66D5">
        <w:t>)</w:t>
      </w:r>
      <w:r>
        <w:t xml:space="preserve"> </w:t>
      </w:r>
      <w:r w:rsidRPr="003C66D5">
        <w:rPr>
          <w:i/>
        </w:rPr>
        <w:t>(for n very large)</w:t>
      </w:r>
    </w:p>
    <w:p w14:paraId="7EC5A0A6" w14:textId="77777777" w:rsidR="003C66D5" w:rsidRDefault="003C66D5" w:rsidP="003C66D5">
      <w:pPr>
        <w:jc w:val="center"/>
      </w:pPr>
    </w:p>
    <w:p w14:paraId="7EB102D4" w14:textId="77777777" w:rsidR="003C66D5" w:rsidRDefault="003C66D5" w:rsidP="003C66D5">
      <w:pPr>
        <w:jc w:val="center"/>
      </w:pPr>
      <w:r w:rsidRPr="003C66D5">
        <w:t>s</w:t>
      </w:r>
      <w:r w:rsidRPr="003C66D5">
        <w:rPr>
          <w:vertAlign w:val="subscript"/>
        </w:rPr>
        <w:t>0</w:t>
      </w:r>
      <w:r w:rsidRPr="003C66D5">
        <w:rPr>
          <w:vertAlign w:val="superscript"/>
        </w:rPr>
        <w:t>2</w:t>
      </w:r>
      <w:r w:rsidRPr="003C66D5">
        <w:t>/ s</w:t>
      </w:r>
      <w:r w:rsidRPr="003C66D5">
        <w:rPr>
          <w:vertAlign w:val="subscript"/>
        </w:rPr>
        <w:t>1</w:t>
      </w:r>
      <w:r w:rsidRPr="003C66D5">
        <w:rPr>
          <w:vertAlign w:val="superscript"/>
        </w:rPr>
        <w:t>2</w:t>
      </w:r>
      <w:r>
        <w:t xml:space="preserve"> - 1 &lt; </w:t>
      </w:r>
      <w:r w:rsidRPr="003C66D5">
        <w:t>2/n*(p</w:t>
      </w:r>
      <w:r w:rsidRPr="003C66D5">
        <w:rPr>
          <w:vertAlign w:val="subscript"/>
        </w:rPr>
        <w:t>1</w:t>
      </w:r>
      <w:r w:rsidRPr="003C66D5">
        <w:t xml:space="preserve"> – p</w:t>
      </w:r>
      <w:r w:rsidRPr="003C66D5">
        <w:rPr>
          <w:vertAlign w:val="subscript"/>
        </w:rPr>
        <w:t>0</w:t>
      </w:r>
      <w:r w:rsidRPr="003C66D5">
        <w:t>)</w:t>
      </w:r>
    </w:p>
    <w:p w14:paraId="67C66909" w14:textId="77777777" w:rsidR="003C66D5" w:rsidRDefault="003C66D5" w:rsidP="003C66D5">
      <w:pPr>
        <w:jc w:val="center"/>
      </w:pPr>
    </w:p>
    <w:p w14:paraId="41B87F5F" w14:textId="0D3F5F50" w:rsidR="003C66D5" w:rsidRDefault="003C66D5" w:rsidP="003C66D5">
      <w:pPr>
        <w:jc w:val="center"/>
        <w:rPr>
          <w:b/>
        </w:rPr>
      </w:pPr>
      <w:r w:rsidRPr="003C66D5">
        <w:rPr>
          <w:b/>
        </w:rPr>
        <w:t>(s</w:t>
      </w:r>
      <w:r w:rsidRPr="003C66D5">
        <w:rPr>
          <w:b/>
          <w:vertAlign w:val="subscript"/>
        </w:rPr>
        <w:t>0</w:t>
      </w:r>
      <w:r w:rsidRPr="003C66D5">
        <w:rPr>
          <w:b/>
          <w:vertAlign w:val="superscript"/>
        </w:rPr>
        <w:t>2</w:t>
      </w:r>
      <w:r w:rsidRPr="003C66D5">
        <w:rPr>
          <w:b/>
        </w:rPr>
        <w:t xml:space="preserve"> - s</w:t>
      </w:r>
      <w:r w:rsidRPr="003C66D5">
        <w:rPr>
          <w:b/>
          <w:vertAlign w:val="subscript"/>
        </w:rPr>
        <w:t>1</w:t>
      </w:r>
      <w:r w:rsidRPr="003C66D5">
        <w:rPr>
          <w:b/>
          <w:vertAlign w:val="superscript"/>
        </w:rPr>
        <w:t>2</w:t>
      </w:r>
      <w:r w:rsidRPr="003C66D5">
        <w:rPr>
          <w:b/>
        </w:rPr>
        <w:t>)/ s</w:t>
      </w:r>
      <w:r w:rsidRPr="003C66D5">
        <w:rPr>
          <w:b/>
          <w:vertAlign w:val="subscript"/>
        </w:rPr>
        <w:t>1</w:t>
      </w:r>
      <w:r w:rsidRPr="003C66D5">
        <w:rPr>
          <w:b/>
          <w:vertAlign w:val="superscript"/>
        </w:rPr>
        <w:t>2</w:t>
      </w:r>
      <w:r w:rsidRPr="003C66D5">
        <w:rPr>
          <w:b/>
        </w:rPr>
        <w:t xml:space="preserve"> &lt; 2/n*(p</w:t>
      </w:r>
      <w:r w:rsidRPr="003C66D5">
        <w:rPr>
          <w:b/>
          <w:vertAlign w:val="subscript"/>
        </w:rPr>
        <w:t>1</w:t>
      </w:r>
      <w:r w:rsidRPr="003C66D5">
        <w:rPr>
          <w:b/>
        </w:rPr>
        <w:t xml:space="preserve"> – p</w:t>
      </w:r>
      <w:r w:rsidRPr="003C66D5">
        <w:rPr>
          <w:b/>
          <w:vertAlign w:val="subscript"/>
        </w:rPr>
        <w:t>0</w:t>
      </w:r>
      <w:r w:rsidRPr="003C66D5">
        <w:rPr>
          <w:b/>
        </w:rPr>
        <w:t>)</w:t>
      </w:r>
      <w:r w:rsidR="008F5B2C">
        <w:rPr>
          <w:b/>
        </w:rPr>
        <w:t xml:space="preserve"> </w:t>
      </w:r>
      <w:r w:rsidR="008F5B2C" w:rsidRPr="008F5B2C">
        <w:rPr>
          <w:i/>
        </w:rPr>
        <w:t>(for n very large)</w:t>
      </w:r>
    </w:p>
    <w:p w14:paraId="5DFB3813" w14:textId="77777777" w:rsidR="003C66D5" w:rsidRDefault="003C66D5" w:rsidP="003C66D5">
      <w:pPr>
        <w:jc w:val="center"/>
        <w:rPr>
          <w:b/>
        </w:rPr>
      </w:pPr>
    </w:p>
    <w:p w14:paraId="09A32592" w14:textId="77777777" w:rsidR="003C66D5" w:rsidRDefault="003C66D5" w:rsidP="003C66D5">
      <w:r>
        <w:t>(c)</w:t>
      </w:r>
    </w:p>
    <w:p w14:paraId="52E4FE65" w14:textId="77777777" w:rsidR="003C66D5" w:rsidRDefault="001B47A7" w:rsidP="003C66D5">
      <w:r>
        <w:t xml:space="preserve">                                                                            n</w:t>
      </w:r>
    </w:p>
    <w:p w14:paraId="360056E9" w14:textId="77777777" w:rsidR="003C66D5" w:rsidRDefault="001B47A7" w:rsidP="001B47A7">
      <w:pPr>
        <w:jc w:val="center"/>
      </w:pPr>
      <w:r>
        <w:t>s</w:t>
      </w:r>
      <w:r w:rsidRPr="001B47A7">
        <w:rPr>
          <w:vertAlign w:val="superscript"/>
        </w:rPr>
        <w:t>2</w:t>
      </w:r>
      <w:r>
        <w:t xml:space="preserve"> = 1/(n-1) </w:t>
      </w:r>
      <w:r w:rsidRPr="00F46680">
        <w:rPr>
          <w:rFonts w:ascii="Lucida Grande" w:hAnsi="Lucida Grande" w:cs="Lucida Grande"/>
          <w:b/>
          <w:color w:val="000000"/>
        </w:rPr>
        <w:t>Σ</w:t>
      </w:r>
      <w:r>
        <w:rPr>
          <w:rFonts w:ascii="Lucida Grande" w:hAnsi="Lucida Grande" w:cs="Lucida Grande"/>
          <w:b/>
          <w:color w:val="000000"/>
        </w:rPr>
        <w:t xml:space="preserve"> </w:t>
      </w:r>
      <w:r>
        <w:t>e</w:t>
      </w:r>
      <w:r w:rsidRPr="001B47A7">
        <w:rPr>
          <w:vertAlign w:val="subscript"/>
        </w:rPr>
        <w:t>i</w:t>
      </w:r>
      <w:r w:rsidRPr="001B47A7">
        <w:rPr>
          <w:vertAlign w:val="superscript"/>
        </w:rPr>
        <w:t>2</w:t>
      </w:r>
      <w:r>
        <w:t xml:space="preserve"> = 1/(n-1)*e’e</w:t>
      </w:r>
    </w:p>
    <w:p w14:paraId="461309E7" w14:textId="77777777" w:rsidR="001B47A7" w:rsidRDefault="001B47A7" w:rsidP="001B47A7">
      <w:r>
        <w:t xml:space="preserve">                                                                           i=1</w:t>
      </w:r>
    </w:p>
    <w:p w14:paraId="636FB3EA" w14:textId="77777777" w:rsidR="001B47A7" w:rsidRDefault="001B47A7" w:rsidP="001B47A7"/>
    <w:p w14:paraId="4F55FF69" w14:textId="77777777" w:rsidR="001B47A7" w:rsidRPr="001B47A7" w:rsidRDefault="009D0DB0" w:rsidP="009D0DB0">
      <w:pPr>
        <w:pStyle w:val="ListParagraph"/>
        <w:jc w:val="center"/>
        <w:rPr>
          <w:vertAlign w:val="subscript"/>
        </w:rPr>
      </w:pPr>
      <w:r>
        <w:t xml:space="preserve">=&gt; </w:t>
      </w:r>
      <w:r w:rsidR="001B47A7">
        <w:t>s</w:t>
      </w:r>
      <w:r w:rsidR="001B47A7" w:rsidRPr="001B47A7">
        <w:rPr>
          <w:vertAlign w:val="subscript"/>
        </w:rPr>
        <w:t>0</w:t>
      </w:r>
      <w:r w:rsidR="001B47A7" w:rsidRPr="001B47A7">
        <w:rPr>
          <w:vertAlign w:val="superscript"/>
        </w:rPr>
        <w:t>2</w:t>
      </w:r>
      <w:r w:rsidR="001B47A7">
        <w:t xml:space="preserve"> = 1/(n-1)*e</w:t>
      </w:r>
      <w:r w:rsidR="001B47A7" w:rsidRPr="001B47A7">
        <w:rPr>
          <w:vertAlign w:val="subscript"/>
        </w:rPr>
        <w:t>R</w:t>
      </w:r>
      <w:r w:rsidR="001B47A7">
        <w:t>’e</w:t>
      </w:r>
      <w:r w:rsidR="001B47A7" w:rsidRPr="001B47A7">
        <w:rPr>
          <w:vertAlign w:val="subscript"/>
        </w:rPr>
        <w:t>R</w:t>
      </w:r>
      <w:r w:rsidR="001B47A7">
        <w:t>, s</w:t>
      </w:r>
      <w:r w:rsidR="001B47A7" w:rsidRPr="001B47A7">
        <w:rPr>
          <w:vertAlign w:val="subscript"/>
        </w:rPr>
        <w:t>1</w:t>
      </w:r>
      <w:r w:rsidR="001B47A7" w:rsidRPr="001B47A7">
        <w:rPr>
          <w:vertAlign w:val="superscript"/>
        </w:rPr>
        <w:t>2</w:t>
      </w:r>
      <w:r w:rsidR="001B47A7">
        <w:t xml:space="preserve"> = 1/(n-1)*e</w:t>
      </w:r>
      <w:r w:rsidR="001B47A7" w:rsidRPr="001B47A7">
        <w:rPr>
          <w:vertAlign w:val="subscript"/>
        </w:rPr>
        <w:t>U</w:t>
      </w:r>
      <w:r w:rsidR="001B47A7">
        <w:t>’e</w:t>
      </w:r>
      <w:r w:rsidR="001B47A7" w:rsidRPr="001B47A7">
        <w:rPr>
          <w:vertAlign w:val="subscript"/>
        </w:rPr>
        <w:t>U</w:t>
      </w:r>
    </w:p>
    <w:p w14:paraId="31342C19" w14:textId="77777777" w:rsidR="001B47A7" w:rsidRPr="003C66D5" w:rsidRDefault="001B47A7" w:rsidP="009D0DB0"/>
    <w:p w14:paraId="398C8377" w14:textId="77777777" w:rsidR="003C66D5" w:rsidRDefault="009D0DB0" w:rsidP="009D0DB0">
      <w:r>
        <w:t>Substituting theses expressions into the result from part (b) yields</w:t>
      </w:r>
    </w:p>
    <w:p w14:paraId="5E9C318A" w14:textId="77777777" w:rsidR="009D0DB0" w:rsidRDefault="009D0DB0" w:rsidP="009D0DB0"/>
    <w:p w14:paraId="292555A6" w14:textId="77777777" w:rsidR="009D0DB0" w:rsidRDefault="009D0DB0" w:rsidP="009D0DB0">
      <w:pPr>
        <w:jc w:val="center"/>
      </w:pPr>
      <w:r>
        <w:t>(1/(n-1)*e</w:t>
      </w:r>
      <w:r w:rsidRPr="001B47A7">
        <w:rPr>
          <w:vertAlign w:val="subscript"/>
        </w:rPr>
        <w:t>R</w:t>
      </w:r>
      <w:r>
        <w:t>’e</w:t>
      </w:r>
      <w:r w:rsidRPr="001B47A7">
        <w:rPr>
          <w:vertAlign w:val="subscript"/>
        </w:rPr>
        <w:t>R</w:t>
      </w:r>
      <w:r>
        <w:t xml:space="preserve"> - 1/(n-1)*e</w:t>
      </w:r>
      <w:r w:rsidRPr="001B47A7">
        <w:rPr>
          <w:vertAlign w:val="subscript"/>
        </w:rPr>
        <w:t>U</w:t>
      </w:r>
      <w:r>
        <w:t>’e</w:t>
      </w:r>
      <w:r w:rsidRPr="001B47A7">
        <w:rPr>
          <w:vertAlign w:val="subscript"/>
        </w:rPr>
        <w:t>U</w:t>
      </w:r>
      <w:r>
        <w:t>)/ (1/(n-1)*e</w:t>
      </w:r>
      <w:r w:rsidRPr="001B47A7">
        <w:rPr>
          <w:vertAlign w:val="subscript"/>
        </w:rPr>
        <w:t>U</w:t>
      </w:r>
      <w:r>
        <w:t>’e</w:t>
      </w:r>
      <w:r w:rsidRPr="001B47A7">
        <w:rPr>
          <w:vertAlign w:val="subscript"/>
        </w:rPr>
        <w:t>U</w:t>
      </w:r>
      <w:r>
        <w:t>)</w:t>
      </w:r>
      <w:r w:rsidRPr="009D0DB0">
        <w:t xml:space="preserve"> &lt; 2/n*(p</w:t>
      </w:r>
      <w:r w:rsidRPr="009D0DB0">
        <w:rPr>
          <w:vertAlign w:val="subscript"/>
        </w:rPr>
        <w:t>1</w:t>
      </w:r>
      <w:r w:rsidRPr="009D0DB0">
        <w:t xml:space="preserve"> – p</w:t>
      </w:r>
      <w:r w:rsidRPr="009D0DB0">
        <w:rPr>
          <w:vertAlign w:val="subscript"/>
        </w:rPr>
        <w:t>0</w:t>
      </w:r>
      <w:r w:rsidRPr="009D0DB0">
        <w:t>)</w:t>
      </w:r>
    </w:p>
    <w:p w14:paraId="185384F8" w14:textId="77777777" w:rsidR="009D0DB0" w:rsidRDefault="009D0DB0" w:rsidP="009D0DB0">
      <w:pPr>
        <w:jc w:val="center"/>
      </w:pPr>
    </w:p>
    <w:p w14:paraId="5720D265" w14:textId="77777777" w:rsidR="009D0DB0" w:rsidRDefault="009D0DB0" w:rsidP="009D0DB0">
      <w:pPr>
        <w:jc w:val="center"/>
        <w:rPr>
          <w:b/>
        </w:rPr>
      </w:pPr>
      <w:r w:rsidRPr="009D0DB0">
        <w:rPr>
          <w:b/>
        </w:rPr>
        <w:t>(e</w:t>
      </w:r>
      <w:r w:rsidRPr="009D0DB0">
        <w:rPr>
          <w:b/>
          <w:vertAlign w:val="subscript"/>
        </w:rPr>
        <w:t>R</w:t>
      </w:r>
      <w:r w:rsidRPr="009D0DB0">
        <w:rPr>
          <w:b/>
        </w:rPr>
        <w:t>’e</w:t>
      </w:r>
      <w:r w:rsidRPr="009D0DB0">
        <w:rPr>
          <w:b/>
          <w:vertAlign w:val="subscript"/>
        </w:rPr>
        <w:t>R</w:t>
      </w:r>
      <w:r w:rsidRPr="009D0DB0">
        <w:rPr>
          <w:b/>
        </w:rPr>
        <w:t xml:space="preserve"> - e</w:t>
      </w:r>
      <w:r w:rsidRPr="009D0DB0">
        <w:rPr>
          <w:b/>
          <w:vertAlign w:val="subscript"/>
        </w:rPr>
        <w:t>U</w:t>
      </w:r>
      <w:r w:rsidRPr="009D0DB0">
        <w:rPr>
          <w:b/>
        </w:rPr>
        <w:t>’e</w:t>
      </w:r>
      <w:r w:rsidRPr="009D0DB0">
        <w:rPr>
          <w:b/>
          <w:vertAlign w:val="subscript"/>
        </w:rPr>
        <w:t>U</w:t>
      </w:r>
      <w:r w:rsidRPr="009D0DB0">
        <w:rPr>
          <w:b/>
        </w:rPr>
        <w:t>)/ e</w:t>
      </w:r>
      <w:r w:rsidRPr="009D0DB0">
        <w:rPr>
          <w:b/>
          <w:vertAlign w:val="subscript"/>
        </w:rPr>
        <w:t>U</w:t>
      </w:r>
      <w:r w:rsidRPr="009D0DB0">
        <w:rPr>
          <w:b/>
        </w:rPr>
        <w:t>’e</w:t>
      </w:r>
      <w:r w:rsidRPr="009D0DB0">
        <w:rPr>
          <w:b/>
          <w:vertAlign w:val="subscript"/>
        </w:rPr>
        <w:t>U</w:t>
      </w:r>
      <w:r w:rsidRPr="009D0DB0">
        <w:rPr>
          <w:b/>
        </w:rPr>
        <w:t xml:space="preserve"> &lt; 2/n*(p</w:t>
      </w:r>
      <w:r w:rsidRPr="009D0DB0">
        <w:rPr>
          <w:b/>
          <w:vertAlign w:val="subscript"/>
        </w:rPr>
        <w:t>1</w:t>
      </w:r>
      <w:r w:rsidRPr="009D0DB0">
        <w:rPr>
          <w:b/>
        </w:rPr>
        <w:t xml:space="preserve"> – p</w:t>
      </w:r>
      <w:r w:rsidRPr="009D0DB0">
        <w:rPr>
          <w:b/>
          <w:vertAlign w:val="subscript"/>
        </w:rPr>
        <w:t>0</w:t>
      </w:r>
      <w:r w:rsidRPr="009D0DB0">
        <w:rPr>
          <w:b/>
        </w:rPr>
        <w:t>)</w:t>
      </w:r>
    </w:p>
    <w:p w14:paraId="21343E4A" w14:textId="77777777" w:rsidR="009D0DB0" w:rsidRDefault="009D0DB0" w:rsidP="009D0DB0">
      <w:pPr>
        <w:jc w:val="center"/>
        <w:rPr>
          <w:b/>
        </w:rPr>
      </w:pPr>
    </w:p>
    <w:p w14:paraId="6C466F4D" w14:textId="77777777" w:rsidR="009D0DB0" w:rsidRDefault="009D0DB0" w:rsidP="009D0DB0">
      <w:r>
        <w:t>(d)</w:t>
      </w:r>
    </w:p>
    <w:p w14:paraId="6528D5AE" w14:textId="77777777" w:rsidR="009D0DB0" w:rsidRDefault="009D0DB0" w:rsidP="009D0DB0"/>
    <w:p w14:paraId="6A9A6606" w14:textId="77777777" w:rsidR="009D0DB0" w:rsidRDefault="009D0DB0" w:rsidP="009D0DB0">
      <w:r>
        <w:t xml:space="preserve">F-test (formula from Lecture 2.4.2 slides): </w:t>
      </w:r>
    </w:p>
    <w:p w14:paraId="4048F103" w14:textId="77777777" w:rsidR="009D0DB0" w:rsidRDefault="009D0DB0" w:rsidP="009D0DB0"/>
    <w:p w14:paraId="4952CB18" w14:textId="77777777" w:rsidR="009D0DB0" w:rsidRDefault="009D0DB0" w:rsidP="009D0DB0">
      <w:pPr>
        <w:jc w:val="center"/>
        <w:rPr>
          <w:u w:val="single"/>
        </w:rPr>
      </w:pPr>
      <w:r>
        <w:t xml:space="preserve">F = </w:t>
      </w:r>
      <w:r w:rsidRPr="009D0DB0">
        <w:rPr>
          <w:u w:val="single"/>
        </w:rPr>
        <w:t>(e</w:t>
      </w:r>
      <w:r w:rsidRPr="009D0DB0">
        <w:rPr>
          <w:u w:val="single"/>
          <w:vertAlign w:val="subscript"/>
        </w:rPr>
        <w:t>R</w:t>
      </w:r>
      <w:r w:rsidRPr="009D0DB0">
        <w:rPr>
          <w:u w:val="single"/>
        </w:rPr>
        <w:t>’e</w:t>
      </w:r>
      <w:r w:rsidRPr="009D0DB0">
        <w:rPr>
          <w:u w:val="single"/>
          <w:vertAlign w:val="subscript"/>
        </w:rPr>
        <w:t>R</w:t>
      </w:r>
      <w:r w:rsidRPr="009D0DB0">
        <w:rPr>
          <w:u w:val="single"/>
        </w:rPr>
        <w:t xml:space="preserve"> - e</w:t>
      </w:r>
      <w:r w:rsidRPr="009D0DB0">
        <w:rPr>
          <w:u w:val="single"/>
          <w:vertAlign w:val="subscript"/>
        </w:rPr>
        <w:t>U</w:t>
      </w:r>
      <w:r w:rsidRPr="009D0DB0">
        <w:rPr>
          <w:u w:val="single"/>
        </w:rPr>
        <w:t>’e</w:t>
      </w:r>
      <w:r w:rsidRPr="009D0DB0">
        <w:rPr>
          <w:u w:val="single"/>
          <w:vertAlign w:val="subscript"/>
        </w:rPr>
        <w:t>U</w:t>
      </w:r>
      <w:r w:rsidRPr="009D0DB0">
        <w:rPr>
          <w:u w:val="single"/>
        </w:rPr>
        <w:t>)/g</w:t>
      </w:r>
    </w:p>
    <w:p w14:paraId="08462ABE" w14:textId="77777777" w:rsidR="009D0DB0" w:rsidRPr="009D0DB0" w:rsidRDefault="009D0DB0" w:rsidP="009D0DB0">
      <w:r w:rsidRPr="008F5B2C">
        <w:t xml:space="preserve">            </w:t>
      </w:r>
      <w:r>
        <w:t xml:space="preserve">                                                           </w:t>
      </w:r>
      <w:r w:rsidRPr="009D0DB0">
        <w:t xml:space="preserve"> e</w:t>
      </w:r>
      <w:r w:rsidRPr="009D0DB0">
        <w:rPr>
          <w:vertAlign w:val="subscript"/>
        </w:rPr>
        <w:t>U</w:t>
      </w:r>
      <w:r w:rsidRPr="009D0DB0">
        <w:t>’e</w:t>
      </w:r>
      <w:r w:rsidRPr="009D0DB0">
        <w:rPr>
          <w:vertAlign w:val="subscript"/>
        </w:rPr>
        <w:t>U</w:t>
      </w:r>
      <w:r>
        <w:t>/(n – k)</w:t>
      </w:r>
    </w:p>
    <w:p w14:paraId="06E27865" w14:textId="77777777" w:rsidR="009D0DB0" w:rsidRPr="009D0DB0" w:rsidRDefault="009D0DB0" w:rsidP="009D0DB0">
      <w:pPr>
        <w:jc w:val="center"/>
      </w:pPr>
    </w:p>
    <w:p w14:paraId="2B4D3756" w14:textId="153F50E1" w:rsidR="00EA3EB1" w:rsidRDefault="00EA3EB1" w:rsidP="009D0DB0">
      <w:r>
        <w:t>where</w:t>
      </w:r>
      <w:r w:rsidR="008F5B2C">
        <w:t xml:space="preserve"> k is the number of</w:t>
      </w:r>
      <w:r w:rsidR="00D04C3D">
        <w:t xml:space="preserve"> explanatory</w:t>
      </w:r>
      <w:r w:rsidR="008F5B2C">
        <w:t xml:space="preserve"> factors in the </w:t>
      </w:r>
      <w:r w:rsidR="00E47518">
        <w:t>un</w:t>
      </w:r>
      <w:r w:rsidR="008F5B2C">
        <w:t>restricted model, and</w:t>
      </w:r>
      <w:r>
        <w:t xml:space="preserve"> g is the number of explanatory factors removed from the unrestricted model </w:t>
      </w:r>
      <w:r w:rsidR="008F5B2C">
        <w:t>to create the restricted model.</w:t>
      </w:r>
    </w:p>
    <w:p w14:paraId="4C509C82" w14:textId="77777777" w:rsidR="00EA3EB1" w:rsidRDefault="00EA3EB1" w:rsidP="009D0DB0"/>
    <w:p w14:paraId="3931651A" w14:textId="4B8628B6" w:rsidR="009D0DB0" w:rsidRDefault="009D0DB0" w:rsidP="009D0DB0">
      <w:r>
        <w:t>Under this test, we beli</w:t>
      </w:r>
      <w:r w:rsidR="00EA3EB1">
        <w:t>e</w:t>
      </w:r>
      <w:r>
        <w:t>ve there is significant evidence to suggest that</w:t>
      </w:r>
      <w:r w:rsidR="00EA3EB1">
        <w:t xml:space="preserve"> </w:t>
      </w:r>
      <w:r w:rsidR="00EA3EB1">
        <w:rPr>
          <w:rFonts w:ascii="Cambria" w:hAnsi="Cambria"/>
        </w:rPr>
        <w:t>β</w:t>
      </w:r>
      <w:r w:rsidR="00EA3EB1">
        <w:t xml:space="preserve"> </w:t>
      </w:r>
      <w:r w:rsidR="00EA3EB1" w:rsidRPr="005F777B">
        <w:rPr>
          <w:rFonts w:ascii="ＭＳ ゴシック" w:eastAsia="ＭＳ ゴシック" w:hint="eastAsia"/>
          <w:color w:val="000000"/>
        </w:rPr>
        <w:t>≠</w:t>
      </w:r>
      <w:r w:rsidR="00EA3EB1">
        <w:t xml:space="preserve"> 0</w:t>
      </w:r>
      <w:r>
        <w:t xml:space="preserve"> (so the unrestricted model is preferred) if F &gt; F</w:t>
      </w:r>
      <w:r w:rsidRPr="00EA3EB1">
        <w:rPr>
          <w:vertAlign w:val="subscript"/>
        </w:rPr>
        <w:t>critical</w:t>
      </w:r>
      <w:r>
        <w:t>. Therefore a larger model is preferred if F &gt; F</w:t>
      </w:r>
      <w:r w:rsidRPr="00EA3EB1">
        <w:rPr>
          <w:vertAlign w:val="subscript"/>
        </w:rPr>
        <w:t>critical</w:t>
      </w:r>
      <w:r>
        <w:t>, and we stay with (prefer) a smaller model if F &lt; F</w:t>
      </w:r>
      <w:r w:rsidRPr="00EA3EB1">
        <w:rPr>
          <w:vertAlign w:val="subscript"/>
        </w:rPr>
        <w:t>critical</w:t>
      </w:r>
      <w:r>
        <w:t>.</w:t>
      </w:r>
    </w:p>
    <w:p w14:paraId="74D4B9A3" w14:textId="77777777" w:rsidR="00EA3EB1" w:rsidRDefault="00EA3EB1" w:rsidP="009D0DB0"/>
    <w:p w14:paraId="1FE29528" w14:textId="53D1965E" w:rsidR="00EA3EB1" w:rsidRDefault="00EA3EB1" w:rsidP="009D0DB0">
      <w:r>
        <w:t>Let F</w:t>
      </w:r>
      <w:r w:rsidRPr="00EA3EB1">
        <w:rPr>
          <w:vertAlign w:val="subscript"/>
        </w:rPr>
        <w:t>critical</w:t>
      </w:r>
      <w:r>
        <w:t xml:space="preserve"> = 2. Then a smaller model is preferred if F &lt; 2:</w:t>
      </w:r>
    </w:p>
    <w:p w14:paraId="2A828897" w14:textId="77777777" w:rsidR="00EA3EB1" w:rsidRDefault="00EA3EB1" w:rsidP="009D0DB0"/>
    <w:p w14:paraId="65A93BE2" w14:textId="42D4BDEB" w:rsidR="00EA3EB1" w:rsidRPr="00EA3EB1" w:rsidRDefault="00EA3EB1" w:rsidP="00EA3EB1">
      <w:pPr>
        <w:jc w:val="center"/>
      </w:pPr>
      <w:r w:rsidRPr="009D0DB0">
        <w:rPr>
          <w:u w:val="single"/>
        </w:rPr>
        <w:t>(e</w:t>
      </w:r>
      <w:r w:rsidRPr="009D0DB0">
        <w:rPr>
          <w:u w:val="single"/>
          <w:vertAlign w:val="subscript"/>
        </w:rPr>
        <w:t>R</w:t>
      </w:r>
      <w:r w:rsidRPr="009D0DB0">
        <w:rPr>
          <w:u w:val="single"/>
        </w:rPr>
        <w:t>’e</w:t>
      </w:r>
      <w:r w:rsidRPr="009D0DB0">
        <w:rPr>
          <w:u w:val="single"/>
          <w:vertAlign w:val="subscript"/>
        </w:rPr>
        <w:t>R</w:t>
      </w:r>
      <w:r w:rsidRPr="009D0DB0">
        <w:rPr>
          <w:u w:val="single"/>
        </w:rPr>
        <w:t xml:space="preserve"> - e</w:t>
      </w:r>
      <w:r w:rsidRPr="009D0DB0">
        <w:rPr>
          <w:u w:val="single"/>
          <w:vertAlign w:val="subscript"/>
        </w:rPr>
        <w:t>U</w:t>
      </w:r>
      <w:r w:rsidRPr="009D0DB0">
        <w:rPr>
          <w:u w:val="single"/>
        </w:rPr>
        <w:t>’e</w:t>
      </w:r>
      <w:r w:rsidRPr="009D0DB0">
        <w:rPr>
          <w:u w:val="single"/>
          <w:vertAlign w:val="subscript"/>
        </w:rPr>
        <w:t>U</w:t>
      </w:r>
      <w:r w:rsidRPr="009D0DB0">
        <w:rPr>
          <w:u w:val="single"/>
        </w:rPr>
        <w:t>)/g</w:t>
      </w:r>
      <w:r>
        <w:t xml:space="preserve"> &lt; 2</w:t>
      </w:r>
    </w:p>
    <w:p w14:paraId="286B36D4" w14:textId="16A5665C" w:rsidR="00EA3EB1" w:rsidRDefault="00EA3EB1" w:rsidP="00EA3EB1">
      <w:r w:rsidRPr="008F5B2C">
        <w:t xml:space="preserve">            </w:t>
      </w:r>
      <w:r>
        <w:t xml:space="preserve">                                                      </w:t>
      </w:r>
      <w:r w:rsidRPr="009D0DB0">
        <w:t>e</w:t>
      </w:r>
      <w:r w:rsidRPr="009D0DB0">
        <w:rPr>
          <w:vertAlign w:val="subscript"/>
        </w:rPr>
        <w:t>U</w:t>
      </w:r>
      <w:r w:rsidRPr="009D0DB0">
        <w:t>’e</w:t>
      </w:r>
      <w:r w:rsidRPr="009D0DB0">
        <w:rPr>
          <w:vertAlign w:val="subscript"/>
        </w:rPr>
        <w:t>U</w:t>
      </w:r>
      <w:r>
        <w:t>/(n – k)</w:t>
      </w:r>
    </w:p>
    <w:p w14:paraId="6254A665" w14:textId="77777777" w:rsidR="00EA3EB1" w:rsidRDefault="00EA3EB1" w:rsidP="00EA3EB1"/>
    <w:p w14:paraId="64805BC3" w14:textId="3E22C831" w:rsidR="00EA3EB1" w:rsidRDefault="008F5B2C" w:rsidP="008F5B2C">
      <w:r>
        <w:t>In this case, with p</w:t>
      </w:r>
      <w:r w:rsidRPr="00255714">
        <w:rPr>
          <w:vertAlign w:val="subscript"/>
        </w:rPr>
        <w:t>1</w:t>
      </w:r>
      <w:r>
        <w:t xml:space="preserve"> factors in the unrestricted model and p</w:t>
      </w:r>
      <w:r w:rsidRPr="00255714">
        <w:rPr>
          <w:vertAlign w:val="subscript"/>
        </w:rPr>
        <w:t>0</w:t>
      </w:r>
      <w:r>
        <w:t xml:space="preserve"> in the restricted model, we get</w:t>
      </w:r>
    </w:p>
    <w:p w14:paraId="7885BFFA" w14:textId="77777777" w:rsidR="008F5B2C" w:rsidRDefault="008F5B2C" w:rsidP="008F5B2C"/>
    <w:p w14:paraId="0E04CDFB" w14:textId="460A5998" w:rsidR="008F5B2C" w:rsidRPr="00EA3EB1" w:rsidRDefault="008F5B2C" w:rsidP="008F5B2C">
      <w:pPr>
        <w:jc w:val="center"/>
      </w:pPr>
      <w:r w:rsidRPr="009D0DB0">
        <w:rPr>
          <w:u w:val="single"/>
        </w:rPr>
        <w:t>(e</w:t>
      </w:r>
      <w:r w:rsidRPr="009D0DB0">
        <w:rPr>
          <w:u w:val="single"/>
          <w:vertAlign w:val="subscript"/>
        </w:rPr>
        <w:t>R</w:t>
      </w:r>
      <w:r w:rsidRPr="009D0DB0">
        <w:rPr>
          <w:u w:val="single"/>
        </w:rPr>
        <w:t>’e</w:t>
      </w:r>
      <w:r w:rsidRPr="009D0DB0">
        <w:rPr>
          <w:u w:val="single"/>
          <w:vertAlign w:val="subscript"/>
        </w:rPr>
        <w:t>R</w:t>
      </w:r>
      <w:r w:rsidRPr="009D0DB0">
        <w:rPr>
          <w:u w:val="single"/>
        </w:rPr>
        <w:t xml:space="preserve"> - e</w:t>
      </w:r>
      <w:r w:rsidRPr="009D0DB0">
        <w:rPr>
          <w:u w:val="single"/>
          <w:vertAlign w:val="subscript"/>
        </w:rPr>
        <w:t>U</w:t>
      </w:r>
      <w:r w:rsidRPr="009D0DB0">
        <w:rPr>
          <w:u w:val="single"/>
        </w:rPr>
        <w:t>’e</w:t>
      </w:r>
      <w:r w:rsidRPr="009D0DB0">
        <w:rPr>
          <w:u w:val="single"/>
          <w:vertAlign w:val="subscript"/>
        </w:rPr>
        <w:t>U</w:t>
      </w:r>
      <w:r w:rsidRPr="008F5B2C">
        <w:rPr>
          <w:u w:val="single"/>
        </w:rPr>
        <w:t>)/(p</w:t>
      </w:r>
      <w:r w:rsidRPr="008F5B2C">
        <w:rPr>
          <w:u w:val="single"/>
          <w:vertAlign w:val="subscript"/>
        </w:rPr>
        <w:t>1</w:t>
      </w:r>
      <w:r w:rsidRPr="008F5B2C">
        <w:rPr>
          <w:u w:val="single"/>
        </w:rPr>
        <w:t xml:space="preserve"> – p</w:t>
      </w:r>
      <w:r w:rsidRPr="008F5B2C">
        <w:rPr>
          <w:u w:val="single"/>
          <w:vertAlign w:val="subscript"/>
        </w:rPr>
        <w:t>0</w:t>
      </w:r>
      <w:r w:rsidRPr="008F5B2C">
        <w:rPr>
          <w:u w:val="single"/>
        </w:rPr>
        <w:t>)</w:t>
      </w:r>
      <w:r>
        <w:t xml:space="preserve">   &lt;   2</w:t>
      </w:r>
    </w:p>
    <w:p w14:paraId="695ED831" w14:textId="6102DDF8" w:rsidR="008F5B2C" w:rsidRDefault="008F5B2C" w:rsidP="008F5B2C">
      <w:r w:rsidRPr="008F5B2C">
        <w:t xml:space="preserve">           </w:t>
      </w:r>
      <w:r>
        <w:t xml:space="preserve">                                                     </w:t>
      </w:r>
      <w:r w:rsidRPr="009D0DB0">
        <w:t>e</w:t>
      </w:r>
      <w:r w:rsidRPr="009D0DB0">
        <w:rPr>
          <w:vertAlign w:val="subscript"/>
        </w:rPr>
        <w:t>U</w:t>
      </w:r>
      <w:r w:rsidRPr="009D0DB0">
        <w:t>’e</w:t>
      </w:r>
      <w:r w:rsidRPr="009D0DB0">
        <w:rPr>
          <w:vertAlign w:val="subscript"/>
        </w:rPr>
        <w:t>U</w:t>
      </w:r>
      <w:r>
        <w:t xml:space="preserve">/(n – </w:t>
      </w:r>
      <w:r w:rsidRPr="008F5B2C">
        <w:t>p</w:t>
      </w:r>
      <w:r w:rsidRPr="008F5B2C">
        <w:rPr>
          <w:vertAlign w:val="subscript"/>
        </w:rPr>
        <w:t>1</w:t>
      </w:r>
      <w:r>
        <w:t>)</w:t>
      </w:r>
    </w:p>
    <w:p w14:paraId="5766C8B4" w14:textId="77777777" w:rsidR="008F5B2C" w:rsidRDefault="008F5B2C" w:rsidP="008F5B2C"/>
    <w:p w14:paraId="161C08A5" w14:textId="487363D7" w:rsidR="008F5B2C" w:rsidRDefault="008F5B2C" w:rsidP="00255714">
      <w:pPr>
        <w:jc w:val="center"/>
      </w:pPr>
      <w:r w:rsidRPr="008F5B2C">
        <w:t>(e</w:t>
      </w:r>
      <w:r w:rsidRPr="008F5B2C">
        <w:rPr>
          <w:vertAlign w:val="subscript"/>
        </w:rPr>
        <w:t>R</w:t>
      </w:r>
      <w:r w:rsidRPr="008F5B2C">
        <w:t>’e</w:t>
      </w:r>
      <w:r w:rsidRPr="008F5B2C">
        <w:rPr>
          <w:vertAlign w:val="subscript"/>
        </w:rPr>
        <w:t>R</w:t>
      </w:r>
      <w:r w:rsidRPr="008F5B2C">
        <w:t xml:space="preserve"> - e</w:t>
      </w:r>
      <w:r w:rsidRPr="008F5B2C">
        <w:rPr>
          <w:vertAlign w:val="subscript"/>
        </w:rPr>
        <w:t>U</w:t>
      </w:r>
      <w:r w:rsidRPr="008F5B2C">
        <w:t>’e</w:t>
      </w:r>
      <w:r w:rsidRPr="008F5B2C">
        <w:rPr>
          <w:vertAlign w:val="subscript"/>
        </w:rPr>
        <w:t>U</w:t>
      </w:r>
      <w:r w:rsidRPr="008F5B2C">
        <w:t>)/</w:t>
      </w:r>
      <w:r w:rsidRPr="008F5B2C">
        <w:t>(</w:t>
      </w:r>
      <w:r w:rsidRPr="008F5B2C">
        <w:t xml:space="preserve"> </w:t>
      </w:r>
      <w:r w:rsidRPr="009D0DB0">
        <w:t>e</w:t>
      </w:r>
      <w:r w:rsidRPr="009D0DB0">
        <w:rPr>
          <w:vertAlign w:val="subscript"/>
        </w:rPr>
        <w:t>U</w:t>
      </w:r>
      <w:r w:rsidRPr="009D0DB0">
        <w:t>’e</w:t>
      </w:r>
      <w:r w:rsidRPr="009D0DB0">
        <w:rPr>
          <w:vertAlign w:val="subscript"/>
        </w:rPr>
        <w:t>U</w:t>
      </w:r>
      <w:r>
        <w:t>) &lt; 2(</w:t>
      </w:r>
      <w:r w:rsidRPr="008F5B2C">
        <w:t>p</w:t>
      </w:r>
      <w:r w:rsidRPr="008F5B2C">
        <w:rPr>
          <w:vertAlign w:val="subscript"/>
        </w:rPr>
        <w:t>1</w:t>
      </w:r>
      <w:r w:rsidRPr="008F5B2C">
        <w:t xml:space="preserve"> – p</w:t>
      </w:r>
      <w:r w:rsidRPr="008F5B2C">
        <w:rPr>
          <w:vertAlign w:val="subscript"/>
        </w:rPr>
        <w:t>0</w:t>
      </w:r>
      <w:r>
        <w:t>)/(n –</w:t>
      </w:r>
      <w:r w:rsidR="00255714">
        <w:t xml:space="preserve"> </w:t>
      </w:r>
      <w:r w:rsidR="00255714" w:rsidRPr="008F5B2C">
        <w:t>p</w:t>
      </w:r>
      <w:r w:rsidR="00255714" w:rsidRPr="008F5B2C">
        <w:rPr>
          <w:vertAlign w:val="subscript"/>
        </w:rPr>
        <w:t>1</w:t>
      </w:r>
      <w:r>
        <w:t>)</w:t>
      </w:r>
    </w:p>
    <w:p w14:paraId="0DCA18AF" w14:textId="77777777" w:rsidR="00255714" w:rsidRDefault="00255714" w:rsidP="00255714">
      <w:pPr>
        <w:jc w:val="center"/>
      </w:pPr>
    </w:p>
    <w:p w14:paraId="1D21A26E" w14:textId="1B8CE7BB" w:rsidR="00255714" w:rsidRDefault="00255714" w:rsidP="00255714">
      <w:r>
        <w:t xml:space="preserve">If n is very large, n – </w:t>
      </w:r>
      <w:r w:rsidRPr="008F5B2C">
        <w:t>p</w:t>
      </w:r>
      <w:r w:rsidRPr="008F5B2C">
        <w:rPr>
          <w:vertAlign w:val="subscript"/>
        </w:rPr>
        <w:t>1</w:t>
      </w:r>
      <w:r>
        <w:t xml:space="preserve"> </w:t>
      </w:r>
      <w:r w:rsidRPr="009F6A21">
        <w:rPr>
          <w:rFonts w:ascii="ＭＳ ゴシック" w:eastAsia="ＭＳ ゴシック"/>
          <w:color w:val="000000"/>
        </w:rPr>
        <w:t>≈</w:t>
      </w:r>
      <w:r>
        <w:rPr>
          <w:rFonts w:ascii="ＭＳ ゴシック" w:eastAsia="ＭＳ ゴシック"/>
          <w:color w:val="000000"/>
        </w:rPr>
        <w:t xml:space="preserve"> </w:t>
      </w:r>
      <w:r>
        <w:t>n. Then we get the desired result:</w:t>
      </w:r>
    </w:p>
    <w:p w14:paraId="40CDAF62" w14:textId="77777777" w:rsidR="00255714" w:rsidRDefault="00255714" w:rsidP="00255714"/>
    <w:p w14:paraId="24977C93" w14:textId="557F73F7" w:rsidR="00255714" w:rsidRDefault="00255714" w:rsidP="00255714">
      <w:pPr>
        <w:jc w:val="center"/>
      </w:pPr>
      <w:r w:rsidRPr="00B84085">
        <w:rPr>
          <w:b/>
        </w:rPr>
        <w:t>(e</w:t>
      </w:r>
      <w:r w:rsidRPr="00B84085">
        <w:rPr>
          <w:b/>
          <w:vertAlign w:val="subscript"/>
        </w:rPr>
        <w:t>R</w:t>
      </w:r>
      <w:r w:rsidRPr="00B84085">
        <w:rPr>
          <w:b/>
        </w:rPr>
        <w:t>’e</w:t>
      </w:r>
      <w:r w:rsidRPr="00B84085">
        <w:rPr>
          <w:b/>
          <w:vertAlign w:val="subscript"/>
        </w:rPr>
        <w:t>R</w:t>
      </w:r>
      <w:r w:rsidRPr="00B84085">
        <w:rPr>
          <w:b/>
        </w:rPr>
        <w:t xml:space="preserve"> - e</w:t>
      </w:r>
      <w:r w:rsidRPr="00B84085">
        <w:rPr>
          <w:b/>
          <w:vertAlign w:val="subscript"/>
        </w:rPr>
        <w:t>U</w:t>
      </w:r>
      <w:r w:rsidRPr="00B84085">
        <w:rPr>
          <w:b/>
        </w:rPr>
        <w:t>’e</w:t>
      </w:r>
      <w:r w:rsidRPr="00B84085">
        <w:rPr>
          <w:b/>
          <w:vertAlign w:val="subscript"/>
        </w:rPr>
        <w:t>U</w:t>
      </w:r>
      <w:r w:rsidRPr="00B84085">
        <w:rPr>
          <w:b/>
        </w:rPr>
        <w:t>)/( e</w:t>
      </w:r>
      <w:r w:rsidRPr="00B84085">
        <w:rPr>
          <w:b/>
          <w:vertAlign w:val="subscript"/>
        </w:rPr>
        <w:t>U</w:t>
      </w:r>
      <w:r w:rsidRPr="00B84085">
        <w:rPr>
          <w:b/>
        </w:rPr>
        <w:t>’e</w:t>
      </w:r>
      <w:r w:rsidRPr="00B84085">
        <w:rPr>
          <w:b/>
          <w:vertAlign w:val="subscript"/>
        </w:rPr>
        <w:t>U</w:t>
      </w:r>
      <w:r w:rsidRPr="00B84085">
        <w:rPr>
          <w:b/>
        </w:rPr>
        <w:t>) &lt; 2(p</w:t>
      </w:r>
      <w:r w:rsidRPr="00B84085">
        <w:rPr>
          <w:b/>
          <w:vertAlign w:val="subscript"/>
        </w:rPr>
        <w:t>1</w:t>
      </w:r>
      <w:r w:rsidRPr="00B84085">
        <w:rPr>
          <w:b/>
        </w:rPr>
        <w:t xml:space="preserve"> – p</w:t>
      </w:r>
      <w:r w:rsidRPr="00B84085">
        <w:rPr>
          <w:b/>
          <w:vertAlign w:val="subscript"/>
        </w:rPr>
        <w:t>0</w:t>
      </w:r>
      <w:r w:rsidRPr="00B84085">
        <w:rPr>
          <w:b/>
        </w:rPr>
        <w:t>)/n</w:t>
      </w:r>
    </w:p>
    <w:p w14:paraId="4F0D8564" w14:textId="77777777" w:rsidR="00255714" w:rsidRDefault="00255714" w:rsidP="00255714">
      <w:pPr>
        <w:jc w:val="center"/>
      </w:pPr>
    </w:p>
    <w:p w14:paraId="5E214A06" w14:textId="54027127" w:rsidR="00255714" w:rsidRDefault="00040633" w:rsidP="00255714">
      <w:r>
        <w:t>is our condition for preferring a restricted model when doing an F-test with F</w:t>
      </w:r>
      <w:r w:rsidRPr="00040633">
        <w:rPr>
          <w:vertAlign w:val="subscript"/>
        </w:rPr>
        <w:t>critical</w:t>
      </w:r>
      <w:r>
        <w:t xml:space="preserve"> = 2 (and when n is </w:t>
      </w:r>
      <w:r w:rsidR="00E65459">
        <w:t xml:space="preserve">very </w:t>
      </w:r>
      <w:r>
        <w:t xml:space="preserve">large), </w:t>
      </w:r>
      <w:r w:rsidR="00E65459">
        <w:t>just as it was our condition for preferring a restricted mo</w:t>
      </w:r>
      <w:r w:rsidR="006B024A">
        <w:t>del when using the AIC</w:t>
      </w:r>
      <w:bookmarkStart w:id="0" w:name="_GoBack"/>
      <w:bookmarkEnd w:id="0"/>
      <w:r w:rsidR="00E65459">
        <w:t xml:space="preserve"> (when n is very large).</w:t>
      </w:r>
    </w:p>
    <w:p w14:paraId="5905F720" w14:textId="77777777" w:rsidR="00255714" w:rsidRPr="008F5B2C" w:rsidRDefault="00255714" w:rsidP="00255714"/>
    <w:p w14:paraId="6CBEC6AB" w14:textId="77777777" w:rsidR="00EA3EB1" w:rsidRPr="003C66D5" w:rsidRDefault="00EA3EB1" w:rsidP="009D0DB0"/>
    <w:sectPr w:rsidR="00EA3EB1" w:rsidRPr="003C66D5" w:rsidSect="00BC0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474"/>
    <w:multiLevelType w:val="hybridMultilevel"/>
    <w:tmpl w:val="04DAA04E"/>
    <w:lvl w:ilvl="0" w:tplc="A53C77F8">
      <w:start w:val="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909D8"/>
    <w:multiLevelType w:val="hybridMultilevel"/>
    <w:tmpl w:val="01823A26"/>
    <w:lvl w:ilvl="0" w:tplc="349828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D5"/>
    <w:rsid w:val="00040633"/>
    <w:rsid w:val="001B47A7"/>
    <w:rsid w:val="00255714"/>
    <w:rsid w:val="003C66D5"/>
    <w:rsid w:val="003F4703"/>
    <w:rsid w:val="00400848"/>
    <w:rsid w:val="006B024A"/>
    <w:rsid w:val="008F5B2C"/>
    <w:rsid w:val="009D0DB0"/>
    <w:rsid w:val="00B84085"/>
    <w:rsid w:val="00BC0873"/>
    <w:rsid w:val="00D04C3D"/>
    <w:rsid w:val="00E47518"/>
    <w:rsid w:val="00E65459"/>
    <w:rsid w:val="00EA3EB1"/>
    <w:rsid w:val="00F4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6BE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359</Words>
  <Characters>2048</Characters>
  <Application>Microsoft Macintosh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Faletto</dc:creator>
  <cp:keywords/>
  <dc:description/>
  <cp:lastModifiedBy>Greg Faletto</cp:lastModifiedBy>
  <cp:revision>12</cp:revision>
  <dcterms:created xsi:type="dcterms:W3CDTF">2017-04-08T19:41:00Z</dcterms:created>
  <dcterms:modified xsi:type="dcterms:W3CDTF">2017-04-08T20:24:00Z</dcterms:modified>
</cp:coreProperties>
</file>