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766E" w:sz="14" w:space="6"/>
        </w:pBdr>
        <w:spacing w:after="80"/>
      </w:pPr>
      <w:r>
        <w:rPr>
          <w:rFonts w:ascii="Noto Sans CJK JP" w:cs="Noto Sans CJK JP" w:eastAsia="Noto Sans CJK JP" w:hAnsi="Noto Sans CJK JP"/>
          <w:b/>
          <w:bCs/>
          <w:i w:val="false"/>
          <w:iCs w:val="false"/>
          <w:color w:val="0B3B39"/>
          <w:sz w:val="30"/>
          <w:szCs w:val="30"/>
        </w:rPr>
        <w:t xml:space="preserve">BreatheEasy ｜ プレミアム解約ユーザー インタビュー結果</w:t>
      </w:r>
    </w:p>
    <w:p>
      <w:pPr>
        <w:spacing w:after="200" w:before="0" w:line="276"/>
      </w:pPr>
      <w:r>
        <w:rPr>
          <w:rFonts w:ascii="Noto Sans CJK JP" w:cs="Noto Sans CJK JP" w:eastAsia="Noto Sans CJK JP" w:hAnsi="Noto Sans CJK JP"/>
          <w:b w:val="false"/>
          <w:bCs w:val="false"/>
          <w:i/>
          <w:iCs/>
          <w:color w:val="64748B"/>
          <w:sz w:val="16"/>
          <w:szCs w:val="16"/>
        </w:rPr>
        <w:t xml:space="preserve">株式会社BreatheEasy　プロダクト調査　※コンテキストエンジニアリングのデモ用に作成した想定インタビューです</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7500"/>
      </w:tblGrid>
      <w:tr>
        <w:tc>
          <w:tcPr>
            <w:tcW w:type="dxa" w:w="1800"/>
            <w:shd w:fill="ECFDF7" w:color="auto" w:val="clear"/>
            <w:tcMar>
              <w:top w:type="dxa" w:w="60"/>
              <w:left w:type="dxa" w:w="120"/>
              <w:bottom w:type="dxa" w:w="60"/>
              <w:right w:type="dxa" w:w="120"/>
            </w:tcMar>
          </w:tcPr>
          <w:p>
            <w:pPr>
              <w:spacing w:after="0" w:before="0" w:line="276"/>
            </w:pPr>
            <w:r>
              <w:rPr>
                <w:rFonts w:ascii="Noto Sans CJK JP" w:cs="Noto Sans CJK JP" w:eastAsia="Noto Sans CJK JP" w:hAnsi="Noto Sans CJK JP"/>
                <w:b/>
                <w:bCs/>
                <w:i w:val="false"/>
                <w:iCs w:val="false"/>
                <w:color w:val="0B3B39"/>
                <w:sz w:val="18"/>
                <w:szCs w:val="18"/>
              </w:rPr>
              <w:t xml:space="preserve">調査目的</w:t>
            </w:r>
          </w:p>
        </w:tc>
        <w:tc>
          <w:tcPr>
            <w:tcW w:type="dxa" w:w="7500"/>
            <w:tcMar>
              <w:top w:type="dxa" w:w="60"/>
              <w:left w:type="dxa" w:w="120"/>
              <w:bottom w:type="dxa" w:w="60"/>
              <w:right w:type="dxa" w:w="120"/>
            </w:tcMar>
          </w:tcPr>
          <w:p>
            <w:pPr>
              <w:spacing w:after="0" w:before="0" w:line="276"/>
            </w:pPr>
            <w:r>
              <w:rPr>
                <w:rFonts w:ascii="Noto Sans CJK JP" w:cs="Noto Sans CJK JP" w:eastAsia="Noto Sans CJK JP" w:hAnsi="Noto Sans CJK JP"/>
                <w:b w:val="false"/>
                <w:bCs w:val="false"/>
                <w:i w:val="false"/>
                <w:iCs w:val="false"/>
                <w:color w:val="1E293B"/>
                <w:sz w:val="18"/>
                <w:szCs w:val="18"/>
              </w:rPr>
              <w:t xml:space="preserve">2026年4月をピークに減少しているプレミアム会員の解約要因と、再開の条件を把握する</w:t>
            </w:r>
          </w:p>
        </w:tc>
      </w:tr>
      <w:tr>
        <w:tc>
          <w:tcPr>
            <w:tcW w:type="dxa" w:w="1800"/>
            <w:shd w:fill="ECFDF7" w:color="auto" w:val="clear"/>
            <w:tcMar>
              <w:top w:type="dxa" w:w="60"/>
              <w:left w:type="dxa" w:w="120"/>
              <w:bottom w:type="dxa" w:w="60"/>
              <w:right w:type="dxa" w:w="120"/>
            </w:tcMar>
          </w:tcPr>
          <w:p>
            <w:pPr>
              <w:spacing w:after="0" w:before="0" w:line="276"/>
            </w:pPr>
            <w:r>
              <w:rPr>
                <w:rFonts w:ascii="Noto Sans CJK JP" w:cs="Noto Sans CJK JP" w:eastAsia="Noto Sans CJK JP" w:hAnsi="Noto Sans CJK JP"/>
                <w:b/>
                <w:bCs/>
                <w:i w:val="false"/>
                <w:iCs w:val="false"/>
                <w:color w:val="0B3B39"/>
                <w:sz w:val="18"/>
                <w:szCs w:val="18"/>
              </w:rPr>
              <w:t xml:space="preserve">対象</w:t>
            </w:r>
          </w:p>
        </w:tc>
        <w:tc>
          <w:tcPr>
            <w:tcW w:type="dxa" w:w="7500"/>
            <w:tcMar>
              <w:top w:type="dxa" w:w="60"/>
              <w:left w:type="dxa" w:w="120"/>
              <w:bottom w:type="dxa" w:w="60"/>
              <w:right w:type="dxa" w:w="120"/>
            </w:tcMar>
          </w:tcPr>
          <w:p>
            <w:pPr>
              <w:spacing w:after="0" w:before="0" w:line="276"/>
            </w:pPr>
            <w:r>
              <w:rPr>
                <w:rFonts w:ascii="Noto Sans CJK JP" w:cs="Noto Sans CJK JP" w:eastAsia="Noto Sans CJK JP" w:hAnsi="Noto Sans CJK JP"/>
                <w:b w:val="false"/>
                <w:bCs w:val="false"/>
                <w:i w:val="false"/>
                <w:iCs w:val="false"/>
                <w:color w:val="1E293B"/>
                <w:sz w:val="18"/>
                <w:szCs w:val="18"/>
              </w:rPr>
              <w:t xml:space="preserve">直近5か月でプレミアムを解約した利用者 12名</w:t>
            </w:r>
          </w:p>
        </w:tc>
      </w:tr>
      <w:tr>
        <w:tc>
          <w:tcPr>
            <w:tcW w:type="dxa" w:w="1800"/>
            <w:shd w:fill="ECFDF7" w:color="auto" w:val="clear"/>
            <w:tcMar>
              <w:top w:type="dxa" w:w="60"/>
              <w:left w:type="dxa" w:w="120"/>
              <w:bottom w:type="dxa" w:w="60"/>
              <w:right w:type="dxa" w:w="120"/>
            </w:tcMar>
          </w:tcPr>
          <w:p>
            <w:pPr>
              <w:spacing w:after="0" w:before="0" w:line="276"/>
            </w:pPr>
            <w:r>
              <w:rPr>
                <w:rFonts w:ascii="Noto Sans CJK JP" w:cs="Noto Sans CJK JP" w:eastAsia="Noto Sans CJK JP" w:hAnsi="Noto Sans CJK JP"/>
                <w:b/>
                <w:bCs/>
                <w:i w:val="false"/>
                <w:iCs w:val="false"/>
                <w:color w:val="0B3B39"/>
                <w:sz w:val="18"/>
                <w:szCs w:val="18"/>
              </w:rPr>
              <w:t xml:space="preserve">方法</w:t>
            </w:r>
          </w:p>
        </w:tc>
        <w:tc>
          <w:tcPr>
            <w:tcW w:type="dxa" w:w="7500"/>
            <w:tcMar>
              <w:top w:type="dxa" w:w="60"/>
              <w:left w:type="dxa" w:w="120"/>
              <w:bottom w:type="dxa" w:w="60"/>
              <w:right w:type="dxa" w:w="120"/>
            </w:tcMar>
          </w:tcPr>
          <w:p>
            <w:pPr>
              <w:spacing w:after="0" w:before="0" w:line="276"/>
            </w:pPr>
            <w:r>
              <w:rPr>
                <w:rFonts w:ascii="Noto Sans CJK JP" w:cs="Noto Sans CJK JP" w:eastAsia="Noto Sans CJK JP" w:hAnsi="Noto Sans CJK JP"/>
                <w:b w:val="false"/>
                <w:bCs w:val="false"/>
                <w:i w:val="false"/>
                <w:iCs w:val="false"/>
                <w:color w:val="1E293B"/>
                <w:sz w:val="18"/>
                <w:szCs w:val="18"/>
              </w:rPr>
              <w:t xml:space="preserve">オンライン個別インタビュー（各15〜20分・4問）</w:t>
            </w:r>
          </w:p>
        </w:tc>
      </w:tr>
    </w:tbl>
    <w:p>
      <w:pPr>
        <w:spacing w:after="120" w:before="0" w:line="276"/>
      </w:pPr>
      <w:r>
        <w:rPr>
          <w:rFonts w:ascii="Noto Sans CJK JP" w:cs="Noto Sans CJK JP" w:eastAsia="Noto Sans CJK JP" w:hAnsi="Noto Sans CJK JP"/>
          <w:b w:val="false"/>
          <w:bCs w:val="false"/>
          <w:i w:val="false"/>
          <w:iCs w:val="false"/>
          <w:color w:val="1E293B"/>
          <w:sz w:val="8"/>
          <w:szCs w:val="8"/>
        </w:rPr>
        <w:t xml:space="preserve"/>
      </w:r>
    </w:p>
    <w:p>
      <w:pPr>
        <w:keepNext/>
        <w:pBdr>
          <w:bottom w:val="single" w:color="CBD5E1" w:sz="6" w:space="4"/>
        </w:pBdr>
        <w:spacing w:after="100" w:before="60"/>
      </w:pPr>
      <w:r>
        <w:rPr>
          <w:rFonts w:ascii="Noto Sans CJK JP" w:cs="Noto Sans CJK JP" w:eastAsia="Noto Sans CJK JP" w:hAnsi="Noto Sans CJK JP"/>
          <w:b/>
          <w:bCs/>
          <w:i w:val="false"/>
          <w:iCs w:val="false"/>
          <w:color w:val="0F766E"/>
          <w:sz w:val="22"/>
          <w:szCs w:val="22"/>
        </w:rPr>
        <w:t xml:space="preserve">ユーザー01　</w:t>
      </w:r>
      <w:r>
        <w:rPr>
          <w:rFonts w:ascii="Noto Sans CJK JP" w:cs="Noto Sans CJK JP" w:eastAsia="Noto Sans CJK JP" w:hAnsi="Noto Sans CJK JP"/>
          <w:b w:val="false"/>
          <w:bCs w:val="false"/>
          <w:i w:val="false"/>
          <w:iCs w:val="false"/>
          <w:color w:val="64748B"/>
          <w:sz w:val="18"/>
          <w:szCs w:val="18"/>
        </w:rPr>
        <w:t xml:space="preserve">会社員・30代・女性（マーケティング職）</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仕事のストレスで眠りが浅く、SNS広告で見かけて気軽に試した。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無料だと睡眠向けの長めのプログラムが少なく、寝る前に使い切ってしまったから。</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繁忙期が終わって使う頻度が減り、月1,000円を払う理由が薄れた。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使っていない時に「今日の一本」を思い出させてくれて、新しい内容が定期的に増えるなら。</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ユーザー02　</w:t>
      </w:r>
      <w:r>
        <w:rPr>
          <w:rFonts w:ascii="Noto Sans CJK JP" w:cs="Noto Sans CJK JP" w:eastAsia="Noto Sans CJK JP" w:hAnsi="Noto Sans CJK JP"/>
          <w:b w:val="false"/>
          <w:bCs w:val="false"/>
          <w:i w:val="false"/>
          <w:iCs w:val="false"/>
          <w:color w:val="64748B"/>
          <w:sz w:val="18"/>
          <w:szCs w:val="18"/>
        </w:rPr>
        <w:t xml:space="preserve">エンジニア・20代・男性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レビュー評価が高く、集中前のルーティンを探していた。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無料で気に入ったので、すべてのセッションを試したくなった。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2か月ほどで似た内容ばかりに感じて飽きてしまった。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毎週きちんと新作が増える、または自分向けに内容が変わる実感があれば。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ユーザー03　</w:t>
      </w:r>
      <w:r>
        <w:rPr>
          <w:rFonts w:ascii="Noto Sans CJK JP" w:cs="Noto Sans CJK JP" w:eastAsia="Noto Sans CJK JP" w:hAnsi="Noto Sans CJK JP"/>
          <w:b w:val="false"/>
          <w:bCs w:val="false"/>
          <w:i w:val="false"/>
          <w:iCs w:val="false"/>
          <w:color w:val="64748B"/>
          <w:sz w:val="18"/>
          <w:szCs w:val="18"/>
        </w:rPr>
        <w:t xml:space="preserve">管理職・40代・男性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健康診断でストレスを指摘され、睡眠改善のために始めた。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7日間の無料トライアルで良さそうだったので、そのまま継続した。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実際は週2〜3回しか使わず、その割に月額が高いと感じた。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年額で割安になるか、使った分だけの軽いプランがあれば。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ユーザー04　</w:t>
      </w:r>
      <w:r>
        <w:rPr>
          <w:rFonts w:ascii="Noto Sans CJK JP" w:cs="Noto Sans CJK JP" w:eastAsia="Noto Sans CJK JP" w:hAnsi="Noto Sans CJK JP"/>
          <w:b w:val="false"/>
          <w:bCs w:val="false"/>
          <w:i w:val="false"/>
          <w:iCs w:val="false"/>
          <w:color w:val="64748B"/>
          <w:sz w:val="18"/>
          <w:szCs w:val="18"/>
        </w:rPr>
        <w:t xml:space="preserve">育児中・30代・女性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産後の気分の落ち込みに、短時間でできるものを探して。</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寝かしつけの後に使える、誘導付きのプログラムが欲しかった。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子ども中心の生活で開くこと自体を忘れ、気づけば使わなくなっていた。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1〜2分で終わる超短時間セッションと、生活リズムに合った賢い通知があれば。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ユーザー05　</w:t>
      </w:r>
      <w:r>
        <w:rPr>
          <w:rFonts w:ascii="Noto Sans CJK JP" w:cs="Noto Sans CJK JP" w:eastAsia="Noto Sans CJK JP" w:hAnsi="Noto Sans CJK JP"/>
          <w:b w:val="false"/>
          <w:bCs w:val="false"/>
          <w:i w:val="false"/>
          <w:iCs w:val="false"/>
          <w:color w:val="64748B"/>
          <w:sz w:val="18"/>
          <w:szCs w:val="18"/>
        </w:rPr>
        <w:t xml:space="preserve">自営業・50代・男性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知人に勧められ、肩こりと緊張の緩和を期待して。</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続けた効果を数字で見たくて、レポート目当てで有料にした。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続けても変化が実感できず、レポートを見ても何が良くなったのか分からなかった。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「続けたことで何がどう良くなったか」がひと目で分かるなら。</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ユーザー06　</w:t>
      </w:r>
      <w:r>
        <w:rPr>
          <w:rFonts w:ascii="Noto Sans CJK JP" w:cs="Noto Sans CJK JP" w:eastAsia="Noto Sans CJK JP" w:hAnsi="Noto Sans CJK JP"/>
          <w:b w:val="false"/>
          <w:bCs w:val="false"/>
          <w:i w:val="false"/>
          <w:iCs w:val="false"/>
          <w:color w:val="64748B"/>
          <w:sz w:val="18"/>
          <w:szCs w:val="18"/>
        </w:rPr>
        <w:t xml:space="preserve">学生・20代・女性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試験期間の不安対策に、無料で使えるものとして。</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試験前の1か月だけ、集中と睡眠のプログラムをフルで使いたかった。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試験が終わって必要がなくなった。ずっと払い続けるものではないと思った。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必要な時期だけ、一時停止と再開が簡単にできるなら。</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ユーザー07　</w:t>
      </w:r>
      <w:r>
        <w:rPr>
          <w:rFonts w:ascii="Noto Sans CJK JP" w:cs="Noto Sans CJK JP" w:eastAsia="Noto Sans CJK JP" w:hAnsi="Noto Sans CJK JP"/>
          <w:b w:val="false"/>
          <w:bCs w:val="false"/>
          <w:i w:val="false"/>
          <w:iCs w:val="false"/>
          <w:color w:val="64748B"/>
          <w:sz w:val="18"/>
          <w:szCs w:val="18"/>
        </w:rPr>
        <w:t xml:space="preserve">営業・30代・男性（出張が多い）</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移動中にできるリラックス法を探していた。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出張の飛行機や新幹線で使うつもりで登録した。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電波のない場所で再生できず、肝心なときに使えなかった。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ダウンロードして、オフラインで再生できるようになれば。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ユーザー08　</w:t>
      </w:r>
      <w:r>
        <w:rPr>
          <w:rFonts w:ascii="Noto Sans CJK JP" w:cs="Noto Sans CJK JP" w:eastAsia="Noto Sans CJK JP" w:hAnsi="Noto Sans CJK JP"/>
          <w:b w:val="false"/>
          <w:bCs w:val="false"/>
          <w:i w:val="false"/>
          <w:iCs w:val="false"/>
          <w:color w:val="64748B"/>
          <w:sz w:val="18"/>
          <w:szCs w:val="18"/>
        </w:rPr>
        <w:t xml:space="preserve">事務・40代・女性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友人に教えてもらい、寝る前に少しだけ使っていた。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トライアルのつもりが自動更新され、そのまま有料になっていた。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無料の範囲で十分だと気づき、プレミアムを使いこなせていなかった。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無料では絶対にできない、自分が本当に使う機能がはっきりあれば。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ユーザー09　</w:t>
      </w:r>
      <w:r>
        <w:rPr>
          <w:rFonts w:ascii="Noto Sans CJK JP" w:cs="Noto Sans CJK JP" w:eastAsia="Noto Sans CJK JP" w:hAnsi="Noto Sans CJK JP"/>
          <w:b w:val="false"/>
          <w:bCs w:val="false"/>
          <w:i w:val="false"/>
          <w:iCs w:val="false"/>
          <w:color w:val="64748B"/>
          <w:sz w:val="18"/>
          <w:szCs w:val="18"/>
        </w:rPr>
        <w:t xml:space="preserve">デザイナー・30代・男性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話題になっていたので、試しに使い始めた。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アプリのデザインが好きで、応援も兼ねて有料にした。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起動が重く、たまにセッション中に落ちるのがストレスだった。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動作が軽く安定して、待たされずに始められるなら。</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ユーザー10　</w:t>
      </w:r>
      <w:r>
        <w:rPr>
          <w:rFonts w:ascii="Noto Sans CJK JP" w:cs="Noto Sans CJK JP" w:eastAsia="Noto Sans CJK JP" w:hAnsi="Noto Sans CJK JP"/>
          <w:b w:val="false"/>
          <w:bCs w:val="false"/>
          <w:i w:val="false"/>
          <w:iCs w:val="false"/>
          <w:color w:val="64748B"/>
          <w:sz w:val="18"/>
          <w:szCs w:val="18"/>
        </w:rPr>
        <w:t xml:space="preserve">退職後・60代・男性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家族に勧められ、健康維持のために始めた。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いろいろな種類を試したくて、有料にした。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機能や選択肢が多すぎて、結局どれをやればいいのか分からなくなった。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自分で選ばなくても、その日にやるべき内容を勝手に選んでくれるなら。</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ユーザー11　</w:t>
      </w:r>
      <w:r>
        <w:rPr>
          <w:rFonts w:ascii="Noto Sans CJK JP" w:cs="Noto Sans CJK JP" w:eastAsia="Noto Sans CJK JP" w:hAnsi="Noto Sans CJK JP"/>
          <w:b w:val="false"/>
          <w:bCs w:val="false"/>
          <w:i w:val="false"/>
          <w:iCs w:val="false"/>
          <w:color w:val="64748B"/>
          <w:sz w:val="18"/>
          <w:szCs w:val="18"/>
        </w:rPr>
        <w:t xml:space="preserve">会社員・20代・女性</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友だちが使っていて、一緒に始めた。</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みんなで続けようと思って有料にした。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一人で続けるとモチベーションが保てず、いつの間にかやめていた。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友だちやコミュニティと一緒にチャレンジできる仕組みがあれば。</w:t>
      </w:r>
    </w:p>
    <w:p>
      <w:pPr>
        <w:keepNext/>
        <w:pBdr>
          <w:bottom w:val="single" w:color="CBD5E1" w:sz="6" w:space="4"/>
        </w:pBdr>
        <w:spacing w:after="100" w:before="200"/>
      </w:pPr>
      <w:r>
        <w:rPr>
          <w:rFonts w:ascii="Noto Sans CJK JP" w:cs="Noto Sans CJK JP" w:eastAsia="Noto Sans CJK JP" w:hAnsi="Noto Sans CJK JP"/>
          <w:b/>
          <w:bCs/>
          <w:i w:val="false"/>
          <w:iCs w:val="false"/>
          <w:color w:val="0F766E"/>
          <w:sz w:val="22"/>
          <w:szCs w:val="22"/>
        </w:rPr>
        <w:t xml:space="preserve">ユーザー12　</w:t>
      </w:r>
      <w:r>
        <w:rPr>
          <w:rFonts w:ascii="Noto Sans CJK JP" w:cs="Noto Sans CJK JP" w:eastAsia="Noto Sans CJK JP" w:hAnsi="Noto Sans CJK JP"/>
          <w:b w:val="false"/>
          <w:bCs w:val="false"/>
          <w:i w:val="false"/>
          <w:iCs w:val="false"/>
          <w:color w:val="64748B"/>
          <w:sz w:val="18"/>
          <w:szCs w:val="18"/>
        </w:rPr>
        <w:t xml:space="preserve">IT・40代・男性（ガジェット好き）</w:t>
      </w:r>
    </w:p>
    <w:p>
      <w:pPr>
        <w:keepNext/>
        <w:spacing w:after="20" w:before="60"/>
      </w:pPr>
      <w:r>
        <w:rPr>
          <w:rFonts w:ascii="Noto Sans CJK JP" w:cs="Noto Sans CJK JP" w:eastAsia="Noto Sans CJK JP" w:hAnsi="Noto Sans CJK JP"/>
          <w:b/>
          <w:bCs/>
          <w:i w:val="false"/>
          <w:iCs w:val="false"/>
          <w:color w:val="0B3B39"/>
          <w:sz w:val="18"/>
          <w:szCs w:val="18"/>
        </w:rPr>
        <w:t xml:space="preserve">Q1. 最初にアプリを使い始めた理由は？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睡眠アプリの乗り換えを検討していて。</w:t>
      </w:r>
    </w:p>
    <w:p>
      <w:pPr>
        <w:keepNext/>
        <w:spacing w:after="20" w:before="60"/>
      </w:pPr>
      <w:r>
        <w:rPr>
          <w:rFonts w:ascii="Noto Sans CJK JP" w:cs="Noto Sans CJK JP" w:eastAsia="Noto Sans CJK JP" w:hAnsi="Noto Sans CJK JP"/>
          <w:b/>
          <w:bCs/>
          <w:i w:val="false"/>
          <w:iCs w:val="false"/>
          <w:color w:val="0B3B39"/>
          <w:sz w:val="18"/>
          <w:szCs w:val="18"/>
        </w:rPr>
        <w:t xml:space="preserve">Q2. 無料ではなく有料会員になった理由は？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実践の記録をきちんと残したくて、有料にした。</w:t>
      </w:r>
    </w:p>
    <w:p>
      <w:pPr>
        <w:keepNext/>
        <w:spacing w:after="20" w:before="60"/>
      </w:pPr>
      <w:r>
        <w:rPr>
          <w:rFonts w:ascii="Noto Sans CJK JP" w:cs="Noto Sans CJK JP" w:eastAsia="Noto Sans CJK JP" w:hAnsi="Noto Sans CJK JP"/>
          <w:b/>
          <w:bCs/>
          <w:i w:val="false"/>
          <w:iCs w:val="false"/>
          <w:color w:val="0B3B39"/>
          <w:sz w:val="18"/>
          <w:szCs w:val="18"/>
        </w:rPr>
        <w:t xml:space="preserve">Q3. プレミアムを解約した理由は？</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スマホを開くのが面倒で、だんだん使わなくなった。</w:t>
      </w:r>
    </w:p>
    <w:p>
      <w:pPr>
        <w:keepNext/>
        <w:spacing w:after="20" w:before="60"/>
      </w:pPr>
      <w:r>
        <w:rPr>
          <w:rFonts w:ascii="Noto Sans CJK JP" w:cs="Noto Sans CJK JP" w:eastAsia="Noto Sans CJK JP" w:hAnsi="Noto Sans CJK JP"/>
          <w:b/>
          <w:bCs/>
          <w:i w:val="false"/>
          <w:iCs w:val="false"/>
          <w:color w:val="0B3B39"/>
          <w:sz w:val="18"/>
          <w:szCs w:val="18"/>
        </w:rPr>
        <w:t xml:space="preserve">Q4. 再開を考えるとしたら、何が必要？</w:t>
      </w:r>
    </w:p>
    <w:p>
      <w:pPr>
        <w:spacing w:after="60" w:line="264"/>
        <w:ind w:left="240"/>
      </w:pPr>
      <w:r>
        <w:rPr>
          <w:rFonts w:ascii="Noto Sans CJK JP" w:cs="Noto Sans CJK JP" w:eastAsia="Noto Sans CJK JP" w:hAnsi="Noto Sans CJK JP"/>
          <w:b w:val="false"/>
          <w:bCs w:val="false"/>
          <w:i w:val="false"/>
          <w:iCs w:val="false"/>
          <w:color w:val="1E293B"/>
          <w:sz w:val="19"/>
          <w:szCs w:val="19"/>
        </w:rPr>
        <w:t xml:space="preserve">A. Apple Watchだけで完結し、心拍に合わせてペースが変わるなら。</w:t>
      </w:r>
    </w:p>
    <w:p>
      <w:pPr>
        <w:pBdr>
          <w:bottom w:val="single" w:color="0F766E" w:sz="10" w:space="4"/>
        </w:pBdr>
        <w:spacing w:after="100" w:before="260"/>
      </w:pPr>
      <w:r>
        <w:rPr>
          <w:rFonts w:ascii="Noto Sans CJK JP" w:cs="Noto Sans CJK JP" w:eastAsia="Noto Sans CJK JP" w:hAnsi="Noto Sans CJK JP"/>
          <w:b/>
          <w:bCs/>
          <w:i w:val="false"/>
          <w:iCs w:val="false"/>
          <w:color w:val="0B3B39"/>
          <w:sz w:val="22"/>
          <w:szCs w:val="22"/>
        </w:rPr>
        <w:t xml:space="preserve">解約理由に共通して見えた傾向</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習慣が途切れて使わなくなった（生活の変化・開くのを忘れる）</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コンテンツが繰り返しに感じて飽きた／新鮮さが続かない</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使用頻度に対して月額が高いと感じた（価格と価値の不一致）</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効果を実感・可視化できなかった</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無料の範囲で足りていた／プレミアムの独自価値を使いこなせなかった</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オフライン・ウェアラブルなど、使いたい場面に機能が届いていない</w:t>
      </w:r>
    </w:p>
    <w:p>
      <w:pPr>
        <w:pBdr>
          <w:bottom w:val="single" w:color="0F766E" w:sz="10" w:space="4"/>
        </w:pBdr>
        <w:spacing w:after="100" w:before="200"/>
      </w:pPr>
      <w:r>
        <w:rPr>
          <w:rFonts w:ascii="Noto Sans CJK JP" w:cs="Noto Sans CJK JP" w:eastAsia="Noto Sans CJK JP" w:hAnsi="Noto Sans CJK JP"/>
          <w:b/>
          <w:bCs/>
          <w:i w:val="false"/>
          <w:iCs w:val="false"/>
          <w:color w:val="0B3B39"/>
          <w:sz w:val="22"/>
          <w:szCs w:val="22"/>
        </w:rPr>
        <w:t xml:space="preserve">再開の条件として挙がった声</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自分に合った内容を提案・自動編成してくれる（選ぶ負担をなくす）</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新しいセッションが継続的に増える</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年額プランや一時停止など、柔軟で納得感のある料金</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続けた成果がひと目で分かる効果の可視化</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オフライン再生・Apple Watch など利用シーンの拡大</w:t>
      </w:r>
    </w:p>
    <w:p>
      <w:pPr>
        <w:spacing w:after="50"/>
        <w:ind w:left="120"/>
      </w:pPr>
      <w:r>
        <w:rPr>
          <w:rFonts w:ascii="Noto Sans CJK JP" w:cs="Noto Sans CJK JP" w:eastAsia="Noto Sans CJK JP" w:hAnsi="Noto Sans CJK JP"/>
          <w:b w:val="false"/>
          <w:bCs w:val="false"/>
          <w:i w:val="false"/>
          <w:iCs w:val="false"/>
          <w:color w:val="1E293B"/>
          <w:sz w:val="19"/>
          <w:szCs w:val="19"/>
        </w:rPr>
        <w:t xml:space="preserve">・ 友だち・コミュニティと一緒に続けられる仕組み</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2026-07-02T05:33:18.948Z</dcterms:created>
  <dcterms:modified xsi:type="dcterms:W3CDTF">2026-07-02T05:33:18.960Z</dcterms:modified>
</cp:coreProperties>
</file>

<file path=docProps/custom.xml><?xml version="1.0" encoding="utf-8"?>
<Properties xmlns="http://schemas.openxmlformats.org/officeDocument/2006/custom-properties" xmlns:vt="http://schemas.openxmlformats.org/officeDocument/2006/docPropsVTypes"/>
</file>