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01996" w14:textId="4AF57F7F" w:rsidR="00341D09" w:rsidRPr="00073341" w:rsidRDefault="008318B8" w:rsidP="0007334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Best Practices</w:t>
      </w:r>
    </w:p>
    <w:p w14:paraId="7ACBA480" w14:textId="3FDBBF14" w:rsidR="007236DE" w:rsidRDefault="007236DE" w:rsidP="00A53BF2">
      <w:pPr>
        <w:rPr>
          <w:b/>
          <w:bCs/>
          <w:u w:val="single"/>
        </w:rPr>
      </w:pPr>
      <w:r>
        <w:rPr>
          <w:b/>
          <w:bCs/>
          <w:u w:val="single"/>
        </w:rPr>
        <w:t>Solution Layout</w:t>
      </w:r>
    </w:p>
    <w:p w14:paraId="4162C4BA" w14:textId="4CDBCA70" w:rsidR="00795F82" w:rsidRPr="00982103" w:rsidRDefault="00795F82" w:rsidP="00A53BF2">
      <w:pPr>
        <w:rPr>
          <w:b/>
          <w:bCs/>
          <w:i/>
          <w:iCs/>
        </w:rPr>
      </w:pPr>
      <w:r w:rsidRPr="00982103">
        <w:rPr>
          <w:b/>
          <w:bCs/>
          <w:i/>
          <w:iCs/>
        </w:rPr>
        <w:t>Projects:</w:t>
      </w:r>
    </w:p>
    <w:p w14:paraId="26F201E8" w14:textId="57CF9118" w:rsidR="00795F82" w:rsidRPr="00982103" w:rsidRDefault="00795F82" w:rsidP="00795F82">
      <w:pPr>
        <w:pStyle w:val="ListParagraph"/>
        <w:numPr>
          <w:ilvl w:val="0"/>
          <w:numId w:val="10"/>
        </w:numPr>
        <w:rPr>
          <w:i/>
          <w:iCs/>
          <w:u w:val="single"/>
        </w:rPr>
      </w:pPr>
      <w:r w:rsidRPr="00982103">
        <w:rPr>
          <w:i/>
          <w:iCs/>
          <w:u w:val="single"/>
        </w:rPr>
        <w:t>Automation Resources</w:t>
      </w:r>
    </w:p>
    <w:p w14:paraId="53B2B49E" w14:textId="022DFC50" w:rsidR="00474527" w:rsidRDefault="00531C6E" w:rsidP="00474527">
      <w:pPr>
        <w:pStyle w:val="ListParagraph"/>
        <w:numPr>
          <w:ilvl w:val="1"/>
          <w:numId w:val="10"/>
        </w:numPr>
      </w:pPr>
      <w:r>
        <w:t>This project should contain items that are shared by all page objects</w:t>
      </w:r>
    </w:p>
    <w:p w14:paraId="5F1A50B0" w14:textId="44A2B1E3" w:rsidR="00795F82" w:rsidRPr="00982103" w:rsidRDefault="00627DA1" w:rsidP="00795F82">
      <w:pPr>
        <w:pStyle w:val="ListParagraph"/>
        <w:numPr>
          <w:ilvl w:val="0"/>
          <w:numId w:val="10"/>
        </w:numPr>
        <w:rPr>
          <w:i/>
          <w:iCs/>
          <w:u w:val="single"/>
        </w:rPr>
      </w:pPr>
      <w:r w:rsidRPr="00982103">
        <w:rPr>
          <w:i/>
          <w:iCs/>
          <w:u w:val="single"/>
        </w:rPr>
        <w:t>Page</w:t>
      </w:r>
      <w:r w:rsidR="00BE605B">
        <w:rPr>
          <w:i/>
          <w:iCs/>
          <w:u w:val="single"/>
        </w:rPr>
        <w:t xml:space="preserve"> </w:t>
      </w:r>
      <w:r w:rsidRPr="00982103">
        <w:rPr>
          <w:i/>
          <w:iCs/>
          <w:u w:val="single"/>
        </w:rPr>
        <w:t>Objects</w:t>
      </w:r>
    </w:p>
    <w:p w14:paraId="2793684C" w14:textId="17EFD1E8" w:rsidR="006B0F03" w:rsidRDefault="006B0F03" w:rsidP="006B0F03">
      <w:pPr>
        <w:pStyle w:val="ListParagraph"/>
        <w:numPr>
          <w:ilvl w:val="1"/>
          <w:numId w:val="10"/>
        </w:numPr>
      </w:pPr>
      <w:r>
        <w:t>This project should contain items that are related to a single “page” of an application</w:t>
      </w:r>
    </w:p>
    <w:p w14:paraId="66546820" w14:textId="75F7DF0F" w:rsidR="006B0F03" w:rsidRDefault="006B0F03" w:rsidP="006B0F03">
      <w:pPr>
        <w:pStyle w:val="ListParagraph"/>
        <w:numPr>
          <w:ilvl w:val="2"/>
          <w:numId w:val="10"/>
        </w:numPr>
      </w:pPr>
      <w:r>
        <w:t>In the case of</w:t>
      </w:r>
      <w:r w:rsidR="00BA750B">
        <w:t xml:space="preserve"> a</w:t>
      </w:r>
      <w:r>
        <w:t xml:space="preserve"> SPA (single page application), this could be broken up into “sections” (e.g. Left</w:t>
      </w:r>
      <w:r w:rsidR="00393F09">
        <w:t xml:space="preserve"> </w:t>
      </w:r>
      <w:r>
        <w:t>Nav, Map, Toolbox</w:t>
      </w:r>
      <w:r w:rsidR="005F6BEA">
        <w:t xml:space="preserve">, </w:t>
      </w:r>
      <w:proofErr w:type="spellStart"/>
      <w:r w:rsidR="005F6BEA">
        <w:t>etc</w:t>
      </w:r>
      <w:proofErr w:type="spellEnd"/>
      <w:r>
        <w:t>)</w:t>
      </w:r>
    </w:p>
    <w:p w14:paraId="71BC11CC" w14:textId="7EAB4A72" w:rsidR="0095657B" w:rsidRDefault="007F21FE" w:rsidP="0095657B">
      <w:pPr>
        <w:pStyle w:val="ListParagraph"/>
        <w:numPr>
          <w:ilvl w:val="0"/>
          <w:numId w:val="10"/>
        </w:numPr>
        <w:rPr>
          <w:i/>
          <w:iCs/>
          <w:u w:val="single"/>
        </w:rPr>
      </w:pPr>
      <w:r w:rsidRPr="00982103">
        <w:rPr>
          <w:i/>
          <w:iCs/>
          <w:u w:val="single"/>
        </w:rPr>
        <w:t>Page</w:t>
      </w:r>
      <w:r w:rsidR="00BE605B">
        <w:rPr>
          <w:i/>
          <w:iCs/>
          <w:u w:val="single"/>
        </w:rPr>
        <w:t xml:space="preserve"> </w:t>
      </w:r>
      <w:r w:rsidRPr="00982103">
        <w:rPr>
          <w:i/>
          <w:iCs/>
          <w:u w:val="single"/>
        </w:rPr>
        <w:t>Object</w:t>
      </w:r>
      <w:r w:rsidR="00BE605B">
        <w:rPr>
          <w:i/>
          <w:iCs/>
          <w:u w:val="single"/>
        </w:rPr>
        <w:t xml:space="preserve"> </w:t>
      </w:r>
      <w:r w:rsidRPr="00982103">
        <w:rPr>
          <w:i/>
          <w:iCs/>
          <w:u w:val="single"/>
        </w:rPr>
        <w:t>Tests</w:t>
      </w:r>
    </w:p>
    <w:p w14:paraId="31C1900E" w14:textId="3F2F3C5F" w:rsidR="00982103" w:rsidRPr="00982103" w:rsidRDefault="002E708B" w:rsidP="00982103">
      <w:pPr>
        <w:pStyle w:val="ListParagraph"/>
        <w:numPr>
          <w:ilvl w:val="1"/>
          <w:numId w:val="10"/>
        </w:numPr>
      </w:pPr>
      <w:r>
        <w:t>This project should only be concerned with running tests</w:t>
      </w:r>
    </w:p>
    <w:p w14:paraId="41937D6B" w14:textId="523F493D" w:rsidR="00840D8F" w:rsidRDefault="00840D8F" w:rsidP="00A53BF2"/>
    <w:p w14:paraId="60E97B0E" w14:textId="7822B661" w:rsidR="00840D8F" w:rsidRDefault="00840D8F" w:rsidP="00A53BF2"/>
    <w:p w14:paraId="66BB8F76" w14:textId="447B952F" w:rsidR="00840D8F" w:rsidRDefault="00840D8F" w:rsidP="00A53BF2"/>
    <w:p w14:paraId="5416F474" w14:textId="0FACF1D1" w:rsidR="00840D8F" w:rsidRDefault="00840D8F" w:rsidP="00A53BF2"/>
    <w:p w14:paraId="78C59313" w14:textId="4EA829ED" w:rsidR="00840D8F" w:rsidRDefault="00840D8F" w:rsidP="00A53BF2"/>
    <w:p w14:paraId="245D43D6" w14:textId="2900414F" w:rsidR="00840D8F" w:rsidRDefault="00840D8F" w:rsidP="00A53BF2"/>
    <w:p w14:paraId="09D64201" w14:textId="7BAECCB8" w:rsidR="00840D8F" w:rsidRDefault="00840D8F" w:rsidP="00A53BF2"/>
    <w:p w14:paraId="7BF09D0F" w14:textId="58C65025" w:rsidR="00840D8F" w:rsidRDefault="00840D8F" w:rsidP="00A53BF2"/>
    <w:p w14:paraId="4AFD737B" w14:textId="78441FEE" w:rsidR="00840D8F" w:rsidRDefault="00840D8F" w:rsidP="00A53BF2"/>
    <w:p w14:paraId="6889DD07" w14:textId="0BF14138" w:rsidR="00840D8F" w:rsidRDefault="00840D8F" w:rsidP="00A53BF2"/>
    <w:p w14:paraId="415FB57E" w14:textId="0FC28CCD" w:rsidR="00840D8F" w:rsidRDefault="00840D8F" w:rsidP="00A53BF2"/>
    <w:p w14:paraId="35A048C6" w14:textId="6114A586" w:rsidR="00840D8F" w:rsidRDefault="00840D8F" w:rsidP="00A53BF2"/>
    <w:p w14:paraId="701EFE76" w14:textId="7014ED93" w:rsidR="00840D8F" w:rsidRDefault="00840D8F" w:rsidP="00A53BF2"/>
    <w:p w14:paraId="6DEB1237" w14:textId="6E26C4E2" w:rsidR="00840D8F" w:rsidRDefault="00840D8F" w:rsidP="00A53BF2"/>
    <w:p w14:paraId="605C0A82" w14:textId="460C1988" w:rsidR="00840D8F" w:rsidRDefault="00840D8F" w:rsidP="00A53BF2"/>
    <w:p w14:paraId="593C5D5B" w14:textId="7BD65BEC" w:rsidR="00840D8F" w:rsidRDefault="00840D8F" w:rsidP="00A53BF2"/>
    <w:p w14:paraId="69917434" w14:textId="0C23D851" w:rsidR="00840D8F" w:rsidRDefault="00840D8F" w:rsidP="00A53BF2"/>
    <w:p w14:paraId="562E64B4" w14:textId="4CDA3FF5" w:rsidR="00840D8F" w:rsidRDefault="00840D8F" w:rsidP="00A53BF2"/>
    <w:p w14:paraId="1F5443A5" w14:textId="7EB3D02D" w:rsidR="00840D8F" w:rsidRDefault="00840D8F" w:rsidP="00A53BF2"/>
    <w:p w14:paraId="53465A3D" w14:textId="193744F4" w:rsidR="00840D8F" w:rsidRDefault="00840D8F" w:rsidP="00A53BF2">
      <w:r>
        <w:lastRenderedPageBreak/>
        <w:t>Solution Layout:</w:t>
      </w:r>
    </w:p>
    <w:p w14:paraId="1799EA21" w14:textId="5CB2748B" w:rsidR="00912521" w:rsidRDefault="00D83FBB" w:rsidP="00A53BF2">
      <w:r w:rsidRPr="00D83FBB">
        <w:rPr>
          <w:noProof/>
        </w:rPr>
        <w:drawing>
          <wp:inline distT="0" distB="0" distL="0" distR="0" wp14:anchorId="452DCED0" wp14:editId="0963E4FF">
            <wp:extent cx="4248743" cy="7621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4270" w14:textId="77777777" w:rsidR="00912521" w:rsidRDefault="00912521" w:rsidP="00A53BF2"/>
    <w:p w14:paraId="441E283F" w14:textId="6C4745F5" w:rsidR="00A53BF2" w:rsidRPr="003C52BA" w:rsidRDefault="009510EC" w:rsidP="0023343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Automation Resources</w:t>
      </w:r>
    </w:p>
    <w:p w14:paraId="68F4A08C" w14:textId="578B4D5D" w:rsidR="008D7B18" w:rsidRDefault="00E521C3" w:rsidP="00631AA7">
      <w:r>
        <w:t xml:space="preserve">The </w:t>
      </w:r>
      <w:r w:rsidRPr="007E0282">
        <w:rPr>
          <w:i/>
          <w:iCs/>
        </w:rPr>
        <w:t>only</w:t>
      </w:r>
      <w:r>
        <w:t xml:space="preserve"> place that c</w:t>
      </w:r>
      <w:r w:rsidR="008D7B18">
        <w:t>ontains the actual chrome driver itself.</w:t>
      </w:r>
    </w:p>
    <w:p w14:paraId="0394D6F5" w14:textId="4D2CB4AC" w:rsidR="002C2181" w:rsidRDefault="0095096C" w:rsidP="00631AA7">
      <w:r>
        <w:t>Has</w:t>
      </w:r>
      <w:r w:rsidR="003A15DF">
        <w:t xml:space="preserve"> single place where the web driver gets created.</w:t>
      </w:r>
    </w:p>
    <w:p w14:paraId="763D618C" w14:textId="24250266" w:rsidR="00631AA7" w:rsidRDefault="00631AA7" w:rsidP="00631AA7">
      <w:r w:rsidRPr="00631AA7">
        <w:rPr>
          <w:noProof/>
        </w:rPr>
        <w:drawing>
          <wp:inline distT="0" distB="0" distL="0" distR="0" wp14:anchorId="7F9792F0" wp14:editId="74ED0702">
            <wp:extent cx="2657846" cy="21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CC69" w14:textId="256C9B90" w:rsidR="00B352A1" w:rsidRDefault="00AD1DE8" w:rsidP="00631AA7">
      <w:r>
        <w:t xml:space="preserve">Web Driver </w:t>
      </w:r>
      <w:r w:rsidR="002B28F8">
        <w:t>Factory example</w:t>
      </w:r>
      <w:r w:rsidR="00EB7034">
        <w:t>:</w:t>
      </w:r>
    </w:p>
    <w:p w14:paraId="5008C010" w14:textId="77777777" w:rsidR="00125E41" w:rsidRPr="00125E41" w:rsidRDefault="00125E41" w:rsidP="00125E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5E4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System;</w:t>
      </w:r>
    </w:p>
    <w:p w14:paraId="7ABD0831" w14:textId="77777777" w:rsidR="00125E41" w:rsidRPr="00125E41" w:rsidRDefault="00125E41" w:rsidP="00125E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5E4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System.IO;</w:t>
      </w:r>
    </w:p>
    <w:p w14:paraId="40F02C99" w14:textId="77777777" w:rsidR="00125E41" w:rsidRPr="00125E41" w:rsidRDefault="00125E41" w:rsidP="00125E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5E4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System.Reflection;</w:t>
      </w:r>
    </w:p>
    <w:p w14:paraId="58EBB988" w14:textId="77777777" w:rsidR="00125E41" w:rsidRPr="00125E41" w:rsidRDefault="00125E41" w:rsidP="00125E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5E4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AutomationResources.Enums;</w:t>
      </w:r>
    </w:p>
    <w:p w14:paraId="663968FA" w14:textId="77777777" w:rsidR="00125E41" w:rsidRPr="00125E41" w:rsidRDefault="00125E41" w:rsidP="00125E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5E4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OpenQA.Selenium;</w:t>
      </w:r>
    </w:p>
    <w:p w14:paraId="437D1F1A" w14:textId="77777777" w:rsidR="00125E41" w:rsidRPr="00125E41" w:rsidRDefault="00125E41" w:rsidP="00125E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5E4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gramStart"/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OpenQA.Selenium.Chrome</w:t>
      </w:r>
      <w:proofErr w:type="gramEnd"/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;</w:t>
      </w:r>
    </w:p>
    <w:p w14:paraId="321F11F2" w14:textId="77777777" w:rsidR="00125E41" w:rsidRPr="00125E41" w:rsidRDefault="00125E41" w:rsidP="00125E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5E4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gramStart"/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OpenQA.Selenium.Edge</w:t>
      </w:r>
      <w:proofErr w:type="gramEnd"/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;</w:t>
      </w:r>
    </w:p>
    <w:p w14:paraId="6D004129" w14:textId="77777777" w:rsidR="00125E41" w:rsidRPr="00125E41" w:rsidRDefault="00125E41" w:rsidP="00125E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5E4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gramStart"/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OpenQA.Selenium.Firefox</w:t>
      </w:r>
      <w:proofErr w:type="gramEnd"/>
      <w:r w:rsidRPr="00125E4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;</w:t>
      </w:r>
    </w:p>
    <w:p w14:paraId="262254F6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0E221645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namespace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AutomationResources</w:t>
      </w:r>
      <w:proofErr w:type="spellEnd"/>
    </w:p>
    <w:p w14:paraId="4CBD11AF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{</w:t>
      </w:r>
    </w:p>
    <w:p w14:paraId="0C5C3E65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class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WebDriverFactory</w:t>
      </w:r>
      <w:proofErr w:type="spellEnd"/>
    </w:p>
    <w:p w14:paraId="49D257AC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{</w:t>
      </w:r>
    </w:p>
    <w:p w14:paraId="257A370E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IWebDriver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gram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Create(</w:t>
      </w:r>
      <w:proofErr w:type="spellStart"/>
      <w:proofErr w:type="gramEnd"/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BrowserType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browserType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</w:t>
      </w:r>
    </w:p>
    <w:p w14:paraId="5C9ED832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{</w:t>
      </w:r>
    </w:p>
    <w:p w14:paraId="54D8D446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switch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(</w:t>
      </w:r>
      <w:proofErr w:type="spell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browserType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</w:t>
      </w:r>
    </w:p>
    <w:p w14:paraId="1D5460AA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{</w:t>
      </w:r>
    </w:p>
    <w:p w14:paraId="490D2E6D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case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BrowserType.Chrome:</w:t>
      </w:r>
    </w:p>
    <w:p w14:paraId="19BAEF2E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return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proofErr w:type="gram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GetChromeDriver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33767A8C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case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BrowserType.FireFox:</w:t>
      </w:r>
    </w:p>
    <w:p w14:paraId="63482799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return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proofErr w:type="gram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GetFireFoxDriver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6223F125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case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BrowserType.Edge:</w:t>
      </w:r>
    </w:p>
    <w:p w14:paraId="17E70D1C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lastRenderedPageBreak/>
        <w:t xml:space="preserve">            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return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proofErr w:type="gram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GetEdgeDriver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15EE9788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}</w:t>
      </w:r>
    </w:p>
    <w:p w14:paraId="7D380442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throw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new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proofErr w:type="gramStart"/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NotImplementedException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295381">
        <w:rPr>
          <w:rFonts w:ascii="Consolas" w:eastAsia="Times New Roman" w:hAnsi="Consolas" w:cs="Times New Roman"/>
          <w:color w:val="CE9178"/>
          <w:sz w:val="24"/>
          <w:szCs w:val="24"/>
          <w:lang w:bidi="he-IL"/>
        </w:rPr>
        <w:t>"No such browser currently exists!!!"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69085F98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}</w:t>
      </w:r>
    </w:p>
    <w:p w14:paraId="014841BC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295381">
        <w:rPr>
          <w:rFonts w:ascii="Consolas" w:eastAsia="Times New Roman" w:hAnsi="Consolas" w:cs="Times New Roman"/>
          <w:color w:val="608B4E"/>
          <w:sz w:val="24"/>
          <w:szCs w:val="24"/>
          <w:lang w:bidi="he-IL"/>
        </w:rPr>
        <w:t>//--gets a string where the driver is located</w:t>
      </w:r>
    </w:p>
    <w:p w14:paraId="4C0E71E8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295381">
        <w:rPr>
          <w:rFonts w:ascii="Consolas" w:eastAsia="Times New Roman" w:hAnsi="Consolas" w:cs="Times New Roman"/>
          <w:color w:val="608B4E"/>
          <w:sz w:val="24"/>
          <w:szCs w:val="24"/>
          <w:lang w:bidi="he-IL"/>
        </w:rPr>
        <w:t>//--example - "D:\\repositoryname\\solutionname\\projectname\\bin\\Debug"</w:t>
      </w:r>
    </w:p>
    <w:p w14:paraId="6134BC5A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private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readonly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string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_</w:t>
      </w:r>
      <w:proofErr w:type="spell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outputDirectory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= </w:t>
      </w:r>
      <w:proofErr w:type="spell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Path.GetDirectoryName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spell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Assembly.GetExecutingAssembly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).Location</w:t>
      </w:r>
      <w:proofErr w:type="gram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3F2AC3A7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66A0BA47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private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IWebDriver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proofErr w:type="gram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GetEdgeDriver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</w:t>
      </w:r>
    </w:p>
    <w:p w14:paraId="3F17231D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{</w:t>
      </w:r>
    </w:p>
    <w:p w14:paraId="75AAE9E5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return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new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EdgeDriver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(_</w:t>
      </w:r>
      <w:proofErr w:type="spell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outputDirectory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38DBF8A4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}</w:t>
      </w:r>
    </w:p>
    <w:p w14:paraId="69DE8E8E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1A0FDBC5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private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IWebDriver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proofErr w:type="gram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GetFireFoxDriver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</w:t>
      </w:r>
    </w:p>
    <w:p w14:paraId="6D6EC38B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{</w:t>
      </w:r>
    </w:p>
    <w:p w14:paraId="4D50A76D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return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new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FirefoxDriver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(_</w:t>
      </w:r>
      <w:proofErr w:type="spell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outputDirectory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2A33EB39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}</w:t>
      </w:r>
    </w:p>
    <w:p w14:paraId="24D3AF64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67FC6651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private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IWebDriver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proofErr w:type="gram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GetChromeDriver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</w:t>
      </w:r>
    </w:p>
    <w:p w14:paraId="58EE2D35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{</w:t>
      </w:r>
    </w:p>
    <w:p w14:paraId="444926CA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return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new</w:t>
      </w: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9538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ChromeDriver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(_</w:t>
      </w:r>
      <w:proofErr w:type="spellStart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outputDirectory</w:t>
      </w:r>
      <w:proofErr w:type="spellEnd"/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4561F9BC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}</w:t>
      </w:r>
    </w:p>
    <w:p w14:paraId="5AB67FC8" w14:textId="77777777" w:rsidR="00295381" w:rsidRPr="00295381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}</w:t>
      </w:r>
    </w:p>
    <w:p w14:paraId="54592513" w14:textId="73AE1426" w:rsidR="006252D8" w:rsidRPr="006252D8" w:rsidRDefault="00295381" w:rsidP="002953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9538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}</w:t>
      </w:r>
    </w:p>
    <w:p w14:paraId="69475D44" w14:textId="42144EE9" w:rsidR="00D34221" w:rsidRDefault="00D34221" w:rsidP="00BB6C0D"/>
    <w:p w14:paraId="1DD8EDBD" w14:textId="3D5EC86F" w:rsidR="00CC5EE5" w:rsidRDefault="00F72EC9" w:rsidP="00CC5EE5">
      <w:pPr>
        <w:rPr>
          <w:b/>
          <w:bCs/>
          <w:u w:val="single"/>
        </w:rPr>
      </w:pPr>
      <w:r w:rsidRPr="00296967">
        <w:rPr>
          <w:b/>
          <w:bCs/>
          <w:u w:val="single"/>
        </w:rPr>
        <w:t>Page Objects</w:t>
      </w:r>
      <w:r w:rsidR="00281EAD">
        <w:rPr>
          <w:b/>
          <w:bCs/>
          <w:u w:val="single"/>
        </w:rPr>
        <w:t>:</w:t>
      </w:r>
    </w:p>
    <w:p w14:paraId="783C13D3" w14:textId="65AFE450" w:rsidR="00281EAD" w:rsidRDefault="00281EAD" w:rsidP="00CC5EE5">
      <w:r>
        <w:t xml:space="preserve">The </w:t>
      </w:r>
      <w:hyperlink r:id="rId7" w:history="1">
        <w:r w:rsidRPr="00281EAD">
          <w:rPr>
            <w:rStyle w:val="Hyperlink"/>
          </w:rPr>
          <w:t>Page Object Model</w:t>
        </w:r>
      </w:hyperlink>
      <w:r>
        <w:t xml:space="preserve"> </w:t>
      </w:r>
      <w:r w:rsidR="000C0E74">
        <w:t>is a common design pattern in software automation for websites.</w:t>
      </w:r>
      <w:r w:rsidR="009442D8">
        <w:t xml:space="preserve"> Essentially, it tries to decouple the testing of the page from the markup / layout of the page itself</w:t>
      </w:r>
      <w:r w:rsidR="006119C8">
        <w:t xml:space="preserve"> – so when the website’s style or layout changes, our test doesn’t break.</w:t>
      </w:r>
      <w:r w:rsidR="00FC1A12">
        <w:t xml:space="preserve"> This also means that when the website does change, we only have 1 place to change. If the specifics of the page were in our tests, then we could potentially have multiple things that needed to be changed.</w:t>
      </w:r>
    </w:p>
    <w:p w14:paraId="5B890F17" w14:textId="75F5BD70" w:rsidR="0010408C" w:rsidRPr="00F77D62" w:rsidRDefault="0010408C" w:rsidP="0010408C">
      <w:pPr>
        <w:rPr>
          <w:i/>
          <w:iCs/>
          <w:u w:val="single"/>
        </w:rPr>
      </w:pPr>
      <w:r w:rsidRPr="00F77D62">
        <w:rPr>
          <w:i/>
          <w:iCs/>
          <w:u w:val="single"/>
        </w:rPr>
        <w:t>Base Page:</w:t>
      </w:r>
    </w:p>
    <w:p w14:paraId="3414C351" w14:textId="77777777" w:rsidR="0010408C" w:rsidRPr="008362E3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362E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OpenQA.Selenium;</w:t>
      </w:r>
    </w:p>
    <w:p w14:paraId="1B95CBBA" w14:textId="77777777" w:rsidR="0010408C" w:rsidRPr="008362E3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5CB5551E" w14:textId="77777777" w:rsidR="0010408C" w:rsidRPr="008362E3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362E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namespace</w:t>
      </w: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PageObject_1st_Draft.Pages</w:t>
      </w:r>
    </w:p>
    <w:p w14:paraId="338F42BB" w14:textId="77777777" w:rsidR="0010408C" w:rsidRPr="008362E3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lastRenderedPageBreak/>
        <w:t>{</w:t>
      </w:r>
    </w:p>
    <w:p w14:paraId="19FFC9D1" w14:textId="77777777" w:rsidR="0010408C" w:rsidRPr="008362E3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</w:t>
      </w:r>
      <w:r w:rsidRPr="008362E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8362E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class</w:t>
      </w: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BasePage</w:t>
      </w:r>
    </w:p>
    <w:p w14:paraId="04EE0E27" w14:textId="77777777" w:rsidR="0010408C" w:rsidRPr="008362E3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{</w:t>
      </w:r>
    </w:p>
    <w:p w14:paraId="3BA19CA0" w14:textId="77777777" w:rsidR="0010408C" w:rsidRPr="008362E3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8362E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gramStart"/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BasePage(</w:t>
      </w:r>
      <w:proofErr w:type="gramEnd"/>
      <w:r w:rsidRPr="008362E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IWebDriver</w:t>
      </w: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driver)</w:t>
      </w:r>
    </w:p>
    <w:p w14:paraId="42027147" w14:textId="77777777" w:rsidR="0010408C" w:rsidRPr="008362E3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{</w:t>
      </w:r>
    </w:p>
    <w:p w14:paraId="72C091BF" w14:textId="77777777" w:rsidR="0010408C" w:rsidRPr="008362E3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Driver = driver;</w:t>
      </w:r>
    </w:p>
    <w:p w14:paraId="60A44E3C" w14:textId="77777777" w:rsidR="0010408C" w:rsidRPr="008362E3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}</w:t>
      </w:r>
    </w:p>
    <w:p w14:paraId="1A5A4BC2" w14:textId="77777777" w:rsidR="0010408C" w:rsidRPr="008362E3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8362E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protected</w:t>
      </w: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8362E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IWebDriver</w:t>
      </w: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Driver </w:t>
      </w:r>
      <w:proofErr w:type="gramStart"/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{ </w:t>
      </w:r>
      <w:r w:rsidRPr="008362E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get</w:t>
      </w:r>
      <w:proofErr w:type="gramEnd"/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; </w:t>
      </w:r>
      <w:r w:rsidRPr="008362E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set</w:t>
      </w: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; }</w:t>
      </w:r>
    </w:p>
    <w:p w14:paraId="151923E7" w14:textId="77777777" w:rsidR="0010408C" w:rsidRPr="008362E3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}</w:t>
      </w:r>
    </w:p>
    <w:p w14:paraId="008300E8" w14:textId="77777777" w:rsidR="0010408C" w:rsidRPr="008C6501" w:rsidRDefault="0010408C" w:rsidP="001040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362E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}</w:t>
      </w:r>
    </w:p>
    <w:p w14:paraId="04F58F59" w14:textId="77777777" w:rsidR="0010408C" w:rsidRDefault="0010408C" w:rsidP="00CC5EE5"/>
    <w:p w14:paraId="1ADC80D6" w14:textId="1A48E99B" w:rsidR="004E0BE1" w:rsidRDefault="004E0BE1" w:rsidP="00CC5EE5">
      <w:r>
        <w:t xml:space="preserve">Using </w:t>
      </w:r>
      <w:hyperlink r:id="rId8" w:history="1">
        <w:r w:rsidRPr="00793485">
          <w:rPr>
            <w:rStyle w:val="Hyperlink"/>
          </w:rPr>
          <w:t>www.buxtonco.com</w:t>
        </w:r>
      </w:hyperlink>
      <w:r>
        <w:t xml:space="preserve"> as an example:</w:t>
      </w:r>
    </w:p>
    <w:p w14:paraId="276CFC62" w14:textId="7A36B014" w:rsidR="004E0BE1" w:rsidRDefault="004E0BE1" w:rsidP="00CC5EE5">
      <w:r w:rsidRPr="004E0BE1">
        <w:rPr>
          <w:noProof/>
        </w:rPr>
        <w:drawing>
          <wp:inline distT="0" distB="0" distL="0" distR="0" wp14:anchorId="2FA4DE46" wp14:editId="3E504F5E">
            <wp:extent cx="594360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E821" w14:textId="07B4B5B9" w:rsidR="004E0BE1" w:rsidRDefault="004E0BE1" w:rsidP="00CC5EE5">
      <w:r>
        <w:t>The login button has a class of orange:</w:t>
      </w:r>
    </w:p>
    <w:p w14:paraId="3AAC3134" w14:textId="47D1EBC5" w:rsidR="004E0BE1" w:rsidRDefault="004E0BE1" w:rsidP="00CC5EE5">
      <w:r w:rsidRPr="004E0BE1">
        <w:rPr>
          <w:noProof/>
        </w:rPr>
        <w:drawing>
          <wp:inline distT="0" distB="0" distL="0" distR="0" wp14:anchorId="65FE1468" wp14:editId="5F61D915">
            <wp:extent cx="3858163" cy="72400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C90B" w14:textId="50D70C9B" w:rsidR="004E0BE1" w:rsidRDefault="004E0BE1" w:rsidP="00CC5EE5">
      <w:r>
        <w:t xml:space="preserve">Because the website can (and will) change </w:t>
      </w:r>
      <w:proofErr w:type="gramStart"/>
      <w:r>
        <w:t>it’s</w:t>
      </w:r>
      <w:proofErr w:type="gramEnd"/>
      <w:r>
        <w:t xml:space="preserve"> style and layout, we would never target this button based on the fact that it is orange</w:t>
      </w:r>
      <w:r w:rsidR="002A0015">
        <w:t xml:space="preserve"> (because if it changed to green, our test would no longer work)</w:t>
      </w:r>
      <w:r>
        <w:t xml:space="preserve"> – in this case we’d use the id.</w:t>
      </w:r>
      <w:r w:rsidR="0015678A">
        <w:t xml:space="preserve"> But it’s more than this.</w:t>
      </w:r>
    </w:p>
    <w:p w14:paraId="650B8786" w14:textId="3BF02F9B" w:rsidR="00870692" w:rsidRDefault="00870692" w:rsidP="00CC5EE5">
      <w:r>
        <w:t>Since for the foreseeable future, our clients will get access to SCOUT via logging in through our website, we’d create a test to perform the following steps</w:t>
      </w:r>
      <w:r w:rsidR="00DB3F91">
        <w:t>:</w:t>
      </w:r>
    </w:p>
    <w:p w14:paraId="6853A6BB" w14:textId="2CA1577A" w:rsidR="00870692" w:rsidRDefault="00870692" w:rsidP="00870692">
      <w:pPr>
        <w:pStyle w:val="ListParagraph"/>
        <w:numPr>
          <w:ilvl w:val="0"/>
          <w:numId w:val="11"/>
        </w:numPr>
      </w:pPr>
      <w:r>
        <w:t>Navigate to the Buxtonco website</w:t>
      </w:r>
    </w:p>
    <w:p w14:paraId="44A5AA6D" w14:textId="6B815A5E" w:rsidR="00870692" w:rsidRDefault="00870692" w:rsidP="00870692">
      <w:pPr>
        <w:pStyle w:val="ListParagraph"/>
        <w:numPr>
          <w:ilvl w:val="0"/>
          <w:numId w:val="11"/>
        </w:numPr>
      </w:pPr>
      <w:r>
        <w:t>Click the Login button</w:t>
      </w:r>
    </w:p>
    <w:p w14:paraId="5C74B11F" w14:textId="15A770D4" w:rsidR="00870692" w:rsidRDefault="00870692" w:rsidP="00870692">
      <w:pPr>
        <w:pStyle w:val="ListParagraph"/>
        <w:numPr>
          <w:ilvl w:val="0"/>
          <w:numId w:val="11"/>
        </w:numPr>
      </w:pPr>
      <w:r>
        <w:t>Click the appropriate Platform</w:t>
      </w:r>
    </w:p>
    <w:p w14:paraId="53A03169" w14:textId="7212A4E7" w:rsidR="00870692" w:rsidRDefault="00870692" w:rsidP="00870692">
      <w:pPr>
        <w:pStyle w:val="ListParagraph"/>
        <w:numPr>
          <w:ilvl w:val="0"/>
          <w:numId w:val="11"/>
        </w:numPr>
      </w:pPr>
      <w:r>
        <w:t>Proceed……………</w:t>
      </w:r>
    </w:p>
    <w:p w14:paraId="34A6E0A1" w14:textId="6AB034E5" w:rsidR="00135DB6" w:rsidRDefault="00135DB6" w:rsidP="00870692"/>
    <w:p w14:paraId="246EBF23" w14:textId="6F7155A4" w:rsidR="00135DB6" w:rsidRPr="00F77D62" w:rsidRDefault="00135DB6" w:rsidP="00135DB6">
      <w:pPr>
        <w:rPr>
          <w:i/>
          <w:iCs/>
          <w:u w:val="single"/>
        </w:rPr>
      </w:pPr>
      <w:r w:rsidRPr="00F77D62">
        <w:rPr>
          <w:i/>
          <w:iCs/>
          <w:u w:val="single"/>
        </w:rPr>
        <w:t>Child Page:</w:t>
      </w:r>
    </w:p>
    <w:p w14:paraId="504D31D2" w14:textId="2B8BFE48" w:rsidR="00870692" w:rsidRDefault="007742C0" w:rsidP="00870692">
      <w:r>
        <w:t>T</w:t>
      </w:r>
      <w:r w:rsidR="00126E15">
        <w:t>he Buxtonco page would</w:t>
      </w:r>
      <w:r>
        <w:t xml:space="preserve"> then</w:t>
      </w:r>
      <w:r w:rsidR="00126E15">
        <w:t xml:space="preserve"> take this form</w:t>
      </w:r>
    </w:p>
    <w:p w14:paraId="6F2ABF65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OpenQA.Selenium;</w:t>
      </w:r>
    </w:p>
    <w:p w14:paraId="55FD7D6D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78C1A2A0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lastRenderedPageBreak/>
        <w:t>namespace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PageObject_1st_Draft.Pages</w:t>
      </w:r>
    </w:p>
    <w:p w14:paraId="3788C0C6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{</w:t>
      </w:r>
    </w:p>
    <w:p w14:paraId="14582E18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</w:t>
      </w: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class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gramStart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Buxtonco :</w:t>
      </w:r>
      <w:proofErr w:type="gramEnd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BasePage</w:t>
      </w:r>
    </w:p>
    <w:p w14:paraId="15ED111C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{</w:t>
      </w:r>
    </w:p>
    <w:p w14:paraId="42B6101A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gramStart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Buxtonco(</w:t>
      </w:r>
      <w:proofErr w:type="gramEnd"/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IWebDriver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driver) : </w:t>
      </w: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base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(driver)</w:t>
      </w:r>
    </w:p>
    <w:p w14:paraId="5D94805F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{</w:t>
      </w:r>
    </w:p>
    <w:p w14:paraId="250DAEEE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}</w:t>
      </w:r>
    </w:p>
    <w:p w14:paraId="18FCA1F3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2EDDB7AD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void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gramStart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GoTo(</w:t>
      </w:r>
      <w:proofErr w:type="gramEnd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</w:t>
      </w:r>
    </w:p>
    <w:p w14:paraId="0ADC3DDE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{</w:t>
      </w:r>
    </w:p>
    <w:p w14:paraId="3E3E3535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proofErr w:type="spellStart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Driver.Navigate</w:t>
      </w:r>
      <w:proofErr w:type="spellEnd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Start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).</w:t>
      </w:r>
      <w:proofErr w:type="spellStart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GoToUrl</w:t>
      </w:r>
      <w:proofErr w:type="spellEnd"/>
      <w:proofErr w:type="gramEnd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r w:rsidRPr="00126E15">
        <w:rPr>
          <w:rFonts w:ascii="Consolas" w:eastAsia="Times New Roman" w:hAnsi="Consolas" w:cs="Times New Roman"/>
          <w:color w:val="CE9178"/>
          <w:sz w:val="24"/>
          <w:szCs w:val="24"/>
          <w:lang w:bidi="he-IL"/>
        </w:rPr>
        <w:t>"https://www.buxtonco.com"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738BF7A2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}</w:t>
      </w:r>
    </w:p>
    <w:p w14:paraId="5BA809B2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5888D7A4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void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FindLoginButton_</w:t>
      </w:r>
      <w:proofErr w:type="gramStart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AndClick</w:t>
      </w:r>
      <w:proofErr w:type="spellEnd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</w:t>
      </w:r>
    </w:p>
    <w:p w14:paraId="14C59096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{</w:t>
      </w:r>
    </w:p>
    <w:p w14:paraId="7A489471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Driver.FindElement(</w:t>
      </w:r>
      <w:proofErr w:type="gramStart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By.Id</w:t>
      </w:r>
      <w:proofErr w:type="gramEnd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r w:rsidRPr="00126E15">
        <w:rPr>
          <w:rFonts w:ascii="Consolas" w:eastAsia="Times New Roman" w:hAnsi="Consolas" w:cs="Times New Roman"/>
          <w:color w:val="CE9178"/>
          <w:sz w:val="24"/>
          <w:szCs w:val="24"/>
          <w:lang w:bidi="he-IL"/>
        </w:rPr>
        <w:t>"login"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)).Click();</w:t>
      </w:r>
    </w:p>
    <w:p w14:paraId="4D73BDF8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}</w:t>
      </w:r>
    </w:p>
    <w:p w14:paraId="6C4BA3F0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2CDD2E04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126E1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void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FindPlatformLink_</w:t>
      </w:r>
      <w:proofErr w:type="gramStart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AndClick</w:t>
      </w:r>
      <w:proofErr w:type="spellEnd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</w:t>
      </w:r>
    </w:p>
    <w:p w14:paraId="3C3B24CC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{</w:t>
      </w:r>
    </w:p>
    <w:p w14:paraId="43FF7BAD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Driver.FindElement(</w:t>
      </w:r>
      <w:proofErr w:type="gramStart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By.Id</w:t>
      </w:r>
      <w:proofErr w:type="gramEnd"/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r w:rsidRPr="00126E15">
        <w:rPr>
          <w:rFonts w:ascii="Consolas" w:eastAsia="Times New Roman" w:hAnsi="Consolas" w:cs="Times New Roman"/>
          <w:color w:val="CE9178"/>
          <w:sz w:val="24"/>
          <w:szCs w:val="24"/>
          <w:lang w:bidi="he-IL"/>
        </w:rPr>
        <w:t>"ap-login"</w:t>
      </w: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)).Click();</w:t>
      </w:r>
    </w:p>
    <w:p w14:paraId="3B388652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}</w:t>
      </w:r>
    </w:p>
    <w:p w14:paraId="0285D5E7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}</w:t>
      </w:r>
    </w:p>
    <w:p w14:paraId="636BB7C9" w14:textId="77777777" w:rsidR="00126E15" w:rsidRPr="00126E15" w:rsidRDefault="00126E15" w:rsidP="00126E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126E1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}</w:t>
      </w:r>
    </w:p>
    <w:p w14:paraId="11754428" w14:textId="260668CE" w:rsidR="00126E15" w:rsidRDefault="00126E15" w:rsidP="00870692"/>
    <w:p w14:paraId="34F09CD7" w14:textId="637CC3B8" w:rsidR="0032763B" w:rsidRDefault="00FB1F55" w:rsidP="00BA65B1">
      <w:pPr>
        <w:rPr>
          <w:b/>
          <w:bCs/>
          <w:u w:val="single"/>
        </w:rPr>
      </w:pPr>
      <w:r>
        <w:t>This means that if anything in the website changes, we change it</w:t>
      </w:r>
      <w:r w:rsidR="0016013F">
        <w:t xml:space="preserve"> in one place,</w:t>
      </w:r>
      <w:r>
        <w:t xml:space="preserve"> here – on the Page</w:t>
      </w:r>
      <w:r w:rsidR="007C255C">
        <w:t xml:space="preserve"> </w:t>
      </w:r>
      <w:r>
        <w:t>Object instance.</w:t>
      </w:r>
      <w:r w:rsidR="004C6B58">
        <w:t xml:space="preserve"> If we were finding elements and clicking on them from a test itself, </w:t>
      </w:r>
      <w:r w:rsidR="00214DF6">
        <w:t>then we’d potentially have multiple places where we’d need to make a change.</w:t>
      </w:r>
    </w:p>
    <w:p w14:paraId="6928D5B8" w14:textId="1E6C1BEE" w:rsidR="00A505EC" w:rsidRDefault="00A505EC" w:rsidP="00A505EC">
      <w:pPr>
        <w:rPr>
          <w:b/>
          <w:bCs/>
          <w:u w:val="single"/>
        </w:rPr>
      </w:pPr>
      <w:r w:rsidRPr="00296967">
        <w:rPr>
          <w:b/>
          <w:bCs/>
          <w:u w:val="single"/>
        </w:rPr>
        <w:t>Page Object</w:t>
      </w:r>
      <w:r>
        <w:rPr>
          <w:b/>
          <w:bCs/>
          <w:u w:val="single"/>
        </w:rPr>
        <w:t xml:space="preserve"> Tests</w:t>
      </w:r>
      <w:r w:rsidR="004723F8">
        <w:rPr>
          <w:b/>
          <w:bCs/>
          <w:u w:val="single"/>
        </w:rPr>
        <w:t>:</w:t>
      </w:r>
    </w:p>
    <w:p w14:paraId="22DEB139" w14:textId="532A1315" w:rsidR="00F36BC1" w:rsidRPr="00F36BC1" w:rsidRDefault="00F36BC1" w:rsidP="00A505EC">
      <w:pPr>
        <w:rPr>
          <w:i/>
          <w:iCs/>
          <w:u w:val="single"/>
        </w:rPr>
      </w:pPr>
      <w:r w:rsidRPr="00F36BC1">
        <w:rPr>
          <w:i/>
          <w:iCs/>
          <w:u w:val="single"/>
        </w:rPr>
        <w:t>Base Test:</w:t>
      </w:r>
    </w:p>
    <w:p w14:paraId="058B5B7F" w14:textId="2ADE07D1" w:rsidR="00F30CFB" w:rsidRDefault="00F30CFB" w:rsidP="00A505EC">
      <w:r>
        <w:t>The Base Test is what ALL child tests should inherit from.</w:t>
      </w:r>
    </w:p>
    <w:p w14:paraId="49355BD8" w14:textId="28149373" w:rsidR="00AB5FED" w:rsidRDefault="00AB5FED" w:rsidP="00A505EC">
      <w:r>
        <w:t>This class must contain two attributes, and should be the only test class with these attributes:</w:t>
      </w:r>
    </w:p>
    <w:p w14:paraId="38697E1E" w14:textId="2E084E68" w:rsidR="00AB5FED" w:rsidRPr="00ED20CF" w:rsidRDefault="00AB5FED" w:rsidP="00AB5FED">
      <w:pPr>
        <w:pStyle w:val="ListParagraph"/>
        <w:numPr>
          <w:ilvl w:val="0"/>
          <w:numId w:val="12"/>
        </w:numPr>
        <w:rPr>
          <w:b/>
          <w:bCs/>
        </w:rPr>
      </w:pPr>
      <w:r w:rsidRPr="00ED20CF">
        <w:rPr>
          <w:b/>
          <w:bCs/>
        </w:rPr>
        <w:t>[</w:t>
      </w:r>
      <w:proofErr w:type="spellStart"/>
      <w:r w:rsidRPr="00031C9D">
        <w:rPr>
          <w:b/>
          <w:bCs/>
          <w:color w:val="00B050"/>
        </w:rPr>
        <w:t>TestInitialize</w:t>
      </w:r>
      <w:proofErr w:type="spellEnd"/>
      <w:r w:rsidRPr="00ED20CF">
        <w:rPr>
          <w:b/>
          <w:bCs/>
        </w:rPr>
        <w:t>]</w:t>
      </w:r>
    </w:p>
    <w:p w14:paraId="0FB4C300" w14:textId="66B659B4" w:rsidR="00AB5FED" w:rsidRDefault="00CC4568" w:rsidP="00AB5FED">
      <w:pPr>
        <w:pStyle w:val="ListParagraph"/>
        <w:numPr>
          <w:ilvl w:val="1"/>
          <w:numId w:val="12"/>
        </w:numPr>
      </w:pPr>
      <w:r>
        <w:t xml:space="preserve">Identifies the method run </w:t>
      </w:r>
      <w:r w:rsidRPr="00CC4568">
        <w:rPr>
          <w:i/>
          <w:iCs/>
        </w:rPr>
        <w:t>before</w:t>
      </w:r>
      <w:r>
        <w:t xml:space="preserve"> a test</w:t>
      </w:r>
    </w:p>
    <w:p w14:paraId="0D7A9A95" w14:textId="60D92753" w:rsidR="00CC4568" w:rsidRDefault="00CC4568" w:rsidP="00A23915">
      <w:pPr>
        <w:pStyle w:val="ListParagraph"/>
        <w:numPr>
          <w:ilvl w:val="1"/>
          <w:numId w:val="12"/>
        </w:numPr>
      </w:pPr>
      <w:r>
        <w:t xml:space="preserve">Allocates and configures resources needed by all tests in the </w:t>
      </w:r>
      <w:r w:rsidRPr="00CC4568">
        <w:rPr>
          <w:b/>
          <w:bCs/>
        </w:rPr>
        <w:t>[</w:t>
      </w:r>
      <w:r w:rsidRPr="00CC4568">
        <w:rPr>
          <w:b/>
          <w:bCs/>
          <w:color w:val="00B050"/>
        </w:rPr>
        <w:t>TestClass</w:t>
      </w:r>
      <w:r w:rsidRPr="00CC4568">
        <w:rPr>
          <w:b/>
          <w:bCs/>
        </w:rPr>
        <w:t>]</w:t>
      </w:r>
      <w:r w:rsidR="00A23915">
        <w:t xml:space="preserve"> </w:t>
      </w:r>
    </w:p>
    <w:p w14:paraId="5060311B" w14:textId="24A99AF6" w:rsidR="00AB5FED" w:rsidRPr="00ED20CF" w:rsidRDefault="00AB5FED" w:rsidP="00AB5FED">
      <w:pPr>
        <w:pStyle w:val="ListParagraph"/>
        <w:numPr>
          <w:ilvl w:val="0"/>
          <w:numId w:val="12"/>
        </w:numPr>
        <w:rPr>
          <w:b/>
          <w:bCs/>
        </w:rPr>
      </w:pPr>
      <w:r w:rsidRPr="00ED20CF">
        <w:rPr>
          <w:b/>
          <w:bCs/>
        </w:rPr>
        <w:t>[</w:t>
      </w:r>
      <w:proofErr w:type="spellStart"/>
      <w:r w:rsidRPr="00031C9D">
        <w:rPr>
          <w:b/>
          <w:bCs/>
          <w:color w:val="00B050"/>
        </w:rPr>
        <w:t>TestCleanup</w:t>
      </w:r>
      <w:proofErr w:type="spellEnd"/>
      <w:r w:rsidRPr="00ED20CF">
        <w:rPr>
          <w:b/>
          <w:bCs/>
        </w:rPr>
        <w:t>]</w:t>
      </w:r>
    </w:p>
    <w:p w14:paraId="19AA9F8B" w14:textId="7DA24007" w:rsidR="00AB5FED" w:rsidRDefault="00A23915" w:rsidP="00AB5FED">
      <w:pPr>
        <w:pStyle w:val="ListParagraph"/>
        <w:numPr>
          <w:ilvl w:val="1"/>
          <w:numId w:val="12"/>
        </w:numPr>
      </w:pPr>
      <w:r>
        <w:t xml:space="preserve">Identifies a method that contains code that must be used </w:t>
      </w:r>
      <w:r w:rsidRPr="00A23915">
        <w:rPr>
          <w:i/>
          <w:iCs/>
        </w:rPr>
        <w:t>after</w:t>
      </w:r>
      <w:r>
        <w:t xml:space="preserve"> the test has run</w:t>
      </w:r>
    </w:p>
    <w:p w14:paraId="547F4BC5" w14:textId="37F989FE" w:rsidR="00A23915" w:rsidRPr="00B453FC" w:rsidRDefault="00A23915" w:rsidP="00AB5FED">
      <w:pPr>
        <w:pStyle w:val="ListParagraph"/>
        <w:numPr>
          <w:ilvl w:val="1"/>
          <w:numId w:val="12"/>
        </w:numPr>
      </w:pPr>
      <w:r>
        <w:t xml:space="preserve">Frees resources obtained by all tests in the </w:t>
      </w:r>
      <w:r w:rsidRPr="00CC4568">
        <w:rPr>
          <w:b/>
          <w:bCs/>
        </w:rPr>
        <w:t>[</w:t>
      </w:r>
      <w:r w:rsidRPr="00CC4568">
        <w:rPr>
          <w:b/>
          <w:bCs/>
          <w:color w:val="00B050"/>
        </w:rPr>
        <w:t>TestClass</w:t>
      </w:r>
      <w:r w:rsidRPr="00CC4568">
        <w:rPr>
          <w:b/>
          <w:bCs/>
        </w:rPr>
        <w:t>]</w:t>
      </w:r>
    </w:p>
    <w:p w14:paraId="7B2F9F39" w14:textId="2268DD32" w:rsidR="00B453FC" w:rsidRPr="00F30CFB" w:rsidRDefault="00B453FC" w:rsidP="00AB5FED">
      <w:pPr>
        <w:pStyle w:val="ListParagraph"/>
        <w:numPr>
          <w:ilvl w:val="1"/>
          <w:numId w:val="12"/>
        </w:numPr>
      </w:pPr>
      <w:r>
        <w:lastRenderedPageBreak/>
        <w:t>Will run even if an exception is thrown</w:t>
      </w:r>
    </w:p>
    <w:p w14:paraId="33F8CD26" w14:textId="77777777" w:rsidR="00851865" w:rsidRPr="00851865" w:rsidRDefault="00851865" w:rsidP="008518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5186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85186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AutomationResources.Enums;</w:t>
      </w:r>
    </w:p>
    <w:p w14:paraId="6AE3088A" w14:textId="77777777" w:rsidR="00851865" w:rsidRPr="00851865" w:rsidRDefault="00851865" w:rsidP="008518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5186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85186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AutomationResources.Factories;</w:t>
      </w:r>
    </w:p>
    <w:p w14:paraId="22CB78E4" w14:textId="77777777" w:rsidR="00851865" w:rsidRPr="00851865" w:rsidRDefault="00851865" w:rsidP="008518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5186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85186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gramStart"/>
      <w:r w:rsidRPr="0085186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Microsoft.VisualStudio.TestTools.UnitTesting</w:t>
      </w:r>
      <w:proofErr w:type="gramEnd"/>
      <w:r w:rsidRPr="0085186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;</w:t>
      </w:r>
    </w:p>
    <w:p w14:paraId="72E985E3" w14:textId="77777777" w:rsidR="00851865" w:rsidRPr="00851865" w:rsidRDefault="00851865" w:rsidP="008518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851865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851865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OpenQA.Selenium;</w:t>
      </w:r>
    </w:p>
    <w:p w14:paraId="693C0299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3E3C9893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namespace</w:t>
      </w: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PageObject_1st_Draft.Tests</w:t>
      </w:r>
    </w:p>
    <w:p w14:paraId="35B615F2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{</w:t>
      </w:r>
    </w:p>
    <w:p w14:paraId="2574B6E3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</w:t>
      </w:r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class</w:t>
      </w: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BaseTest</w:t>
      </w:r>
      <w:proofErr w:type="spellEnd"/>
    </w:p>
    <w:p w14:paraId="0998F15E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{</w:t>
      </w:r>
    </w:p>
    <w:p w14:paraId="4B7060E4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IWebDriver</w:t>
      </w:r>
      <w:proofErr w:type="spell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BaseDriver</w:t>
      </w:r>
      <w:proofErr w:type="spell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gramStart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{ </w:t>
      </w:r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get</w:t>
      </w:r>
      <w:proofErr w:type="gram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; </w:t>
      </w:r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set</w:t>
      </w: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; }</w:t>
      </w:r>
    </w:p>
    <w:p w14:paraId="3141D815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460B5B85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[</w:t>
      </w:r>
      <w:proofErr w:type="spellStart"/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TestInitialize</w:t>
      </w:r>
      <w:proofErr w:type="spell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]</w:t>
      </w:r>
    </w:p>
    <w:p w14:paraId="3CC2D881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void</w:t>
      </w: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gramStart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Setup(</w:t>
      </w:r>
      <w:proofErr w:type="gram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</w:t>
      </w:r>
    </w:p>
    <w:p w14:paraId="19F8A8E1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{</w:t>
      </w:r>
    </w:p>
    <w:p w14:paraId="7373754F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var</w:t>
      </w: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factory = </w:t>
      </w:r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new</w:t>
      </w: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proofErr w:type="gramStart"/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WebDriverFactory</w:t>
      </w:r>
      <w:proofErr w:type="spell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2F685308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proofErr w:type="spellStart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BaseDriver</w:t>
      </w:r>
      <w:proofErr w:type="spell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= </w:t>
      </w:r>
      <w:proofErr w:type="spellStart"/>
      <w:proofErr w:type="gramStart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factory.Create</w:t>
      </w:r>
      <w:proofErr w:type="spellEnd"/>
      <w:proofErr w:type="gram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spellStart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BrowserType.Chrome</w:t>
      </w:r>
      <w:proofErr w:type="spell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50463325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proofErr w:type="spellStart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BaseDriver.Manage</w:t>
      </w:r>
      <w:proofErr w:type="spell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Start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).</w:t>
      </w:r>
      <w:proofErr w:type="spellStart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Window.Maximize</w:t>
      </w:r>
      <w:proofErr w:type="spellEnd"/>
      <w:proofErr w:type="gram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();</w:t>
      </w:r>
    </w:p>
    <w:p w14:paraId="3024F918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}</w:t>
      </w:r>
    </w:p>
    <w:p w14:paraId="1574E1B7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4003F4B5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[</w:t>
      </w:r>
      <w:proofErr w:type="spellStart"/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TestCleanup</w:t>
      </w:r>
      <w:proofErr w:type="spell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]</w:t>
      </w:r>
    </w:p>
    <w:p w14:paraId="72CFABAD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2E36C1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void</w:t>
      </w: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proofErr w:type="gramStart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TearDown</w:t>
      </w:r>
      <w:proofErr w:type="spell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</w:t>
      </w:r>
    </w:p>
    <w:p w14:paraId="23FA0994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{</w:t>
      </w:r>
    </w:p>
    <w:p w14:paraId="4A4E44D0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proofErr w:type="spellStart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BaseDriver.Quit</w:t>
      </w:r>
      <w:proofErr w:type="spellEnd"/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();</w:t>
      </w:r>
    </w:p>
    <w:p w14:paraId="37B2B56E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}</w:t>
      </w:r>
    </w:p>
    <w:p w14:paraId="5DE71CF1" w14:textId="77777777" w:rsidR="002E36C1" w:rsidRPr="002E36C1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}</w:t>
      </w:r>
    </w:p>
    <w:p w14:paraId="625C0B1D" w14:textId="2AE9863C" w:rsidR="004A692C" w:rsidRPr="004A692C" w:rsidRDefault="002E36C1" w:rsidP="002E36C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2E36C1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}</w:t>
      </w:r>
    </w:p>
    <w:p w14:paraId="6A3F9FAB" w14:textId="77777777" w:rsidR="004A692C" w:rsidRDefault="004A692C" w:rsidP="00BB6C0D"/>
    <w:p w14:paraId="35284BAF" w14:textId="74480B20" w:rsidR="004B1E02" w:rsidRPr="008C4F0B" w:rsidRDefault="00C94167" w:rsidP="004B1E02">
      <w:pPr>
        <w:rPr>
          <w:i/>
          <w:iCs/>
          <w:u w:val="single"/>
        </w:rPr>
      </w:pPr>
      <w:bookmarkStart w:id="0" w:name="_GoBack"/>
      <w:r w:rsidRPr="008C4F0B">
        <w:rPr>
          <w:i/>
          <w:iCs/>
          <w:u w:val="single"/>
        </w:rPr>
        <w:t>Child Test:</w:t>
      </w:r>
    </w:p>
    <w:bookmarkEnd w:id="0"/>
    <w:p w14:paraId="1FCBBDBA" w14:textId="057EDC0D" w:rsidR="00376B7D" w:rsidRPr="00376B7D" w:rsidRDefault="00376B7D" w:rsidP="004B1E02">
      <w:r>
        <w:t>Notice, in this test, we are not using the driver to find anything. That is abstracted out into methods found in the Page Object.</w:t>
      </w:r>
    </w:p>
    <w:p w14:paraId="1EF974C3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gramStart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Microsoft.VisualStudio.TestTools.UnitTesting</w:t>
      </w:r>
      <w:proofErr w:type="gramEnd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;</w:t>
      </w:r>
    </w:p>
    <w:p w14:paraId="630130C2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using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PageObject_1st_Draft.Pages;</w:t>
      </w:r>
    </w:p>
    <w:p w14:paraId="3FB86D1A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213E4421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namespace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PageObject_1st_Draft.Tests</w:t>
      </w:r>
    </w:p>
    <w:p w14:paraId="6CC87CFA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{</w:t>
      </w:r>
    </w:p>
    <w:p w14:paraId="626F7E9A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[</w:t>
      </w:r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TestClass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]</w:t>
      </w:r>
    </w:p>
    <w:p w14:paraId="6A58B67B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lastRenderedPageBreak/>
        <w:t xml:space="preserve">    [</w:t>
      </w:r>
      <w:proofErr w:type="gramStart"/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TestCategory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782ED3">
        <w:rPr>
          <w:rFonts w:ascii="Consolas" w:eastAsia="Times New Roman" w:hAnsi="Consolas" w:cs="Times New Roman"/>
          <w:color w:val="CE9178"/>
          <w:sz w:val="24"/>
          <w:szCs w:val="24"/>
          <w:lang w:bidi="he-IL"/>
        </w:rPr>
        <w:t>"Where is this showing up"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)]</w:t>
      </w:r>
    </w:p>
    <w:p w14:paraId="685D7309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</w:t>
      </w:r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class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proofErr w:type="gramStart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PageTest</w:t>
      </w:r>
      <w:proofErr w:type="spellEnd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:</w:t>
      </w:r>
      <w:proofErr w:type="gramEnd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BaseTest</w:t>
      </w:r>
      <w:proofErr w:type="spellEnd"/>
    </w:p>
    <w:p w14:paraId="6412FEC1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{</w:t>
      </w:r>
    </w:p>
    <w:p w14:paraId="47C40DD3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[</w:t>
      </w:r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TestMethod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]</w:t>
      </w:r>
    </w:p>
    <w:p w14:paraId="47533E14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782ED3">
        <w:rPr>
          <w:rFonts w:ascii="Consolas" w:eastAsia="Times New Roman" w:hAnsi="Consolas" w:cs="Times New Roman"/>
          <w:color w:val="608B4E"/>
          <w:sz w:val="24"/>
          <w:szCs w:val="24"/>
          <w:lang w:bidi="he-IL"/>
        </w:rPr>
        <w:t xml:space="preserve">// 1 - go to main </w:t>
      </w:r>
      <w:proofErr w:type="spellStart"/>
      <w:r w:rsidRPr="00782ED3">
        <w:rPr>
          <w:rFonts w:ascii="Consolas" w:eastAsia="Times New Roman" w:hAnsi="Consolas" w:cs="Times New Roman"/>
          <w:color w:val="608B4E"/>
          <w:sz w:val="24"/>
          <w:szCs w:val="24"/>
          <w:lang w:bidi="he-IL"/>
        </w:rPr>
        <w:t>qa</w:t>
      </w:r>
      <w:proofErr w:type="spellEnd"/>
      <w:r w:rsidRPr="00782ED3">
        <w:rPr>
          <w:rFonts w:ascii="Consolas" w:eastAsia="Times New Roman" w:hAnsi="Consolas" w:cs="Times New Roman"/>
          <w:color w:val="608B4E"/>
          <w:sz w:val="24"/>
          <w:szCs w:val="24"/>
          <w:lang w:bidi="he-IL"/>
        </w:rPr>
        <w:t xml:space="preserve"> site</w:t>
      </w:r>
    </w:p>
    <w:p w14:paraId="5F816AB8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782ED3">
        <w:rPr>
          <w:rFonts w:ascii="Consolas" w:eastAsia="Times New Roman" w:hAnsi="Consolas" w:cs="Times New Roman"/>
          <w:color w:val="608B4E"/>
          <w:sz w:val="24"/>
          <w:szCs w:val="24"/>
          <w:lang w:bidi="he-IL"/>
        </w:rPr>
        <w:t>// 2 - search for complicated page</w:t>
      </w:r>
    </w:p>
    <w:p w14:paraId="02E7EC70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782ED3">
        <w:rPr>
          <w:rFonts w:ascii="Consolas" w:eastAsia="Times New Roman" w:hAnsi="Consolas" w:cs="Times New Roman"/>
          <w:color w:val="608B4E"/>
          <w:sz w:val="24"/>
          <w:szCs w:val="24"/>
          <w:lang w:bidi="he-IL"/>
        </w:rPr>
        <w:t>// 3 - assert you're on the right page</w:t>
      </w:r>
    </w:p>
    <w:p w14:paraId="16664521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</w:t>
      </w:r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public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void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TestMethod1()</w:t>
      </w:r>
    </w:p>
    <w:p w14:paraId="6C76BE8E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{</w:t>
      </w:r>
    </w:p>
    <w:p w14:paraId="22794DF1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var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x = </w:t>
      </w:r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new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</w:t>
      </w:r>
      <w:proofErr w:type="spellStart"/>
      <w:r w:rsidRPr="00782ED3">
        <w:rPr>
          <w:rFonts w:ascii="Consolas" w:eastAsia="Times New Roman" w:hAnsi="Consolas" w:cs="Times New Roman"/>
          <w:color w:val="569CD6"/>
          <w:sz w:val="24"/>
          <w:szCs w:val="24"/>
          <w:lang w:bidi="he-IL"/>
        </w:rPr>
        <w:t>MainQaPage</w:t>
      </w:r>
      <w:proofErr w:type="spellEnd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spellStart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BaseDriver</w:t>
      </w:r>
      <w:proofErr w:type="spellEnd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22AFCFDF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proofErr w:type="spellStart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x.</w:t>
      </w:r>
      <w:proofErr w:type="gramStart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GoToMainPage</w:t>
      </w:r>
      <w:proofErr w:type="spellEnd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4DC67620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proofErr w:type="spellStart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x.</w:t>
      </w:r>
      <w:proofErr w:type="gramStart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ClickSignInLinkAndSearch</w:t>
      </w:r>
      <w:proofErr w:type="spellEnd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gramEnd"/>
      <w:r w:rsidRPr="00782ED3">
        <w:rPr>
          <w:rFonts w:ascii="Consolas" w:eastAsia="Times New Roman" w:hAnsi="Consolas" w:cs="Times New Roman"/>
          <w:color w:val="CE9178"/>
          <w:sz w:val="24"/>
          <w:szCs w:val="24"/>
          <w:lang w:bidi="he-IL"/>
        </w:rPr>
        <w:t>"complicated page"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51AE9AD7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    </w:t>
      </w:r>
      <w:proofErr w:type="spellStart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Assert.AreEqual</w:t>
      </w:r>
      <w:proofErr w:type="spellEnd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(</w:t>
      </w:r>
      <w:proofErr w:type="spellStart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BaseDriver.Url</w:t>
      </w:r>
      <w:proofErr w:type="spellEnd"/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, </w:t>
      </w:r>
      <w:r w:rsidRPr="00782ED3">
        <w:rPr>
          <w:rFonts w:ascii="Consolas" w:eastAsia="Times New Roman" w:hAnsi="Consolas" w:cs="Times New Roman"/>
          <w:color w:val="CE9178"/>
          <w:sz w:val="24"/>
          <w:szCs w:val="24"/>
          <w:lang w:bidi="he-IL"/>
        </w:rPr>
        <w:t>"https://www.ultimateqa.com/?s=complicated+page"</w:t>
      </w: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);</w:t>
      </w:r>
    </w:p>
    <w:p w14:paraId="3277158E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    }</w:t>
      </w:r>
    </w:p>
    <w:p w14:paraId="1D82AE32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 xml:space="preserve">    }</w:t>
      </w:r>
    </w:p>
    <w:p w14:paraId="39618430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  <w:r w:rsidRPr="00782ED3"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  <w:t>}</w:t>
      </w:r>
    </w:p>
    <w:p w14:paraId="6D18FEF9" w14:textId="77777777" w:rsidR="00782ED3" w:rsidRPr="00782ED3" w:rsidRDefault="00782ED3" w:rsidP="00782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he-IL"/>
        </w:rPr>
      </w:pPr>
    </w:p>
    <w:p w14:paraId="28D7AE15" w14:textId="77777777" w:rsidR="00782ED3" w:rsidRPr="00504A42" w:rsidRDefault="00782ED3" w:rsidP="00BB6C0D"/>
    <w:sectPr w:rsidR="00782ED3" w:rsidRPr="0050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78CA"/>
    <w:multiLevelType w:val="hybridMultilevel"/>
    <w:tmpl w:val="474A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B7359"/>
    <w:multiLevelType w:val="hybridMultilevel"/>
    <w:tmpl w:val="A8545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3EA119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32D0"/>
    <w:multiLevelType w:val="hybridMultilevel"/>
    <w:tmpl w:val="019E6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074A"/>
    <w:multiLevelType w:val="hybridMultilevel"/>
    <w:tmpl w:val="908C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72F09"/>
    <w:multiLevelType w:val="hybridMultilevel"/>
    <w:tmpl w:val="738E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0935"/>
    <w:multiLevelType w:val="hybridMultilevel"/>
    <w:tmpl w:val="6BBC96CA"/>
    <w:lvl w:ilvl="0" w:tplc="705C0A6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9134FE50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8741DB"/>
    <w:multiLevelType w:val="hybridMultilevel"/>
    <w:tmpl w:val="080643E4"/>
    <w:lvl w:ilvl="0" w:tplc="59E4F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360C8F"/>
    <w:multiLevelType w:val="hybridMultilevel"/>
    <w:tmpl w:val="50FC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812A3"/>
    <w:multiLevelType w:val="hybridMultilevel"/>
    <w:tmpl w:val="3EBA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F0FB1"/>
    <w:multiLevelType w:val="hybridMultilevel"/>
    <w:tmpl w:val="7168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32AC5"/>
    <w:multiLevelType w:val="hybridMultilevel"/>
    <w:tmpl w:val="20E8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E2769"/>
    <w:multiLevelType w:val="hybridMultilevel"/>
    <w:tmpl w:val="474A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6D"/>
    <w:rsid w:val="00013C7B"/>
    <w:rsid w:val="00031C9D"/>
    <w:rsid w:val="00073341"/>
    <w:rsid w:val="00074BAE"/>
    <w:rsid w:val="00084BBC"/>
    <w:rsid w:val="000A148D"/>
    <w:rsid w:val="000C0E74"/>
    <w:rsid w:val="000E1B06"/>
    <w:rsid w:val="000E2CEC"/>
    <w:rsid w:val="0010408C"/>
    <w:rsid w:val="001139B4"/>
    <w:rsid w:val="00122CBF"/>
    <w:rsid w:val="00125E41"/>
    <w:rsid w:val="00126E15"/>
    <w:rsid w:val="00135DB6"/>
    <w:rsid w:val="0015678A"/>
    <w:rsid w:val="0016013F"/>
    <w:rsid w:val="001842F1"/>
    <w:rsid w:val="00193BF9"/>
    <w:rsid w:val="0019450D"/>
    <w:rsid w:val="001A7A29"/>
    <w:rsid w:val="001C08FA"/>
    <w:rsid w:val="001C1964"/>
    <w:rsid w:val="001D78BF"/>
    <w:rsid w:val="001F35BF"/>
    <w:rsid w:val="001F4206"/>
    <w:rsid w:val="0020090D"/>
    <w:rsid w:val="00214DF6"/>
    <w:rsid w:val="00225961"/>
    <w:rsid w:val="00233436"/>
    <w:rsid w:val="00234FAC"/>
    <w:rsid w:val="00237DCC"/>
    <w:rsid w:val="002570B4"/>
    <w:rsid w:val="002708EE"/>
    <w:rsid w:val="00281EAD"/>
    <w:rsid w:val="00295381"/>
    <w:rsid w:val="00296967"/>
    <w:rsid w:val="002A0015"/>
    <w:rsid w:val="002A1F6E"/>
    <w:rsid w:val="002B2732"/>
    <w:rsid w:val="002B28F8"/>
    <w:rsid w:val="002C00D4"/>
    <w:rsid w:val="002C2181"/>
    <w:rsid w:val="002D27C3"/>
    <w:rsid w:val="002D42E3"/>
    <w:rsid w:val="002E36C1"/>
    <w:rsid w:val="002E708B"/>
    <w:rsid w:val="002E7D4E"/>
    <w:rsid w:val="003058DD"/>
    <w:rsid w:val="00310B6A"/>
    <w:rsid w:val="0032763B"/>
    <w:rsid w:val="00336560"/>
    <w:rsid w:val="00341D09"/>
    <w:rsid w:val="00376B7D"/>
    <w:rsid w:val="003824EB"/>
    <w:rsid w:val="00390059"/>
    <w:rsid w:val="003914D1"/>
    <w:rsid w:val="00393F09"/>
    <w:rsid w:val="00397A3C"/>
    <w:rsid w:val="003A15DF"/>
    <w:rsid w:val="003C52BA"/>
    <w:rsid w:val="003E53DA"/>
    <w:rsid w:val="003F0A6F"/>
    <w:rsid w:val="003F185C"/>
    <w:rsid w:val="003F49CE"/>
    <w:rsid w:val="00404793"/>
    <w:rsid w:val="00415EB7"/>
    <w:rsid w:val="00436D63"/>
    <w:rsid w:val="00446814"/>
    <w:rsid w:val="00462996"/>
    <w:rsid w:val="00470973"/>
    <w:rsid w:val="004723F8"/>
    <w:rsid w:val="00474527"/>
    <w:rsid w:val="00476E5C"/>
    <w:rsid w:val="00491050"/>
    <w:rsid w:val="004A692C"/>
    <w:rsid w:val="004B02FA"/>
    <w:rsid w:val="004B1E02"/>
    <w:rsid w:val="004B5676"/>
    <w:rsid w:val="004C6B58"/>
    <w:rsid w:val="004D3F02"/>
    <w:rsid w:val="004D4B37"/>
    <w:rsid w:val="004E0BE1"/>
    <w:rsid w:val="004E1A55"/>
    <w:rsid w:val="004E4DA5"/>
    <w:rsid w:val="004F1339"/>
    <w:rsid w:val="00504A42"/>
    <w:rsid w:val="005077D3"/>
    <w:rsid w:val="00531C6E"/>
    <w:rsid w:val="0057398A"/>
    <w:rsid w:val="00585B32"/>
    <w:rsid w:val="00585C69"/>
    <w:rsid w:val="005A496D"/>
    <w:rsid w:val="005D2728"/>
    <w:rsid w:val="005F2658"/>
    <w:rsid w:val="005F4657"/>
    <w:rsid w:val="005F6BEA"/>
    <w:rsid w:val="00610503"/>
    <w:rsid w:val="006119C8"/>
    <w:rsid w:val="006160DF"/>
    <w:rsid w:val="006252D8"/>
    <w:rsid w:val="00627AF8"/>
    <w:rsid w:val="00627DA1"/>
    <w:rsid w:val="00631AA7"/>
    <w:rsid w:val="00634D93"/>
    <w:rsid w:val="00651AD1"/>
    <w:rsid w:val="00681DD5"/>
    <w:rsid w:val="006B0F03"/>
    <w:rsid w:val="006D0815"/>
    <w:rsid w:val="006D4D8B"/>
    <w:rsid w:val="006F04B6"/>
    <w:rsid w:val="007208C6"/>
    <w:rsid w:val="007236DE"/>
    <w:rsid w:val="00747DA6"/>
    <w:rsid w:val="00752597"/>
    <w:rsid w:val="007671B3"/>
    <w:rsid w:val="007742C0"/>
    <w:rsid w:val="00782ED3"/>
    <w:rsid w:val="00784F1B"/>
    <w:rsid w:val="0078673D"/>
    <w:rsid w:val="00795F82"/>
    <w:rsid w:val="007A0F81"/>
    <w:rsid w:val="007C255C"/>
    <w:rsid w:val="007C4F62"/>
    <w:rsid w:val="007E0282"/>
    <w:rsid w:val="007E18A4"/>
    <w:rsid w:val="007E2183"/>
    <w:rsid w:val="007E49F7"/>
    <w:rsid w:val="007E6E75"/>
    <w:rsid w:val="007F21FE"/>
    <w:rsid w:val="00815716"/>
    <w:rsid w:val="008262A0"/>
    <w:rsid w:val="008318B8"/>
    <w:rsid w:val="008362E3"/>
    <w:rsid w:val="00840D8F"/>
    <w:rsid w:val="00851865"/>
    <w:rsid w:val="00867774"/>
    <w:rsid w:val="00870692"/>
    <w:rsid w:val="00876B65"/>
    <w:rsid w:val="008C4F0B"/>
    <w:rsid w:val="008C6501"/>
    <w:rsid w:val="008C7F00"/>
    <w:rsid w:val="008D7B18"/>
    <w:rsid w:val="008E39F3"/>
    <w:rsid w:val="00902C2B"/>
    <w:rsid w:val="00912521"/>
    <w:rsid w:val="009442D8"/>
    <w:rsid w:val="0095096C"/>
    <w:rsid w:val="009510EC"/>
    <w:rsid w:val="0095657B"/>
    <w:rsid w:val="00982103"/>
    <w:rsid w:val="009C046E"/>
    <w:rsid w:val="009E56BD"/>
    <w:rsid w:val="00A013D4"/>
    <w:rsid w:val="00A10777"/>
    <w:rsid w:val="00A23915"/>
    <w:rsid w:val="00A35E60"/>
    <w:rsid w:val="00A479C8"/>
    <w:rsid w:val="00A505EC"/>
    <w:rsid w:val="00A53BF2"/>
    <w:rsid w:val="00A70949"/>
    <w:rsid w:val="00A726E6"/>
    <w:rsid w:val="00AB13CC"/>
    <w:rsid w:val="00AB5FED"/>
    <w:rsid w:val="00AD1DE8"/>
    <w:rsid w:val="00AD3183"/>
    <w:rsid w:val="00AE0187"/>
    <w:rsid w:val="00AE3C27"/>
    <w:rsid w:val="00AF2E24"/>
    <w:rsid w:val="00B02B73"/>
    <w:rsid w:val="00B20F41"/>
    <w:rsid w:val="00B352A1"/>
    <w:rsid w:val="00B453FC"/>
    <w:rsid w:val="00B600C6"/>
    <w:rsid w:val="00B91CE7"/>
    <w:rsid w:val="00B9777F"/>
    <w:rsid w:val="00BA65B1"/>
    <w:rsid w:val="00BA750B"/>
    <w:rsid w:val="00BB6C0D"/>
    <w:rsid w:val="00BC704C"/>
    <w:rsid w:val="00BD550A"/>
    <w:rsid w:val="00BE605B"/>
    <w:rsid w:val="00BE7DF4"/>
    <w:rsid w:val="00C63B2D"/>
    <w:rsid w:val="00C7188B"/>
    <w:rsid w:val="00C85003"/>
    <w:rsid w:val="00C94167"/>
    <w:rsid w:val="00CA3603"/>
    <w:rsid w:val="00CB78A2"/>
    <w:rsid w:val="00CC4568"/>
    <w:rsid w:val="00CC5EE5"/>
    <w:rsid w:val="00CE32D4"/>
    <w:rsid w:val="00D03B2E"/>
    <w:rsid w:val="00D1138A"/>
    <w:rsid w:val="00D14DE5"/>
    <w:rsid w:val="00D33BA4"/>
    <w:rsid w:val="00D34221"/>
    <w:rsid w:val="00D81856"/>
    <w:rsid w:val="00D83FBB"/>
    <w:rsid w:val="00DA398F"/>
    <w:rsid w:val="00DB3F91"/>
    <w:rsid w:val="00DC7CD3"/>
    <w:rsid w:val="00DE546D"/>
    <w:rsid w:val="00E32F21"/>
    <w:rsid w:val="00E521C3"/>
    <w:rsid w:val="00E61E92"/>
    <w:rsid w:val="00EA1158"/>
    <w:rsid w:val="00EB7034"/>
    <w:rsid w:val="00ED20CF"/>
    <w:rsid w:val="00EF00DB"/>
    <w:rsid w:val="00F03C54"/>
    <w:rsid w:val="00F11535"/>
    <w:rsid w:val="00F13ADB"/>
    <w:rsid w:val="00F30CFB"/>
    <w:rsid w:val="00F36BC1"/>
    <w:rsid w:val="00F54E7C"/>
    <w:rsid w:val="00F6294D"/>
    <w:rsid w:val="00F72EC9"/>
    <w:rsid w:val="00F77D62"/>
    <w:rsid w:val="00FB1F55"/>
    <w:rsid w:val="00FB6943"/>
    <w:rsid w:val="00FB7744"/>
    <w:rsid w:val="00FC1A12"/>
    <w:rsid w:val="00FC3959"/>
    <w:rsid w:val="00FC77AB"/>
    <w:rsid w:val="00F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5F71"/>
  <w15:chartTrackingRefBased/>
  <w15:docId w15:val="{0BA21090-20EC-45C8-8A31-3C11ED60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3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xtonc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tinfowler.com/bliki/PageObj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8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Bursey</dc:creator>
  <cp:keywords/>
  <dc:description/>
  <cp:lastModifiedBy>Gregg Bursey</cp:lastModifiedBy>
  <cp:revision>210</cp:revision>
  <dcterms:created xsi:type="dcterms:W3CDTF">2018-04-30T20:57:00Z</dcterms:created>
  <dcterms:modified xsi:type="dcterms:W3CDTF">2018-05-09T17:50:00Z</dcterms:modified>
</cp:coreProperties>
</file>