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
        <w:gridCol w:w="8239"/>
      </w:tblGrid>
      <w:tr w:rsidR="00B65B22" w:rsidRPr="00B65B22" w14:paraId="407BB935" w14:textId="77777777" w:rsidTr="00B65B22">
        <w:trPr>
          <w:tblCellSpacing w:w="15" w:type="dxa"/>
        </w:trPr>
        <w:tc>
          <w:tcPr>
            <w:tcW w:w="0" w:type="auto"/>
            <w:hideMark/>
          </w:tcPr>
          <w:p w14:paraId="50AEDD30"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From:</w:t>
            </w:r>
            <w:r w:rsidRPr="00B65B22">
              <w:rPr>
                <w:rFonts w:ascii="Times New Roman" w:eastAsia="Times New Roman" w:hAnsi="Times New Roman" w:cs="Times New Roman"/>
                <w:sz w:val="24"/>
                <w:szCs w:val="24"/>
                <w:lang w:eastAsia="en-AU"/>
              </w:rPr>
              <w:t xml:space="preserve"> </w:t>
            </w:r>
          </w:p>
        </w:tc>
        <w:tc>
          <w:tcPr>
            <w:tcW w:w="0" w:type="auto"/>
            <w:hideMark/>
          </w:tcPr>
          <w:p w14:paraId="5F68546D" w14:textId="13C1DA1D"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600B5C66" w14:textId="77777777" w:rsidTr="00B65B22">
        <w:trPr>
          <w:tblCellSpacing w:w="15" w:type="dxa"/>
        </w:trPr>
        <w:tc>
          <w:tcPr>
            <w:tcW w:w="0" w:type="auto"/>
            <w:hideMark/>
          </w:tcPr>
          <w:p w14:paraId="657CF766"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To:</w:t>
            </w:r>
            <w:r w:rsidRPr="00B65B22">
              <w:rPr>
                <w:rFonts w:ascii="Times New Roman" w:eastAsia="Times New Roman" w:hAnsi="Times New Roman" w:cs="Times New Roman"/>
                <w:sz w:val="24"/>
                <w:szCs w:val="24"/>
                <w:lang w:eastAsia="en-AU"/>
              </w:rPr>
              <w:t xml:space="preserve"> </w:t>
            </w:r>
          </w:p>
        </w:tc>
        <w:tc>
          <w:tcPr>
            <w:tcW w:w="0" w:type="auto"/>
            <w:hideMark/>
          </w:tcPr>
          <w:p w14:paraId="062BF965" w14:textId="00E4551D"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78205A13" w14:textId="77777777" w:rsidTr="00B65B22">
        <w:trPr>
          <w:tblCellSpacing w:w="15" w:type="dxa"/>
        </w:trPr>
        <w:tc>
          <w:tcPr>
            <w:tcW w:w="0" w:type="auto"/>
            <w:hideMark/>
          </w:tcPr>
          <w:p w14:paraId="2EE4A48D"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Cc:</w:t>
            </w:r>
            <w:r w:rsidRPr="00B65B22">
              <w:rPr>
                <w:rFonts w:ascii="Times New Roman" w:eastAsia="Times New Roman" w:hAnsi="Times New Roman" w:cs="Times New Roman"/>
                <w:sz w:val="24"/>
                <w:szCs w:val="24"/>
                <w:lang w:eastAsia="en-AU"/>
              </w:rPr>
              <w:t xml:space="preserve"> </w:t>
            </w:r>
          </w:p>
        </w:tc>
        <w:tc>
          <w:tcPr>
            <w:tcW w:w="0" w:type="auto"/>
            <w:vAlign w:val="center"/>
            <w:hideMark/>
          </w:tcPr>
          <w:p w14:paraId="1489737E" w14:textId="52A1EA50"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1FFED2D8" w14:textId="77777777" w:rsidTr="00B65B22">
        <w:trPr>
          <w:tblCellSpacing w:w="15" w:type="dxa"/>
        </w:trPr>
        <w:tc>
          <w:tcPr>
            <w:tcW w:w="0" w:type="auto"/>
            <w:hideMark/>
          </w:tcPr>
          <w:p w14:paraId="0C2C78AD"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Date:</w:t>
            </w:r>
            <w:r w:rsidRPr="00B65B22">
              <w:rPr>
                <w:rFonts w:ascii="Times New Roman" w:eastAsia="Times New Roman" w:hAnsi="Times New Roman" w:cs="Times New Roman"/>
                <w:sz w:val="24"/>
                <w:szCs w:val="24"/>
                <w:lang w:eastAsia="en-AU"/>
              </w:rPr>
              <w:t xml:space="preserve"> </w:t>
            </w:r>
          </w:p>
        </w:tc>
        <w:tc>
          <w:tcPr>
            <w:tcW w:w="0" w:type="auto"/>
            <w:hideMark/>
          </w:tcPr>
          <w:p w14:paraId="211E3C5F"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24/05/2012 02:47 PM</w:t>
            </w:r>
            <w:r w:rsidRPr="00B65B22">
              <w:rPr>
                <w:rFonts w:ascii="Times New Roman" w:eastAsia="Times New Roman" w:hAnsi="Times New Roman" w:cs="Times New Roman"/>
                <w:sz w:val="24"/>
                <w:szCs w:val="24"/>
                <w:lang w:eastAsia="en-AU"/>
              </w:rPr>
              <w:t xml:space="preserve"> </w:t>
            </w:r>
          </w:p>
        </w:tc>
      </w:tr>
      <w:tr w:rsidR="00B65B22" w:rsidRPr="00B65B22" w14:paraId="34771D63" w14:textId="77777777" w:rsidTr="00B65B22">
        <w:trPr>
          <w:tblCellSpacing w:w="15" w:type="dxa"/>
        </w:trPr>
        <w:tc>
          <w:tcPr>
            <w:tcW w:w="0" w:type="auto"/>
            <w:hideMark/>
          </w:tcPr>
          <w:p w14:paraId="0DEB6324"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Subject:</w:t>
            </w:r>
            <w:r w:rsidRPr="00B65B22">
              <w:rPr>
                <w:rFonts w:ascii="Times New Roman" w:eastAsia="Times New Roman" w:hAnsi="Times New Roman" w:cs="Times New Roman"/>
                <w:sz w:val="24"/>
                <w:szCs w:val="24"/>
                <w:lang w:eastAsia="en-AU"/>
              </w:rPr>
              <w:t xml:space="preserve"> </w:t>
            </w:r>
          </w:p>
        </w:tc>
        <w:tc>
          <w:tcPr>
            <w:tcW w:w="0" w:type="auto"/>
            <w:hideMark/>
          </w:tcPr>
          <w:p w14:paraId="1A47182C"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Fw: CPSI Project wins CeBIT Award for Outstanding Project [SEC=UNCLASSIFIED]</w:t>
            </w:r>
          </w:p>
        </w:tc>
      </w:tr>
    </w:tbl>
    <w:p w14:paraId="58AF2ACB"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p>
    <w:p w14:paraId="530980B1" w14:textId="77777777" w:rsidR="00B65B22" w:rsidRPr="00B65B22" w:rsidRDefault="00000000" w:rsidP="00B65B2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50799234">
          <v:rect id="_x0000_i1025" style="width:0;height:1.5pt" o:hralign="center" o:hrstd="t" o:hrnoshade="t" o:hr="t" fillcolor="#a0a0a0" stroked="f"/>
        </w:pict>
      </w:r>
    </w:p>
    <w:p w14:paraId="2E9AE310" w14:textId="52C573C0"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Hi Team,</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I thought forward this to you in case you didn't get it.</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On behalf of the testing team, thank you all for your effort in this project for the SIT, UAT, PST, Automation Testing, Payroll Testing and Interfaces; and contributed to a great outcome!  To get an award is a bonus. It was a very challenging &amp; complex project but I think we all had fun along the way as well.  </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SIT/SME UAT:  So many of you! - IT, Testing and Business. Approx 6,000 test cases!</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For Payroll Payrun Testing - Special thanks to our IT Team and Business SMEs.  Every single cent counts!</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For HR &amp; FI Interfaces:  .  Critical deliverable and massive effort!</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General User UAT Coordination:  </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Automation:  .</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PST:  .  </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We also have our SMEs from IT Application/System Analysts and Business Teams that participated in our testing activities to make it happen and special thanks to them too.  While some of our team (contractors, permanent, temps) have moved on to a different projects/challenges, I am sure they will be very proud as well.  I probably missed some, so pass my thanks all.</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Well done!</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Regards,</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"Strengthening capability towards testing professionalism, better practices, and high quality business outcomes"</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color w:val="800080"/>
          <w:sz w:val="15"/>
          <w:szCs w:val="15"/>
          <w:lang w:eastAsia="en-AU"/>
        </w:rPr>
        <w:t>----- Forwarded by on 24/05/2012 02:12 PM -----</w:t>
      </w:r>
      <w:r w:rsidRPr="00B65B22">
        <w:rPr>
          <w:rFonts w:ascii="Times New Roman" w:eastAsia="Times New Roman" w:hAnsi="Times New Roman" w:cs="Times New Roman"/>
          <w:sz w:val="24"/>
          <w:szCs w:val="24"/>
          <w:lang w:eastAsia="en-AU"/>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
        <w:gridCol w:w="8239"/>
      </w:tblGrid>
      <w:tr w:rsidR="00B65B22" w:rsidRPr="00B65B22" w14:paraId="2C9BF436" w14:textId="77777777" w:rsidTr="00B65B22">
        <w:trPr>
          <w:tblCellSpacing w:w="15" w:type="dxa"/>
        </w:trPr>
        <w:tc>
          <w:tcPr>
            <w:tcW w:w="0" w:type="auto"/>
            <w:hideMark/>
          </w:tcPr>
          <w:p w14:paraId="0705B1B6"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From:</w:t>
            </w:r>
            <w:r w:rsidRPr="00B65B22">
              <w:rPr>
                <w:rFonts w:ascii="Times New Roman" w:eastAsia="Times New Roman" w:hAnsi="Times New Roman" w:cs="Times New Roman"/>
                <w:sz w:val="24"/>
                <w:szCs w:val="24"/>
                <w:lang w:eastAsia="en-AU"/>
              </w:rPr>
              <w:t xml:space="preserve"> </w:t>
            </w:r>
          </w:p>
        </w:tc>
        <w:tc>
          <w:tcPr>
            <w:tcW w:w="0" w:type="auto"/>
            <w:hideMark/>
          </w:tcPr>
          <w:p w14:paraId="007F3EE1" w14:textId="5B824092"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73A6AE0B" w14:textId="77777777" w:rsidTr="00B65B22">
        <w:trPr>
          <w:tblCellSpacing w:w="15" w:type="dxa"/>
        </w:trPr>
        <w:tc>
          <w:tcPr>
            <w:tcW w:w="0" w:type="auto"/>
            <w:hideMark/>
          </w:tcPr>
          <w:p w14:paraId="75F4977A"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To:</w:t>
            </w:r>
            <w:r w:rsidRPr="00B65B22">
              <w:rPr>
                <w:rFonts w:ascii="Times New Roman" w:eastAsia="Times New Roman" w:hAnsi="Times New Roman" w:cs="Times New Roman"/>
                <w:sz w:val="24"/>
                <w:szCs w:val="24"/>
                <w:lang w:eastAsia="en-AU"/>
              </w:rPr>
              <w:t xml:space="preserve"> </w:t>
            </w:r>
          </w:p>
        </w:tc>
        <w:tc>
          <w:tcPr>
            <w:tcW w:w="0" w:type="auto"/>
            <w:hideMark/>
          </w:tcPr>
          <w:p w14:paraId="43642330" w14:textId="2EF40572"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5A3EE83D" w14:textId="77777777" w:rsidTr="00B65B22">
        <w:trPr>
          <w:tblCellSpacing w:w="15" w:type="dxa"/>
        </w:trPr>
        <w:tc>
          <w:tcPr>
            <w:tcW w:w="0" w:type="auto"/>
            <w:hideMark/>
          </w:tcPr>
          <w:p w14:paraId="5C6FD262"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Date:</w:t>
            </w:r>
            <w:r w:rsidRPr="00B65B22">
              <w:rPr>
                <w:rFonts w:ascii="Times New Roman" w:eastAsia="Times New Roman" w:hAnsi="Times New Roman" w:cs="Times New Roman"/>
                <w:sz w:val="24"/>
                <w:szCs w:val="24"/>
                <w:lang w:eastAsia="en-AU"/>
              </w:rPr>
              <w:t xml:space="preserve"> </w:t>
            </w:r>
          </w:p>
        </w:tc>
        <w:tc>
          <w:tcPr>
            <w:tcW w:w="0" w:type="auto"/>
            <w:hideMark/>
          </w:tcPr>
          <w:p w14:paraId="48E6D324"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24/05/2012 01:57 PM</w:t>
            </w:r>
            <w:r w:rsidRPr="00B65B22">
              <w:rPr>
                <w:rFonts w:ascii="Times New Roman" w:eastAsia="Times New Roman" w:hAnsi="Times New Roman" w:cs="Times New Roman"/>
                <w:sz w:val="24"/>
                <w:szCs w:val="24"/>
                <w:lang w:eastAsia="en-AU"/>
              </w:rPr>
              <w:t xml:space="preserve"> </w:t>
            </w:r>
          </w:p>
        </w:tc>
      </w:tr>
      <w:tr w:rsidR="00B65B22" w:rsidRPr="00B65B22" w14:paraId="27F6077A" w14:textId="77777777" w:rsidTr="00B65B22">
        <w:trPr>
          <w:tblCellSpacing w:w="15" w:type="dxa"/>
        </w:trPr>
        <w:tc>
          <w:tcPr>
            <w:tcW w:w="0" w:type="auto"/>
            <w:hideMark/>
          </w:tcPr>
          <w:p w14:paraId="3A605609"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Subject:</w:t>
            </w:r>
            <w:r w:rsidRPr="00B65B22">
              <w:rPr>
                <w:rFonts w:ascii="Times New Roman" w:eastAsia="Times New Roman" w:hAnsi="Times New Roman" w:cs="Times New Roman"/>
                <w:sz w:val="24"/>
                <w:szCs w:val="24"/>
                <w:lang w:eastAsia="en-AU"/>
              </w:rPr>
              <w:t xml:space="preserve"> </w:t>
            </w:r>
          </w:p>
        </w:tc>
        <w:tc>
          <w:tcPr>
            <w:tcW w:w="0" w:type="auto"/>
            <w:hideMark/>
          </w:tcPr>
          <w:p w14:paraId="1CD16400"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Fw: CPSI Project wins CeBIT Award for Outstanding Project [SEC=UNCLASSIFIED]</w:t>
            </w:r>
          </w:p>
        </w:tc>
      </w:tr>
    </w:tbl>
    <w:p w14:paraId="2489A4FF"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p>
    <w:p w14:paraId="4F8B7DAA" w14:textId="77777777" w:rsidR="00B65B22" w:rsidRPr="00B65B22" w:rsidRDefault="00000000" w:rsidP="00B65B2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2EAC0DC">
          <v:rect id="_x0000_i1026" style="width:0;height:1.5pt" o:hralign="center" o:hrstd="t" o:hrnoshade="t" o:hr="t" fillcolor="#a0a0a0" stroked="f"/>
        </w:pict>
      </w:r>
    </w:p>
    <w:p w14:paraId="3560B0FC" w14:textId="4C5B0958"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20"/>
          <w:szCs w:val="20"/>
          <w:lang w:eastAsia="en-AU"/>
        </w:rPr>
        <w:br/>
        <w:t xml:space="preserve">W: </w:t>
      </w:r>
      <w:r w:rsidRPr="00B65B22">
        <w:rPr>
          <w:rFonts w:ascii="Arial" w:eastAsia="Times New Roman" w:hAnsi="Arial" w:cs="Arial"/>
          <w:sz w:val="20"/>
          <w:szCs w:val="20"/>
          <w:lang w:eastAsia="en-AU"/>
        </w:rPr>
        <w:br/>
        <w:t xml:space="preserve">M: </w:t>
      </w:r>
      <w:r w:rsidRPr="00B65B22">
        <w:rPr>
          <w:rFonts w:ascii="Arial" w:eastAsia="Times New Roman" w:hAnsi="Arial" w:cs="Arial"/>
          <w:sz w:val="20"/>
          <w:szCs w:val="20"/>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color w:val="800080"/>
          <w:sz w:val="15"/>
          <w:szCs w:val="15"/>
          <w:lang w:eastAsia="en-AU"/>
        </w:rPr>
        <w:t>----- Forwarded by Gavin Burke/NSO/CSDA on 24/05/2012 01:57 PM -----</w:t>
      </w:r>
      <w:r w:rsidRPr="00B65B22">
        <w:rPr>
          <w:rFonts w:ascii="Times New Roman" w:eastAsia="Times New Roman" w:hAnsi="Times New Roman" w:cs="Times New Roman"/>
          <w:sz w:val="24"/>
          <w:szCs w:val="24"/>
          <w:lang w:eastAsia="en-AU"/>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
        <w:gridCol w:w="8200"/>
      </w:tblGrid>
      <w:tr w:rsidR="00B65B22" w:rsidRPr="00B65B22" w14:paraId="134EE32A" w14:textId="77777777" w:rsidTr="00B65B22">
        <w:trPr>
          <w:tblCellSpacing w:w="15" w:type="dxa"/>
        </w:trPr>
        <w:tc>
          <w:tcPr>
            <w:tcW w:w="0" w:type="auto"/>
            <w:hideMark/>
          </w:tcPr>
          <w:p w14:paraId="59727F4C"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From:</w:t>
            </w:r>
            <w:r w:rsidRPr="00B65B22">
              <w:rPr>
                <w:rFonts w:ascii="Times New Roman" w:eastAsia="Times New Roman" w:hAnsi="Times New Roman" w:cs="Times New Roman"/>
                <w:sz w:val="24"/>
                <w:szCs w:val="24"/>
                <w:lang w:eastAsia="en-AU"/>
              </w:rPr>
              <w:t xml:space="preserve"> </w:t>
            </w:r>
          </w:p>
        </w:tc>
        <w:tc>
          <w:tcPr>
            <w:tcW w:w="0" w:type="auto"/>
            <w:hideMark/>
          </w:tcPr>
          <w:p w14:paraId="188A78F4" w14:textId="20AF04A6"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5D6E6B3F" w14:textId="77777777" w:rsidTr="004527F6">
        <w:trPr>
          <w:tblCellSpacing w:w="15" w:type="dxa"/>
        </w:trPr>
        <w:tc>
          <w:tcPr>
            <w:tcW w:w="0" w:type="auto"/>
            <w:hideMark/>
          </w:tcPr>
          <w:p w14:paraId="546D706A"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lastRenderedPageBreak/>
              <w:t>To:</w:t>
            </w:r>
            <w:r w:rsidRPr="00B65B22">
              <w:rPr>
                <w:rFonts w:ascii="Times New Roman" w:eastAsia="Times New Roman" w:hAnsi="Times New Roman" w:cs="Times New Roman"/>
                <w:sz w:val="24"/>
                <w:szCs w:val="24"/>
                <w:lang w:eastAsia="en-AU"/>
              </w:rPr>
              <w:t xml:space="preserve"> </w:t>
            </w:r>
          </w:p>
        </w:tc>
        <w:tc>
          <w:tcPr>
            <w:tcW w:w="0" w:type="auto"/>
          </w:tcPr>
          <w:p w14:paraId="057E6828" w14:textId="755219C3"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169375B2" w14:textId="77777777" w:rsidTr="00B65B22">
        <w:trPr>
          <w:tblCellSpacing w:w="15" w:type="dxa"/>
        </w:trPr>
        <w:tc>
          <w:tcPr>
            <w:tcW w:w="0" w:type="auto"/>
            <w:hideMark/>
          </w:tcPr>
          <w:p w14:paraId="701529DF"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Date:</w:t>
            </w:r>
            <w:r w:rsidRPr="00B65B22">
              <w:rPr>
                <w:rFonts w:ascii="Times New Roman" w:eastAsia="Times New Roman" w:hAnsi="Times New Roman" w:cs="Times New Roman"/>
                <w:sz w:val="24"/>
                <w:szCs w:val="24"/>
                <w:lang w:eastAsia="en-AU"/>
              </w:rPr>
              <w:t xml:space="preserve"> </w:t>
            </w:r>
          </w:p>
        </w:tc>
        <w:tc>
          <w:tcPr>
            <w:tcW w:w="0" w:type="auto"/>
            <w:hideMark/>
          </w:tcPr>
          <w:p w14:paraId="76F455FB"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24/05/2012 12:33 AM</w:t>
            </w:r>
            <w:r w:rsidRPr="00B65B22">
              <w:rPr>
                <w:rFonts w:ascii="Times New Roman" w:eastAsia="Times New Roman" w:hAnsi="Times New Roman" w:cs="Times New Roman"/>
                <w:sz w:val="24"/>
                <w:szCs w:val="24"/>
                <w:lang w:eastAsia="en-AU"/>
              </w:rPr>
              <w:t xml:space="preserve"> </w:t>
            </w:r>
          </w:p>
        </w:tc>
      </w:tr>
      <w:tr w:rsidR="00B65B22" w:rsidRPr="00B65B22" w14:paraId="41171DE7" w14:textId="77777777" w:rsidTr="00B65B22">
        <w:trPr>
          <w:tblCellSpacing w:w="15" w:type="dxa"/>
        </w:trPr>
        <w:tc>
          <w:tcPr>
            <w:tcW w:w="0" w:type="auto"/>
            <w:hideMark/>
          </w:tcPr>
          <w:p w14:paraId="3216FCB7"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Subject:</w:t>
            </w:r>
            <w:r w:rsidRPr="00B65B22">
              <w:rPr>
                <w:rFonts w:ascii="Times New Roman" w:eastAsia="Times New Roman" w:hAnsi="Times New Roman" w:cs="Times New Roman"/>
                <w:sz w:val="24"/>
                <w:szCs w:val="24"/>
                <w:lang w:eastAsia="en-AU"/>
              </w:rPr>
              <w:t xml:space="preserve"> </w:t>
            </w:r>
          </w:p>
        </w:tc>
        <w:tc>
          <w:tcPr>
            <w:tcW w:w="0" w:type="auto"/>
            <w:hideMark/>
          </w:tcPr>
          <w:p w14:paraId="36E9C429"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CPSI Project wins CeBIT Award for Outstanding Project [SEC=UNCLASSIFIED]</w:t>
            </w:r>
          </w:p>
        </w:tc>
      </w:tr>
    </w:tbl>
    <w:p w14:paraId="2EE30BEC"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p>
    <w:p w14:paraId="574D30E1" w14:textId="77777777" w:rsidR="00B65B22" w:rsidRPr="00B65B22" w:rsidRDefault="00000000" w:rsidP="00B65B2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2F5AE4F">
          <v:rect id="_x0000_i1027" style="width:0;height:1.5pt" o:hralign="center" o:hrstd="t" o:hrnoshade="t" o:hr="t" fillcolor="#a0a0a0" stroked="f"/>
        </w:pict>
      </w:r>
    </w:p>
    <w:p w14:paraId="41D35510" w14:textId="0DD2D63F" w:rsidR="007B4B88" w:rsidRDefault="00B65B22" w:rsidP="004527F6">
      <w:pPr>
        <w:spacing w:after="240" w:line="240" w:lineRule="auto"/>
      </w:pP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 xml:space="preserve">NM </w:t>
      </w:r>
      <w:r w:rsidRPr="00B65B22">
        <w:rPr>
          <w:rFonts w:ascii="Arial" w:eastAsia="Times New Roman" w:hAnsi="Arial" w:cs="Arial"/>
          <w:sz w:val="20"/>
          <w:szCs w:val="20"/>
          <w:lang w:eastAsia="en-AU"/>
        </w:rPr>
        <w:br/>
        <w:t xml:space="preserve">Dept of </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Dear All,</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 xml:space="preserve">Very exciting news - our CeBIT award nomination for the CPSI Project was successful.  We won the most Outstanding Project Award.  With this award comes significant recognition for the team, the branch, the Division and DHS more broadly.  Well done and you should all feel deservedly proud of your efforts and achievement.  The work ethic, </w:t>
      </w:r>
      <w:r w:rsidR="004527F6" w:rsidRPr="00B65B22">
        <w:rPr>
          <w:rFonts w:ascii="Arial" w:eastAsia="Times New Roman" w:hAnsi="Arial" w:cs="Arial"/>
          <w:sz w:val="20"/>
          <w:szCs w:val="20"/>
          <w:lang w:eastAsia="en-AU"/>
        </w:rPr>
        <w:t>skill,</w:t>
      </w:r>
      <w:r w:rsidRPr="00B65B22">
        <w:rPr>
          <w:rFonts w:ascii="Arial" w:eastAsia="Times New Roman" w:hAnsi="Arial" w:cs="Arial"/>
          <w:sz w:val="20"/>
          <w:szCs w:val="20"/>
          <w:lang w:eastAsia="en-AU"/>
        </w:rPr>
        <w:t xml:space="preserve"> and professionalism of each member of the team is very evident and rewarding to be part of on an ongoing basis.  Below is a summary of the nomination, and a photo of Mark and I with the award just after the award ceremony.</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 xml:space="preserve">"The Corporate Processes and Systems Integration Project integrated HR, Finance and Procurement systems </w:t>
      </w:r>
      <w:r w:rsidR="00892D47">
        <w:rPr>
          <w:rFonts w:ascii="Arial" w:eastAsia="Times New Roman" w:hAnsi="Arial" w:cs="Arial"/>
          <w:sz w:val="20"/>
          <w:szCs w:val="20"/>
          <w:lang w:eastAsia="en-AU"/>
        </w:rPr>
        <w:t>i</w:t>
      </w:r>
      <w:r w:rsidRPr="00B65B22">
        <w:rPr>
          <w:rFonts w:ascii="Arial" w:eastAsia="Times New Roman" w:hAnsi="Arial" w:cs="Arial"/>
          <w:sz w:val="20"/>
          <w:szCs w:val="20"/>
          <w:lang w:eastAsia="en-AU"/>
        </w:rPr>
        <w:t xml:space="preserve">nto a single system.  During development, </w:t>
      </w:r>
      <w:r w:rsidR="00892D47">
        <w:rPr>
          <w:rFonts w:ascii="Arial" w:eastAsia="Times New Roman" w:hAnsi="Arial" w:cs="Arial"/>
          <w:sz w:val="20"/>
          <w:szCs w:val="20"/>
          <w:lang w:eastAsia="en-AU"/>
        </w:rPr>
        <w:t>the department</w:t>
      </w:r>
      <w:r w:rsidRPr="00B65B22">
        <w:rPr>
          <w:rFonts w:ascii="Arial" w:eastAsia="Times New Roman" w:hAnsi="Arial" w:cs="Arial"/>
          <w:sz w:val="20"/>
          <w:szCs w:val="20"/>
          <w:lang w:eastAsia="en-AU"/>
        </w:rPr>
        <w:t xml:space="preserve"> operated under three Enterprise Agreements.  This meant that the HR configuration was required to factor three separate EAs, but still have the flexibility to quickly transition to a single EA once it was established.</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 xml:space="preserve">Another key objective was to replace internal customisations with standard SAP functionality where possible, resulting in a SAP platform that allows capability to support other areas of </w:t>
      </w:r>
      <w:r w:rsidR="00892D47">
        <w:rPr>
          <w:rFonts w:ascii="Arial" w:eastAsia="Times New Roman" w:hAnsi="Arial" w:cs="Arial"/>
          <w:sz w:val="20"/>
          <w:szCs w:val="20"/>
          <w:lang w:eastAsia="en-AU"/>
        </w:rPr>
        <w:t>the department</w:t>
      </w:r>
      <w:r w:rsidRPr="00B65B22">
        <w:rPr>
          <w:rFonts w:ascii="Arial" w:eastAsia="Times New Roman" w:hAnsi="Arial" w:cs="Arial"/>
          <w:sz w:val="20"/>
          <w:szCs w:val="20"/>
          <w:lang w:eastAsia="en-AU"/>
        </w:rPr>
        <w:t xml:space="preserve"> business outside the Financial and HR areas.  </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 xml:space="preserve">By implementing a consolidated HR and Finance system, </w:t>
      </w:r>
      <w:r w:rsidR="00892D47">
        <w:rPr>
          <w:rFonts w:ascii="Arial" w:eastAsia="Times New Roman" w:hAnsi="Arial" w:cs="Arial"/>
          <w:sz w:val="20"/>
          <w:szCs w:val="20"/>
          <w:lang w:eastAsia="en-AU"/>
        </w:rPr>
        <w:t>the department</w:t>
      </w:r>
      <w:r w:rsidRPr="00B65B22">
        <w:rPr>
          <w:rFonts w:ascii="Arial" w:eastAsia="Times New Roman" w:hAnsi="Arial" w:cs="Arial"/>
          <w:sz w:val="20"/>
          <w:szCs w:val="20"/>
          <w:lang w:eastAsia="en-AU"/>
        </w:rPr>
        <w:t xml:space="preserve"> was able to streamline internal processes resulting in increased efficiencies across the department."</w:t>
      </w:r>
      <w:r w:rsidRPr="00B65B22">
        <w:rPr>
          <w:rFonts w:ascii="Courier New" w:eastAsia="Times New Roman" w:hAnsi="Courier New" w:cs="Courier New"/>
          <w:sz w:val="20"/>
          <w:szCs w:val="20"/>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We will arrange a small event over the coming weeks to celebrate together.</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Kind Regards,</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Rochelle</w:t>
      </w:r>
      <w:r w:rsidRPr="00B65B22">
        <w:rPr>
          <w:rFonts w:ascii="Times New Roman" w:eastAsia="Times New Roman" w:hAnsi="Times New Roman" w:cs="Times New Roman"/>
          <w:sz w:val="24"/>
          <w:szCs w:val="24"/>
          <w:lang w:eastAsia="en-AU"/>
        </w:rPr>
        <w:t xml:space="preserve"> </w:t>
      </w:r>
    </w:p>
    <w:sectPr w:rsidR="007B4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30B8"/>
    <w:rsid w:val="004527F6"/>
    <w:rsid w:val="004F1CBE"/>
    <w:rsid w:val="007B4B88"/>
    <w:rsid w:val="00892D47"/>
    <w:rsid w:val="00AC30B8"/>
    <w:rsid w:val="00B65B22"/>
    <w:rsid w:val="00B96A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8E53"/>
  <w15:docId w15:val="{D14D449B-B022-4E45-8CB0-DFEC20DA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B2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Hicks</cp:lastModifiedBy>
  <cp:revision>8</cp:revision>
  <dcterms:created xsi:type="dcterms:W3CDTF">2013-01-17T08:19:00Z</dcterms:created>
  <dcterms:modified xsi:type="dcterms:W3CDTF">2022-07-10T04:39:00Z</dcterms:modified>
</cp:coreProperties>
</file>