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224" w:rsidRDefault="00912224" w:rsidP="00912224">
      <w:pPr>
        <w:pStyle w:val="Heading2"/>
      </w:pPr>
      <w:r>
        <w:t>Prelim Pages</w:t>
      </w:r>
    </w:p>
    <w:p w:rsidR="00912224" w:rsidRDefault="00912224" w:rsidP="00912224">
      <w:r>
        <w:t>Version Control /Approval etc</w:t>
      </w:r>
    </w:p>
    <w:p w:rsidR="00833198" w:rsidRDefault="00051D39" w:rsidP="00833198">
      <w:pPr>
        <w:pStyle w:val="Heading2"/>
      </w:pPr>
      <w:r>
        <w:t>Introduction</w:t>
      </w:r>
    </w:p>
    <w:p w:rsidR="00EE028F" w:rsidRDefault="00EE028F" w:rsidP="00074A3F">
      <w:r>
        <w:t>Chapters are:</w:t>
      </w:r>
    </w:p>
    <w:p w:rsidR="00EE028F" w:rsidRDefault="00EE028F" w:rsidP="00EE028F">
      <w:pPr>
        <w:pStyle w:val="ListParagraph"/>
        <w:numPr>
          <w:ilvl w:val="0"/>
          <w:numId w:val="4"/>
        </w:numPr>
      </w:pPr>
      <w:r>
        <w:t>Chapter 2</w:t>
      </w:r>
      <w:r w:rsidR="000C7DFC">
        <w:t xml:space="preserve"> – Business Requirements Document. Covers the business requirements the scripts must meet.</w:t>
      </w:r>
    </w:p>
    <w:p w:rsidR="00EE028F" w:rsidRDefault="00EE028F" w:rsidP="00EE028F">
      <w:pPr>
        <w:pStyle w:val="ListParagraph"/>
        <w:numPr>
          <w:ilvl w:val="0"/>
          <w:numId w:val="4"/>
        </w:numPr>
      </w:pPr>
      <w:r>
        <w:t>Chapter 3</w:t>
      </w:r>
      <w:r w:rsidR="000C7DFC">
        <w:t xml:space="preserve"> – Design Choices. Discusses the choices made in the test tool script design</w:t>
      </w:r>
    </w:p>
    <w:p w:rsidR="00EE028F" w:rsidRDefault="00EE028F" w:rsidP="00EE028F">
      <w:pPr>
        <w:pStyle w:val="ListParagraph"/>
        <w:numPr>
          <w:ilvl w:val="0"/>
          <w:numId w:val="4"/>
        </w:numPr>
      </w:pPr>
      <w:r>
        <w:t>Chapter 4</w:t>
      </w:r>
      <w:r w:rsidR="000C7DFC">
        <w:t xml:space="preserve"> – Architecture. Discuss the </w:t>
      </w:r>
      <w:r w:rsidR="00C04E8C">
        <w:t>automation architecture design.</w:t>
      </w:r>
    </w:p>
    <w:p w:rsidR="00EE028F" w:rsidRDefault="00EE028F" w:rsidP="00EE028F">
      <w:pPr>
        <w:pStyle w:val="ListParagraph"/>
        <w:numPr>
          <w:ilvl w:val="0"/>
          <w:numId w:val="4"/>
        </w:numPr>
      </w:pPr>
      <w:r>
        <w:t>Chapter 5</w:t>
      </w:r>
      <w:r w:rsidR="000C7DFC">
        <w:t xml:space="preserve"> – Functions.</w:t>
      </w:r>
      <w:r w:rsidR="00C04E8C">
        <w:t xml:space="preserve"> </w:t>
      </w:r>
      <w:r w:rsidR="00F23B68">
        <w:t>Discusses organisation of functions and logic to make the process work</w:t>
      </w:r>
    </w:p>
    <w:p w:rsidR="000C7DFC" w:rsidRPr="00074A3F" w:rsidRDefault="000C7DFC" w:rsidP="00EE028F">
      <w:pPr>
        <w:pStyle w:val="ListParagraph"/>
        <w:numPr>
          <w:ilvl w:val="0"/>
          <w:numId w:val="4"/>
        </w:numPr>
      </w:pPr>
      <w:r>
        <w:t>Chapter 6 – Maintenance.</w:t>
      </w:r>
    </w:p>
    <w:p w:rsidR="00A92F1A" w:rsidRDefault="00A92F1A" w:rsidP="00DF1484"/>
    <w:p w:rsidR="00A92F1A" w:rsidRPr="00DF1484" w:rsidRDefault="00A92F1A" w:rsidP="00DF1484"/>
    <w:sectPr w:rsidR="00A92F1A" w:rsidRPr="00DF1484" w:rsidSect="00C5220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DD0" w:rsidRDefault="00E00DD0" w:rsidP="00E00DD0">
      <w:pPr>
        <w:spacing w:after="0" w:line="240" w:lineRule="auto"/>
      </w:pPr>
      <w:r>
        <w:separator/>
      </w:r>
    </w:p>
  </w:endnote>
  <w:endnote w:type="continuationSeparator" w:id="0">
    <w:p w:rsidR="00E00DD0" w:rsidRDefault="00E00DD0" w:rsidP="00E00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62775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E00DD0" w:rsidRDefault="00E00DD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00DD0" w:rsidRDefault="00E00D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DD0" w:rsidRDefault="00E00DD0" w:rsidP="00E00DD0">
      <w:pPr>
        <w:spacing w:after="0" w:line="240" w:lineRule="auto"/>
      </w:pPr>
      <w:r>
        <w:separator/>
      </w:r>
    </w:p>
  </w:footnote>
  <w:footnote w:type="continuationSeparator" w:id="0">
    <w:p w:rsidR="00E00DD0" w:rsidRDefault="00E00DD0" w:rsidP="00E00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DD0" w:rsidRDefault="00E00DD0" w:rsidP="00E00DD0">
    <w:pPr>
      <w:pStyle w:val="Title"/>
    </w:pPr>
    <w:r w:rsidRPr="00051D39">
      <w:t xml:space="preserve">QTP </w:t>
    </w:r>
    <w:r w:rsidRPr="00E00DD0">
      <w:rPr>
        <w:rStyle w:val="TitleChar"/>
      </w:rPr>
      <w:t>SAP GUI Technical Manual</w:t>
    </w:r>
    <w:r w:rsidRPr="00E00DD0">
      <w:rPr>
        <w:rStyle w:val="TitleChar"/>
      </w:rPr>
      <w:br/>
      <w:t>01 Overview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6227"/>
    <w:multiLevelType w:val="hybridMultilevel"/>
    <w:tmpl w:val="6AC228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F91D51"/>
    <w:multiLevelType w:val="hybridMultilevel"/>
    <w:tmpl w:val="A1F0DE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C1951"/>
    <w:multiLevelType w:val="hybridMultilevel"/>
    <w:tmpl w:val="371A5B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113E4F"/>
    <w:multiLevelType w:val="hybridMultilevel"/>
    <w:tmpl w:val="52CCD1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3198"/>
    <w:rsid w:val="00051D39"/>
    <w:rsid w:val="00074A3F"/>
    <w:rsid w:val="000C7DFC"/>
    <w:rsid w:val="000D023E"/>
    <w:rsid w:val="002014AA"/>
    <w:rsid w:val="00241483"/>
    <w:rsid w:val="00266C45"/>
    <w:rsid w:val="00274F3E"/>
    <w:rsid w:val="00527429"/>
    <w:rsid w:val="005720F3"/>
    <w:rsid w:val="0062210F"/>
    <w:rsid w:val="006A71F2"/>
    <w:rsid w:val="006C5024"/>
    <w:rsid w:val="006D3A19"/>
    <w:rsid w:val="007756EF"/>
    <w:rsid w:val="007833C6"/>
    <w:rsid w:val="0080697A"/>
    <w:rsid w:val="00823137"/>
    <w:rsid w:val="00833198"/>
    <w:rsid w:val="008D21B7"/>
    <w:rsid w:val="008F194C"/>
    <w:rsid w:val="00912224"/>
    <w:rsid w:val="00943687"/>
    <w:rsid w:val="00977CB0"/>
    <w:rsid w:val="0098354C"/>
    <w:rsid w:val="009C6F29"/>
    <w:rsid w:val="00A92F1A"/>
    <w:rsid w:val="00B16AB0"/>
    <w:rsid w:val="00B32BF6"/>
    <w:rsid w:val="00C04E8C"/>
    <w:rsid w:val="00C5220E"/>
    <w:rsid w:val="00D65844"/>
    <w:rsid w:val="00D73B9A"/>
    <w:rsid w:val="00DF1484"/>
    <w:rsid w:val="00E00DD0"/>
    <w:rsid w:val="00EE028F"/>
    <w:rsid w:val="00F23B68"/>
    <w:rsid w:val="00F80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20E"/>
  </w:style>
  <w:style w:type="paragraph" w:styleId="Heading1">
    <w:name w:val="heading 1"/>
    <w:basedOn w:val="Normal"/>
    <w:next w:val="Normal"/>
    <w:link w:val="Heading1Char"/>
    <w:uiPriority w:val="9"/>
    <w:qFormat/>
    <w:rsid w:val="00051D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1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C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31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069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77C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F1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51D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E00D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0DD0"/>
  </w:style>
  <w:style w:type="paragraph" w:styleId="Footer">
    <w:name w:val="footer"/>
    <w:basedOn w:val="Normal"/>
    <w:link w:val="FooterChar"/>
    <w:uiPriority w:val="99"/>
    <w:unhideWhenUsed/>
    <w:rsid w:val="00E00D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DD0"/>
  </w:style>
  <w:style w:type="paragraph" w:styleId="Title">
    <w:name w:val="Title"/>
    <w:basedOn w:val="Normal"/>
    <w:next w:val="Normal"/>
    <w:link w:val="TitleChar"/>
    <w:uiPriority w:val="10"/>
    <w:qFormat/>
    <w:rsid w:val="00E00D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D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3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Centrelink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Hicks</dc:creator>
  <cp:keywords/>
  <dc:description/>
  <cp:lastModifiedBy>SGH214</cp:lastModifiedBy>
  <cp:revision>13</cp:revision>
  <dcterms:created xsi:type="dcterms:W3CDTF">2011-09-06T03:08:00Z</dcterms:created>
  <dcterms:modified xsi:type="dcterms:W3CDTF">2012-11-22T04:57:00Z</dcterms:modified>
</cp:coreProperties>
</file>