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after="100"/>
      </w:pPr>
      <w:r>
        <w:rPr>
          <w:rtl w:val="0"/>
          <w:lang w:val="en-US"/>
        </w:rPr>
        <w:t>PROFILE</w: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-2184677</wp:posOffset>
                </wp:positionH>
                <wp:positionV relativeFrom="page">
                  <wp:posOffset>0</wp:posOffset>
                </wp:positionV>
                <wp:extent cx="2022880" cy="10307559"/>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2022880" cy="10307559"/>
                        </a:xfrm>
                        <a:prstGeom prst="rect">
                          <a:avLst/>
                        </a:prstGeom>
                        <a:solidFill>
                          <a:srgbClr val="565656"/>
                        </a:solidFill>
                        <a:ln w="12700" cap="flat">
                          <a:noFill/>
                          <a:miter lim="400000"/>
                        </a:ln>
                        <a:effectLst/>
                      </wps:spPr>
                      <wps:bodyPr/>
                    </wps:wsp>
                  </a:graphicData>
                </a:graphic>
              </wp:anchor>
            </w:drawing>
          </mc:Choice>
          <mc:Fallback>
            <w:pict>
              <v:rect id="_x0000_s1026" style="visibility:visible;position:absolute;margin-left:-172.0pt;margin-top:0.0pt;width:159.3pt;height:811.6pt;z-index:251660288;mso-position-horizontal:absolute;mso-position-horizontal-relative:margin;mso-position-vertical:absolute;mso-position-vertical-relative:page;mso-wrap-distance-left:12.0pt;mso-wrap-distance-top:12.0pt;mso-wrap-distance-right:12.0pt;mso-wrap-distance-bottom:12.0pt;">
                <v:fill color="#565656" opacity="100.0%" type="solid"/>
                <v:stroke on="f" weight="1.0pt" dashstyle="solid" endcap="flat" miterlimit="400.0%" joinstyle="miter" linestyle="single" startarrow="none" startarrowwidth="medium" startarrowlength="medium" endarrow="none" endarrowwidth="medium" endarrowlength="medium"/>
                <w10:wrap type="none" side="bothSides" anchorx="margin" anchory="page"/>
              </v:rect>
            </w:pict>
          </mc:Fallback>
        </mc:AlternateContent>
      </w: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margin">
                  <wp:posOffset>-1790101</wp:posOffset>
                </wp:positionH>
                <wp:positionV relativeFrom="line">
                  <wp:posOffset>240604</wp:posOffset>
                </wp:positionV>
                <wp:extent cx="1587500" cy="236101"/>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1587500" cy="236101"/>
                        </a:xfrm>
                        <a:prstGeom prst="rect">
                          <a:avLst/>
                        </a:prstGeom>
                        <a:noFill/>
                        <a:ln w="12700" cap="flat">
                          <a:noFill/>
                          <a:miter lim="400000"/>
                        </a:ln>
                        <a:effectLst/>
                      </wps:spPr>
                      <wps:txbx>
                        <w:txbxContent>
                          <w:p>
                            <w:pPr>
                              <w:pStyle w:val="sidebar"/>
                              <w:bidi w:val="0"/>
                            </w:pPr>
                            <w:r>
                              <w:rPr/>
                              <w:fldChar w:fldCharType="begin" w:fldLock="0"/>
                            </w:r>
                            <w:r>
                              <w:instrText xml:space="preserve"> HYPERLINK "mailto:newemail@nobirth.year"</w:instrText>
                            </w:r>
                            <w:r>
                              <w:rPr/>
                              <w:fldChar w:fldCharType="separate" w:fldLock="0"/>
                            </w:r>
                            <w:r>
                              <w:rPr>
                                <w:rFonts w:cs="Arial Unicode MS" w:eastAsia="Arial Unicode MS"/>
                                <w:rtl w:val="0"/>
                                <w:lang w:val="en-US"/>
                              </w:rPr>
                              <w:t>newemail@nobirth.year</w:t>
                            </w:r>
                            <w:r>
                              <w:rPr/>
                              <w:fldChar w:fldCharType="end" w:fldLock="0"/>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141.0pt;margin-top:18.9pt;width:125.0pt;height:18.6pt;z-index:2516674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idebar"/>
                        <w:bidi w:val="0"/>
                      </w:pPr>
                      <w:r>
                        <w:rPr/>
                        <w:fldChar w:fldCharType="begin" w:fldLock="0"/>
                      </w:r>
                      <w:r>
                        <w:instrText xml:space="preserve"> HYPERLINK "mailto:newemail@nobirth.year"</w:instrText>
                      </w:r>
                      <w:r>
                        <w:rPr/>
                        <w:fldChar w:fldCharType="separate" w:fldLock="0"/>
                      </w:r>
                      <w:r>
                        <w:rPr>
                          <w:rFonts w:cs="Arial Unicode MS" w:eastAsia="Arial Unicode MS"/>
                          <w:rtl w:val="0"/>
                          <w:lang w:val="en-US"/>
                        </w:rPr>
                        <w:t>newemail@nobirth.year</w:t>
                      </w:r>
                      <w:r>
                        <w:rPr/>
                        <w:fldChar w:fldCharType="end" w:fldLock="0"/>
                      </w:r>
                    </w:p>
                  </w:txbxContent>
                </v:textbox>
                <w10:wrap type="none" side="bothSides" anchorx="margin"/>
              </v:shape>
            </w:pict>
          </mc:Fallback>
        </mc:AlternateConten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-2022389</wp:posOffset>
                </wp:positionH>
                <wp:positionV relativeFrom="line">
                  <wp:posOffset>300506</wp:posOffset>
                </wp:positionV>
                <wp:extent cx="183968" cy="116297"/>
                <wp:effectExtent l="0" t="0" r="0" b="0"/>
                <wp:wrapNone/>
                <wp:docPr id="1073741827" name="officeArt object"/>
                <wp:cNvGraphicFramePr/>
                <a:graphic xmlns:a="http://schemas.openxmlformats.org/drawingml/2006/main">
                  <a:graphicData uri="http://schemas.microsoft.com/office/word/2010/wordprocessingShape">
                    <wps:wsp>
                      <wps:cNvSpPr/>
                      <wps:spPr>
                        <a:xfrm>
                          <a:off x="0" y="0"/>
                          <a:ext cx="183968" cy="1162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744" y="0"/>
                              </a:moveTo>
                              <a:lnTo>
                                <a:pt x="10803" y="12213"/>
                              </a:lnTo>
                              <a:lnTo>
                                <a:pt x="20856" y="0"/>
                              </a:lnTo>
                              <a:lnTo>
                                <a:pt x="744" y="0"/>
                              </a:lnTo>
                              <a:close/>
                              <a:moveTo>
                                <a:pt x="0" y="157"/>
                              </a:moveTo>
                              <a:lnTo>
                                <a:pt x="0" y="21418"/>
                              </a:lnTo>
                              <a:cubicBezTo>
                                <a:pt x="0" y="21518"/>
                                <a:pt x="52" y="21600"/>
                                <a:pt x="115" y="21600"/>
                              </a:cubicBezTo>
                              <a:lnTo>
                                <a:pt x="21485" y="21600"/>
                              </a:lnTo>
                              <a:cubicBezTo>
                                <a:pt x="21548" y="21600"/>
                                <a:pt x="21600" y="21518"/>
                                <a:pt x="21600" y="21418"/>
                              </a:cubicBezTo>
                              <a:lnTo>
                                <a:pt x="21600" y="157"/>
                              </a:lnTo>
                              <a:lnTo>
                                <a:pt x="10976" y="13181"/>
                              </a:lnTo>
                              <a:cubicBezTo>
                                <a:pt x="10924" y="13245"/>
                                <a:pt x="10861" y="13272"/>
                                <a:pt x="10797" y="13272"/>
                              </a:cubicBezTo>
                              <a:cubicBezTo>
                                <a:pt x="10734" y="13272"/>
                                <a:pt x="10669" y="13233"/>
                                <a:pt x="10612" y="13170"/>
                              </a:cubicBezTo>
                              <a:lnTo>
                                <a:pt x="0" y="157"/>
                              </a:lnTo>
                              <a:close/>
                            </a:path>
                          </a:pathLst>
                        </a:custGeom>
                        <a:solidFill>
                          <a:srgbClr val="C09F7F"/>
                        </a:solidFill>
                        <a:ln w="12700" cap="flat">
                          <a:noFill/>
                          <a:miter lim="400000"/>
                        </a:ln>
                        <a:effectLst/>
                      </wps:spPr>
                      <wps:bodyPr/>
                    </wps:wsp>
                  </a:graphicData>
                </a:graphic>
              </wp:anchor>
            </w:drawing>
          </mc:Choice>
          <mc:Fallback>
            <w:pict>
              <v:shape id="_x0000_s1028" style="visibility:visible;position:absolute;margin-left:-159.2pt;margin-top:23.7pt;width:14.5pt;height:9.2pt;z-index:251664384;mso-position-horizontal:absolute;mso-position-horizontal-relative:margin;mso-position-vertical:absolute;mso-position-vertical-relative:line;mso-wrap-distance-left:12.0pt;mso-wrap-distance-top:12.0pt;mso-wrap-distance-right:12.0pt;mso-wrap-distance-bottom:12.0pt;" coordorigin="0,0" coordsize="21600,21600" path="M 744,0 L 10803,12213 L 20856,0 L 744,0 X M 0,157 L 0,21418 C 0,21518 52,21600 115,21600 L 21485,21600 C 21548,21600 21600,21518 21600,21418 L 21600,157 L 10976,13181 C 10924,13245 10861,13272 10797,13272 C 10734,13272 10669,13233 10612,13170 L 0,157 X E">
                <v:fill color="#C09F7F" opacity="100.0%" type="solid"/>
                <v:stroke on="f" weight="1.0pt" dashstyle="solid" endcap="flat" miterlimit="400.0%" joinstyle="miter" linestyle="single" startarrow="none" startarrowwidth="medium" startarrowlength="medium" endarrow="none" endarrowwidth="medium" endarrowlength="medium"/>
                <w10:wrap type="none" side="bothSides" anchorx="margin"/>
              </v:shape>
            </w:pict>
          </mc:Fallback>
        </mc:AlternateContent>
      </w: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margin">
                  <wp:posOffset>-1790101</wp:posOffset>
                </wp:positionH>
                <wp:positionV relativeFrom="line">
                  <wp:posOffset>17203</wp:posOffset>
                </wp:positionV>
                <wp:extent cx="1587500" cy="236101"/>
                <wp:effectExtent l="0" t="0" r="0" b="0"/>
                <wp:wrapNone/>
                <wp:docPr id="1073741828" name="officeArt object"/>
                <wp:cNvGraphicFramePr/>
                <a:graphic xmlns:a="http://schemas.openxmlformats.org/drawingml/2006/main">
                  <a:graphicData uri="http://schemas.microsoft.com/office/word/2010/wordprocessingShape">
                    <wps:wsp>
                      <wps:cNvSpPr txBox="1"/>
                      <wps:spPr>
                        <a:xfrm>
                          <a:off x="0" y="0"/>
                          <a:ext cx="1587500" cy="236101"/>
                        </a:xfrm>
                        <a:prstGeom prst="rect">
                          <a:avLst/>
                        </a:prstGeom>
                        <a:noFill/>
                        <a:ln w="12700" cap="flat">
                          <a:noFill/>
                          <a:miter lim="400000"/>
                        </a:ln>
                        <a:effectLst/>
                      </wps:spPr>
                      <wps:txbx>
                        <w:txbxContent>
                          <w:p>
                            <w:pPr>
                              <w:pStyle w:val="sidebar"/>
                              <w:bidi w:val="0"/>
                            </w:pPr>
                            <w:r>
                              <w:rPr>
                                <w:rFonts w:cs="Arial Unicode MS" w:eastAsia="Arial Unicode MS"/>
                                <w:rtl w:val="0"/>
                                <w:lang w:val="en-US"/>
                              </w:rPr>
                              <w:t>267.693.0817</w:t>
                            </w:r>
                          </w:p>
                        </w:txbxContent>
                      </wps:txbx>
                      <wps:bodyPr wrap="square" lIns="50800" tIns="50800" rIns="50800" bIns="50800" numCol="1" anchor="t">
                        <a:noAutofit/>
                      </wps:bodyPr>
                    </wps:wsp>
                  </a:graphicData>
                </a:graphic>
              </wp:anchor>
            </w:drawing>
          </mc:Choice>
          <mc:Fallback>
            <w:pict>
              <v:shape id="_x0000_s1029" type="#_x0000_t202" style="visibility:visible;position:absolute;margin-left:-141.0pt;margin-top:1.4pt;width:125.0pt;height:18.6pt;z-index:25166643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idebar"/>
                        <w:bidi w:val="0"/>
                      </w:pPr>
                      <w:r>
                        <w:rPr>
                          <w:rFonts w:cs="Arial Unicode MS" w:eastAsia="Arial Unicode MS"/>
                          <w:rtl w:val="0"/>
                          <w:lang w:val="en-US"/>
                        </w:rPr>
                        <w:t>267.693.0817</w:t>
                      </w:r>
                    </w:p>
                  </w:txbxContent>
                </v:textbox>
                <w10:wrap type="none" side="bothSides" anchorx="margin"/>
              </v:shape>
            </w:pict>
          </mc:Fallback>
        </mc:AlternateConten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-1983285</wp:posOffset>
                </wp:positionH>
                <wp:positionV relativeFrom="line">
                  <wp:posOffset>64665</wp:posOffset>
                </wp:positionV>
                <wp:extent cx="132164" cy="132171"/>
                <wp:effectExtent l="0" t="0" r="0" b="0"/>
                <wp:wrapNone/>
                <wp:docPr id="1073741829" name="officeArt object"/>
                <wp:cNvGraphicFramePr/>
                <a:graphic xmlns:a="http://schemas.openxmlformats.org/drawingml/2006/main">
                  <a:graphicData uri="http://schemas.microsoft.com/office/word/2010/wordprocessingShape">
                    <wps:wsp>
                      <wps:cNvSpPr/>
                      <wps:spPr>
                        <a:xfrm>
                          <a:off x="0" y="0"/>
                          <a:ext cx="132164" cy="132171"/>
                        </a:xfrm>
                        <a:custGeom>
                          <a:avLst/>
                          <a:gdLst/>
                          <a:ahLst/>
                          <a:cxnLst>
                            <a:cxn ang="0">
                              <a:pos x="wd2" y="hd2"/>
                            </a:cxn>
                            <a:cxn ang="5400000">
                              <a:pos x="wd2" y="hd2"/>
                            </a:cxn>
                            <a:cxn ang="10800000">
                              <a:pos x="wd2" y="hd2"/>
                            </a:cxn>
                            <a:cxn ang="16200000">
                              <a:pos x="wd2" y="hd2"/>
                            </a:cxn>
                          </a:cxnLst>
                          <a:rect l="0" t="0" r="r" b="b"/>
                          <a:pathLst>
                            <a:path w="21279" h="21372" fill="norm" stroke="1" extrusionOk="0">
                              <a:moveTo>
                                <a:pt x="4456" y="0"/>
                              </a:moveTo>
                              <a:cubicBezTo>
                                <a:pt x="4319" y="3"/>
                                <a:pt x="4182" y="47"/>
                                <a:pt x="4065" y="134"/>
                              </a:cubicBezTo>
                              <a:lnTo>
                                <a:pt x="2615" y="1212"/>
                              </a:lnTo>
                              <a:lnTo>
                                <a:pt x="6378" y="6378"/>
                              </a:lnTo>
                              <a:lnTo>
                                <a:pt x="7829" y="5299"/>
                              </a:lnTo>
                              <a:cubicBezTo>
                                <a:pt x="8140" y="5067"/>
                                <a:pt x="8206" y="4624"/>
                                <a:pt x="7975" y="4311"/>
                              </a:cubicBezTo>
                              <a:lnTo>
                                <a:pt x="5072" y="311"/>
                              </a:lnTo>
                              <a:cubicBezTo>
                                <a:pt x="4920" y="104"/>
                                <a:pt x="4686" y="-4"/>
                                <a:pt x="4456" y="0"/>
                              </a:cubicBezTo>
                              <a:close/>
                              <a:moveTo>
                                <a:pt x="2209" y="1514"/>
                              </a:moveTo>
                              <a:cubicBezTo>
                                <a:pt x="2209" y="1514"/>
                                <a:pt x="-223" y="3454"/>
                                <a:pt x="16" y="7120"/>
                              </a:cubicBezTo>
                              <a:cubicBezTo>
                                <a:pt x="16" y="7120"/>
                                <a:pt x="1473" y="11065"/>
                                <a:pt x="5867" y="15478"/>
                              </a:cubicBezTo>
                              <a:cubicBezTo>
                                <a:pt x="10261" y="19891"/>
                                <a:pt x="14189" y="21356"/>
                                <a:pt x="14189" y="21356"/>
                              </a:cubicBezTo>
                              <a:cubicBezTo>
                                <a:pt x="17838" y="21596"/>
                                <a:pt x="19772" y="19154"/>
                                <a:pt x="19772" y="19154"/>
                              </a:cubicBezTo>
                              <a:lnTo>
                                <a:pt x="14628" y="15374"/>
                              </a:lnTo>
                              <a:cubicBezTo>
                                <a:pt x="13735" y="16397"/>
                                <a:pt x="12393" y="16575"/>
                                <a:pt x="11402" y="15580"/>
                              </a:cubicBezTo>
                              <a:lnTo>
                                <a:pt x="5767" y="9920"/>
                              </a:lnTo>
                              <a:cubicBezTo>
                                <a:pt x="4776" y="8925"/>
                                <a:pt x="4954" y="7577"/>
                                <a:pt x="5972" y="6680"/>
                              </a:cubicBezTo>
                              <a:lnTo>
                                <a:pt x="2209" y="1514"/>
                              </a:lnTo>
                              <a:close/>
                              <a:moveTo>
                                <a:pt x="16463" y="13230"/>
                              </a:moveTo>
                              <a:cubicBezTo>
                                <a:pt x="16285" y="13257"/>
                                <a:pt x="16117" y="13351"/>
                                <a:pt x="16002" y="13508"/>
                              </a:cubicBezTo>
                              <a:lnTo>
                                <a:pt x="14929" y="14965"/>
                              </a:lnTo>
                              <a:lnTo>
                                <a:pt x="20071" y="18746"/>
                              </a:lnTo>
                              <a:lnTo>
                                <a:pt x="21146" y="17289"/>
                              </a:lnTo>
                              <a:cubicBezTo>
                                <a:pt x="21377" y="16976"/>
                                <a:pt x="21297" y="16523"/>
                                <a:pt x="20968" y="16278"/>
                              </a:cubicBezTo>
                              <a:lnTo>
                                <a:pt x="16985" y="13361"/>
                              </a:lnTo>
                              <a:cubicBezTo>
                                <a:pt x="16829" y="13245"/>
                                <a:pt x="16641" y="13204"/>
                                <a:pt x="16463" y="13230"/>
                              </a:cubicBezTo>
                              <a:close/>
                            </a:path>
                          </a:pathLst>
                        </a:custGeom>
                        <a:solidFill>
                          <a:srgbClr val="C09F7F"/>
                        </a:solidFill>
                        <a:ln w="12700" cap="flat">
                          <a:noFill/>
                          <a:miter lim="400000"/>
                        </a:ln>
                        <a:effectLst/>
                      </wps:spPr>
                      <wps:bodyPr/>
                    </wps:wsp>
                  </a:graphicData>
                </a:graphic>
              </wp:anchor>
            </w:drawing>
          </mc:Choice>
          <mc:Fallback>
            <w:pict>
              <v:shape id="_x0000_s1030" style="visibility:visible;position:absolute;margin-left:-156.2pt;margin-top:5.1pt;width:10.4pt;height:10.4pt;z-index:251665408;mso-position-horizontal:absolute;mso-position-horizontal-relative:margin;mso-position-vertical:absolute;mso-position-vertical-relative:line;mso-wrap-distance-left:12.0pt;mso-wrap-distance-top:12.0pt;mso-wrap-distance-right:12.0pt;mso-wrap-distance-bottom:12.0pt;" coordorigin="223,4" coordsize="21279,21372" path="M 4679,4 C 4542,7 4405,51 4288,138 L 2838,1216 L 6601,6382 L 8052,5303 C 8363,5071 8429,4628 8198,4315 L 5295,315 C 5143,108 4909,0 4679,4 X M 2432,1518 C 2432,1518 0,3458 239,7124 C 239,7124 1696,11069 6090,15482 C 10484,19895 14412,21360 14412,21360 C 18061,21600 19995,19158 19995,19158 L 14851,15378 C 13958,16401 12616,16579 11625,15584 L 5990,9924 C 4999,8929 5177,7581 6195,6684 L 2432,1518 X M 16686,13234 C 16508,13261 16340,13355 16225,13512 L 15152,14969 L 20294,18750 L 21369,17293 C 21600,16980 21520,16527 21191,16282 L 17208,13365 C 17052,13249 16864,13208 16686,13234 X E">
                <v:fill color="#C09F7F" opacity="100.0%" type="solid"/>
                <v:stroke on="f" weight="1.0pt" dashstyle="solid" endcap="flat" miterlimit="400.0%" joinstyle="miter" linestyle="single" startarrow="none" startarrowwidth="medium" startarrowlength="medium" endarrow="none" endarrowwidth="medium" endarrowlength="medium"/>
                <w10:wrap type="none" side="bothSides" anchorx="margin"/>
              </v:shape>
            </w:pict>
          </mc:Fallback>
        </mc:AlternateContent>
      </w: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margin">
                  <wp:posOffset>-2129730</wp:posOffset>
                </wp:positionH>
                <wp:positionV relativeFrom="page">
                  <wp:posOffset>1725394</wp:posOffset>
                </wp:positionV>
                <wp:extent cx="867593" cy="384612"/>
                <wp:effectExtent l="0" t="0" r="0" b="0"/>
                <wp:wrapNone/>
                <wp:docPr id="1073741830" name="officeArt object"/>
                <wp:cNvGraphicFramePr/>
                <a:graphic xmlns:a="http://schemas.openxmlformats.org/drawingml/2006/main">
                  <a:graphicData uri="http://schemas.microsoft.com/office/word/2010/wordprocessingShape">
                    <wps:wsp>
                      <wps:cNvSpPr txBox="1"/>
                      <wps:spPr>
                        <a:xfrm>
                          <a:off x="0" y="0"/>
                          <a:ext cx="867593" cy="384612"/>
                        </a:xfrm>
                        <a:prstGeom prst="rect">
                          <a:avLst/>
                        </a:prstGeom>
                        <a:noFill/>
                        <a:ln w="12700" cap="flat">
                          <a:noFill/>
                          <a:miter lim="400000"/>
                        </a:ln>
                        <a:effectLst/>
                      </wps:spPr>
                      <wps:txbx>
                        <w:txbxContent>
                          <w:p>
                            <w:pPr>
                              <w:pStyle w:val="sidebar heading"/>
                              <w:bidi w:val="0"/>
                            </w:pPr>
                            <w:r>
                              <w:rPr>
                                <w:rtl w:val="0"/>
                              </w:rPr>
                              <w:t>CONTACT</w:t>
                            </w:r>
                          </w:p>
                        </w:txbxContent>
                      </wps:txbx>
                      <wps:bodyPr wrap="square" lIns="50800" tIns="50800" rIns="50800" bIns="50800" numCol="1" anchor="t">
                        <a:noAutofit/>
                      </wps:bodyPr>
                    </wps:wsp>
                  </a:graphicData>
                </a:graphic>
              </wp:anchor>
            </w:drawing>
          </mc:Choice>
          <mc:Fallback>
            <w:pict>
              <v:shape id="_x0000_s1031" type="#_x0000_t202" style="visibility:visible;position:absolute;margin-left:-167.7pt;margin-top:135.9pt;width:68.3pt;height:30.3pt;z-index:251671552;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idebar heading"/>
                        <w:bidi w:val="0"/>
                      </w:pPr>
                      <w:r>
                        <w:rPr>
                          <w:rtl w:val="0"/>
                        </w:rPr>
                        <w:t>CONTACT</w:t>
                      </w:r>
                    </w:p>
                  </w:txbxContent>
                </v:textbox>
                <w10:wrap type="none" side="bothSides" anchorx="margin" anchory="page"/>
              </v:shape>
            </w:pict>
          </mc:Fallback>
        </mc:AlternateConten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-2524521</wp:posOffset>
                </wp:positionH>
                <wp:positionV relativeFrom="page">
                  <wp:posOffset>305196</wp:posOffset>
                </wp:positionV>
                <wp:extent cx="4785122" cy="1270000"/>
                <wp:effectExtent l="0" t="0" r="0" b="0"/>
                <wp:wrapThrough wrapText="bothSides" distL="152400" distR="152400">
                  <wp:wrapPolygon edited="1">
                    <wp:start x="0" y="0"/>
                    <wp:lineTo x="0" y="21600"/>
                    <wp:lineTo x="17874" y="21600"/>
                    <wp:lineTo x="21600" y="0"/>
                    <wp:lineTo x="17874" y="0"/>
                    <wp:lineTo x="0" y="0"/>
                  </wp:wrapPolygon>
                </wp:wrapThrough>
                <wp:docPr id="1073741831" name="officeArt object"/>
                <wp:cNvGraphicFramePr/>
                <a:graphic xmlns:a="http://schemas.openxmlformats.org/drawingml/2006/main">
                  <a:graphicData uri="http://schemas.microsoft.com/office/word/2010/wordprocessingShape">
                    <wps:wsp>
                      <wps:cNvSpPr/>
                      <wps:spPr>
                        <a:xfrm>
                          <a:off x="0" y="0"/>
                          <a:ext cx="4785122" cy="12700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600"/>
                              </a:lnTo>
                              <a:lnTo>
                                <a:pt x="17874" y="21600"/>
                              </a:lnTo>
                              <a:lnTo>
                                <a:pt x="21600" y="0"/>
                              </a:lnTo>
                              <a:lnTo>
                                <a:pt x="17874" y="0"/>
                              </a:lnTo>
                              <a:lnTo>
                                <a:pt x="0" y="0"/>
                              </a:lnTo>
                              <a:close/>
                            </a:path>
                          </a:pathLst>
                        </a:custGeom>
                        <a:solidFill>
                          <a:srgbClr val="C09F7F"/>
                        </a:solidFill>
                        <a:ln w="12700" cap="flat">
                          <a:noFill/>
                          <a:miter lim="400000"/>
                        </a:ln>
                        <a:effectLst/>
                      </wps:spPr>
                      <wps:bodyPr/>
                    </wps:wsp>
                  </a:graphicData>
                </a:graphic>
              </wp:anchor>
            </w:drawing>
          </mc:Choice>
          <mc:Fallback>
            <w:pict>
              <v:shape id="_x0000_s1032" style="visibility:visible;position:absolute;margin-left:-198.8pt;margin-top:24.0pt;width:376.8pt;height:100.0pt;z-index:251661312;mso-position-horizontal:absolute;mso-position-horizontal-relative:margin;mso-position-vertical:absolute;mso-position-vertical-relative:page;mso-wrap-distance-left:12.0pt;mso-wrap-distance-top:12.0pt;mso-wrap-distance-right:12.0pt;mso-wrap-distance-bottom:12.0pt;" coordorigin="0,0" coordsize="21600,21600" path="M 0,0 L 0,21600 L 17874,21600 L 21600,0 L 17874,0 L 0,0 X E">
                <v:fill color="#C09F7F"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anchory="page"/>
              </v:shape>
            </w:pict>
          </mc:Fallback>
        </mc:AlternateContent>
      </w:r>
    </w:p>
    <w:p>
      <w:pPr>
        <w:pStyle w:val="Body"/>
        <w:bidi w:val="0"/>
      </w:pPr>
      <w:r>
        <w:rPr>
          <w:rtl w:val="0"/>
        </w:rPr>
        <w:t>I am a detail-oriented digital marketing specialist with a lifetime of experience</w:t>
      </w:r>
      <w:r>
        <w:drawing xmlns:a="http://schemas.openxmlformats.org/drawingml/2006/main">
          <wp:anchor distT="152400" distB="152400" distL="152400" distR="152400" simplePos="0" relativeHeight="251668480" behindDoc="0" locked="0" layoutInCell="1" allowOverlap="1">
            <wp:simplePos x="0" y="0"/>
            <wp:positionH relativeFrom="margin">
              <wp:posOffset>-2009187</wp:posOffset>
            </wp:positionH>
            <wp:positionV relativeFrom="line">
              <wp:posOffset>280802</wp:posOffset>
            </wp:positionV>
            <wp:extent cx="158066" cy="158066"/>
            <wp:effectExtent l="0" t="0" r="0" b="0"/>
            <wp:wrapThrough wrapText="bothSides" distL="152400" distR="152400">
              <wp:wrapPolygon edited="1">
                <wp:start x="1730" y="0"/>
                <wp:lineTo x="4936" y="14"/>
                <wp:lineTo x="4936" y="2405"/>
                <wp:lineTo x="4050" y="2531"/>
                <wp:lineTo x="3248" y="3080"/>
                <wp:lineTo x="2742" y="3839"/>
                <wp:lineTo x="2616" y="5020"/>
                <wp:lineTo x="2995" y="5991"/>
                <wp:lineTo x="3712" y="6666"/>
                <wp:lineTo x="4472" y="6961"/>
                <wp:lineTo x="5653" y="6877"/>
                <wp:lineTo x="6244" y="6500"/>
                <wp:lineTo x="6244" y="7973"/>
                <wp:lineTo x="3375" y="8016"/>
                <wp:lineTo x="3122" y="8353"/>
                <wp:lineTo x="3206" y="18984"/>
                <wp:lineTo x="3459" y="19195"/>
                <wp:lineTo x="6412" y="19153"/>
                <wp:lineTo x="6666" y="18858"/>
                <wp:lineTo x="6581" y="8142"/>
                <wp:lineTo x="6244" y="7973"/>
                <wp:lineTo x="6244" y="6500"/>
                <wp:lineTo x="6581" y="6286"/>
                <wp:lineTo x="7087" y="5442"/>
                <wp:lineTo x="7172" y="4472"/>
                <wp:lineTo x="6961" y="3628"/>
                <wp:lineTo x="6412" y="2911"/>
                <wp:lineTo x="5527" y="2447"/>
                <wp:lineTo x="4936" y="2405"/>
                <wp:lineTo x="4936" y="14"/>
                <wp:lineTo x="15652" y="63"/>
                <wp:lineTo x="15652" y="7805"/>
                <wp:lineTo x="14091" y="7847"/>
                <wp:lineTo x="12867" y="8311"/>
                <wp:lineTo x="11981" y="9112"/>
                <wp:lineTo x="11855" y="9281"/>
                <wp:lineTo x="11770" y="8184"/>
                <wp:lineTo x="11433" y="7931"/>
                <wp:lineTo x="8522" y="8016"/>
                <wp:lineTo x="8269" y="8437"/>
                <wp:lineTo x="8353" y="18984"/>
                <wp:lineTo x="8775" y="19238"/>
                <wp:lineTo x="11602" y="19153"/>
                <wp:lineTo x="11855" y="18816"/>
                <wp:lineTo x="11939" y="12530"/>
                <wp:lineTo x="12488" y="11391"/>
                <wp:lineTo x="13163" y="10927"/>
                <wp:lineTo x="14555" y="10927"/>
                <wp:lineTo x="15230" y="11433"/>
                <wp:lineTo x="15609" y="12319"/>
                <wp:lineTo x="15778" y="18984"/>
                <wp:lineTo x="15989" y="19195"/>
                <wp:lineTo x="19069" y="19153"/>
                <wp:lineTo x="19322" y="18858"/>
                <wp:lineTo x="19238" y="11475"/>
                <wp:lineTo x="18731" y="9745"/>
                <wp:lineTo x="17972" y="8691"/>
                <wp:lineTo x="17086" y="8100"/>
                <wp:lineTo x="16031" y="7805"/>
                <wp:lineTo x="15652" y="7805"/>
                <wp:lineTo x="15652" y="63"/>
                <wp:lineTo x="20250" y="84"/>
                <wp:lineTo x="21052" y="591"/>
                <wp:lineTo x="21516" y="1350"/>
                <wp:lineTo x="21516" y="20250"/>
                <wp:lineTo x="21009" y="21052"/>
                <wp:lineTo x="20250" y="21516"/>
                <wp:lineTo x="1350" y="21516"/>
                <wp:lineTo x="548" y="21009"/>
                <wp:lineTo x="84" y="20250"/>
                <wp:lineTo x="84" y="1350"/>
                <wp:lineTo x="591" y="548"/>
                <wp:lineTo x="1350" y="84"/>
                <wp:lineTo x="173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tiff"/>
                    <pic:cNvPicPr>
                      <a:picLocks noChangeAspect="1"/>
                    </pic:cNvPicPr>
                  </pic:nvPicPr>
                  <pic:blipFill>
                    <a:blip r:embed="rId4">
                      <a:extLst/>
                    </a:blip>
                    <a:stretch>
                      <a:fillRect/>
                    </a:stretch>
                  </pic:blipFill>
                  <pic:spPr>
                    <a:xfrm>
                      <a:off x="0" y="0"/>
                      <a:ext cx="158066" cy="158066"/>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margin">
                  <wp:posOffset>-1787621</wp:posOffset>
                </wp:positionH>
                <wp:positionV relativeFrom="line">
                  <wp:posOffset>242702</wp:posOffset>
                </wp:positionV>
                <wp:extent cx="1455540" cy="264299"/>
                <wp:effectExtent l="0" t="0" r="0" b="0"/>
                <wp:wrapNone/>
                <wp:docPr id="1073741833" name="officeArt object"/>
                <wp:cNvGraphicFramePr/>
                <a:graphic xmlns:a="http://schemas.openxmlformats.org/drawingml/2006/main">
                  <a:graphicData uri="http://schemas.microsoft.com/office/word/2010/wordprocessingShape">
                    <wps:wsp>
                      <wps:cNvSpPr txBox="1"/>
                      <wps:spPr>
                        <a:xfrm>
                          <a:off x="0" y="0"/>
                          <a:ext cx="1455540" cy="264299"/>
                        </a:xfrm>
                        <a:prstGeom prst="rect">
                          <a:avLst/>
                        </a:prstGeom>
                        <a:noFill/>
                        <a:ln w="12700" cap="flat">
                          <a:noFill/>
                          <a:miter lim="400000"/>
                        </a:ln>
                        <a:effectLst/>
                      </wps:spPr>
                      <wps:txbx>
                        <w:txbxContent>
                          <w:p>
                            <w:pPr>
                              <w:pStyle w:val="sidebar"/>
                              <w:bidi w:val="0"/>
                            </w:pPr>
                            <w:r>
                              <w:rPr/>
                              <w:fldChar w:fldCharType="begin" w:fldLock="0"/>
                            </w:r>
                            <w:r>
                              <w:instrText xml:space="preserve"> HYPERLINK "http://linkind.com/whatever"</w:instrText>
                            </w:r>
                            <w:r>
                              <w:rPr/>
                              <w:fldChar w:fldCharType="separate" w:fldLock="0"/>
                            </w:r>
                            <w:r>
                              <w:rPr>
                                <w:rFonts w:cs="Arial Unicode MS" w:eastAsia="Arial Unicode MS"/>
                                <w:rtl w:val="0"/>
                                <w:lang w:val="en-US"/>
                              </w:rPr>
                              <w:t>linkedin.com/whatever</w:t>
                            </w:r>
                            <w:r>
                              <w:rPr/>
                              <w:fldChar w:fldCharType="end" w:fldLock="0"/>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140.8pt;margin-top:19.1pt;width:114.6pt;height:20.8pt;z-index:25166950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idebar"/>
                        <w:bidi w:val="0"/>
                      </w:pPr>
                      <w:r>
                        <w:rPr/>
                        <w:fldChar w:fldCharType="begin" w:fldLock="0"/>
                      </w:r>
                      <w:r>
                        <w:instrText xml:space="preserve"> HYPERLINK "http://linkind.com/whatever"</w:instrText>
                      </w:r>
                      <w:r>
                        <w:rPr/>
                        <w:fldChar w:fldCharType="separate" w:fldLock="0"/>
                      </w:r>
                      <w:r>
                        <w:rPr>
                          <w:rFonts w:cs="Arial Unicode MS" w:eastAsia="Arial Unicode MS"/>
                          <w:rtl w:val="0"/>
                          <w:lang w:val="en-US"/>
                        </w:rPr>
                        <w:t>linkedin.com/whatever</w:t>
                      </w:r>
                      <w:r>
                        <w:rPr/>
                        <w:fldChar w:fldCharType="end" w:fldLock="0"/>
                      </w:r>
                    </w:p>
                  </w:txbxContent>
                </v:textbox>
                <w10:wrap type="none" side="bothSides" anchorx="margin"/>
              </v:shape>
            </w:pict>
          </mc:Fallback>
        </mc:AlternateContent>
      </w:r>
      <w:r>
        <w:rPr>
          <w:rtl w:val="0"/>
        </w:rPr>
        <w:t xml:space="preserve"> converting potential customers into satisfied buyers. I</w:t>
      </w:r>
      <w:r>
        <w:rPr>
          <w:rtl w:val="0"/>
        </w:rPr>
        <w:t>’</w:t>
      </w:r>
      <w:r>
        <w:rPr>
          <w:rtl w:val="0"/>
        </w:rPr>
        <w:t>ve learned, from my earlier years in traditional sales, the importance of creating a connection to clients,</w:t>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margin">
                  <wp:posOffset>-2113369</wp:posOffset>
                </wp:positionH>
                <wp:positionV relativeFrom="line">
                  <wp:posOffset>231139</wp:posOffset>
                </wp:positionV>
                <wp:extent cx="1468994" cy="395447"/>
                <wp:effectExtent l="0" t="0" r="0" b="0"/>
                <wp:wrapNone/>
                <wp:docPr id="1073741834" name="officeArt object"/>
                <wp:cNvGraphicFramePr/>
                <a:graphic xmlns:a="http://schemas.openxmlformats.org/drawingml/2006/main">
                  <a:graphicData uri="http://schemas.microsoft.com/office/word/2010/wordprocessingShape">
                    <wps:wsp>
                      <wps:cNvSpPr txBox="1"/>
                      <wps:spPr>
                        <a:xfrm>
                          <a:off x="0" y="0"/>
                          <a:ext cx="1468994" cy="395447"/>
                        </a:xfrm>
                        <a:prstGeom prst="rect">
                          <a:avLst/>
                        </a:prstGeom>
                        <a:noFill/>
                        <a:ln w="12700" cap="flat">
                          <a:noFill/>
                          <a:miter lim="400000"/>
                        </a:ln>
                        <a:effectLst/>
                      </wps:spPr>
                      <wps:txbx>
                        <w:txbxContent>
                          <w:p>
                            <w:pPr>
                              <w:pStyle w:val="sidebar heading"/>
                              <w:bidi w:val="0"/>
                            </w:pPr>
                            <w:r>
                              <w:rPr>
                                <w:rtl w:val="0"/>
                              </w:rPr>
                              <w:t>Technical Skills</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166.4pt;margin-top:18.2pt;width:115.7pt;height:31.1pt;z-index:25167052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idebar heading"/>
                        <w:bidi w:val="0"/>
                      </w:pPr>
                      <w:r>
                        <w:rPr>
                          <w:rtl w:val="0"/>
                        </w:rPr>
                        <w:t>Technical Skills</w:t>
                      </w:r>
                    </w:p>
                  </w:txbxContent>
                </v:textbox>
                <w10:wrap type="none" side="bothSides" anchorx="margin"/>
              </v:shape>
            </w:pict>
          </mc:Fallback>
        </mc:AlternateContent>
      </w:r>
      <w:r>
        <w:rPr>
          <w:rtl w:val="0"/>
        </w:rPr>
        <w:t xml:space="preserve"> identifying their needs, and delivering the product to a now satisfied and repeat customer.  There was a natural evolution to coordinating digital content marketing</w:t>
      </w: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margin">
                  <wp:posOffset>-1983285</wp:posOffset>
                </wp:positionH>
                <wp:positionV relativeFrom="line">
                  <wp:posOffset>291306</wp:posOffset>
                </wp:positionV>
                <wp:extent cx="1555750" cy="1874759"/>
                <wp:effectExtent l="0" t="0" r="0" b="0"/>
                <wp:wrapNone/>
                <wp:docPr id="1073741835" name="officeArt object"/>
                <wp:cNvGraphicFramePr/>
                <a:graphic xmlns:a="http://schemas.openxmlformats.org/drawingml/2006/main">
                  <a:graphicData uri="http://schemas.microsoft.com/office/word/2010/wordprocessingShape">
                    <wps:wsp>
                      <wps:cNvSpPr txBox="1"/>
                      <wps:spPr>
                        <a:xfrm>
                          <a:off x="0" y="0"/>
                          <a:ext cx="1555750" cy="1874759"/>
                        </a:xfrm>
                        <a:prstGeom prst="rect">
                          <a:avLst/>
                        </a:prstGeom>
                        <a:noFill/>
                        <a:ln w="12700" cap="flat">
                          <a:noFill/>
                          <a:miter lim="400000"/>
                        </a:ln>
                        <a:effectLst/>
                      </wps:spPr>
                      <wps:txbx>
                        <w:txbxContent>
                          <w:p>
                            <w:pPr>
                              <w:pStyle w:val="skills"/>
                              <w:numPr>
                                <w:ilvl w:val="0"/>
                                <w:numId w:val="1"/>
                              </w:numPr>
                              <w:bidi w:val="0"/>
                            </w:pPr>
                            <w:r>
                              <w:rPr>
                                <w:rtl w:val="0"/>
                                <w:lang w:val="en-US"/>
                              </w:rPr>
                              <w:t>Adobe Indesign</w:t>
                            </w:r>
                          </w:p>
                          <w:p>
                            <w:pPr>
                              <w:pStyle w:val="skills"/>
                              <w:numPr>
                                <w:ilvl w:val="0"/>
                                <w:numId w:val="1"/>
                              </w:numPr>
                              <w:bidi w:val="0"/>
                            </w:pPr>
                            <w:r>
                              <w:rPr>
                                <w:rtl w:val="0"/>
                                <w:lang w:val="en-US"/>
                              </w:rPr>
                              <w:t>Other things</w:t>
                            </w:r>
                          </w:p>
                          <w:p>
                            <w:pPr>
                              <w:pStyle w:val="skills"/>
                              <w:numPr>
                                <w:ilvl w:val="0"/>
                                <w:numId w:val="1"/>
                              </w:numPr>
                              <w:bidi w:val="0"/>
                            </w:pPr>
                            <w:r>
                              <w:rPr>
                                <w:rtl w:val="0"/>
                                <w:lang w:val="en-US"/>
                              </w:rPr>
                              <w:t>That you listed</w:t>
                            </w:r>
                          </w:p>
                          <w:p>
                            <w:pPr>
                              <w:pStyle w:val="skills"/>
                              <w:numPr>
                                <w:ilvl w:val="0"/>
                                <w:numId w:val="1"/>
                              </w:numPr>
                              <w:bidi w:val="0"/>
                            </w:pPr>
                            <w:r>
                              <w:rPr>
                                <w:rtl w:val="0"/>
                                <w:lang w:val="en-US"/>
                              </w:rPr>
                              <w:t xml:space="preserve">but list specific </w:t>
                            </w:r>
                          </w:p>
                          <w:p>
                            <w:pPr>
                              <w:pStyle w:val="skills"/>
                              <w:numPr>
                                <w:ilvl w:val="0"/>
                                <w:numId w:val="1"/>
                              </w:numPr>
                              <w:bidi w:val="0"/>
                            </w:pPr>
                            <w:r>
                              <w:rPr>
                                <w:rtl w:val="0"/>
                                <w:lang w:val="en-US"/>
                              </w:rPr>
                              <w:t>technology, not so</w:t>
                            </w:r>
                          </w:p>
                          <w:p>
                            <w:pPr>
                              <w:pStyle w:val="skills"/>
                              <w:numPr>
                                <w:ilvl w:val="0"/>
                                <w:numId w:val="1"/>
                              </w:numPr>
                              <w:bidi w:val="0"/>
                            </w:pPr>
                            <w:r>
                              <w:rPr>
                                <w:rtl w:val="0"/>
                                <w:lang w:val="en-US"/>
                              </w:rPr>
                              <w:t>general</w:t>
                            </w:r>
                          </w:p>
                        </w:txbxContent>
                      </wps:txbx>
                      <wps:bodyPr wrap="square" lIns="50800" tIns="50800" rIns="50800" bIns="50800" numCol="1" anchor="t">
                        <a:noAutofit/>
                      </wps:bodyPr>
                    </wps:wsp>
                  </a:graphicData>
                </a:graphic>
              </wp:anchor>
            </w:drawing>
          </mc:Choice>
          <mc:Fallback>
            <w:pict>
              <v:shape id="_x0000_s1035" type="#_x0000_t202" style="visibility:visible;position:absolute;margin-left:-156.2pt;margin-top:22.9pt;width:122.5pt;height:147.6pt;z-index:25167257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kills"/>
                        <w:numPr>
                          <w:ilvl w:val="0"/>
                          <w:numId w:val="1"/>
                        </w:numPr>
                        <w:bidi w:val="0"/>
                      </w:pPr>
                      <w:r>
                        <w:rPr>
                          <w:rtl w:val="0"/>
                          <w:lang w:val="en-US"/>
                        </w:rPr>
                        <w:t>Adobe Indesign</w:t>
                      </w:r>
                    </w:p>
                    <w:p>
                      <w:pPr>
                        <w:pStyle w:val="skills"/>
                        <w:numPr>
                          <w:ilvl w:val="0"/>
                          <w:numId w:val="1"/>
                        </w:numPr>
                        <w:bidi w:val="0"/>
                      </w:pPr>
                      <w:r>
                        <w:rPr>
                          <w:rtl w:val="0"/>
                          <w:lang w:val="en-US"/>
                        </w:rPr>
                        <w:t>Other things</w:t>
                      </w:r>
                    </w:p>
                    <w:p>
                      <w:pPr>
                        <w:pStyle w:val="skills"/>
                        <w:numPr>
                          <w:ilvl w:val="0"/>
                          <w:numId w:val="1"/>
                        </w:numPr>
                        <w:bidi w:val="0"/>
                      </w:pPr>
                      <w:r>
                        <w:rPr>
                          <w:rtl w:val="0"/>
                          <w:lang w:val="en-US"/>
                        </w:rPr>
                        <w:t>That you listed</w:t>
                      </w:r>
                    </w:p>
                    <w:p>
                      <w:pPr>
                        <w:pStyle w:val="skills"/>
                        <w:numPr>
                          <w:ilvl w:val="0"/>
                          <w:numId w:val="1"/>
                        </w:numPr>
                        <w:bidi w:val="0"/>
                      </w:pPr>
                      <w:r>
                        <w:rPr>
                          <w:rtl w:val="0"/>
                          <w:lang w:val="en-US"/>
                        </w:rPr>
                        <w:t xml:space="preserve">but list specific </w:t>
                      </w:r>
                    </w:p>
                    <w:p>
                      <w:pPr>
                        <w:pStyle w:val="skills"/>
                        <w:numPr>
                          <w:ilvl w:val="0"/>
                          <w:numId w:val="1"/>
                        </w:numPr>
                        <w:bidi w:val="0"/>
                      </w:pPr>
                      <w:r>
                        <w:rPr>
                          <w:rtl w:val="0"/>
                          <w:lang w:val="en-US"/>
                        </w:rPr>
                        <w:t>technology, not so</w:t>
                      </w:r>
                    </w:p>
                    <w:p>
                      <w:pPr>
                        <w:pStyle w:val="skills"/>
                        <w:numPr>
                          <w:ilvl w:val="0"/>
                          <w:numId w:val="1"/>
                        </w:numPr>
                        <w:bidi w:val="0"/>
                      </w:pPr>
                      <w:r>
                        <w:rPr>
                          <w:rtl w:val="0"/>
                          <w:lang w:val="en-US"/>
                        </w:rPr>
                        <w:t>general</w:t>
                      </w:r>
                    </w:p>
                  </w:txbxContent>
                </v:textbox>
                <w10:wrap type="none" side="bothSides" anchorx="margin"/>
              </v:shape>
            </w:pict>
          </mc:Fallback>
        </mc:AlternateContent>
      </w:r>
      <w:r>
        <w:rPr>
          <w:rtl w:val="0"/>
        </w:rPr>
        <w:t xml:space="preserve"> campaigns. I have sourced and created marketing content, implemented marketing campaign strategies, managed an e-commerce website, and built an online brand for a previously face-to-face exclusive company. </w:t>
      </w:r>
    </w:p>
    <w:p>
      <w:pPr>
        <w:pStyle w:val="heading"/>
        <w:bidi w:val="0"/>
      </w:pPr>
      <w:r>
        <w:rPr>
          <w:rtl w:val="0"/>
        </w:rPr>
        <w:t>EXPERIENCE</w:t>
      </w:r>
    </w:p>
    <w:p>
      <w:pPr>
        <w:pStyle w:val="Job"/>
        <w:bidi w:val="0"/>
      </w:pPr>
      <w:r>
        <w:rPr>
          <w:rtl w:val="0"/>
        </w:rPr>
        <w:t xml:space="preserve">E. Thomas Brett </w:t>
      </w:r>
      <w:r>
        <w:rPr>
          <w:rtl w:val="0"/>
        </w:rPr>
        <w:t xml:space="preserve">— </w:t>
      </w:r>
      <w:r>
        <w:rPr>
          <w:rtl w:val="0"/>
        </w:rPr>
        <w:t>1904-Present</w:t>
      </w:r>
    </w:p>
    <w:p>
      <w:pPr>
        <w:pStyle w:val="Position"/>
        <w:bidi w:val="0"/>
      </w:pPr>
      <w:r>
        <w:rPr>
          <w:rtl w:val="0"/>
        </w:rPr>
        <w:t>Sales Person | 100 years</w:t>
      </w:r>
    </w:p>
    <w:p>
      <w:pPr>
        <w:pStyle w:val="Position Description"/>
        <w:bidi w:val="0"/>
      </w:pPr>
      <w:r>
        <w:rPr>
          <w:rFonts w:cs="Arial Unicode MS" w:eastAsia="Arial Unicode MS"/>
          <w:rtl w:val="0"/>
          <w:lang w:val="en-US"/>
        </w:rPr>
        <w:tab/>
        <w:t xml:space="preserve">Talk about being the sales person for whatever region.  </w:t>
      </w:r>
      <w:r>
        <w:rPr>
          <w:rFonts w:cs="Arial Unicode MS" w:eastAsia="Arial Unicode MS"/>
          <w:rtl w:val="0"/>
          <w:lang w:val="en-US"/>
        </w:rPr>
        <w:t xml:space="preserve">Use descriptive verbs. </w:t>
      </w:r>
      <w:r>
        <w:rPr>
          <w:rFonts w:cs="Arial Unicode MS" w:eastAsia="Arial Unicode MS"/>
          <w:rtl w:val="0"/>
          <w:lang w:val="en-US"/>
        </w:rPr>
        <w:t>Emphasis on face-to-face but also cold calls.  Make this sound like a grind where you learned valuable sales skills that you now apply to digital marketing. Quantify results if possible and only if it sounds good.</w:t>
      </w:r>
    </w:p>
    <w:p>
      <w:pPr>
        <w:pStyle w:val="Position"/>
        <w:bidi w:val="0"/>
      </w:pPr>
      <w:r>
        <w:rPr>
          <w:rtl w:val="0"/>
        </w:rPr>
        <w:t>Sales Manager | 50 years</w:t>
      </w:r>
    </w:p>
    <w:p>
      <w:pPr>
        <w:pStyle w:val="Position Description"/>
        <w:bidi w:val="0"/>
      </w:pPr>
      <w:r>
        <w:rPr>
          <w:rFonts w:cs="Arial Unicode MS" w:eastAsia="Arial Unicode MS"/>
          <w:rtl w:val="0"/>
          <w:lang w:val="en-US"/>
        </w:rPr>
        <w:t>Talk about earlier results that led to you being given this extra responsibili</w: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1246112</wp:posOffset>
                </wp:positionH>
                <wp:positionV relativeFrom="page">
                  <wp:posOffset>305184</wp:posOffset>
                </wp:positionV>
                <wp:extent cx="1637919" cy="1270000"/>
                <wp:effectExtent l="0" t="0" r="0" b="0"/>
                <wp:wrapNone/>
                <wp:docPr id="1073741837" name="officeArt object"/>
                <wp:cNvGraphicFramePr/>
                <a:graphic xmlns:a="http://schemas.openxmlformats.org/drawingml/2006/main">
                  <a:graphicData uri="http://schemas.microsoft.com/office/word/2010/wordprocessingShape">
                    <wps:wsp>
                      <wps:cNvSpPr txBox="1"/>
                      <wps:spPr>
                        <a:xfrm>
                          <a:off x="0" y="0"/>
                          <a:ext cx="1637919" cy="1270000"/>
                        </a:xfrm>
                        <a:prstGeom prst="rect">
                          <a:avLst/>
                        </a:prstGeom>
                        <a:noFill/>
                        <a:ln w="12700" cap="flat">
                          <a:noFill/>
                          <a:miter lim="400000"/>
                        </a:ln>
                        <a:effectLst/>
                      </wps:spPr>
                      <wps:txbx id="1">
                        <w:txbxContent>
                          <w:p>
                            <w:pPr>
                              <w:pStyle w:val="Name"/>
                              <w:spacing w:line="144" w:lineRule="auto"/>
                              <w:rPr>
                                <w:rFonts w:ascii="Bebas Neue Regular" w:cs="Bebas Neue Regular" w:hAnsi="Bebas Neue Regular" w:eastAsia="Bebas Neue Regular"/>
                                <w:b w:val="0"/>
                                <w:bCs w:val="0"/>
                                <w:outline w:val="0"/>
                                <w:color w:val="fefefe"/>
                                <w:sz w:val="86"/>
                                <w:szCs w:val="86"/>
                                <w14:textFill>
                                  <w14:solidFill>
                                    <w14:srgbClr w14:val="FFFFFF"/>
                                  </w14:solidFill>
                                </w14:textFill>
                              </w:rPr>
                            </w:pPr>
                            <w:r>
                              <w:rPr>
                                <w:rFonts w:ascii="Bebas Neue Regular" w:hAnsi="Bebas Neue Regular"/>
                                <w:b w:val="0"/>
                                <w:bCs w:val="0"/>
                                <w:outline w:val="0"/>
                                <w:color w:val="fefefe"/>
                                <w:sz w:val="86"/>
                                <w:szCs w:val="86"/>
                                <w:rtl w:val="0"/>
                                <w:lang w:val="en-US"/>
                                <w14:textFill>
                                  <w14:solidFill>
                                    <w14:srgbClr w14:val="FFFFFF"/>
                                  </w14:solidFill>
                                </w14:textFill>
                              </w:rPr>
                              <w:t>EDWARD</w:t>
                            </w:r>
                          </w:p>
                          <w:p>
                            <w:pPr>
                              <w:pStyle w:val="Name"/>
                              <w:spacing w:line="144" w:lineRule="auto"/>
                            </w:pPr>
                            <w:r>
                              <w:rPr>
                                <w:rFonts w:ascii="Bebas Neue Regular" w:hAnsi="Bebas Neue Regular"/>
                                <w:b w:val="0"/>
                                <w:bCs w:val="0"/>
                                <w:outline w:val="0"/>
                                <w:color w:val="fefefe"/>
                                <w:sz w:val="108"/>
                                <w:szCs w:val="108"/>
                                <w:rtl w:val="0"/>
                                <w:lang w:val="en-US"/>
                                <w14:textFill>
                                  <w14:solidFill>
                                    <w14:srgbClr w14:val="FFFFFF"/>
                                  </w14:solidFill>
                                </w14:textFill>
                              </w:rPr>
                              <w:t>HORNE</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98.1pt;margin-top:24.0pt;width:129.0pt;height:100.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ame"/>
                        <w:spacing w:line="144" w:lineRule="auto"/>
                        <w:rPr>
                          <w:rFonts w:ascii="Bebas Neue Regular" w:cs="Bebas Neue Regular" w:hAnsi="Bebas Neue Regular" w:eastAsia="Bebas Neue Regular"/>
                          <w:b w:val="0"/>
                          <w:bCs w:val="0"/>
                          <w:outline w:val="0"/>
                          <w:color w:val="fefefe"/>
                          <w:sz w:val="86"/>
                          <w:szCs w:val="86"/>
                          <w14:textFill>
                            <w14:solidFill>
                              <w14:srgbClr w14:val="FFFFFF"/>
                            </w14:solidFill>
                          </w14:textFill>
                        </w:rPr>
                      </w:pPr>
                      <w:r>
                        <w:rPr>
                          <w:rFonts w:ascii="Bebas Neue Regular" w:hAnsi="Bebas Neue Regular"/>
                          <w:b w:val="0"/>
                          <w:bCs w:val="0"/>
                          <w:outline w:val="0"/>
                          <w:color w:val="fefefe"/>
                          <w:sz w:val="86"/>
                          <w:szCs w:val="86"/>
                          <w:rtl w:val="0"/>
                          <w:lang w:val="en-US"/>
                          <w14:textFill>
                            <w14:solidFill>
                              <w14:srgbClr w14:val="FFFFFF"/>
                            </w14:solidFill>
                          </w14:textFill>
                        </w:rPr>
                        <w:t>EDWARD</w:t>
                      </w:r>
                    </w:p>
                    <w:p>
                      <w:pPr>
                        <w:pStyle w:val="Name"/>
                        <w:spacing w:line="144" w:lineRule="auto"/>
                      </w:pPr>
                      <w:r>
                        <w:rPr>
                          <w:rFonts w:ascii="Bebas Neue Regular" w:hAnsi="Bebas Neue Regular"/>
                          <w:b w:val="0"/>
                          <w:bCs w:val="0"/>
                          <w:outline w:val="0"/>
                          <w:color w:val="fefefe"/>
                          <w:sz w:val="108"/>
                          <w:szCs w:val="108"/>
                          <w:rtl w:val="0"/>
                          <w:lang w:val="en-US"/>
                          <w14:textFill>
                            <w14:solidFill>
                              <w14:srgbClr w14:val="FFFFFF"/>
                            </w14:solidFill>
                          </w14:textFill>
                        </w:rPr>
                        <w:t>HORNE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4286250</wp:posOffset>
                </wp:positionH>
                <wp:positionV relativeFrom="page">
                  <wp:posOffset>413974</wp:posOffset>
                </wp:positionV>
                <wp:extent cx="3413578" cy="1052419"/>
                <wp:effectExtent l="0" t="0" r="0" b="0"/>
                <wp:wrapNone/>
                <wp:docPr id="1073741838" name="officeArt object"/>
                <wp:cNvGraphicFramePr/>
                <a:graphic xmlns:a="http://schemas.openxmlformats.org/drawingml/2006/main">
                  <a:graphicData uri="http://schemas.microsoft.com/office/word/2010/wordprocessingShape">
                    <wps:wsp>
                      <wps:cNvSpPr txBox="1"/>
                      <wps:spPr>
                        <a:xfrm>
                          <a:off x="0" y="0"/>
                          <a:ext cx="3413578" cy="1052419"/>
                        </a:xfrm>
                        <a:prstGeom prst="rect">
                          <a:avLst/>
                        </a:prstGeom>
                        <a:noFill/>
                        <a:ln w="12700" cap="flat">
                          <a:noFill/>
                          <a:miter lim="400000"/>
                        </a:ln>
                        <a:effectLst/>
                      </wps:spPr>
                      <wps:txbx>
                        <w:txbxContent>
                          <w:p>
                            <w:pPr>
                              <w:pStyle w:val="Name"/>
                              <w:spacing w:line="192" w:lineRule="auto"/>
                              <w:jc w:val="right"/>
                            </w:pPr>
                            <w:r>
                              <w:rPr>
                                <w:rFonts w:ascii="Bebas Neue Regular" w:hAnsi="Bebas Neue Regular"/>
                                <w:b w:val="0"/>
                                <w:bCs w:val="0"/>
                                <w:outline w:val="0"/>
                                <w:color w:val="763240"/>
                                <w:sz w:val="70"/>
                                <w:szCs w:val="70"/>
                                <w:rtl w:val="0"/>
                                <w:lang w:val="en-US"/>
                                <w14:textFill>
                                  <w14:solidFill>
                                    <w14:srgbClr w14:val="763241"/>
                                  </w14:solidFill>
                                </w14:textFill>
                              </w:rPr>
                              <w:t>DIGITAL MARKETING CONTENT &amp; STRATEGY</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337.5pt;margin-top:32.6pt;width:268.8pt;height:82.9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ame"/>
                        <w:spacing w:line="192" w:lineRule="auto"/>
                        <w:jc w:val="right"/>
                      </w:pPr>
                      <w:r>
                        <w:rPr>
                          <w:rFonts w:ascii="Bebas Neue Regular" w:hAnsi="Bebas Neue Regular"/>
                          <w:b w:val="0"/>
                          <w:bCs w:val="0"/>
                          <w:outline w:val="0"/>
                          <w:color w:val="763240"/>
                          <w:sz w:val="70"/>
                          <w:szCs w:val="70"/>
                          <w:rtl w:val="0"/>
                          <w:lang w:val="en-US"/>
                          <w14:textFill>
                            <w14:solidFill>
                              <w14:srgbClr w14:val="763241"/>
                            </w14:solidFill>
                          </w14:textFill>
                        </w:rPr>
                        <w:t>DIGITAL MARKETING CONTENT &amp; STRATEGY</w:t>
                      </w:r>
                    </w:p>
                  </w:txbxContent>
                </v:textbox>
                <w10:wrap type="none" side="bothSides" anchorx="page" anchory="page"/>
              </v:shape>
            </w:pict>
          </mc:Fallback>
        </mc:AlternateContent>
      </w:r>
      <w:r>
        <w:rPr>
          <w:rFonts w:cs="Arial Unicode MS" w:eastAsia="Arial Unicode MS"/>
          <w:rtl w:val="0"/>
          <w:lang w:val="en-US"/>
        </w:rPr>
        <w:t>ty. Again Quantify results if possible and only if it sounds good. Estimates are fine.</w:t>
      </w:r>
    </w:p>
    <w:p>
      <w:pPr>
        <w:pStyle w:val="Position"/>
        <w:bidi w:val="0"/>
      </w:pPr>
      <w:r>
        <w:rPr>
          <w:rtl w:val="0"/>
        </w:rPr>
        <w:t>Digital Marketing Manager | 10 years</w:t>
      </w:r>
    </w:p>
    <w:p>
      <w:pPr>
        <w:pStyle w:val="Position Description"/>
        <w:bidi w:val="0"/>
      </w:pPr>
      <w:r>
        <w:rPr>
          <w:rFonts w:cs="Arial Unicode MS" w:eastAsia="Arial Unicode MS"/>
          <w:rtl w:val="0"/>
          <w:lang w:val="en-US"/>
        </w:rPr>
        <w:t>Talk about you being the lead on their new online presence. Write some of the things you wrote down in the notes, but keep it high level. Mention the SEO, website content, multimedia, etc.  But no one looking at this cares about compressing files for improved load times.</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213615</wp:posOffset>
            </wp:positionV>
            <wp:extent cx="227994" cy="323992"/>
            <wp:effectExtent l="0" t="0" r="0" b="0"/>
            <wp:wrapNone/>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Screen Shot 2022-02-18 at 11.50.59 PM.png"/>
                    <pic:cNvPicPr>
                      <a:picLocks noChangeAspect="1"/>
                    </pic:cNvPicPr>
                  </pic:nvPicPr>
                  <pic:blipFill>
                    <a:blip r:embed="rId5">
                      <a:extLst/>
                    </a:blip>
                    <a:stretch>
                      <a:fillRect/>
                    </a:stretch>
                  </pic:blipFill>
                  <pic:spPr>
                    <a:xfrm>
                      <a:off x="0" y="0"/>
                      <a:ext cx="227994" cy="323992"/>
                    </a:xfrm>
                    <a:prstGeom prst="rect">
                      <a:avLst/>
                    </a:prstGeom>
                    <a:ln w="12700" cap="flat">
                      <a:noFill/>
                      <a:miter lim="400000"/>
                    </a:ln>
                    <a:effectLst/>
                  </pic:spPr>
                </pic:pic>
              </a:graphicData>
            </a:graphic>
          </wp:anchor>
        </w:drawing>
      </w:r>
    </w:p>
    <w:p>
      <w:pPr>
        <w:pStyle w:val="Position Description"/>
        <w:bidi w:val="0"/>
      </w:pPr>
    </w:p>
    <w:p>
      <w:pPr>
        <w:pStyle w:val="Job"/>
        <w:bidi w:val="0"/>
      </w:pPr>
      <w:r>
        <w:rPr>
          <w:outline w:val="0"/>
          <w:color w:val="565656"/>
          <w:rtl w:val="0"/>
          <w:lang w:val="en-US"/>
          <w14:textFill>
            <w14:solidFill>
              <w14:srgbClr w14:val="565656">
                <w14:alpha w14:val="80349"/>
              </w14:srgbClr>
            </w14:solidFill>
          </w14:textFill>
        </w:rPr>
        <w:t xml:space="preserve">       Your Company </w:t>
      </w:r>
      <w:r>
        <w:rPr>
          <w:rtl w:val="0"/>
        </w:rPr>
        <w:t xml:space="preserve">— </w:t>
      </w:r>
      <w:r>
        <w:rPr>
          <w:rtl w:val="0"/>
        </w:rPr>
        <w:t>Present to Future</w:t>
      </w:r>
    </w:p>
    <w:p>
      <w:pPr>
        <w:pStyle w:val="Position Description"/>
        <w:bidi w:val="0"/>
      </w:pPr>
      <w:r>
        <w:rPr>
          <w:rFonts w:cs="Arial Unicode MS" w:eastAsia="Arial Unicode MS"/>
          <w:rtl w:val="0"/>
          <w:lang w:val="en-US"/>
        </w:rPr>
        <w:t xml:space="preserve">Plan effective, results-driven marketing strategies. Create captivating marketing content. Implement digital marketing campaigns using a customer focused mindset, providing evidence-based results, delivering increased revenue and customer retention.  Add more.  </w:t>
      </w:r>
      <w:r>
        <w:rPr>
          <w:rFonts w:cs="Arial Unicode MS" w:eastAsia="Arial Unicode MS" w:hint="default"/>
          <w:rtl w:val="0"/>
          <w:lang w:val="en-US"/>
        </w:rPr>
        <w:t>…</w:t>
      </w:r>
      <w:r>
        <w:rPr>
          <w:rFonts w:cs="Arial Unicode MS" w:eastAsia="Arial Unicode MS"/>
          <w:rtl w:val="0"/>
          <w:lang w:val="en-US"/>
        </w:rPr>
        <w:t>Not sure how I feel about this part.  It</w:t>
      </w:r>
      <w:r>
        <w:rPr>
          <w:rFonts w:cs="Arial Unicode MS" w:eastAsia="Arial Unicode MS" w:hint="default"/>
          <w:rtl w:val="0"/>
          <w:lang w:val="en-US"/>
        </w:rPr>
        <w:t>’</w:t>
      </w:r>
      <w:r>
        <w:rPr>
          <w:rFonts w:cs="Arial Unicode MS" w:eastAsia="Arial Unicode MS"/>
          <w:rtl w:val="0"/>
          <w:lang w:val="en-US"/>
        </w:rPr>
        <w:t>s unorthodox, but memorable and attention grabbing, which could help given lack of bachelors.  Also, gives a second opportunity (after the Profile) to describe what you</w:t>
      </w:r>
      <w:r>
        <w:rPr>
          <w:rFonts w:cs="Arial Unicode MS" w:eastAsia="Arial Unicode MS" w:hint="default"/>
          <w:rtl w:val="0"/>
          <w:lang w:val="en-US"/>
        </w:rPr>
        <w:t>’</w:t>
      </w:r>
      <w:r>
        <w:rPr>
          <w:rFonts w:cs="Arial Unicode MS" w:eastAsia="Arial Unicode MS"/>
          <w:rtl w:val="0"/>
          <w:lang w:val="en-US"/>
        </w:rPr>
        <w:t>ll deliver for their company. Can talk about things you would do for them that is outside the scope of the Brett job. It also fills white-space since there</w:t>
      </w:r>
      <w:r>
        <w:rPr>
          <w:rFonts w:cs="Arial Unicode MS" w:eastAsia="Arial Unicode MS" w:hint="default"/>
          <w:rtl w:val="0"/>
          <w:lang w:val="en-US"/>
        </w:rPr>
        <w:t>’</w:t>
      </w:r>
      <w:r>
        <w:rPr>
          <w:rFonts w:cs="Arial Unicode MS" w:eastAsia="Arial Unicode MS"/>
          <w:rtl w:val="0"/>
          <w:lang w:val="en-US"/>
        </w:rPr>
        <w:t xml:space="preserve">s only one relevant job. </w:t>
      </w:r>
    </w:p>
    <w:sectPr>
      <w:headerReference w:type="default" r:id="rId6"/>
      <w:footerReference w:type="default" r:id="rId7"/>
      <w:pgSz w:w="12240" w:h="15840" w:orient="portrait"/>
      <w:pgMar w:top="2900" w:right="1200" w:bottom="1080" w:left="3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ebas Neue Regular">
    <w:charset w:val="00"/>
    <w:family w:val="roman"/>
    <w:pitch w:val="default"/>
  </w:font>
  <w:font w:name="Roboto">
    <w:charset w:val="00"/>
    <w:family w:val="roman"/>
    <w:pitch w:val="default"/>
  </w:font>
  <w:font w:name="Graphi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color w:val="bf9f7f"/>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heading"/>
    <w:pPr>
      <w:keepNext w:val="0"/>
      <w:keepLines w:val="0"/>
      <w:pageBreakBefore w:val="0"/>
      <w:widowControl w:val="1"/>
      <w:shd w:val="clear" w:color="auto" w:fill="auto"/>
      <w:suppressAutoHyphens w:val="0"/>
      <w:bidi w:val="0"/>
      <w:spacing w:before="180" w:after="0" w:line="240" w:lineRule="auto"/>
      <w:ind w:left="0" w:right="0" w:firstLine="0"/>
      <w:jc w:val="left"/>
      <w:outlineLvl w:val="0"/>
    </w:pPr>
    <w:rPr>
      <w:rFonts w:ascii="Bebas Neue Regular" w:cs="Arial Unicode MS" w:hAnsi="Bebas Neue Regular" w:eastAsia="Arial Unicode MS"/>
      <w:b w:val="0"/>
      <w:bCs w:val="0"/>
      <w:i w:val="0"/>
      <w:iCs w:val="0"/>
      <w:caps w:val="1"/>
      <w:strike w:val="0"/>
      <w:dstrike w:val="0"/>
      <w:outline w:val="0"/>
      <w:color w:val="763240"/>
      <w:spacing w:val="16"/>
      <w:kern w:val="0"/>
      <w:position w:val="0"/>
      <w:sz w:val="32"/>
      <w:szCs w:val="32"/>
      <w:u w:val="none"/>
      <w:shd w:val="nil" w:color="auto" w:fill="auto"/>
      <w:vertAlign w:val="baseline"/>
      <w:lang w:val="en-US"/>
      <w14:textOutline>
        <w14:noFill/>
      </w14:textOutline>
      <w14:textFill>
        <w14:solidFill>
          <w14:srgbClr w14:val="763241"/>
        </w14:solidFill>
      </w14:textFill>
    </w:rPr>
  </w:style>
  <w:style w:type="paragraph" w:styleId="sidebar">
    <w:name w:val="sidebar"/>
    <w:next w:val="sideba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Roboto" w:cs="Roboto" w:hAnsi="Roboto" w:eastAsia="Roboto"/>
      <w:b w:val="0"/>
      <w:bCs w:val="0"/>
      <w:i w:val="0"/>
      <w:iCs w:val="0"/>
      <w:caps w:val="0"/>
      <w:smallCaps w:val="0"/>
      <w:strike w:val="0"/>
      <w:dstrike w:val="0"/>
      <w:outline w:val="0"/>
      <w:color w:val="bf9f7f"/>
      <w:spacing w:val="0"/>
      <w:kern w:val="0"/>
      <w:position w:val="0"/>
      <w:sz w:val="20"/>
      <w:szCs w:val="20"/>
      <w:u w:val="none"/>
      <w:shd w:val="nil" w:color="auto" w:fill="auto"/>
      <w:vertAlign w:val="baseline"/>
      <w14:textOutline>
        <w14:noFill/>
      </w14:textOutline>
      <w14:textFill>
        <w14:solidFill>
          <w14:srgbClr w14:val="C09F7F"/>
        </w14:solidFill>
      </w14:textFill>
    </w:rPr>
  </w:style>
  <w:style w:type="paragraph" w:styleId="sidebar heading">
    <w:name w:val="sidebar heading"/>
    <w:next w:val="sidebar heading"/>
    <w:pPr>
      <w:keepNext w:val="0"/>
      <w:keepLines w:val="0"/>
      <w:pageBreakBefore w:val="0"/>
      <w:widowControl w:val="1"/>
      <w:shd w:val="clear" w:color="auto" w:fill="auto"/>
      <w:suppressAutoHyphens w:val="0"/>
      <w:bidi w:val="0"/>
      <w:spacing w:before="180" w:after="0" w:line="240" w:lineRule="auto"/>
      <w:ind w:left="0" w:right="0" w:firstLine="0"/>
      <w:jc w:val="left"/>
      <w:outlineLvl w:val="0"/>
    </w:pPr>
    <w:rPr>
      <w:rFonts w:ascii="Bebas Neue Regular" w:cs="Arial Unicode MS" w:hAnsi="Bebas Neue Regular" w:eastAsia="Arial Unicode MS"/>
      <w:b w:val="0"/>
      <w:bCs w:val="0"/>
      <w:i w:val="0"/>
      <w:iCs w:val="0"/>
      <w:caps w:val="1"/>
      <w:strike w:val="0"/>
      <w:dstrike w:val="0"/>
      <w:outline w:val="0"/>
      <w:color w:val="fefefe"/>
      <w:spacing w:val="16"/>
      <w:kern w:val="0"/>
      <w:position w:val="0"/>
      <w:sz w:val="32"/>
      <w:szCs w:val="32"/>
      <w:u w:val="none"/>
      <w:shd w:val="nil" w:color="auto" w:fill="auto"/>
      <w:vertAlign w:val="baseline"/>
      <w:lang w:val="en-US"/>
      <w14:textOutline>
        <w14:noFill/>
      </w14:textOutline>
      <w14:textFill>
        <w14:solidFill>
          <w14:srgbClr w14:val="FFFFFF"/>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Roboto" w:cs="Arial Unicode MS" w:hAnsi="Roboto" w:eastAsia="Arial Unicode MS"/>
      <w:b w:val="0"/>
      <w:bCs w:val="0"/>
      <w:i w:val="0"/>
      <w:iCs w:val="0"/>
      <w:caps w:val="0"/>
      <w:smallCaps w:val="0"/>
      <w:strike w:val="0"/>
      <w:dstrike w:val="0"/>
      <w:outline w:val="0"/>
      <w:color w:val="313231"/>
      <w:spacing w:val="0"/>
      <w:kern w:val="0"/>
      <w:position w:val="0"/>
      <w:sz w:val="20"/>
      <w:szCs w:val="20"/>
      <w:u w:val="none"/>
      <w:shd w:val="nil" w:color="auto" w:fill="auto"/>
      <w:vertAlign w:val="baseline"/>
      <w:lang w:val="en-US"/>
      <w14:textOutline>
        <w14:noFill/>
      </w14:textOutline>
      <w14:textFill>
        <w14:solidFill>
          <w14:srgbClr w14:val="323232"/>
        </w14:solidFill>
      </w14:textFill>
    </w:rPr>
  </w:style>
  <w:style w:type="paragraph" w:styleId="skills">
    <w:name w:val="skills"/>
    <w:next w:val="skills"/>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Roboto" w:cs="Arial Unicode MS" w:hAnsi="Roboto" w:eastAsia="Arial Unicode MS"/>
      <w:b w:val="0"/>
      <w:bCs w:val="0"/>
      <w:i w:val="0"/>
      <w:iCs w:val="0"/>
      <w:caps w:val="0"/>
      <w:smallCaps w:val="0"/>
      <w:strike w:val="0"/>
      <w:dstrike w:val="0"/>
      <w:outline w:val="0"/>
      <w:color w:val="bf9f7f"/>
      <w:spacing w:val="0"/>
      <w:kern w:val="0"/>
      <w:position w:val="0"/>
      <w:sz w:val="20"/>
      <w:szCs w:val="20"/>
      <w:u w:val="none"/>
      <w:shd w:val="nil" w:color="auto" w:fill="auto"/>
      <w:vertAlign w:val="baseline"/>
      <w14:textOutline>
        <w14:noFill/>
      </w14:textOutline>
      <w14:textFill>
        <w14:solidFill>
          <w14:srgbClr w14:val="C09F7F"/>
        </w14:solidFill>
      </w14:textFill>
    </w:rPr>
  </w:style>
  <w:style w:type="paragraph" w:styleId="Job">
    <w:name w:val="Job"/>
    <w:next w:val="Job"/>
    <w:pPr>
      <w:keepNext w:val="0"/>
      <w:keepLines w:val="0"/>
      <w:pageBreakBefore w:val="0"/>
      <w:widowControl w:val="1"/>
      <w:shd w:val="clear" w:color="auto" w:fill="auto"/>
      <w:suppressAutoHyphens w:val="0"/>
      <w:bidi w:val="0"/>
      <w:spacing w:before="100" w:after="0" w:line="288" w:lineRule="auto"/>
      <w:ind w:left="0" w:right="0" w:firstLine="0"/>
      <w:jc w:val="left"/>
      <w:outlineLvl w:val="1"/>
    </w:pPr>
    <w:rPr>
      <w:rFonts w:ascii="Roboto" w:cs="Arial Unicode MS" w:hAnsi="Roboto" w:eastAsia="Arial Unicode MS"/>
      <w:b w:val="1"/>
      <w:bCs w:val="1"/>
      <w:i w:val="0"/>
      <w:iCs w:val="0"/>
      <w:caps w:val="0"/>
      <w:smallCaps w:val="0"/>
      <w:strike w:val="0"/>
      <w:dstrike w:val="0"/>
      <w:outline w:val="0"/>
      <w:color w:val="565656"/>
      <w:spacing w:val="0"/>
      <w:kern w:val="0"/>
      <w:position w:val="0"/>
      <w:sz w:val="22"/>
      <w:szCs w:val="22"/>
      <w:u w:val="none"/>
      <w:shd w:val="nil" w:color="auto" w:fill="auto"/>
      <w:vertAlign w:val="baseline"/>
      <w:lang w:val="en-US"/>
      <w14:textOutline>
        <w14:noFill/>
      </w14:textOutline>
      <w14:textFill>
        <w14:solidFill>
          <w14:srgbClr w14:val="565656"/>
        </w14:solidFill>
      </w14:textFill>
    </w:rPr>
  </w:style>
  <w:style w:type="paragraph" w:styleId="Position">
    <w:name w:val="Position"/>
    <w:next w:val="Position"/>
    <w:pPr>
      <w:keepNext w:val="0"/>
      <w:keepLines w:val="0"/>
      <w:pageBreakBefore w:val="0"/>
      <w:widowControl w:val="1"/>
      <w:shd w:val="clear" w:color="auto" w:fill="auto"/>
      <w:suppressAutoHyphens w:val="0"/>
      <w:bidi w:val="0"/>
      <w:spacing w:before="0" w:after="0" w:line="288" w:lineRule="auto"/>
      <w:ind w:left="0" w:right="0" w:firstLine="216"/>
      <w:jc w:val="left"/>
      <w:outlineLvl w:val="1"/>
    </w:pPr>
    <w:rPr>
      <w:rFonts w:ascii="Roboto" w:cs="Arial Unicode MS" w:hAnsi="Roboto" w:eastAsia="Arial Unicode MS"/>
      <w:b w:val="0"/>
      <w:bCs w:val="0"/>
      <w:i w:val="0"/>
      <w:iCs w:val="0"/>
      <w:caps w:val="0"/>
      <w:smallCaps w:val="0"/>
      <w:strike w:val="0"/>
      <w:dstrike w:val="0"/>
      <w:outline w:val="0"/>
      <w:color w:val="565656"/>
      <w:spacing w:val="0"/>
      <w:kern w:val="0"/>
      <w:position w:val="0"/>
      <w:sz w:val="22"/>
      <w:szCs w:val="22"/>
      <w:u w:val="none"/>
      <w:shd w:val="nil" w:color="auto" w:fill="auto"/>
      <w:vertAlign w:val="baseline"/>
      <w:lang w:val="en-US"/>
      <w14:textOutline>
        <w14:noFill/>
      </w14:textOutline>
      <w14:textFill>
        <w14:solidFill>
          <w14:srgbClr w14:val="565656"/>
        </w14:solidFill>
      </w14:textFill>
    </w:rPr>
  </w:style>
  <w:style w:type="paragraph" w:styleId="Position Description">
    <w:name w:val="Position Description"/>
    <w:next w:val="Position Description"/>
    <w:pPr>
      <w:keepNext w:val="0"/>
      <w:keepLines w:val="0"/>
      <w:pageBreakBefore w:val="0"/>
      <w:widowControl w:val="1"/>
      <w:shd w:val="clear" w:color="auto" w:fill="auto"/>
      <w:suppressAutoHyphens w:val="0"/>
      <w:bidi w:val="0"/>
      <w:spacing w:before="0" w:after="80" w:line="288" w:lineRule="auto"/>
      <w:ind w:left="360" w:right="0" w:firstLine="0"/>
      <w:jc w:val="left"/>
      <w:outlineLvl w:val="1"/>
    </w:pPr>
    <w:rPr>
      <w:rFonts w:ascii="Roboto" w:cs="Roboto" w:hAnsi="Roboto" w:eastAsia="Roboto"/>
      <w:b w:val="0"/>
      <w:bCs w:val="0"/>
      <w:i w:val="0"/>
      <w:iCs w:val="0"/>
      <w:caps w:val="0"/>
      <w:smallCaps w:val="0"/>
      <w:strike w:val="0"/>
      <w:dstrike w:val="0"/>
      <w:outline w:val="0"/>
      <w:color w:val="565656"/>
      <w:spacing w:val="0"/>
      <w:kern w:val="0"/>
      <w:position w:val="0"/>
      <w:sz w:val="20"/>
      <w:szCs w:val="20"/>
      <w:u w:val="none"/>
      <w:shd w:val="nil" w:color="auto" w:fill="auto"/>
      <w:vertAlign w:val="baseline"/>
      <w14:textOutline>
        <w14:noFill/>
      </w14:textOutline>
      <w14:textFill>
        <w14:solidFill>
          <w14:srgbClr w14:val="565656"/>
        </w14:solidFill>
      </w14:textFill>
    </w:rPr>
  </w:style>
  <w:style w:type="paragraph" w:styleId="Name">
    <w:name w:val="Name"/>
    <w:next w:val="Name"/>
    <w:pPr>
      <w:keepNext w:val="0"/>
      <w:keepLines w:val="0"/>
      <w:pageBreakBefore w:val="0"/>
      <w:widowControl w:val="1"/>
      <w:shd w:val="clear" w:color="auto" w:fill="auto"/>
      <w:suppressAutoHyphens w:val="0"/>
      <w:bidi w:val="0"/>
      <w:spacing w:before="0" w:after="20" w:line="288" w:lineRule="auto"/>
      <w:ind w:left="0" w:right="0" w:firstLine="0"/>
      <w:jc w:val="left"/>
      <w:outlineLvl w:val="9"/>
    </w:pPr>
    <w:rPr>
      <w:rFonts w:ascii="Graphik" w:cs="Arial Unicode MS" w:hAnsi="Graphik" w:eastAsia="Arial Unicode MS"/>
      <w:b w:val="1"/>
      <w:bCs w:val="1"/>
      <w:i w:val="0"/>
      <w:iCs w:val="0"/>
      <w:caps w:val="1"/>
      <w:strike w:val="0"/>
      <w:dstrike w:val="0"/>
      <w:outline w:val="0"/>
      <w:color w:val="195c71"/>
      <w:spacing w:val="27"/>
      <w:kern w:val="0"/>
      <w:position w:val="0"/>
      <w:sz w:val="54"/>
      <w:szCs w:val="54"/>
      <w:u w:val="none"/>
      <w:shd w:val="nil" w:color="auto" w:fill="auto"/>
      <w:vertAlign w:val="baseline"/>
      <w:lang w:val="en-US"/>
      <w14:textOutline>
        <w14:noFill/>
      </w14:textOutline>
      <w14:textFill>
        <w14:solidFill>
          <w14:srgbClr w14:val="1A5C7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4_ContemporaryResume">
  <a:themeElements>
    <a:clrScheme name="24_ContemporaryResume">
      <a:dk1>
        <a:srgbClr val="000000"/>
      </a:dk1>
      <a:lt1>
        <a:srgbClr val="FFFFFF"/>
      </a:lt1>
      <a:dk2>
        <a:srgbClr val="5E5E5E"/>
      </a:dk2>
      <a:lt2>
        <a:srgbClr val="D5D5D5"/>
      </a:lt2>
      <a:accent1>
        <a:srgbClr val="54818F"/>
      </a:accent1>
      <a:accent2>
        <a:srgbClr val="308C8B"/>
      </a:accent2>
      <a:accent3>
        <a:srgbClr val="7A9105"/>
      </a:accent3>
      <a:accent4>
        <a:srgbClr val="C26E6A"/>
      </a:accent4>
      <a:accent5>
        <a:srgbClr val="E4E942"/>
      </a:accent5>
      <a:accent6>
        <a:srgbClr val="5B516A"/>
      </a:accent6>
      <a:hlink>
        <a:srgbClr val="0000FF"/>
      </a:hlink>
      <a:folHlink>
        <a:srgbClr val="FF00FF"/>
      </a:folHlink>
    </a:clrScheme>
    <a:fontScheme name="24_ContemporaryResume">
      <a:majorFont>
        <a:latin typeface="Graphik"/>
        <a:ea typeface="Graphik"/>
        <a:cs typeface="Graphik"/>
      </a:majorFont>
      <a:minorFont>
        <a:latin typeface="Graphik Semibold"/>
        <a:ea typeface="Graphik Semibold"/>
        <a:cs typeface="Graphik Semibold"/>
      </a:minorFont>
    </a:fontScheme>
    <a:fmtScheme name="24_Contemporary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000000"/>
            </a:solidFill>
            <a:effectLst/>
            <a:uFillTx/>
            <a:latin typeface="Graphik Medium"/>
            <a:ea typeface="Graphik Medium"/>
            <a:cs typeface="Graphik Medium"/>
            <a:sym typeface="Graphik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38100" cap="flat">
          <a:solidFill>
            <a:schemeClr val="accent6">
              <a:hueOff val="61929"/>
              <a:satOff val="10820"/>
              <a:lumOff val="-8848"/>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000"/>
          </a:spcBef>
          <a:spcAft>
            <a:spcPts val="0"/>
          </a:spcAft>
          <a:buClrTx/>
          <a:buSzTx/>
          <a:buFontTx/>
          <a:buNone/>
          <a:tabLst/>
          <a:defRPr b="0" baseline="0" cap="none" i="0" spc="0" strike="noStrike" sz="1000" u="none" kumimoji="0" normalizeH="0">
            <a:ln>
              <a:noFill/>
            </a:ln>
            <a:solidFill>
              <a:srgbClr val="C09F7F"/>
            </a:solidFill>
            <a:effectLst/>
            <a:uFillTx/>
            <a:latin typeface="Roboto"/>
            <a:ea typeface="Roboto"/>
            <a:cs typeface="Roboto"/>
            <a:sym typeface="Robot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