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F2" w:rsidRDefault="008253F2" w:rsidP="0076064C">
      <w:r>
        <w:t>In my opinion, Nora was right to leave Torvald at the end of the play. One good reason she left was that Torvald was a rude husband who didn’t treat Nora equally. Another reason that caused her to leave was that she needed freedom from the oppression Torvald caused.</w:t>
      </w:r>
      <w:r w:rsidR="00614F2B">
        <w:t xml:space="preserve"> A final reason that Nora was right to leave Torvald is that </w:t>
      </w:r>
      <w:r w:rsidR="00AE7B22">
        <w:t>was built on something other than love</w:t>
      </w:r>
      <w:r w:rsidR="00614F2B">
        <w:t>, which is an important part of a relationship</w:t>
      </w:r>
      <w:r w:rsidR="00AE7B22">
        <w:t>?</w:t>
      </w:r>
    </w:p>
    <w:p w:rsidR="00614F2B" w:rsidRDefault="008253F2" w:rsidP="0076064C">
      <w:r>
        <w:t xml:space="preserve">Firstly, Torvald was a rude husband. This is demonstrated </w:t>
      </w:r>
      <w:r w:rsidR="00592B26">
        <w:t>by the manner in which he treats Nora. He is demeaning towards her, as demonstrated by stage directions such as “</w:t>
      </w:r>
      <w:r w:rsidR="00592B26" w:rsidRPr="00B25813">
        <w:rPr>
          <w:i/>
        </w:rPr>
        <w:t>threatening</w:t>
      </w:r>
      <w:r w:rsidR="00592B26">
        <w:rPr>
          <w:i/>
        </w:rPr>
        <w:t xml:space="preserve"> with his finger.</w:t>
      </w:r>
      <w:r w:rsidR="00592B26" w:rsidRPr="00683093">
        <w:t>”</w:t>
      </w:r>
      <w:r w:rsidR="00592B26">
        <w:t>(7)</w:t>
      </w:r>
      <w:r w:rsidR="00592B26">
        <w:t xml:space="preserve">, and </w:t>
      </w:r>
      <w:r w:rsidR="00592B26">
        <w:t>“</w:t>
      </w:r>
      <w:r w:rsidR="00592B26" w:rsidRPr="00681791">
        <w:rPr>
          <w:i/>
        </w:rPr>
        <w:t>goes up to her and takes her playfully by the ear.</w:t>
      </w:r>
      <w:r w:rsidR="00592B26">
        <w:t>”(8)</w:t>
      </w:r>
      <w:r w:rsidR="00592B26">
        <w:t xml:space="preserve"> These quotes show that Torvald was </w:t>
      </w:r>
      <w:r w:rsidR="00B54B13">
        <w:t>disrespectful to Nora, threating her and teasing her. This treatment wasn’t healthy for Nora, and leaving Torvald was the be</w:t>
      </w:r>
      <w:r w:rsidR="00614F2B">
        <w:t>st way to prevent future mistreatment.</w:t>
      </w:r>
    </w:p>
    <w:p w:rsidR="003562DA" w:rsidRDefault="00614F2B" w:rsidP="0076064C">
      <w:r>
        <w:t>Secondly, Nora needed freedom from</w:t>
      </w:r>
      <w:r w:rsidR="00CA6BDB">
        <w:t xml:space="preserve"> the life she was leading. She was living a life of debt and owing, and that was not a good way to live. By walking out on Torvald, she was able to detach herself from that past life and start anew, without debt or owing anyone anything.</w:t>
      </w:r>
    </w:p>
    <w:p w:rsidR="003562DA" w:rsidRDefault="003562DA" w:rsidP="0076064C">
      <w:r>
        <w:t xml:space="preserve">Thirdly, Nora </w:t>
      </w:r>
      <w:r w:rsidR="00F841EF">
        <w:t>felt that her relationship with Torvald wasn’t built on love,</w:t>
      </w:r>
      <w:r>
        <w:t xml:space="preserve"> and love is a fundamental part of a relationship. </w:t>
      </w:r>
      <w:r w:rsidR="00CA6BDB">
        <w:t>She says at the end of the play that she and Torvald don’t understand each other. A lack of understanding throughout and eight year marriage is a dangerous thing, and mixed with the way that Torvald treats her, it can cause them to lose all love for each other.</w:t>
      </w:r>
    </w:p>
    <w:p w:rsidR="00CA6BDB" w:rsidRDefault="00CA6BDB" w:rsidP="0076064C">
      <w:r>
        <w:t>In all, it was right for Nora to leave Torvald. Due to his abusive nature, the freedom she lacked, and the lack of love in their relationship, Nora was not in a happy relationship. This poor relationship was something that Nora needed to leave, and leave she did.</w:t>
      </w:r>
    </w:p>
    <w:p w:rsidR="00AE7B22" w:rsidRDefault="00AE7B22" w:rsidP="0076064C">
      <w:bookmarkStart w:id="0" w:name="_GoBack"/>
      <w:bookmarkEnd w:id="0"/>
    </w:p>
    <w:sectPr w:rsidR="00AE7B22" w:rsidSect="00ED4EE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CB" w:rsidRDefault="001018CB" w:rsidP="009D3473">
      <w:pPr>
        <w:spacing w:after="0" w:line="240" w:lineRule="auto"/>
      </w:pPr>
      <w:r>
        <w:separator/>
      </w:r>
    </w:p>
  </w:endnote>
  <w:endnote w:type="continuationSeparator" w:id="0">
    <w:p w:rsidR="001018CB" w:rsidRDefault="001018CB" w:rsidP="009D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CB" w:rsidRDefault="001018CB" w:rsidP="009D3473">
      <w:pPr>
        <w:spacing w:after="0" w:line="240" w:lineRule="auto"/>
      </w:pPr>
      <w:r>
        <w:separator/>
      </w:r>
    </w:p>
  </w:footnote>
  <w:footnote w:type="continuationSeparator" w:id="0">
    <w:p w:rsidR="001018CB" w:rsidRDefault="001018CB" w:rsidP="009D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2938"/>
    </w:tblGrid>
    <w:tr w:rsidR="00CD2702" w:rsidRPr="00CD2702" w:rsidTr="00CD2702">
      <w:tc>
        <w:tcPr>
          <w:tcW w:w="3192" w:type="dxa"/>
        </w:tcPr>
        <w:p w:rsidR="00CD2702" w:rsidRDefault="00CD2702" w:rsidP="00F06D9D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t xml:space="preserve">Gregory </w:t>
          </w:r>
          <w:r w:rsidRPr="00CD2702">
            <w:rPr>
              <w:rFonts w:ascii="Arial" w:hAnsi="Arial" w:cs="Arial"/>
              <w:color w:val="000000"/>
              <w:sz w:val="22"/>
              <w:szCs w:val="22"/>
            </w:rPr>
            <w:t>Kelly</w:t>
          </w:r>
        </w:p>
        <w:p w:rsidR="0077697A" w:rsidRPr="00CD2702" w:rsidRDefault="0077697A" w:rsidP="00F06D9D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 w:rsidRPr="00CD2702">
            <w:rPr>
              <w:rFonts w:ascii="Arial" w:hAnsi="Arial" w:cs="Arial"/>
              <w:color w:val="000000"/>
              <w:sz w:val="22"/>
              <w:szCs w:val="22"/>
            </w:rPr>
            <w:t>ENG3U</w:t>
          </w:r>
        </w:p>
      </w:tc>
      <w:tc>
        <w:tcPr>
          <w:tcW w:w="3192" w:type="dxa"/>
        </w:tcPr>
        <w:p w:rsidR="00CD2702" w:rsidRPr="00CD2702" w:rsidRDefault="00CD2702" w:rsidP="00F06D9D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</w:p>
      </w:tc>
      <w:tc>
        <w:tcPr>
          <w:tcW w:w="2938" w:type="dxa"/>
        </w:tcPr>
        <w:p w:rsidR="00CD2702" w:rsidRDefault="00CD2702" w:rsidP="00CD2702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 w:rsidRPr="00CD2702">
            <w:rPr>
              <w:rFonts w:ascii="Arial" w:hAnsi="Arial" w:cs="Arial"/>
              <w:color w:val="000000"/>
              <w:sz w:val="22"/>
              <w:szCs w:val="22"/>
            </w:rPr>
            <w:t>Unit</w:t>
          </w:r>
          <w:r w:rsidR="00AE7B22">
            <w:rPr>
              <w:rFonts w:ascii="Arial" w:hAnsi="Arial" w:cs="Arial"/>
              <w:color w:val="000000"/>
              <w:sz w:val="22"/>
              <w:szCs w:val="22"/>
            </w:rPr>
            <w:t xml:space="preserve"> 4</w:t>
          </w:r>
        </w:p>
        <w:p w:rsidR="0077697A" w:rsidRPr="00CD2702" w:rsidRDefault="0077697A" w:rsidP="00CD2702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t>Activity</w:t>
          </w:r>
          <w:r w:rsidR="00AE7B22">
            <w:rPr>
              <w:rFonts w:ascii="Arial" w:hAnsi="Arial" w:cs="Arial"/>
              <w:color w:val="000000"/>
              <w:sz w:val="22"/>
              <w:szCs w:val="22"/>
            </w:rPr>
            <w:t xml:space="preserve"> 6</w:t>
          </w:r>
        </w:p>
      </w:tc>
    </w:tr>
    <w:tr w:rsidR="00CD2702" w:rsidTr="00CD2702">
      <w:tc>
        <w:tcPr>
          <w:tcW w:w="3192" w:type="dxa"/>
        </w:tcPr>
        <w:p w:rsidR="00CD2702" w:rsidRPr="00CD2702" w:rsidRDefault="00066C15" w:rsidP="00F06D9D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</w:rPr>
            <w:instrText xml:space="preserve"> DATE \@ "MMMM d, yyyy" </w:instrText>
          </w:r>
          <w:r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76064C">
            <w:rPr>
              <w:rFonts w:ascii="Arial" w:hAnsi="Arial" w:cs="Arial"/>
              <w:noProof/>
              <w:color w:val="000000"/>
              <w:sz w:val="22"/>
              <w:szCs w:val="22"/>
            </w:rPr>
            <w:t>December 7, 2017</w:t>
          </w:r>
          <w:r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p>
      </w:tc>
      <w:tc>
        <w:tcPr>
          <w:tcW w:w="3192" w:type="dxa"/>
        </w:tcPr>
        <w:p w:rsidR="00CD2702" w:rsidRPr="00CD2702" w:rsidRDefault="00CD2702" w:rsidP="00F06D9D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</w:p>
      </w:tc>
      <w:tc>
        <w:tcPr>
          <w:tcW w:w="2938" w:type="dxa"/>
        </w:tcPr>
        <w:p w:rsidR="00CD2702" w:rsidRDefault="00CD2702" w:rsidP="00CD2702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22"/>
              <w:szCs w:val="22"/>
            </w:rPr>
          </w:pPr>
          <w:r w:rsidRPr="00CD2702">
            <w:rPr>
              <w:rFonts w:ascii="Arial" w:hAnsi="Arial" w:cs="Arial"/>
              <w:color w:val="000000"/>
              <w:sz w:val="22"/>
              <w:szCs w:val="22"/>
            </w:rPr>
            <w:t>Assignment</w:t>
          </w:r>
          <w:r w:rsidR="00AE7B22">
            <w:rPr>
              <w:rFonts w:ascii="Arial" w:hAnsi="Arial" w:cs="Arial"/>
              <w:color w:val="000000"/>
              <w:sz w:val="22"/>
              <w:szCs w:val="22"/>
            </w:rPr>
            <w:t xml:space="preserve"> 4</w:t>
          </w:r>
        </w:p>
      </w:tc>
    </w:tr>
  </w:tbl>
  <w:p w:rsidR="009D3473" w:rsidRDefault="0077697A" w:rsidP="00CD2702">
    <w:pPr>
      <w:pStyle w:val="NormalWeb"/>
      <w:spacing w:before="0" w:beforeAutospacing="0" w:after="0" w:afterAutospacing="0"/>
      <w:rPr>
        <w:rFonts w:ascii="Arial" w:hAnsi="Arial" w:cs="Arial"/>
        <w:color w:val="000000"/>
        <w:sz w:val="22"/>
        <w:szCs w:val="22"/>
      </w:rPr>
    </w:pPr>
    <w:r>
      <w:rPr>
        <w:rFonts w:ascii="Arial" w:hAnsi="Arial" w:cs="Arial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-956945</wp:posOffset>
              </wp:positionV>
              <wp:extent cx="29210" cy="237039150"/>
              <wp:effectExtent l="0" t="0" r="2794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210" cy="2370391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B57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pt;margin-top:-75.35pt;width:2.3pt;height:186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"/>
          </w:pict>
        </mc:Fallback>
      </mc:AlternateContent>
    </w:r>
    <w:r>
      <w:rPr>
        <w:rFonts w:ascii="Arial" w:hAnsi="Arial" w:cs="Arial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77470</wp:posOffset>
              </wp:positionV>
              <wp:extent cx="216007950" cy="18415"/>
              <wp:effectExtent l="9525" t="10160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216007950" cy="1841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79AD8" id="AutoShape 1" o:spid="_x0000_s1026" type="#_x0000_t32" style="position:absolute;margin-left:-22in;margin-top:6.1pt;width:17008.5pt;height:1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"/>
          </w:pict>
        </mc:Fallback>
      </mc:AlternateContent>
    </w:r>
  </w:p>
  <w:p w:rsidR="00CD2702" w:rsidRPr="00CD2702" w:rsidRDefault="00CD2702" w:rsidP="00CD2702">
    <w:pPr>
      <w:pStyle w:val="NormalWeb"/>
      <w:spacing w:before="0" w:beforeAutospacing="0" w:after="0" w:afterAutospacing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BE"/>
    <w:rsid w:val="00066C15"/>
    <w:rsid w:val="001018CB"/>
    <w:rsid w:val="002451E3"/>
    <w:rsid w:val="00290DCF"/>
    <w:rsid w:val="003261B6"/>
    <w:rsid w:val="003562DA"/>
    <w:rsid w:val="004D09F8"/>
    <w:rsid w:val="00524196"/>
    <w:rsid w:val="00546982"/>
    <w:rsid w:val="00592B26"/>
    <w:rsid w:val="00614F2B"/>
    <w:rsid w:val="006A7CFF"/>
    <w:rsid w:val="0076064C"/>
    <w:rsid w:val="0077697A"/>
    <w:rsid w:val="007D53BE"/>
    <w:rsid w:val="008253F2"/>
    <w:rsid w:val="008D1F42"/>
    <w:rsid w:val="009D3473"/>
    <w:rsid w:val="00AC24CA"/>
    <w:rsid w:val="00AD32A5"/>
    <w:rsid w:val="00AE7B22"/>
    <w:rsid w:val="00B54B13"/>
    <w:rsid w:val="00CA6BDB"/>
    <w:rsid w:val="00CD2702"/>
    <w:rsid w:val="00D339DB"/>
    <w:rsid w:val="00D961BD"/>
    <w:rsid w:val="00DF604A"/>
    <w:rsid w:val="00ED4EE3"/>
    <w:rsid w:val="00EE2622"/>
    <w:rsid w:val="00EE7A2F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8E092-CBFF-4DD0-8E76-D1A4EBEE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EE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D347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D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D347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34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D270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CD2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B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\Documents\English\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Header.dotx</Template>
  <TotalTime>96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</dc:creator>
  <cp:keywords/>
  <dc:description/>
  <cp:lastModifiedBy>Greg K</cp:lastModifiedBy>
  <cp:revision>3</cp:revision>
  <dcterms:created xsi:type="dcterms:W3CDTF">2017-12-08T00:46:00Z</dcterms:created>
  <dcterms:modified xsi:type="dcterms:W3CDTF">2017-12-08T02:29:00Z</dcterms:modified>
</cp:coreProperties>
</file>