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D7783C" w:rsidRPr="00DD3C5A" w14:paraId="7CAD1DF8" w14:textId="77777777" w:rsidTr="00827588">
        <w:tc>
          <w:tcPr>
            <w:tcW w:w="1383" w:type="dxa"/>
            <w:hideMark/>
          </w:tcPr>
          <w:p w14:paraId="28DC13A6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b/>
                <w:lang w:val="ru-RU"/>
              </w:rPr>
            </w:pPr>
            <w:r w:rsidRPr="00BD6A81">
              <w:rPr>
                <w:rFonts w:cs="Times New Roman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49281E42" wp14:editId="231DB20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DEA8A38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49C541B0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2F75D162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>высшего образования</w:t>
            </w:r>
          </w:p>
          <w:p w14:paraId="55EE6B46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369651FE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 xml:space="preserve">имени </w:t>
            </w:r>
            <w:proofErr w:type="gramStart"/>
            <w:r w:rsidRPr="00BD6A81">
              <w:rPr>
                <w:rFonts w:cs="Times New Roman"/>
                <w:b/>
                <w:szCs w:val="24"/>
                <w:lang w:val="ru-RU"/>
              </w:rPr>
              <w:t>Н.Э.</w:t>
            </w:r>
            <w:proofErr w:type="gramEnd"/>
            <w:r w:rsidRPr="00BD6A81">
              <w:rPr>
                <w:rFonts w:cs="Times New Roman"/>
                <w:b/>
                <w:szCs w:val="24"/>
                <w:lang w:val="ru-RU"/>
              </w:rPr>
              <w:t xml:space="preserve"> Баумана</w:t>
            </w:r>
          </w:p>
          <w:p w14:paraId="3FD456E3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Cs w:val="24"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>(национальный исследовательский университет)»</w:t>
            </w:r>
          </w:p>
          <w:p w14:paraId="50162598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lang w:val="ru-RU"/>
              </w:rPr>
            </w:pPr>
            <w:r w:rsidRPr="00BD6A81">
              <w:rPr>
                <w:rFonts w:cs="Times New Roman"/>
                <w:b/>
                <w:szCs w:val="24"/>
                <w:lang w:val="ru-RU"/>
              </w:rPr>
              <w:t xml:space="preserve">(МГТУ им. </w:t>
            </w:r>
            <w:proofErr w:type="gramStart"/>
            <w:r w:rsidRPr="00BD6A81">
              <w:rPr>
                <w:rFonts w:cs="Times New Roman"/>
                <w:b/>
                <w:szCs w:val="24"/>
                <w:lang w:val="ru-RU"/>
              </w:rPr>
              <w:t>Н.Э.</w:t>
            </w:r>
            <w:proofErr w:type="gramEnd"/>
            <w:r w:rsidRPr="00BD6A81">
              <w:rPr>
                <w:rFonts w:cs="Times New Roman"/>
                <w:b/>
                <w:szCs w:val="24"/>
                <w:lang w:val="ru-RU"/>
              </w:rPr>
              <w:t xml:space="preserve"> Баумана)</w:t>
            </w:r>
          </w:p>
        </w:tc>
      </w:tr>
    </w:tbl>
    <w:p w14:paraId="1863A690" w14:textId="77777777" w:rsidR="00D7783C" w:rsidRPr="00BD6A81" w:rsidRDefault="00D7783C" w:rsidP="00D7783C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cs="Times New Roman"/>
          <w:b/>
          <w:sz w:val="10"/>
          <w:lang w:val="ru-RU"/>
        </w:rPr>
      </w:pPr>
    </w:p>
    <w:p w14:paraId="41F99257" w14:textId="77777777" w:rsidR="00D7783C" w:rsidRPr="00BD6A81" w:rsidRDefault="00D7783C" w:rsidP="00D7783C">
      <w:pPr>
        <w:widowControl w:val="0"/>
        <w:autoSpaceDE w:val="0"/>
        <w:autoSpaceDN w:val="0"/>
        <w:spacing w:after="0" w:line="240" w:lineRule="auto"/>
        <w:rPr>
          <w:rFonts w:cs="Times New Roman"/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D7783C" w:rsidRPr="00BD6A81" w14:paraId="72DA8F37" w14:textId="77777777" w:rsidTr="00827588">
        <w:trPr>
          <w:trHeight w:val="255"/>
        </w:trPr>
        <w:tc>
          <w:tcPr>
            <w:tcW w:w="1530" w:type="dxa"/>
            <w:hideMark/>
          </w:tcPr>
          <w:p w14:paraId="1E6FFE02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704381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>ИНФОРМАТИКА И СИСТЕМЫ УПРАВЛЕНИЯ</w:t>
            </w:r>
          </w:p>
        </w:tc>
      </w:tr>
      <w:tr w:rsidR="00D7783C" w:rsidRPr="00DD3C5A" w14:paraId="132121BE" w14:textId="77777777" w:rsidTr="00827588">
        <w:tc>
          <w:tcPr>
            <w:tcW w:w="1530" w:type="dxa"/>
            <w:hideMark/>
          </w:tcPr>
          <w:p w14:paraId="45B52BA3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57F364" w14:textId="77777777" w:rsidR="00D7783C" w:rsidRPr="00BD6A81" w:rsidRDefault="00D7783C" w:rsidP="00827588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14:paraId="79182467" w14:textId="77777777" w:rsidR="00D7783C" w:rsidRPr="00BD6A81" w:rsidRDefault="00D7783C" w:rsidP="00D7783C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 w:val="36"/>
          <w:szCs w:val="24"/>
          <w:lang w:val="ru-RU"/>
        </w:rPr>
      </w:pPr>
    </w:p>
    <w:p w14:paraId="2E396DF8" w14:textId="77777777" w:rsidR="00D7783C" w:rsidRPr="00BD6A81" w:rsidRDefault="00D7783C" w:rsidP="00D7783C">
      <w:pPr>
        <w:spacing w:after="0" w:line="240" w:lineRule="auto"/>
        <w:jc w:val="center"/>
        <w:rPr>
          <w:rFonts w:cs="Times New Roman"/>
          <w:i/>
          <w:sz w:val="20"/>
          <w:szCs w:val="20"/>
          <w:lang w:val="ru-RU" w:eastAsia="ru-RU"/>
        </w:rPr>
      </w:pPr>
    </w:p>
    <w:p w14:paraId="6C3C81CE" w14:textId="77777777" w:rsidR="00D7783C" w:rsidRPr="00BD6A81" w:rsidRDefault="00D7783C" w:rsidP="00D7783C">
      <w:pPr>
        <w:spacing w:after="0" w:line="240" w:lineRule="auto"/>
        <w:rPr>
          <w:rFonts w:cs="Times New Roman"/>
          <w:b/>
          <w:sz w:val="36"/>
          <w:szCs w:val="36"/>
          <w:lang w:val="ru-RU" w:eastAsia="ru-RU"/>
        </w:rPr>
      </w:pPr>
    </w:p>
    <w:p w14:paraId="684CBD4F" w14:textId="40A7CE73" w:rsidR="00D7783C" w:rsidRPr="00BD6A81" w:rsidRDefault="00D7783C" w:rsidP="00D7783C">
      <w:pPr>
        <w:spacing w:after="0" w:line="240" w:lineRule="auto"/>
        <w:jc w:val="center"/>
        <w:rPr>
          <w:rFonts w:cs="Times New Roman"/>
          <w:b/>
          <w:sz w:val="36"/>
          <w:szCs w:val="36"/>
          <w:lang w:val="ru-RU" w:eastAsia="ru-RU"/>
        </w:rPr>
      </w:pPr>
      <w:r w:rsidRPr="00BD6A81">
        <w:rPr>
          <w:rFonts w:cs="Times New Roman"/>
          <w:b/>
          <w:sz w:val="36"/>
          <w:szCs w:val="36"/>
          <w:lang w:val="ru-RU" w:eastAsia="ru-RU"/>
        </w:rPr>
        <w:t xml:space="preserve">ПРАКТИЧЕСКОЕ ЗАДАНИЕ </w:t>
      </w:r>
      <w:r>
        <w:rPr>
          <w:rFonts w:cs="Times New Roman"/>
          <w:b/>
          <w:sz w:val="36"/>
          <w:szCs w:val="36"/>
          <w:lang w:val="ru-RU" w:eastAsia="ru-RU"/>
        </w:rPr>
        <w:t>3</w:t>
      </w:r>
    </w:p>
    <w:p w14:paraId="63077B1B" w14:textId="77777777" w:rsidR="00D7783C" w:rsidRPr="00BD6A81" w:rsidRDefault="00D7783C" w:rsidP="00D7783C">
      <w:pPr>
        <w:spacing w:after="0" w:line="240" w:lineRule="auto"/>
        <w:jc w:val="center"/>
        <w:rPr>
          <w:rFonts w:cs="Times New Roman"/>
          <w:b/>
          <w:sz w:val="36"/>
          <w:szCs w:val="36"/>
          <w:lang w:val="ru-RU" w:eastAsia="ru-RU"/>
        </w:rPr>
      </w:pPr>
    </w:p>
    <w:p w14:paraId="310A9ADE" w14:textId="77777777" w:rsidR="00D7783C" w:rsidRPr="00BD6A81" w:rsidRDefault="00D7783C" w:rsidP="00D7783C">
      <w:pPr>
        <w:spacing w:after="0" w:line="240" w:lineRule="auto"/>
        <w:jc w:val="center"/>
        <w:rPr>
          <w:rFonts w:cs="Times New Roman"/>
          <w:b/>
          <w:sz w:val="36"/>
          <w:szCs w:val="36"/>
          <w:lang w:val="ru-RU" w:eastAsia="ru-RU"/>
        </w:rPr>
      </w:pPr>
    </w:p>
    <w:p w14:paraId="7EE40B3D" w14:textId="77777777" w:rsidR="00D7783C" w:rsidRPr="00BD6A81" w:rsidRDefault="00D7783C" w:rsidP="00D7783C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6E13D3AB" w14:textId="35F324DB" w:rsidR="00D7783C" w:rsidRPr="00C75DA5" w:rsidRDefault="00C75DA5" w:rsidP="00C75DA5">
      <w:pPr>
        <w:spacing w:after="0" w:line="240" w:lineRule="auto"/>
        <w:jc w:val="center"/>
        <w:rPr>
          <w:rFonts w:cs="Times New Roman"/>
          <w:b/>
          <w:color w:val="000000" w:themeColor="text1"/>
          <w:sz w:val="36"/>
          <w:szCs w:val="36"/>
          <w:lang w:val="ru-RU"/>
        </w:rPr>
      </w:pPr>
      <w:r w:rsidRPr="00C75DA5">
        <w:rPr>
          <w:rFonts w:cs="Times New Roman"/>
          <w:b/>
          <w:color w:val="000000" w:themeColor="text1"/>
          <w:sz w:val="36"/>
          <w:szCs w:val="36"/>
          <w:lang w:val="ru-RU"/>
        </w:rPr>
        <w:t>«</w:t>
      </w:r>
      <w:proofErr w:type="spellStart"/>
      <w:r w:rsidRPr="00C75DA5">
        <w:rPr>
          <w:rFonts w:cs="Times New Roman"/>
          <w:b/>
          <w:color w:val="000000" w:themeColor="text1"/>
          <w:sz w:val="36"/>
          <w:szCs w:val="36"/>
          <w:lang w:val="ru-RU"/>
        </w:rPr>
        <w:t>PostgreSQL</w:t>
      </w:r>
      <w:proofErr w:type="spellEnd"/>
      <w:r w:rsidRPr="00C75DA5">
        <w:rPr>
          <w:rFonts w:cs="Times New Roman"/>
          <w:b/>
          <w:color w:val="000000" w:themeColor="text1"/>
          <w:sz w:val="36"/>
          <w:szCs w:val="36"/>
          <w:lang w:val="ru-RU"/>
        </w:rPr>
        <w:t xml:space="preserve"> в </w:t>
      </w:r>
      <w:proofErr w:type="spellStart"/>
      <w:r w:rsidRPr="00C75DA5">
        <w:rPr>
          <w:rFonts w:cs="Times New Roman"/>
          <w:b/>
          <w:color w:val="000000" w:themeColor="text1"/>
          <w:sz w:val="36"/>
          <w:szCs w:val="36"/>
          <w:lang w:val="ru-RU"/>
        </w:rPr>
        <w:t>Docker</w:t>
      </w:r>
      <w:proofErr w:type="spellEnd"/>
      <w:r w:rsidRPr="00C75DA5">
        <w:rPr>
          <w:rFonts w:cs="Times New Roman"/>
          <w:b/>
          <w:color w:val="000000" w:themeColor="text1"/>
          <w:sz w:val="36"/>
          <w:szCs w:val="36"/>
          <w:lang w:val="ru-RU"/>
        </w:rPr>
        <w:t>»</w:t>
      </w:r>
    </w:p>
    <w:p w14:paraId="32C5FB00" w14:textId="77777777" w:rsidR="00C75DA5" w:rsidRPr="00C75DA5" w:rsidRDefault="00C75DA5" w:rsidP="00C75DA5">
      <w:pPr>
        <w:spacing w:after="0" w:line="240" w:lineRule="auto"/>
        <w:jc w:val="center"/>
        <w:rPr>
          <w:rFonts w:cs="Times New Roman"/>
          <w:sz w:val="21"/>
          <w:szCs w:val="21"/>
          <w:lang w:val="ru-RU" w:eastAsia="ru-RU"/>
        </w:rPr>
      </w:pPr>
    </w:p>
    <w:p w14:paraId="09AC47DA" w14:textId="77777777" w:rsidR="00D7783C" w:rsidRPr="00BD6A81" w:rsidRDefault="00D7783C" w:rsidP="00D7783C">
      <w:pPr>
        <w:spacing w:after="0" w:line="240" w:lineRule="auto"/>
        <w:rPr>
          <w:rFonts w:cs="Times New Roman"/>
          <w:sz w:val="20"/>
          <w:szCs w:val="20"/>
          <w:lang w:val="ru-RU" w:eastAsia="ru-RU"/>
        </w:rPr>
      </w:pPr>
    </w:p>
    <w:p w14:paraId="314D2BEC" w14:textId="77777777" w:rsidR="00D7783C" w:rsidRPr="00BD6A81" w:rsidRDefault="00D7783C" w:rsidP="00D7783C">
      <w:pPr>
        <w:spacing w:after="0" w:line="240" w:lineRule="auto"/>
        <w:rPr>
          <w:rFonts w:cs="Times New Roman"/>
          <w:sz w:val="20"/>
          <w:szCs w:val="20"/>
          <w:lang w:val="ru-RU" w:eastAsia="ru-RU"/>
        </w:rPr>
      </w:pPr>
    </w:p>
    <w:p w14:paraId="789AB946" w14:textId="77777777" w:rsidR="00D7783C" w:rsidRPr="00C75DA5" w:rsidRDefault="00D7783C" w:rsidP="00D7783C">
      <w:pPr>
        <w:spacing w:after="0" w:line="240" w:lineRule="auto"/>
        <w:ind w:left="3544" w:hanging="3261"/>
        <w:jc w:val="center"/>
        <w:rPr>
          <w:rFonts w:cs="Times New Roman"/>
          <w:b/>
          <w:sz w:val="36"/>
          <w:szCs w:val="36"/>
          <w:lang w:val="ru-RU" w:eastAsia="ru-RU"/>
        </w:rPr>
      </w:pPr>
      <w:r w:rsidRPr="00C75DA5">
        <w:rPr>
          <w:rFonts w:cs="Times New Roman"/>
          <w:b/>
          <w:sz w:val="36"/>
          <w:szCs w:val="36"/>
          <w:lang w:val="ru-RU" w:eastAsia="ru-RU"/>
        </w:rPr>
        <w:t>ДИСЦИПЛИНА: «</w:t>
      </w:r>
      <w:r w:rsidRPr="00C75DA5">
        <w:rPr>
          <w:rFonts w:cs="Times New Roman"/>
          <w:b/>
          <w:color w:val="000000"/>
          <w:sz w:val="36"/>
          <w:szCs w:val="36"/>
          <w:lang w:val="ru-RU" w:eastAsia="ru-RU"/>
        </w:rPr>
        <w:t>Операционные системы</w:t>
      </w:r>
      <w:r w:rsidRPr="00C75DA5">
        <w:rPr>
          <w:rFonts w:cs="Times New Roman"/>
          <w:b/>
          <w:sz w:val="36"/>
          <w:szCs w:val="36"/>
          <w:lang w:val="ru-RU" w:eastAsia="ru-RU"/>
        </w:rPr>
        <w:t>»</w:t>
      </w:r>
    </w:p>
    <w:p w14:paraId="62C2A9A4" w14:textId="77777777" w:rsidR="00D7783C" w:rsidRPr="00BD6A81" w:rsidRDefault="00D7783C" w:rsidP="00D7783C">
      <w:pPr>
        <w:spacing w:after="0" w:line="240" w:lineRule="auto"/>
        <w:ind w:left="3544" w:hanging="3261"/>
        <w:rPr>
          <w:rFonts w:cs="Times New Roman"/>
          <w:b/>
          <w:lang w:val="ru-RU" w:eastAsia="ru-RU"/>
        </w:rPr>
      </w:pPr>
    </w:p>
    <w:p w14:paraId="60F2D21E" w14:textId="77777777" w:rsidR="00D7783C" w:rsidRPr="00BD6A81" w:rsidRDefault="00D7783C" w:rsidP="00D7783C">
      <w:pPr>
        <w:spacing w:after="0" w:line="240" w:lineRule="auto"/>
        <w:rPr>
          <w:rFonts w:cs="Times New Roman"/>
          <w:b/>
          <w:sz w:val="28"/>
          <w:szCs w:val="28"/>
          <w:lang w:val="ru-RU" w:eastAsia="ru-RU"/>
        </w:rPr>
      </w:pPr>
    </w:p>
    <w:p w14:paraId="5E73A50F" w14:textId="77777777" w:rsidR="00D7783C" w:rsidRPr="00BD6A81" w:rsidRDefault="00D7783C" w:rsidP="00D7783C">
      <w:pPr>
        <w:spacing w:after="0" w:line="240" w:lineRule="auto"/>
        <w:rPr>
          <w:rFonts w:cs="Times New Roman"/>
          <w:b/>
          <w:sz w:val="28"/>
          <w:szCs w:val="28"/>
          <w:lang w:val="ru-RU" w:eastAsia="ru-RU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8"/>
        <w:gridCol w:w="1296"/>
        <w:gridCol w:w="5516"/>
      </w:tblGrid>
      <w:tr w:rsidR="00D7783C" w:rsidRPr="00D7783C" w14:paraId="17C48414" w14:textId="77777777" w:rsidTr="00827588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01A53" w14:textId="77777777" w:rsidR="00D7783C" w:rsidRPr="00BD6A81" w:rsidRDefault="00D7783C" w:rsidP="00827588">
            <w:pPr>
              <w:snapToGrid w:val="0"/>
              <w:spacing w:before="200" w:after="0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>Выполнил: студент гр. ИУ5</w:t>
            </w:r>
            <w:r w:rsidRPr="00BD6A81">
              <w:rPr>
                <w:rFonts w:cs="Times New Roman"/>
                <w:color w:val="000000"/>
                <w:sz w:val="28"/>
                <w:szCs w:val="28"/>
                <w:lang w:val="ru-RU"/>
              </w:rPr>
              <w:t>-24Б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544EAEE1" w14:textId="77777777" w:rsidR="00D7783C" w:rsidRPr="00BD6A81" w:rsidRDefault="00D7783C" w:rsidP="00827588">
            <w:pPr>
              <w:keepLines/>
              <w:spacing w:before="240" w:after="0" w:line="254" w:lineRule="auto"/>
              <w:rPr>
                <w:rFonts w:cs="Times New Roman"/>
                <w:sz w:val="20"/>
                <w:szCs w:val="20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 xml:space="preserve">         _________________ Корнеев Г. И.</w:t>
            </w:r>
          </w:p>
          <w:p w14:paraId="6997C793" w14:textId="77777777" w:rsidR="00D7783C" w:rsidRPr="00BD6A81" w:rsidRDefault="00D7783C" w:rsidP="00827588">
            <w:pPr>
              <w:keepLines/>
              <w:spacing w:after="0" w:line="254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BD6A81">
              <w:rPr>
                <w:rFonts w:cs="Times New Roman"/>
                <w:sz w:val="18"/>
                <w:szCs w:val="18"/>
                <w:lang w:val="ru-RU"/>
              </w:rPr>
              <w:t>Под</w:t>
            </w:r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BD6A81">
              <w:rPr>
                <w:rFonts w:cs="Times New Roman"/>
                <w:sz w:val="18"/>
                <w:szCs w:val="24"/>
                <w:lang w:val="ru-RU"/>
              </w:rPr>
              <w:t>Ф.И.О.)</w:t>
            </w:r>
          </w:p>
          <w:p w14:paraId="7ED04A6F" w14:textId="77777777" w:rsidR="00D7783C" w:rsidRPr="00BD6A81" w:rsidRDefault="00D7783C" w:rsidP="00827588">
            <w:pPr>
              <w:spacing w:after="0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D7783C" w:rsidRPr="00DD3C5A" w14:paraId="5E9B26EB" w14:textId="77777777" w:rsidTr="00827588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0BC190" w14:textId="77777777" w:rsidR="00D7783C" w:rsidRPr="00BD6A81" w:rsidRDefault="00D7783C" w:rsidP="00827588">
            <w:pPr>
              <w:snapToGrid w:val="0"/>
              <w:spacing w:before="200" w:after="0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>Проверил: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030DAA67" w14:textId="77777777" w:rsidR="00D7783C" w:rsidRPr="00BD6A81" w:rsidRDefault="00D7783C" w:rsidP="00827588">
            <w:pPr>
              <w:keepLines/>
              <w:spacing w:before="240" w:after="0" w:line="254" w:lineRule="auto"/>
              <w:rPr>
                <w:rFonts w:cs="Times New Roman"/>
                <w:sz w:val="20"/>
                <w:szCs w:val="20"/>
                <w:lang w:val="ru-RU"/>
              </w:rPr>
            </w:pPr>
            <w:r w:rsidRPr="00BD6A81">
              <w:rPr>
                <w:rFonts w:cs="Times New Roman"/>
                <w:szCs w:val="24"/>
                <w:lang w:val="ru-RU"/>
              </w:rPr>
              <w:t xml:space="preserve">         _________________ Колосов </w:t>
            </w:r>
            <w:proofErr w:type="gramStart"/>
            <w:r w:rsidRPr="00BD6A81">
              <w:rPr>
                <w:rFonts w:cs="Times New Roman"/>
                <w:szCs w:val="24"/>
                <w:lang w:val="ru-RU"/>
              </w:rPr>
              <w:t>М.И.</w:t>
            </w:r>
            <w:proofErr w:type="gramEnd"/>
          </w:p>
          <w:p w14:paraId="3E4ED2E9" w14:textId="77777777" w:rsidR="00D7783C" w:rsidRPr="00BD6A81" w:rsidRDefault="00D7783C" w:rsidP="00827588">
            <w:pPr>
              <w:keepLines/>
              <w:spacing w:after="0" w:line="254" w:lineRule="auto"/>
              <w:rPr>
                <w:rFonts w:cs="Times New Roman"/>
                <w:szCs w:val="24"/>
                <w:lang w:val="ru-RU"/>
              </w:rPr>
            </w:pPr>
            <w:r w:rsidRPr="00BD6A81">
              <w:rPr>
                <w:rFonts w:cs="Times New Roman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BD6A81">
              <w:rPr>
                <w:rFonts w:cs="Times New Roman"/>
                <w:sz w:val="18"/>
                <w:szCs w:val="18"/>
                <w:lang w:val="ru-RU"/>
              </w:rPr>
              <w:t>Под</w:t>
            </w:r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BD6A81">
              <w:rPr>
                <w:rFonts w:cs="Times New Roman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BD6A81">
              <w:rPr>
                <w:rFonts w:cs="Times New Roman"/>
                <w:sz w:val="18"/>
                <w:szCs w:val="24"/>
                <w:lang w:val="ru-RU"/>
              </w:rPr>
              <w:t>Ф.И.О.)</w:t>
            </w:r>
          </w:p>
          <w:p w14:paraId="70FE15E7" w14:textId="77777777" w:rsidR="00D7783C" w:rsidRPr="00BD6A81" w:rsidRDefault="00D7783C" w:rsidP="00827588">
            <w:pPr>
              <w:spacing w:after="0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  <w:tr w:rsidR="00D7783C" w:rsidRPr="00DD3C5A" w14:paraId="51E89F49" w14:textId="77777777" w:rsidTr="00827588">
        <w:trPr>
          <w:trHeight w:val="893"/>
        </w:trPr>
        <w:tc>
          <w:tcPr>
            <w:tcW w:w="10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30E3B6" w14:textId="77777777" w:rsidR="00D7783C" w:rsidRDefault="00D7783C" w:rsidP="00827588">
            <w:pPr>
              <w:snapToGrid w:val="0"/>
              <w:spacing w:after="100" w:afterAutospacing="1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  <w:p w14:paraId="69949509" w14:textId="77777777" w:rsidR="00C75DA5" w:rsidRPr="00BD6A81" w:rsidRDefault="00C75DA5" w:rsidP="00827588">
            <w:pPr>
              <w:snapToGrid w:val="0"/>
              <w:spacing w:after="100" w:afterAutospacing="1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  <w:p w14:paraId="4B9C6487" w14:textId="77777777" w:rsidR="00D7783C" w:rsidRPr="00BD6A81" w:rsidRDefault="00D7783C" w:rsidP="00827588">
            <w:pPr>
              <w:snapToGrid w:val="0"/>
              <w:spacing w:after="100" w:afterAutospacing="1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>Дата сдачи (защиты):</w:t>
            </w:r>
          </w:p>
          <w:p w14:paraId="49C97DB7" w14:textId="77777777" w:rsidR="00D7783C" w:rsidRPr="00BD6A81" w:rsidRDefault="00D7783C" w:rsidP="00827588">
            <w:pPr>
              <w:snapToGrid w:val="0"/>
              <w:spacing w:after="100" w:afterAutospacing="1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D7783C" w:rsidRPr="00BD6A81" w14:paraId="08C68DF2" w14:textId="77777777" w:rsidTr="00827588">
        <w:trPr>
          <w:trHeight w:val="1116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</w:tcPr>
          <w:p w14:paraId="64338A22" w14:textId="77777777" w:rsidR="00D7783C" w:rsidRPr="00BD6A81" w:rsidRDefault="00D7783C" w:rsidP="00827588">
            <w:pPr>
              <w:snapToGrid w:val="0"/>
              <w:spacing w:after="100" w:afterAutospacing="1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681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4739A8" w14:textId="77777777" w:rsidR="00D7783C" w:rsidRPr="00BD6A81" w:rsidRDefault="00D7783C" w:rsidP="00827588">
            <w:pPr>
              <w:spacing w:after="160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>- Балльная оценка:</w:t>
            </w:r>
          </w:p>
          <w:p w14:paraId="4F7BACCF" w14:textId="77777777" w:rsidR="00D7783C" w:rsidRDefault="00D7783C" w:rsidP="00827588">
            <w:pPr>
              <w:spacing w:after="160" w:line="254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BD6A81">
              <w:rPr>
                <w:rFonts w:cs="Times New Roman"/>
                <w:sz w:val="28"/>
                <w:szCs w:val="28"/>
                <w:lang w:val="ru-RU"/>
              </w:rPr>
              <w:t xml:space="preserve">- Оценка: </w:t>
            </w:r>
          </w:p>
          <w:p w14:paraId="56A165AD" w14:textId="77777777" w:rsidR="00D7783C" w:rsidRPr="00BD6A81" w:rsidRDefault="00D7783C" w:rsidP="00827588">
            <w:pPr>
              <w:spacing w:after="160" w:line="254" w:lineRule="auto"/>
              <w:rPr>
                <w:rFonts w:cs="Times New Roman"/>
                <w:sz w:val="28"/>
                <w:szCs w:val="28"/>
                <w:lang w:val="ru-RU"/>
              </w:rPr>
            </w:pPr>
          </w:p>
        </w:tc>
      </w:tr>
    </w:tbl>
    <w:p w14:paraId="44402633" w14:textId="77777777" w:rsidR="00D7783C" w:rsidRPr="00BD6A81" w:rsidRDefault="00D7783C" w:rsidP="00D7783C">
      <w:pPr>
        <w:spacing w:after="0" w:line="240" w:lineRule="auto"/>
        <w:rPr>
          <w:rFonts w:cs="Times New Roman"/>
          <w:sz w:val="28"/>
          <w:szCs w:val="28"/>
          <w:lang w:val="ru-RU" w:eastAsia="ru-RU"/>
        </w:rPr>
      </w:pPr>
    </w:p>
    <w:p w14:paraId="6988D033" w14:textId="1F39CBF2" w:rsidR="00C75DA5" w:rsidRDefault="00D7783C" w:rsidP="00C75DA5">
      <w:pPr>
        <w:spacing w:after="0" w:line="240" w:lineRule="auto"/>
        <w:jc w:val="center"/>
        <w:rPr>
          <w:rFonts w:cs="Times New Roman"/>
          <w:sz w:val="28"/>
          <w:szCs w:val="28"/>
          <w:lang w:val="ru-RU" w:eastAsia="ru-RU"/>
        </w:rPr>
      </w:pPr>
      <w:r w:rsidRPr="00BD6A81">
        <w:rPr>
          <w:rFonts w:cs="Times New Roman"/>
          <w:sz w:val="28"/>
          <w:szCs w:val="28"/>
          <w:lang w:val="ru-RU" w:eastAsia="ru-RU"/>
        </w:rPr>
        <w:t>202</w:t>
      </w:r>
      <w:r w:rsidRPr="00BD6A81">
        <w:rPr>
          <w:rFonts w:cs="Times New Roman"/>
          <w:color w:val="000000"/>
          <w:sz w:val="28"/>
          <w:szCs w:val="28"/>
          <w:lang w:val="ru-RU" w:eastAsia="ru-RU"/>
        </w:rPr>
        <w:t>6</w:t>
      </w:r>
      <w:r w:rsidRPr="00BD6A81">
        <w:rPr>
          <w:rFonts w:cs="Times New Roman"/>
          <w:sz w:val="28"/>
          <w:szCs w:val="28"/>
          <w:lang w:val="ru-RU" w:eastAsia="ru-RU"/>
        </w:rPr>
        <w:t xml:space="preserve"> г</w:t>
      </w:r>
    </w:p>
    <w:p w14:paraId="16BC8ED4" w14:textId="0BE701BD" w:rsidR="00614BC9" w:rsidRPr="00E84906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lastRenderedPageBreak/>
        <w:t>Цель работы</w:t>
      </w:r>
      <w:r w:rsidR="00363A5B">
        <w:rPr>
          <w:sz w:val="28"/>
          <w:szCs w:val="28"/>
          <w:lang w:val="ru-RU"/>
        </w:rPr>
        <w:t>: о</w:t>
      </w:r>
      <w:r w:rsidRPr="00E84906">
        <w:rPr>
          <w:sz w:val="28"/>
          <w:szCs w:val="28"/>
          <w:lang w:val="ru-RU"/>
        </w:rPr>
        <w:t xml:space="preserve">своить развёртывание системы управления базами данных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в </w:t>
      </w:r>
      <w:proofErr w:type="spellStart"/>
      <w:r w:rsidR="00FC74F5" w:rsidRPr="00FC74F5">
        <w:rPr>
          <w:sz w:val="28"/>
          <w:szCs w:val="28"/>
          <w:lang w:val="ru-RU"/>
        </w:rPr>
        <w:t>контейнеризированной</w:t>
      </w:r>
      <w:proofErr w:type="spellEnd"/>
      <w:r w:rsidR="00FC74F5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  <w:lang w:val="ru-RU"/>
        </w:rPr>
        <w:t xml:space="preserve">среде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под управлением </w:t>
      </w:r>
      <w:r w:rsidRPr="00E84906">
        <w:rPr>
          <w:sz w:val="28"/>
          <w:szCs w:val="28"/>
        </w:rPr>
        <w:t>ALT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Linux</w:t>
      </w:r>
      <w:r w:rsidRPr="00E84906">
        <w:rPr>
          <w:sz w:val="28"/>
          <w:szCs w:val="28"/>
          <w:lang w:val="ru-RU"/>
        </w:rPr>
        <w:t xml:space="preserve">, изучить установку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Engine</w:t>
      </w:r>
      <w:r w:rsidRPr="00E84906">
        <w:rPr>
          <w:sz w:val="28"/>
          <w:szCs w:val="28"/>
          <w:lang w:val="ru-RU"/>
        </w:rPr>
        <w:t xml:space="preserve">, настройку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, создание базы данных, импорт </w:t>
      </w:r>
      <w:r w:rsidRPr="00E84906">
        <w:rPr>
          <w:sz w:val="28"/>
          <w:szCs w:val="28"/>
        </w:rPr>
        <w:t>SQL</w:t>
      </w:r>
      <w:r w:rsidRPr="00E84906">
        <w:rPr>
          <w:sz w:val="28"/>
          <w:szCs w:val="28"/>
          <w:lang w:val="ru-RU"/>
        </w:rPr>
        <w:t xml:space="preserve">-дампа, проверку работоспособности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, а также формирование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>-подключения для внешних приложений.</w:t>
      </w:r>
    </w:p>
    <w:p w14:paraId="5AC014EF" w14:textId="77777777" w:rsidR="00614BC9" w:rsidRPr="00E84906" w:rsidRDefault="00000000" w:rsidP="00E1168C">
      <w:pPr>
        <w:spacing w:line="360" w:lineRule="auto"/>
        <w:rPr>
          <w:sz w:val="28"/>
          <w:szCs w:val="28"/>
        </w:rPr>
      </w:pPr>
      <w:r w:rsidRPr="00E84906">
        <w:rPr>
          <w:b/>
          <w:sz w:val="28"/>
          <w:szCs w:val="28"/>
        </w:rPr>
        <w:t xml:space="preserve">1. </w:t>
      </w:r>
      <w:proofErr w:type="spellStart"/>
      <w:r w:rsidRPr="00E84906">
        <w:rPr>
          <w:b/>
          <w:sz w:val="28"/>
          <w:szCs w:val="28"/>
        </w:rPr>
        <w:t>Установка</w:t>
      </w:r>
      <w:proofErr w:type="spellEnd"/>
      <w:r w:rsidRPr="00E84906">
        <w:rPr>
          <w:b/>
          <w:sz w:val="28"/>
          <w:szCs w:val="28"/>
        </w:rPr>
        <w:t xml:space="preserve"> Docker Engine в ALT Linux</w:t>
      </w:r>
    </w:p>
    <w:p w14:paraId="66C7D878" w14:textId="77777777" w:rsidR="00DD3C5A" w:rsidRDefault="00000000" w:rsidP="00DD3C5A">
      <w:pPr>
        <w:spacing w:line="360" w:lineRule="auto"/>
        <w:jc w:val="both"/>
        <w:rPr>
          <w:sz w:val="28"/>
          <w:szCs w:val="28"/>
        </w:rPr>
      </w:pPr>
      <w:r w:rsidRPr="00E84906">
        <w:rPr>
          <w:sz w:val="28"/>
          <w:szCs w:val="28"/>
          <w:lang w:val="ru-RU"/>
        </w:rPr>
        <w:t xml:space="preserve">На начальном этапе выполнения практической работы была выявлена невозможность использования команд </w:t>
      </w:r>
      <w:proofErr w:type="spellStart"/>
      <w:r w:rsidRPr="00E84906">
        <w:rPr>
          <w:sz w:val="28"/>
          <w:szCs w:val="28"/>
        </w:rPr>
        <w:t>sudo</w:t>
      </w:r>
      <w:proofErr w:type="spellEnd"/>
      <w:r w:rsidRPr="00E84906">
        <w:rPr>
          <w:sz w:val="28"/>
          <w:szCs w:val="28"/>
          <w:lang w:val="ru-RU"/>
        </w:rPr>
        <w:t xml:space="preserve">, поскольку пользователь не обладал соответствующими правами администратора. Для решения проблемы был выполнен переход в режим суперпользователя с помощью команды </w:t>
      </w:r>
      <w:proofErr w:type="spellStart"/>
      <w:r w:rsidRPr="00E84906">
        <w:rPr>
          <w:sz w:val="28"/>
          <w:szCs w:val="28"/>
        </w:rPr>
        <w:t>su</w:t>
      </w:r>
      <w:proofErr w:type="spellEnd"/>
      <w:r w:rsidRPr="00E84906">
        <w:rPr>
          <w:sz w:val="28"/>
          <w:szCs w:val="28"/>
          <w:lang w:val="ru-RU"/>
        </w:rPr>
        <w:t xml:space="preserve"> -, после чего установка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производилась от имени </w:t>
      </w:r>
      <w:r w:rsidRPr="00E84906">
        <w:rPr>
          <w:sz w:val="28"/>
          <w:szCs w:val="28"/>
        </w:rPr>
        <w:t>root</w:t>
      </w:r>
      <w:r w:rsidRPr="00E84906">
        <w:rPr>
          <w:sz w:val="28"/>
          <w:szCs w:val="28"/>
          <w:lang w:val="ru-RU"/>
        </w:rPr>
        <w:t xml:space="preserve">. В </w:t>
      </w:r>
      <w:r w:rsidRPr="00E84906">
        <w:rPr>
          <w:sz w:val="28"/>
          <w:szCs w:val="28"/>
        </w:rPr>
        <w:t>ALT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Linux</w:t>
      </w:r>
      <w:r w:rsidRPr="00E84906">
        <w:rPr>
          <w:sz w:val="28"/>
          <w:szCs w:val="28"/>
          <w:lang w:val="ru-RU"/>
        </w:rPr>
        <w:t xml:space="preserve"> установка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Engine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была выполнена через </w:t>
      </w:r>
      <w:r w:rsidRPr="00E84906">
        <w:rPr>
          <w:sz w:val="28"/>
          <w:szCs w:val="28"/>
        </w:rPr>
        <w:t>apt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get</w:t>
      </w:r>
      <w:r w:rsidRPr="00E84906">
        <w:rPr>
          <w:sz w:val="28"/>
          <w:szCs w:val="28"/>
          <w:lang w:val="ru-RU"/>
        </w:rPr>
        <w:t xml:space="preserve">. После завершения установки была активирована служба </w:t>
      </w:r>
      <w:proofErr w:type="gramStart"/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.</w:t>
      </w:r>
      <w:r w:rsidRPr="00E84906">
        <w:rPr>
          <w:sz w:val="28"/>
          <w:szCs w:val="28"/>
        </w:rPr>
        <w:t>service</w:t>
      </w:r>
      <w:proofErr w:type="gramEnd"/>
      <w:r w:rsidRPr="00E84906">
        <w:rPr>
          <w:sz w:val="28"/>
          <w:szCs w:val="28"/>
          <w:lang w:val="ru-RU"/>
        </w:rPr>
        <w:t xml:space="preserve"> и подтвержден её успешный запуск.</w:t>
      </w:r>
    </w:p>
    <w:p w14:paraId="32FC8667" w14:textId="3333D6E5" w:rsidR="00614BC9" w:rsidRDefault="002764C6" w:rsidP="00DD3C5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  <w:r w:rsidR="00BC3E02">
        <w:rPr>
          <w:noProof/>
          <w:sz w:val="28"/>
          <w:szCs w:val="28"/>
          <w:lang w:val="ru-RU"/>
        </w:rPr>
        <w:drawing>
          <wp:inline distT="0" distB="0" distL="0" distR="0" wp14:anchorId="270FB58D" wp14:editId="09CACAAE">
            <wp:extent cx="5936615" cy="3079750"/>
            <wp:effectExtent l="0" t="0" r="0" b="6350"/>
            <wp:docPr id="1542224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457" name="Рисунок 1542224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84906">
        <w:rPr>
          <w:sz w:val="28"/>
          <w:szCs w:val="28"/>
          <w:lang w:val="ru-RU"/>
        </w:rPr>
        <w:t xml:space="preserve">Рисунок 1 – Установка </w:t>
      </w:r>
      <w:r w:rsidR="00000000" w:rsidRPr="00E84906">
        <w:rPr>
          <w:sz w:val="28"/>
          <w:szCs w:val="28"/>
        </w:rPr>
        <w:t>Docker</w:t>
      </w:r>
      <w:r w:rsidR="00000000" w:rsidRPr="00E84906">
        <w:rPr>
          <w:sz w:val="28"/>
          <w:szCs w:val="28"/>
          <w:lang w:val="ru-RU"/>
        </w:rPr>
        <w:t xml:space="preserve"> </w:t>
      </w:r>
      <w:r w:rsidR="00000000" w:rsidRPr="00E84906">
        <w:rPr>
          <w:sz w:val="28"/>
          <w:szCs w:val="28"/>
        </w:rPr>
        <w:t>Engine</w:t>
      </w:r>
      <w:r w:rsidR="00000000" w:rsidRPr="00E84906">
        <w:rPr>
          <w:sz w:val="28"/>
          <w:szCs w:val="28"/>
          <w:lang w:val="ru-RU"/>
        </w:rPr>
        <w:t xml:space="preserve"> в </w:t>
      </w:r>
      <w:r w:rsidR="00000000" w:rsidRPr="00E84906">
        <w:rPr>
          <w:sz w:val="28"/>
          <w:szCs w:val="28"/>
        </w:rPr>
        <w:t>ALT</w:t>
      </w:r>
      <w:r w:rsidR="00000000" w:rsidRPr="00E84906">
        <w:rPr>
          <w:sz w:val="28"/>
          <w:szCs w:val="28"/>
          <w:lang w:val="ru-RU"/>
        </w:rPr>
        <w:t xml:space="preserve"> </w:t>
      </w:r>
      <w:r w:rsidR="00000000" w:rsidRPr="00E84906">
        <w:rPr>
          <w:sz w:val="28"/>
          <w:szCs w:val="28"/>
        </w:rPr>
        <w:t>Linux</w:t>
      </w:r>
    </w:p>
    <w:p w14:paraId="52074434" w14:textId="77777777" w:rsidR="002764C6" w:rsidRPr="002764C6" w:rsidRDefault="002764C6" w:rsidP="00E1168C">
      <w:pPr>
        <w:spacing w:line="360" w:lineRule="auto"/>
        <w:jc w:val="center"/>
        <w:rPr>
          <w:sz w:val="28"/>
          <w:szCs w:val="28"/>
          <w:lang w:val="ru-RU"/>
        </w:rPr>
      </w:pPr>
    </w:p>
    <w:p w14:paraId="1CBCE580" w14:textId="77777777" w:rsidR="00614BC9" w:rsidRPr="00E84906" w:rsidRDefault="00000000" w:rsidP="00E1168C">
      <w:pPr>
        <w:spacing w:line="360" w:lineRule="auto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lastRenderedPageBreak/>
        <w:t xml:space="preserve">2. Настройка пользователя для работы с </w:t>
      </w:r>
      <w:r w:rsidRPr="00E84906">
        <w:rPr>
          <w:b/>
          <w:sz w:val="28"/>
          <w:szCs w:val="28"/>
        </w:rPr>
        <w:t>Docker</w:t>
      </w:r>
    </w:p>
    <w:p w14:paraId="3B3A7259" w14:textId="11DC09D8" w:rsidR="002764C6" w:rsidRPr="00E1168C" w:rsidRDefault="00000000" w:rsidP="00E1168C">
      <w:pPr>
        <w:pStyle w:val="p1"/>
        <w:spacing w:line="360" w:lineRule="auto"/>
        <w:rPr>
          <w:sz w:val="28"/>
          <w:szCs w:val="28"/>
        </w:rPr>
      </w:pPr>
      <w:r w:rsidRPr="00E1168C">
        <w:rPr>
          <w:sz w:val="28"/>
          <w:szCs w:val="28"/>
        </w:rPr>
        <w:t xml:space="preserve">Для возможности использования Docker без постоянного перехода в root </w:t>
      </w:r>
      <w:r w:rsidR="00E1168C" w:rsidRPr="00E1168C">
        <w:rPr>
          <w:sz w:val="28"/>
          <w:szCs w:val="28"/>
        </w:rPr>
        <w:t xml:space="preserve">была выполнена проверка пользовательских групп, подтвердившая наличие доступа пользователя </w:t>
      </w:r>
      <w:proofErr w:type="spellStart"/>
      <w:r w:rsidR="00E1168C" w:rsidRPr="00E1168C">
        <w:rPr>
          <w:sz w:val="28"/>
          <w:szCs w:val="28"/>
        </w:rPr>
        <w:t>gregory</w:t>
      </w:r>
      <w:proofErr w:type="spellEnd"/>
      <w:r w:rsidR="00E1168C" w:rsidRPr="00E1168C">
        <w:rPr>
          <w:sz w:val="28"/>
          <w:szCs w:val="28"/>
        </w:rPr>
        <w:t xml:space="preserve"> к группе </w:t>
      </w:r>
      <w:proofErr w:type="spellStart"/>
      <w:r w:rsidR="00E1168C" w:rsidRPr="00E1168C">
        <w:rPr>
          <w:sz w:val="28"/>
          <w:szCs w:val="28"/>
        </w:rPr>
        <w:t>docker</w:t>
      </w:r>
      <w:proofErr w:type="spellEnd"/>
      <w:r w:rsidR="00E1168C" w:rsidRPr="00E1168C">
        <w:rPr>
          <w:sz w:val="28"/>
          <w:szCs w:val="28"/>
        </w:rPr>
        <w:t xml:space="preserve">. </w:t>
      </w:r>
      <w:r w:rsidRPr="00E1168C">
        <w:rPr>
          <w:sz w:val="28"/>
          <w:szCs w:val="28"/>
        </w:rPr>
        <w:t>После повторного входа в систему была выполнена проверка групп пользователя, подтвердившая корректное назначение прав</w:t>
      </w:r>
    </w:p>
    <w:p w14:paraId="15CC619C" w14:textId="096044A9" w:rsidR="00614BC9" w:rsidRPr="00E84906" w:rsidRDefault="007932E5" w:rsidP="00E1168C">
      <w:pPr>
        <w:spacing w:line="360" w:lineRule="auto"/>
        <w:jc w:val="center"/>
        <w:rPr>
          <w:sz w:val="28"/>
          <w:szCs w:val="28"/>
          <w:lang w:val="ru-RU"/>
        </w:rPr>
      </w:pPr>
      <w:r w:rsidRPr="007932E5">
        <w:rPr>
          <w:noProof/>
          <w:sz w:val="28"/>
          <w:szCs w:val="28"/>
          <w:lang w:val="ru-RU"/>
        </w:rPr>
        <w:drawing>
          <wp:inline distT="0" distB="0" distL="0" distR="0" wp14:anchorId="096047D6" wp14:editId="698FA91A">
            <wp:extent cx="5936615" cy="539115"/>
            <wp:effectExtent l="0" t="0" r="0" b="0"/>
            <wp:docPr id="93471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4C6" w:rsidRPr="00E84906">
        <w:rPr>
          <w:sz w:val="28"/>
          <w:szCs w:val="28"/>
          <w:lang w:val="ru-RU"/>
        </w:rPr>
        <w:t xml:space="preserve">Рисунок 2 – Настройка пользователя для работы с </w:t>
      </w:r>
      <w:r w:rsidR="002764C6" w:rsidRPr="00E84906">
        <w:rPr>
          <w:sz w:val="28"/>
          <w:szCs w:val="28"/>
        </w:rPr>
        <w:t>Docker</w:t>
      </w:r>
    </w:p>
    <w:p w14:paraId="5CC95FD5" w14:textId="77777777" w:rsidR="00614BC9" w:rsidRPr="00E84906" w:rsidRDefault="00000000" w:rsidP="00E1168C">
      <w:pPr>
        <w:spacing w:line="360" w:lineRule="auto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 xml:space="preserve">3. Исправление конфигурации </w:t>
      </w:r>
      <w:r w:rsidRPr="00E84906">
        <w:rPr>
          <w:b/>
          <w:sz w:val="28"/>
          <w:szCs w:val="28"/>
        </w:rPr>
        <w:t>docker</w:t>
      </w:r>
      <w:r w:rsidRPr="00E84906">
        <w:rPr>
          <w:b/>
          <w:sz w:val="28"/>
          <w:szCs w:val="28"/>
          <w:lang w:val="ru-RU"/>
        </w:rPr>
        <w:t>-</w:t>
      </w:r>
      <w:proofErr w:type="gramStart"/>
      <w:r w:rsidRPr="00E84906">
        <w:rPr>
          <w:b/>
          <w:sz w:val="28"/>
          <w:szCs w:val="28"/>
        </w:rPr>
        <w:t>compose</w:t>
      </w:r>
      <w:r w:rsidRPr="00E84906">
        <w:rPr>
          <w:b/>
          <w:sz w:val="28"/>
          <w:szCs w:val="28"/>
          <w:lang w:val="ru-RU"/>
        </w:rPr>
        <w:t>.</w:t>
      </w:r>
      <w:proofErr w:type="spellStart"/>
      <w:r w:rsidRPr="00E84906">
        <w:rPr>
          <w:b/>
          <w:sz w:val="28"/>
          <w:szCs w:val="28"/>
        </w:rPr>
        <w:t>yaml</w:t>
      </w:r>
      <w:proofErr w:type="spellEnd"/>
      <w:proofErr w:type="gramEnd"/>
    </w:p>
    <w:p w14:paraId="346E5721" w14:textId="77777777" w:rsidR="00614BC9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В процессе загрузки контейнера возникла ошибка авторизации при использовании образа </w:t>
      </w:r>
      <w:proofErr w:type="spellStart"/>
      <w:proofErr w:type="gramStart"/>
      <w:r w:rsidRPr="00E84906">
        <w:rPr>
          <w:sz w:val="28"/>
          <w:szCs w:val="28"/>
        </w:rPr>
        <w:t>postgres</w:t>
      </w:r>
      <w:proofErr w:type="spellEnd"/>
      <w:r w:rsidRPr="00E84906">
        <w:rPr>
          <w:sz w:val="28"/>
          <w:szCs w:val="28"/>
          <w:lang w:val="ru-RU"/>
        </w:rPr>
        <w:t>:</w:t>
      </w:r>
      <w:r w:rsidRPr="00E84906">
        <w:rPr>
          <w:sz w:val="28"/>
          <w:szCs w:val="28"/>
        </w:rPr>
        <w:t>latest</w:t>
      </w:r>
      <w:proofErr w:type="gramEnd"/>
      <w:r w:rsidRPr="00E84906">
        <w:rPr>
          <w:sz w:val="28"/>
          <w:szCs w:val="28"/>
          <w:lang w:val="ru-RU"/>
        </w:rPr>
        <w:t xml:space="preserve">. Для устранения проблемы версия контейнера была заменена на </w:t>
      </w:r>
      <w:proofErr w:type="spellStart"/>
      <w:r w:rsidRPr="00E84906">
        <w:rPr>
          <w:sz w:val="28"/>
          <w:szCs w:val="28"/>
        </w:rPr>
        <w:t>postgres</w:t>
      </w:r>
      <w:proofErr w:type="spellEnd"/>
      <w:r w:rsidRPr="00E84906">
        <w:rPr>
          <w:sz w:val="28"/>
          <w:szCs w:val="28"/>
          <w:lang w:val="ru-RU"/>
        </w:rPr>
        <w:t xml:space="preserve">:16, что позволило успешно загрузить образ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>.</w:t>
      </w:r>
    </w:p>
    <w:p w14:paraId="08116449" w14:textId="54A6EB37" w:rsidR="00E1168C" w:rsidRPr="00D7783C" w:rsidRDefault="007932E5" w:rsidP="00E1168C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 wp14:anchorId="1CF55772" wp14:editId="6A389D33">
            <wp:extent cx="5342988" cy="2968625"/>
            <wp:effectExtent l="0" t="0" r="3810" b="3175"/>
            <wp:docPr id="6558281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8152" name="Рисунок 655828152"/>
                    <pic:cNvPicPr/>
                  </pic:nvPicPr>
                  <pic:blipFill rotWithShape="1">
                    <a:blip r:embed="rId11"/>
                    <a:srcRect l="5089" t="5438" r="4878" b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89" cy="296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64C6" w:rsidRPr="00E84906">
        <w:rPr>
          <w:sz w:val="28"/>
          <w:szCs w:val="28"/>
          <w:lang w:val="ru-RU"/>
        </w:rPr>
        <w:t xml:space="preserve">Рисунок 3 – Исправление конфигурации </w:t>
      </w:r>
      <w:r w:rsidR="002764C6" w:rsidRPr="00E84906">
        <w:rPr>
          <w:sz w:val="28"/>
          <w:szCs w:val="28"/>
        </w:rPr>
        <w:t>docker</w:t>
      </w:r>
      <w:r w:rsidR="002764C6" w:rsidRPr="00E84906">
        <w:rPr>
          <w:sz w:val="28"/>
          <w:szCs w:val="28"/>
          <w:lang w:val="ru-RU"/>
        </w:rPr>
        <w:t>-</w:t>
      </w:r>
      <w:proofErr w:type="gramStart"/>
      <w:r w:rsidR="002764C6" w:rsidRPr="00E84906">
        <w:rPr>
          <w:sz w:val="28"/>
          <w:szCs w:val="28"/>
        </w:rPr>
        <w:t>compose</w:t>
      </w:r>
      <w:r w:rsidR="002764C6" w:rsidRPr="00E84906">
        <w:rPr>
          <w:sz w:val="28"/>
          <w:szCs w:val="28"/>
          <w:lang w:val="ru-RU"/>
        </w:rPr>
        <w:t>.</w:t>
      </w:r>
      <w:proofErr w:type="spellStart"/>
      <w:r w:rsidR="002764C6" w:rsidRPr="00E84906">
        <w:rPr>
          <w:sz w:val="28"/>
          <w:szCs w:val="28"/>
        </w:rPr>
        <w:t>yaml</w:t>
      </w:r>
      <w:proofErr w:type="spellEnd"/>
      <w:proofErr w:type="gramEnd"/>
    </w:p>
    <w:p w14:paraId="700A4285" w14:textId="1CB0123D" w:rsidR="00614BC9" w:rsidRPr="00E1168C" w:rsidRDefault="00E1168C" w:rsidP="00E1168C">
      <w:pPr>
        <w:rPr>
          <w:sz w:val="28"/>
          <w:szCs w:val="28"/>
          <w:lang w:val="ru-RU"/>
        </w:rPr>
      </w:pPr>
      <w:r w:rsidRPr="00D7783C">
        <w:rPr>
          <w:sz w:val="28"/>
          <w:szCs w:val="28"/>
          <w:lang w:val="ru-RU"/>
        </w:rPr>
        <w:br w:type="page"/>
      </w:r>
    </w:p>
    <w:p w14:paraId="1E40E916" w14:textId="77777777" w:rsidR="00614BC9" w:rsidRPr="00E84906" w:rsidRDefault="00000000" w:rsidP="00E1168C">
      <w:pPr>
        <w:spacing w:line="360" w:lineRule="auto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lastRenderedPageBreak/>
        <w:t xml:space="preserve">4. Развёртывание </w:t>
      </w:r>
      <w:r w:rsidRPr="00E84906">
        <w:rPr>
          <w:b/>
          <w:sz w:val="28"/>
          <w:szCs w:val="28"/>
        </w:rPr>
        <w:t>PostgreSQL</w:t>
      </w:r>
      <w:r w:rsidRPr="00E84906">
        <w:rPr>
          <w:b/>
          <w:sz w:val="28"/>
          <w:szCs w:val="28"/>
          <w:lang w:val="ru-RU"/>
        </w:rPr>
        <w:t>-контейнера</w:t>
      </w:r>
    </w:p>
    <w:p w14:paraId="3B3ABD0C" w14:textId="77777777" w:rsidR="00614BC9" w:rsidRDefault="00000000" w:rsidP="00E116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Запуск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выполнялся с помощью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pull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up</w:t>
      </w:r>
      <w:r w:rsidRPr="00E84906">
        <w:rPr>
          <w:sz w:val="28"/>
          <w:szCs w:val="28"/>
          <w:lang w:val="ru-RU"/>
        </w:rPr>
        <w:t xml:space="preserve"> -</w:t>
      </w:r>
      <w:r w:rsidRPr="00E84906">
        <w:rPr>
          <w:sz w:val="28"/>
          <w:szCs w:val="28"/>
        </w:rPr>
        <w:t>d</w:t>
      </w:r>
      <w:r w:rsidRPr="00E84906">
        <w:rPr>
          <w:sz w:val="28"/>
          <w:szCs w:val="28"/>
          <w:lang w:val="ru-RU"/>
        </w:rPr>
        <w:t xml:space="preserve">. В результате был создан контейнер </w:t>
      </w:r>
      <w:proofErr w:type="spellStart"/>
      <w:r w:rsidRPr="00E84906">
        <w:rPr>
          <w:sz w:val="28"/>
          <w:szCs w:val="28"/>
        </w:rPr>
        <w:t>pg</w:t>
      </w:r>
      <w:proofErr w:type="spellEnd"/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container</w:t>
      </w:r>
      <w:r w:rsidRPr="00E84906">
        <w:rPr>
          <w:sz w:val="28"/>
          <w:szCs w:val="28"/>
          <w:lang w:val="ru-RU"/>
        </w:rPr>
        <w:t xml:space="preserve">, сетевое окружение и </w:t>
      </w:r>
      <w:r w:rsidRPr="00E84906">
        <w:rPr>
          <w:sz w:val="28"/>
          <w:szCs w:val="28"/>
        </w:rPr>
        <w:t>volume</w:t>
      </w:r>
      <w:r w:rsidRPr="00E84906">
        <w:rPr>
          <w:sz w:val="28"/>
          <w:szCs w:val="28"/>
          <w:lang w:val="ru-RU"/>
        </w:rPr>
        <w:t xml:space="preserve">-хранилище. Проверка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proofErr w:type="spellStart"/>
      <w:r w:rsidRPr="00E84906">
        <w:rPr>
          <w:sz w:val="28"/>
          <w:szCs w:val="28"/>
        </w:rPr>
        <w:t>ps</w:t>
      </w:r>
      <w:proofErr w:type="spellEnd"/>
      <w:r w:rsidRPr="00E84906">
        <w:rPr>
          <w:sz w:val="28"/>
          <w:szCs w:val="28"/>
          <w:lang w:val="ru-RU"/>
        </w:rPr>
        <w:t xml:space="preserve"> и </w:t>
      </w:r>
      <w:proofErr w:type="spellStart"/>
      <w:r w:rsidRPr="00E84906">
        <w:rPr>
          <w:sz w:val="28"/>
          <w:szCs w:val="28"/>
        </w:rPr>
        <w:t>pg</w:t>
      </w:r>
      <w:proofErr w:type="spellEnd"/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isready</w:t>
      </w:r>
      <w:proofErr w:type="spellEnd"/>
      <w:r w:rsidRPr="00E84906">
        <w:rPr>
          <w:sz w:val="28"/>
          <w:szCs w:val="28"/>
          <w:lang w:val="ru-RU"/>
        </w:rPr>
        <w:t xml:space="preserve"> подтвердила успешную работу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>.</w:t>
      </w:r>
    </w:p>
    <w:p w14:paraId="577336D8" w14:textId="29B85F64" w:rsidR="00614BC9" w:rsidRPr="00E84906" w:rsidRDefault="009E1122" w:rsidP="00E1168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859DC0C" wp14:editId="4520E335">
            <wp:extent cx="5936615" cy="1830070"/>
            <wp:effectExtent l="0" t="0" r="0" b="0"/>
            <wp:docPr id="938619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991" name="Рисунок 938619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4C6" w:rsidRPr="00E84906">
        <w:rPr>
          <w:sz w:val="28"/>
          <w:szCs w:val="28"/>
          <w:lang w:val="ru-RU"/>
        </w:rPr>
        <w:t xml:space="preserve">Рисунок 4 – Развёртывание </w:t>
      </w:r>
      <w:r w:rsidR="002764C6" w:rsidRPr="00E84906">
        <w:rPr>
          <w:sz w:val="28"/>
          <w:szCs w:val="28"/>
        </w:rPr>
        <w:t>PostgreSQL</w:t>
      </w:r>
      <w:r w:rsidR="002764C6" w:rsidRPr="00E84906">
        <w:rPr>
          <w:sz w:val="28"/>
          <w:szCs w:val="28"/>
          <w:lang w:val="ru-RU"/>
        </w:rPr>
        <w:t>-контейнера</w:t>
      </w:r>
    </w:p>
    <w:p w14:paraId="7A0BF33A" w14:textId="77777777" w:rsidR="00614BC9" w:rsidRPr="00E84906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 xml:space="preserve">5. Создание базы данных </w:t>
      </w:r>
      <w:r w:rsidRPr="00E84906">
        <w:rPr>
          <w:b/>
          <w:sz w:val="28"/>
          <w:szCs w:val="28"/>
        </w:rPr>
        <w:t>lab</w:t>
      </w:r>
      <w:r w:rsidRPr="00E84906">
        <w:rPr>
          <w:b/>
          <w:sz w:val="28"/>
          <w:szCs w:val="28"/>
          <w:lang w:val="ru-RU"/>
        </w:rPr>
        <w:t>_</w:t>
      </w:r>
      <w:proofErr w:type="spellStart"/>
      <w:r w:rsidRPr="00E84906">
        <w:rPr>
          <w:b/>
          <w:sz w:val="28"/>
          <w:szCs w:val="28"/>
        </w:rPr>
        <w:t>db</w:t>
      </w:r>
      <w:proofErr w:type="spellEnd"/>
    </w:p>
    <w:p w14:paraId="70F5FDBC" w14:textId="28141726" w:rsidR="009E1122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автоматизации создания базы данных был разработан </w:t>
      </w:r>
      <w:r w:rsidRPr="00E84906">
        <w:rPr>
          <w:sz w:val="28"/>
          <w:szCs w:val="28"/>
        </w:rPr>
        <w:t>bash</w:t>
      </w:r>
      <w:r w:rsidRPr="00E84906">
        <w:rPr>
          <w:sz w:val="28"/>
          <w:szCs w:val="28"/>
          <w:lang w:val="ru-RU"/>
        </w:rPr>
        <w:t xml:space="preserve">-скрипт </w:t>
      </w:r>
      <w:r w:rsidRPr="00E84906">
        <w:rPr>
          <w:sz w:val="28"/>
          <w:szCs w:val="28"/>
        </w:rPr>
        <w:t>create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sh</w:t>
      </w:r>
      <w:proofErr w:type="spellEnd"/>
      <w:r w:rsidRPr="00E84906">
        <w:rPr>
          <w:sz w:val="28"/>
          <w:szCs w:val="28"/>
          <w:lang w:val="ru-RU"/>
        </w:rPr>
        <w:t xml:space="preserve">. После назначения прав на выполнение скрипт успешно создал базу данных 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 xml:space="preserve"> внутри контейнера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>.</w:t>
      </w:r>
    </w:p>
    <w:p w14:paraId="37C345C5" w14:textId="480FB7F3" w:rsidR="002764C6" w:rsidRPr="002764C6" w:rsidRDefault="009E1122" w:rsidP="00E1168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142873D1" wp14:editId="04A8ED3E">
            <wp:extent cx="5143500" cy="1397000"/>
            <wp:effectExtent l="0" t="0" r="0" b="0"/>
            <wp:docPr id="14057249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4914" name="Рисунок 14057249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68C">
        <w:rPr>
          <w:sz w:val="28"/>
          <w:szCs w:val="28"/>
          <w:lang w:val="ru-RU"/>
        </w:rPr>
        <w:br/>
      </w:r>
      <w:r w:rsidR="002764C6" w:rsidRPr="00E84906">
        <w:rPr>
          <w:sz w:val="28"/>
          <w:szCs w:val="28"/>
          <w:lang w:val="ru-RU"/>
        </w:rPr>
        <w:t xml:space="preserve">Рисунок 5 – Создание базы данных </w:t>
      </w:r>
      <w:r w:rsidR="002764C6" w:rsidRPr="00E84906">
        <w:rPr>
          <w:sz w:val="28"/>
          <w:szCs w:val="28"/>
        </w:rPr>
        <w:t>lab</w:t>
      </w:r>
      <w:r w:rsidR="002764C6" w:rsidRPr="00E84906">
        <w:rPr>
          <w:sz w:val="28"/>
          <w:szCs w:val="28"/>
          <w:lang w:val="ru-RU"/>
        </w:rPr>
        <w:t>_</w:t>
      </w:r>
      <w:proofErr w:type="spellStart"/>
      <w:r w:rsidR="002764C6" w:rsidRPr="00E84906">
        <w:rPr>
          <w:sz w:val="28"/>
          <w:szCs w:val="28"/>
        </w:rPr>
        <w:t>db</w:t>
      </w:r>
      <w:proofErr w:type="spellEnd"/>
    </w:p>
    <w:p w14:paraId="48041169" w14:textId="77777777" w:rsidR="00614BC9" w:rsidRPr="00E84906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 xml:space="preserve">6. Импорт </w:t>
      </w:r>
      <w:r w:rsidRPr="00E84906">
        <w:rPr>
          <w:b/>
          <w:sz w:val="28"/>
          <w:szCs w:val="28"/>
        </w:rPr>
        <w:t>SQL</w:t>
      </w:r>
      <w:r w:rsidRPr="00E84906">
        <w:rPr>
          <w:b/>
          <w:sz w:val="28"/>
          <w:szCs w:val="28"/>
          <w:lang w:val="ru-RU"/>
        </w:rPr>
        <w:t>-дампа в базу данных</w:t>
      </w:r>
    </w:p>
    <w:p w14:paraId="5F1CCAA0" w14:textId="5FA2204A" w:rsidR="00614BC9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Был создан </w:t>
      </w:r>
      <w:r w:rsidRPr="00E84906">
        <w:rPr>
          <w:sz w:val="28"/>
          <w:szCs w:val="28"/>
        </w:rPr>
        <w:t>bash</w:t>
      </w:r>
      <w:r w:rsidRPr="00E84906">
        <w:rPr>
          <w:sz w:val="28"/>
          <w:szCs w:val="28"/>
          <w:lang w:val="ru-RU"/>
        </w:rPr>
        <w:t xml:space="preserve">-скрипт </w:t>
      </w:r>
      <w:r w:rsidRPr="00E84906">
        <w:rPr>
          <w:sz w:val="28"/>
          <w:szCs w:val="28"/>
        </w:rPr>
        <w:t>import</w:t>
      </w:r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dump</w:t>
      </w:r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sh</w:t>
      </w:r>
      <w:proofErr w:type="spellEnd"/>
      <w:r w:rsidRPr="00E84906">
        <w:rPr>
          <w:sz w:val="28"/>
          <w:szCs w:val="28"/>
          <w:lang w:val="ru-RU"/>
        </w:rPr>
        <w:t xml:space="preserve">, предназначенный для автоматического импорта файла </w:t>
      </w:r>
      <w:r w:rsidRPr="00E84906">
        <w:rPr>
          <w:sz w:val="28"/>
          <w:szCs w:val="28"/>
        </w:rPr>
        <w:t>dump</w:t>
      </w:r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sql</w:t>
      </w:r>
      <w:proofErr w:type="spellEnd"/>
      <w:r w:rsidRPr="00E84906">
        <w:rPr>
          <w:sz w:val="28"/>
          <w:szCs w:val="28"/>
          <w:lang w:val="ru-RU"/>
        </w:rPr>
        <w:t xml:space="preserve"> в базу данных 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>. После выполнения скрипта были успешно загружены таблицы, индексы и тестовые данные.</w:t>
      </w:r>
    </w:p>
    <w:p w14:paraId="6E964206" w14:textId="5DC4CFA3" w:rsidR="00614BC9" w:rsidRPr="00E84906" w:rsidRDefault="009E1122" w:rsidP="00E1168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C96D4EF" wp14:editId="2845CB14">
            <wp:extent cx="3347574" cy="4819426"/>
            <wp:effectExtent l="0" t="0" r="5715" b="0"/>
            <wp:docPr id="1031011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11832" name="Рисунок 10310118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8596" cy="50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68C">
        <w:rPr>
          <w:sz w:val="28"/>
          <w:szCs w:val="28"/>
          <w:lang w:val="ru-RU"/>
        </w:rPr>
        <w:br/>
      </w:r>
      <w:r w:rsidRPr="00E84906">
        <w:rPr>
          <w:sz w:val="28"/>
          <w:szCs w:val="28"/>
          <w:lang w:val="ru-RU"/>
        </w:rPr>
        <w:t xml:space="preserve">Рисунок 6 – Импорт </w:t>
      </w:r>
      <w:r w:rsidRPr="00E84906">
        <w:rPr>
          <w:sz w:val="28"/>
          <w:szCs w:val="28"/>
        </w:rPr>
        <w:t>SQL</w:t>
      </w:r>
      <w:r w:rsidRPr="00E84906">
        <w:rPr>
          <w:sz w:val="28"/>
          <w:szCs w:val="28"/>
          <w:lang w:val="ru-RU"/>
        </w:rPr>
        <w:t>-дампа в базу данных</w:t>
      </w:r>
    </w:p>
    <w:p w14:paraId="156FE195" w14:textId="77777777" w:rsidR="00614BC9" w:rsidRPr="00E84906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>7. Проверка структуры базы данных</w:t>
      </w:r>
    </w:p>
    <w:p w14:paraId="002DDF49" w14:textId="77777777" w:rsidR="00614BC9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проверки корректности импорта выполнено подключение 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через </w:t>
      </w:r>
      <w:proofErr w:type="spellStart"/>
      <w:r w:rsidRPr="00E84906">
        <w:rPr>
          <w:sz w:val="28"/>
          <w:szCs w:val="28"/>
        </w:rPr>
        <w:t>psql</w:t>
      </w:r>
      <w:proofErr w:type="spellEnd"/>
      <w:r w:rsidRPr="00E84906">
        <w:rPr>
          <w:sz w:val="28"/>
          <w:szCs w:val="28"/>
          <w:lang w:val="ru-RU"/>
        </w:rPr>
        <w:t xml:space="preserve"> и просмотр списка таблиц командой \</w:t>
      </w:r>
      <w:r w:rsidRPr="00E84906">
        <w:rPr>
          <w:sz w:val="28"/>
          <w:szCs w:val="28"/>
        </w:rPr>
        <w:t>dt</w:t>
      </w:r>
      <w:r w:rsidRPr="00E84906">
        <w:rPr>
          <w:sz w:val="28"/>
          <w:szCs w:val="28"/>
          <w:lang w:val="ru-RU"/>
        </w:rPr>
        <w:t xml:space="preserve">. В результате были обнаружены таблицы </w:t>
      </w:r>
      <w:r w:rsidRPr="00E84906">
        <w:rPr>
          <w:sz w:val="28"/>
          <w:szCs w:val="28"/>
        </w:rPr>
        <w:t>users</w:t>
      </w:r>
      <w:r w:rsidRPr="00E84906">
        <w:rPr>
          <w:sz w:val="28"/>
          <w:szCs w:val="28"/>
          <w:lang w:val="ru-RU"/>
        </w:rPr>
        <w:t xml:space="preserve">, </w:t>
      </w:r>
      <w:r w:rsidRPr="00E84906">
        <w:rPr>
          <w:sz w:val="28"/>
          <w:szCs w:val="28"/>
        </w:rPr>
        <w:t>products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orders</w:t>
      </w:r>
      <w:r w:rsidRPr="00E84906">
        <w:rPr>
          <w:sz w:val="28"/>
          <w:szCs w:val="28"/>
          <w:lang w:val="ru-RU"/>
        </w:rPr>
        <w:t>.</w:t>
      </w:r>
    </w:p>
    <w:p w14:paraId="7ADB91F0" w14:textId="0F8B3701" w:rsidR="00614BC9" w:rsidRPr="00E84906" w:rsidRDefault="009E1122" w:rsidP="00E1168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FBD6023" wp14:editId="5D0DC494">
            <wp:extent cx="5936615" cy="2150110"/>
            <wp:effectExtent l="0" t="0" r="0" b="0"/>
            <wp:docPr id="2420796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9647" name="Рисунок 2420796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906">
        <w:rPr>
          <w:sz w:val="28"/>
          <w:szCs w:val="28"/>
          <w:lang w:val="ru-RU"/>
        </w:rPr>
        <w:t>Рисунок 7 – Проверка структуры базы данных</w:t>
      </w:r>
    </w:p>
    <w:p w14:paraId="547A9AA6" w14:textId="77777777" w:rsidR="00614BC9" w:rsidRPr="00E84906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lastRenderedPageBreak/>
        <w:t xml:space="preserve">8. Формирование </w:t>
      </w:r>
      <w:r w:rsidRPr="00E84906">
        <w:rPr>
          <w:b/>
          <w:sz w:val="28"/>
          <w:szCs w:val="28"/>
        </w:rPr>
        <w:t>JDBC</w:t>
      </w:r>
      <w:r w:rsidRPr="00E84906">
        <w:rPr>
          <w:b/>
          <w:sz w:val="28"/>
          <w:szCs w:val="28"/>
          <w:lang w:val="ru-RU"/>
        </w:rPr>
        <w:t xml:space="preserve"> строки подключения</w:t>
      </w:r>
    </w:p>
    <w:p w14:paraId="7E8BC11F" w14:textId="77777777" w:rsidR="00614BC9" w:rsidRDefault="00000000" w:rsidP="00E1168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подключения внешних приложений была сформирована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 xml:space="preserve">-строка подключения 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и сохранена в файл </w:t>
      </w:r>
      <w:proofErr w:type="spellStart"/>
      <w:r w:rsidRPr="00E84906">
        <w:rPr>
          <w:sz w:val="28"/>
          <w:szCs w:val="28"/>
        </w:rPr>
        <w:t>jdbc</w:t>
      </w:r>
      <w:proofErr w:type="spellEnd"/>
      <w:r w:rsidRPr="00E84906">
        <w:rPr>
          <w:sz w:val="28"/>
          <w:szCs w:val="28"/>
          <w:lang w:val="ru-RU"/>
        </w:rPr>
        <w:t>.</w:t>
      </w:r>
      <w:r w:rsidRPr="00E84906">
        <w:rPr>
          <w:sz w:val="28"/>
          <w:szCs w:val="28"/>
        </w:rPr>
        <w:t>txt</w:t>
      </w:r>
      <w:r w:rsidRPr="00E84906">
        <w:rPr>
          <w:sz w:val="28"/>
          <w:szCs w:val="28"/>
          <w:lang w:val="ru-RU"/>
        </w:rPr>
        <w:t>.</w:t>
      </w:r>
    </w:p>
    <w:p w14:paraId="527CB4E7" w14:textId="51A2E70D" w:rsidR="00614BC9" w:rsidRPr="00E84906" w:rsidRDefault="009E1122" w:rsidP="00E1168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C69FCF1" wp14:editId="56DC397A">
            <wp:extent cx="5936615" cy="355002"/>
            <wp:effectExtent l="0" t="0" r="0" b="635"/>
            <wp:docPr id="994841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119" name="Рисунок 99484119"/>
                    <pic:cNvPicPr/>
                  </pic:nvPicPr>
                  <pic:blipFill rotWithShape="1">
                    <a:blip r:embed="rId16"/>
                    <a:srcRect b="3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4906">
        <w:rPr>
          <w:sz w:val="28"/>
          <w:szCs w:val="28"/>
          <w:lang w:val="ru-RU"/>
        </w:rPr>
        <w:t xml:space="preserve">Рисунок 8 – Формирование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 xml:space="preserve"> строки подключения</w:t>
      </w:r>
    </w:p>
    <w:p w14:paraId="275B3919" w14:textId="7D535E25" w:rsidR="00614BC9" w:rsidRPr="00E84906" w:rsidRDefault="00000000" w:rsidP="0071383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>Вывод</w:t>
      </w:r>
      <w:r w:rsidR="0071383C">
        <w:rPr>
          <w:sz w:val="28"/>
          <w:szCs w:val="28"/>
          <w:lang w:val="ru-RU"/>
        </w:rPr>
        <w:t xml:space="preserve">: </w:t>
      </w:r>
      <w:r w:rsidR="0071383C" w:rsidRPr="0071383C">
        <w:rPr>
          <w:sz w:val="28"/>
          <w:szCs w:val="28"/>
          <w:lang w:val="ru-RU"/>
        </w:rPr>
        <w:t>в</w:t>
      </w:r>
      <w:r w:rsidRPr="00E84906">
        <w:rPr>
          <w:sz w:val="28"/>
          <w:szCs w:val="28"/>
          <w:lang w:val="ru-RU"/>
        </w:rPr>
        <w:t xml:space="preserve"> результате выполнения практической работы была успешно настроена </w:t>
      </w:r>
      <w:proofErr w:type="spellStart"/>
      <w:r w:rsidRPr="00E84906">
        <w:rPr>
          <w:sz w:val="28"/>
          <w:szCs w:val="28"/>
          <w:lang w:val="ru-RU"/>
        </w:rPr>
        <w:t>контейнеризированная</w:t>
      </w:r>
      <w:proofErr w:type="spellEnd"/>
      <w:r w:rsidRPr="00E84906">
        <w:rPr>
          <w:sz w:val="28"/>
          <w:szCs w:val="28"/>
          <w:lang w:val="ru-RU"/>
        </w:rPr>
        <w:t xml:space="preserve"> среда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в операционной системе </w:t>
      </w:r>
      <w:r w:rsidRPr="00E84906">
        <w:rPr>
          <w:sz w:val="28"/>
          <w:szCs w:val="28"/>
        </w:rPr>
        <w:t>ALT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Linux</w:t>
      </w:r>
      <w:r w:rsidRPr="00E84906">
        <w:rPr>
          <w:sz w:val="28"/>
          <w:szCs w:val="28"/>
          <w:lang w:val="ru-RU"/>
        </w:rPr>
        <w:t xml:space="preserve"> с использованием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. Были получены практические навыки установки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Engine</w:t>
      </w:r>
      <w:r w:rsidRPr="00E84906">
        <w:rPr>
          <w:sz w:val="28"/>
          <w:szCs w:val="28"/>
          <w:lang w:val="ru-RU"/>
        </w:rPr>
        <w:t xml:space="preserve">, настройки пользовательских прав, развёртывания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-контейнера, автоматизации создания базы данных и импорта </w:t>
      </w:r>
      <w:r w:rsidRPr="00E84906">
        <w:rPr>
          <w:sz w:val="28"/>
          <w:szCs w:val="28"/>
        </w:rPr>
        <w:t>SQL</w:t>
      </w:r>
      <w:r w:rsidRPr="00E84906">
        <w:rPr>
          <w:sz w:val="28"/>
          <w:szCs w:val="28"/>
          <w:lang w:val="ru-RU"/>
        </w:rPr>
        <w:t xml:space="preserve">-дампа, проверки структуры базы данных и формирования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>-подключения.</w:t>
      </w:r>
    </w:p>
    <w:sectPr w:rsidR="00614BC9" w:rsidRPr="00E84906" w:rsidSect="002764C6">
      <w:footerReference w:type="even" r:id="rId17"/>
      <w:footerReference w:type="default" r:id="rId18"/>
      <w:pgSz w:w="11900" w:h="16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BBE6" w14:textId="77777777" w:rsidR="009679FF" w:rsidRDefault="009679FF" w:rsidP="002764C6">
      <w:pPr>
        <w:spacing w:after="0" w:line="240" w:lineRule="auto"/>
      </w:pPr>
      <w:r>
        <w:separator/>
      </w:r>
    </w:p>
  </w:endnote>
  <w:endnote w:type="continuationSeparator" w:id="0">
    <w:p w14:paraId="01459D2C" w14:textId="77777777" w:rsidR="009679FF" w:rsidRDefault="009679FF" w:rsidP="00276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30946991"/>
      <w:docPartObj>
        <w:docPartGallery w:val="Page Numbers (Bottom of Page)"/>
        <w:docPartUnique/>
      </w:docPartObj>
    </w:sdtPr>
    <w:sdtContent>
      <w:p w14:paraId="04B4A2B8" w14:textId="60C4E1DA" w:rsidR="002764C6" w:rsidRDefault="002764C6" w:rsidP="00E500CD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4E288CF6" w14:textId="77777777" w:rsidR="002764C6" w:rsidRDefault="002764C6" w:rsidP="002764C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813596012"/>
      <w:docPartObj>
        <w:docPartGallery w:val="Page Numbers (Bottom of Page)"/>
        <w:docPartUnique/>
      </w:docPartObj>
    </w:sdtPr>
    <w:sdtContent>
      <w:p w14:paraId="3F5D4EB5" w14:textId="2AD69A2D" w:rsidR="002764C6" w:rsidRDefault="002764C6" w:rsidP="00E500CD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1560D879" w14:textId="77777777" w:rsidR="002764C6" w:rsidRDefault="002764C6" w:rsidP="002764C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3791A" w14:textId="77777777" w:rsidR="009679FF" w:rsidRDefault="009679FF" w:rsidP="002764C6">
      <w:pPr>
        <w:spacing w:after="0" w:line="240" w:lineRule="auto"/>
      </w:pPr>
      <w:r>
        <w:separator/>
      </w:r>
    </w:p>
  </w:footnote>
  <w:footnote w:type="continuationSeparator" w:id="0">
    <w:p w14:paraId="52758034" w14:textId="77777777" w:rsidR="009679FF" w:rsidRDefault="009679FF" w:rsidP="00276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041820">
    <w:abstractNumId w:val="8"/>
  </w:num>
  <w:num w:numId="2" w16cid:durableId="954866396">
    <w:abstractNumId w:val="6"/>
  </w:num>
  <w:num w:numId="3" w16cid:durableId="1657954185">
    <w:abstractNumId w:val="5"/>
  </w:num>
  <w:num w:numId="4" w16cid:durableId="685669446">
    <w:abstractNumId w:val="4"/>
  </w:num>
  <w:num w:numId="5" w16cid:durableId="1543128972">
    <w:abstractNumId w:val="7"/>
  </w:num>
  <w:num w:numId="6" w16cid:durableId="50925088">
    <w:abstractNumId w:val="3"/>
  </w:num>
  <w:num w:numId="7" w16cid:durableId="1191844002">
    <w:abstractNumId w:val="2"/>
  </w:num>
  <w:num w:numId="8" w16cid:durableId="1114596839">
    <w:abstractNumId w:val="1"/>
  </w:num>
  <w:num w:numId="9" w16cid:durableId="53399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6D5"/>
    <w:rsid w:val="0015074B"/>
    <w:rsid w:val="001F47F1"/>
    <w:rsid w:val="0023745C"/>
    <w:rsid w:val="002764C6"/>
    <w:rsid w:val="0029639D"/>
    <w:rsid w:val="00326F90"/>
    <w:rsid w:val="00363A5B"/>
    <w:rsid w:val="00614BC9"/>
    <w:rsid w:val="0071383C"/>
    <w:rsid w:val="007932E5"/>
    <w:rsid w:val="009679FF"/>
    <w:rsid w:val="009E1122"/>
    <w:rsid w:val="00A26740"/>
    <w:rsid w:val="00A30993"/>
    <w:rsid w:val="00AA1D8D"/>
    <w:rsid w:val="00B47730"/>
    <w:rsid w:val="00BC3E02"/>
    <w:rsid w:val="00C75DA5"/>
    <w:rsid w:val="00CB0664"/>
    <w:rsid w:val="00D7783C"/>
    <w:rsid w:val="00DD3C5A"/>
    <w:rsid w:val="00E1168C"/>
    <w:rsid w:val="00E84906"/>
    <w:rsid w:val="00EC4002"/>
    <w:rsid w:val="00FC693F"/>
    <w:rsid w:val="00FC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9D9E8"/>
  <w14:defaultImageDpi w14:val="300"/>
  <w15:docId w15:val="{B4B68D7F-9F19-2145-92E3-0E7D4403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2764C6"/>
  </w:style>
  <w:style w:type="paragraph" w:customStyle="1" w:styleId="p1">
    <w:name w:val="p1"/>
    <w:basedOn w:val="a1"/>
    <w:rsid w:val="00E1168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639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6</cp:revision>
  <cp:lastPrinted>2026-05-02T10:08:00Z</cp:lastPrinted>
  <dcterms:created xsi:type="dcterms:W3CDTF">2026-05-02T10:08:00Z</dcterms:created>
  <dcterms:modified xsi:type="dcterms:W3CDTF">2026-05-02T10:27:00Z</dcterms:modified>
  <cp:category/>
</cp:coreProperties>
</file>