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логики отключения выключателя стороны НН1 трансформатора (ЛО НН1)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ЛО НН1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