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BF33B8" w:rsidRDefault="00BF33B8" w:rsidP="00DF07BD"/>
    <w:p w:rsidR="00BF33B8" w:rsidRDefault="00BF33B8" w:rsidP="00DF07BD"/>
    <w:p w:rsidR="00BF33B8" w:rsidRDefault="00BF33B8" w:rsidP="00DF07BD"/>
    <w:p w:rsidR="00BF33B8" w:rsidRDefault="00BF33B8" w:rsidP="00DF07BD"/>
    <w:p w:rsidR="00BF33B8" w:rsidRDefault="00BF33B8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6B3FA7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586634" w:history="1">
        <w:r w:rsidR="006B3FA7" w:rsidRPr="006440B1">
          <w:rPr>
            <w:rStyle w:val="af4"/>
            <w:noProof/>
          </w:rPr>
          <w:t>1.</w:t>
        </w:r>
        <w:r w:rsidR="006B3FA7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B3FA7" w:rsidRPr="006440B1">
          <w:rPr>
            <w:rStyle w:val="af4"/>
            <w:noProof/>
          </w:rPr>
          <w:t>Параметры для проверки функции ТК ЗДЗ</w:t>
        </w:r>
        <w:r w:rsidR="006B3FA7">
          <w:rPr>
            <w:noProof/>
            <w:webHidden/>
          </w:rPr>
          <w:tab/>
        </w:r>
        <w:r w:rsidR="006B3FA7">
          <w:rPr>
            <w:noProof/>
            <w:webHidden/>
          </w:rPr>
          <w:fldChar w:fldCharType="begin"/>
        </w:r>
        <w:r w:rsidR="006B3FA7">
          <w:rPr>
            <w:noProof/>
            <w:webHidden/>
          </w:rPr>
          <w:instrText xml:space="preserve"> PAGEREF _Toc204586634 \h </w:instrText>
        </w:r>
        <w:r w:rsidR="006B3FA7">
          <w:rPr>
            <w:noProof/>
            <w:webHidden/>
          </w:rPr>
        </w:r>
        <w:r w:rsidR="006B3FA7">
          <w:rPr>
            <w:noProof/>
            <w:webHidden/>
          </w:rPr>
          <w:fldChar w:fldCharType="separate"/>
        </w:r>
        <w:r w:rsidR="006B3FA7">
          <w:rPr>
            <w:noProof/>
            <w:webHidden/>
          </w:rPr>
          <w:t>5</w:t>
        </w:r>
        <w:r w:rsidR="006B3FA7"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35" w:history="1">
        <w:r w:rsidRPr="006440B1">
          <w:rPr>
            <w:rStyle w:val="af4"/>
            <w:noProof/>
          </w:rPr>
          <w:t>1.1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36" w:history="1">
        <w:r w:rsidRPr="006440B1">
          <w:rPr>
            <w:rStyle w:val="af4"/>
            <w:noProof/>
          </w:rPr>
          <w:t>1.2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37" w:history="1">
        <w:r w:rsidRPr="006440B1">
          <w:rPr>
            <w:rStyle w:val="af4"/>
            <w:noProof/>
          </w:rPr>
          <w:t>1.3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38" w:history="1">
        <w:r w:rsidRPr="006440B1">
          <w:rPr>
            <w:rStyle w:val="af4"/>
            <w:noProof/>
          </w:rPr>
          <w:t>1.4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39" w:history="1">
        <w:r w:rsidRPr="006440B1">
          <w:rPr>
            <w:rStyle w:val="af4"/>
            <w:noProof/>
          </w:rPr>
          <w:t>1.5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40" w:history="1">
        <w:r w:rsidRPr="006440B1">
          <w:rPr>
            <w:rStyle w:val="af4"/>
            <w:noProof/>
          </w:rPr>
          <w:t>1.6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41" w:history="1">
        <w:r w:rsidRPr="006440B1">
          <w:rPr>
            <w:rStyle w:val="af4"/>
            <w:noProof/>
          </w:rPr>
          <w:t>1.7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42" w:history="1">
        <w:r w:rsidRPr="006440B1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440B1">
          <w:rPr>
            <w:rStyle w:val="af4"/>
            <w:noProof/>
          </w:rPr>
          <w:t>Параметры для проверки функции ТО РПН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43" w:history="1">
        <w:r w:rsidRPr="006440B1">
          <w:rPr>
            <w:rStyle w:val="af4"/>
            <w:noProof/>
          </w:rPr>
          <w:t>2.1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44" w:history="1">
        <w:r w:rsidRPr="006440B1">
          <w:rPr>
            <w:rStyle w:val="af4"/>
            <w:noProof/>
          </w:rPr>
          <w:t>2.2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45" w:history="1">
        <w:r w:rsidRPr="006440B1">
          <w:rPr>
            <w:rStyle w:val="af4"/>
            <w:noProof/>
          </w:rPr>
          <w:t>2.3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46" w:history="1">
        <w:r w:rsidRPr="006440B1">
          <w:rPr>
            <w:rStyle w:val="af4"/>
            <w:noProof/>
          </w:rPr>
          <w:t>2.4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47" w:history="1">
        <w:r w:rsidRPr="006440B1">
          <w:rPr>
            <w:rStyle w:val="af4"/>
            <w:noProof/>
          </w:rPr>
          <w:t>2.5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48" w:history="1">
        <w:r w:rsidRPr="006440B1">
          <w:rPr>
            <w:rStyle w:val="af4"/>
            <w:noProof/>
          </w:rPr>
          <w:t>2.6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49" w:history="1">
        <w:r w:rsidRPr="006440B1">
          <w:rPr>
            <w:rStyle w:val="af4"/>
            <w:noProof/>
          </w:rPr>
          <w:t>2.7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50" w:history="1">
        <w:r w:rsidRPr="006440B1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440B1">
          <w:rPr>
            <w:rStyle w:val="af4"/>
            <w:noProof/>
          </w:rPr>
          <w:t>Параметры для проверки функции ЗП.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51" w:history="1">
        <w:r w:rsidRPr="006440B1">
          <w:rPr>
            <w:rStyle w:val="af4"/>
            <w:noProof/>
          </w:rPr>
          <w:t>3.1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52" w:history="1">
        <w:r w:rsidRPr="006440B1">
          <w:rPr>
            <w:rStyle w:val="af4"/>
            <w:noProof/>
          </w:rPr>
          <w:t>3.2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53" w:history="1">
        <w:r w:rsidRPr="006440B1">
          <w:rPr>
            <w:rStyle w:val="af4"/>
            <w:noProof/>
          </w:rPr>
          <w:t>3.3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54" w:history="1">
        <w:r w:rsidRPr="006440B1">
          <w:rPr>
            <w:rStyle w:val="af4"/>
            <w:noProof/>
          </w:rPr>
          <w:t>3.4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55" w:history="1">
        <w:r w:rsidRPr="006440B1">
          <w:rPr>
            <w:rStyle w:val="af4"/>
            <w:noProof/>
          </w:rPr>
          <w:t>3.5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56" w:history="1">
        <w:r w:rsidRPr="006440B1">
          <w:rPr>
            <w:rStyle w:val="af4"/>
            <w:noProof/>
          </w:rPr>
          <w:t>3.6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57" w:history="1">
        <w:r w:rsidRPr="006440B1">
          <w:rPr>
            <w:rStyle w:val="af4"/>
            <w:noProof/>
          </w:rPr>
          <w:t>3.7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58" w:history="1">
        <w:r w:rsidRPr="006440B1">
          <w:rPr>
            <w:rStyle w:val="af4"/>
            <w:noProof/>
          </w:rPr>
          <w:t>3.8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59" w:history="1">
        <w:r w:rsidRPr="006440B1">
          <w:rPr>
            <w:rStyle w:val="af4"/>
            <w:noProof/>
          </w:rPr>
          <w:t>3.9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0" w:history="1">
        <w:r w:rsidRPr="006440B1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440B1">
          <w:rPr>
            <w:rStyle w:val="af4"/>
            <w:noProof/>
          </w:rPr>
          <w:t>Параметры для проверки функции ЗП.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1" w:history="1">
        <w:r w:rsidRPr="006440B1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2" w:history="1">
        <w:r w:rsidRPr="006440B1">
          <w:rPr>
            <w:rStyle w:val="af4"/>
            <w:noProof/>
          </w:rPr>
          <w:t>4.2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3" w:history="1">
        <w:r w:rsidRPr="006440B1">
          <w:rPr>
            <w:rStyle w:val="af4"/>
            <w:noProof/>
          </w:rPr>
          <w:t>4.3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4" w:history="1">
        <w:r w:rsidRPr="006440B1">
          <w:rPr>
            <w:rStyle w:val="af4"/>
            <w:noProof/>
          </w:rPr>
          <w:t>4.4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5" w:history="1">
        <w:r w:rsidRPr="006440B1">
          <w:rPr>
            <w:rStyle w:val="af4"/>
            <w:noProof/>
          </w:rPr>
          <w:t>4.5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6" w:history="1">
        <w:r w:rsidRPr="006440B1">
          <w:rPr>
            <w:rStyle w:val="af4"/>
            <w:noProof/>
          </w:rPr>
          <w:t>4.6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7" w:history="1">
        <w:r w:rsidRPr="006440B1">
          <w:rPr>
            <w:rStyle w:val="af4"/>
            <w:noProof/>
          </w:rPr>
          <w:t>4.7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8" w:history="1">
        <w:r w:rsidRPr="006440B1">
          <w:rPr>
            <w:rStyle w:val="af4"/>
            <w:noProof/>
          </w:rPr>
          <w:t>4.8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69" w:history="1">
        <w:r w:rsidRPr="006440B1">
          <w:rPr>
            <w:rStyle w:val="af4"/>
            <w:noProof/>
          </w:rPr>
          <w:t>4.9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0" w:history="1">
        <w:r w:rsidRPr="006440B1">
          <w:rPr>
            <w:rStyle w:val="af4"/>
            <w:noProof/>
          </w:rPr>
          <w:t>4.10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1" w:history="1">
        <w:r w:rsidRPr="006440B1">
          <w:rPr>
            <w:rStyle w:val="af4"/>
            <w:noProof/>
          </w:rPr>
          <w:t>5.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440B1">
          <w:rPr>
            <w:rStyle w:val="af4"/>
            <w:noProof/>
          </w:rPr>
          <w:t>Параметры для проверки функции РТПО.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2" w:history="1">
        <w:r w:rsidRPr="006440B1">
          <w:rPr>
            <w:rStyle w:val="af4"/>
            <w:noProof/>
          </w:rPr>
          <w:t>5.1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3" w:history="1">
        <w:r w:rsidRPr="006440B1">
          <w:rPr>
            <w:rStyle w:val="af4"/>
            <w:noProof/>
          </w:rPr>
          <w:t>5.2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4" w:history="1">
        <w:r w:rsidRPr="006440B1">
          <w:rPr>
            <w:rStyle w:val="af4"/>
            <w:noProof/>
          </w:rPr>
          <w:t>5.3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5" w:history="1">
        <w:r w:rsidRPr="006440B1">
          <w:rPr>
            <w:rStyle w:val="af4"/>
            <w:noProof/>
          </w:rPr>
          <w:t>5.4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6" w:history="1">
        <w:r w:rsidRPr="006440B1">
          <w:rPr>
            <w:rStyle w:val="af4"/>
            <w:noProof/>
          </w:rPr>
          <w:t>5.5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7" w:history="1">
        <w:r w:rsidRPr="006440B1">
          <w:rPr>
            <w:rStyle w:val="af4"/>
            <w:noProof/>
          </w:rPr>
          <w:t>5.6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8" w:history="1">
        <w:r w:rsidRPr="006440B1">
          <w:rPr>
            <w:rStyle w:val="af4"/>
            <w:noProof/>
          </w:rPr>
          <w:t>5.7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79" w:history="1">
        <w:r w:rsidRPr="006440B1">
          <w:rPr>
            <w:rStyle w:val="af4"/>
            <w:noProof/>
          </w:rPr>
          <w:t>5.8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0" w:history="1">
        <w:r w:rsidRPr="006440B1">
          <w:rPr>
            <w:rStyle w:val="af4"/>
            <w:noProof/>
          </w:rPr>
          <w:t>6.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440B1">
          <w:rPr>
            <w:rStyle w:val="af4"/>
            <w:noProof/>
          </w:rPr>
          <w:t>Параметры для проверки функции РТПО.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1" w:history="1">
        <w:r w:rsidRPr="006440B1">
          <w:rPr>
            <w:rStyle w:val="af4"/>
            <w:noProof/>
          </w:rPr>
          <w:t>6.1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2" w:history="1">
        <w:r w:rsidRPr="006440B1">
          <w:rPr>
            <w:rStyle w:val="af4"/>
            <w:noProof/>
          </w:rPr>
          <w:t>6.2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3" w:history="1">
        <w:r w:rsidRPr="006440B1">
          <w:rPr>
            <w:rStyle w:val="af4"/>
            <w:noProof/>
          </w:rPr>
          <w:t>6.3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4" w:history="1">
        <w:r w:rsidRPr="006440B1">
          <w:rPr>
            <w:rStyle w:val="af4"/>
            <w:noProof/>
          </w:rPr>
          <w:t>6.4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5" w:history="1">
        <w:r w:rsidRPr="006440B1">
          <w:rPr>
            <w:rStyle w:val="af4"/>
            <w:noProof/>
          </w:rPr>
          <w:t>6.5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6" w:history="1">
        <w:r w:rsidRPr="006440B1">
          <w:rPr>
            <w:rStyle w:val="af4"/>
            <w:noProof/>
          </w:rPr>
          <w:t>6.6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7" w:history="1">
        <w:r w:rsidRPr="006440B1">
          <w:rPr>
            <w:rStyle w:val="af4"/>
            <w:noProof/>
          </w:rPr>
          <w:t>6.7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8" w:history="1">
        <w:r w:rsidRPr="006440B1">
          <w:rPr>
            <w:rStyle w:val="af4"/>
            <w:noProof/>
          </w:rPr>
          <w:t>6.8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89" w:history="1">
        <w:r w:rsidRPr="006440B1">
          <w:rPr>
            <w:rStyle w:val="af4"/>
            <w:noProof/>
          </w:rPr>
          <w:t>6.9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90" w:history="1">
        <w:r w:rsidRPr="006440B1">
          <w:rPr>
            <w:rStyle w:val="af4"/>
            <w:noProof/>
          </w:rPr>
          <w:t>7.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440B1">
          <w:rPr>
            <w:rStyle w:val="af4"/>
            <w:noProof/>
          </w:rPr>
          <w:t>Параметры для проверки функции ТО ЗПО.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91" w:history="1">
        <w:r w:rsidRPr="006440B1">
          <w:rPr>
            <w:rStyle w:val="af4"/>
            <w:noProof/>
          </w:rPr>
          <w:t>7.1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92" w:history="1">
        <w:r w:rsidRPr="006440B1">
          <w:rPr>
            <w:rStyle w:val="af4"/>
            <w:noProof/>
          </w:rPr>
          <w:t>7.2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93" w:history="1">
        <w:r w:rsidRPr="006440B1">
          <w:rPr>
            <w:rStyle w:val="af4"/>
            <w:noProof/>
          </w:rPr>
          <w:t>7.3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94" w:history="1">
        <w:r w:rsidRPr="006440B1">
          <w:rPr>
            <w:rStyle w:val="af4"/>
            <w:noProof/>
          </w:rPr>
          <w:t>7.4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95" w:history="1">
        <w:r w:rsidRPr="006440B1">
          <w:rPr>
            <w:rStyle w:val="af4"/>
            <w:noProof/>
          </w:rPr>
          <w:t>7.5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96" w:history="1">
        <w:r w:rsidRPr="006440B1">
          <w:rPr>
            <w:rStyle w:val="af4"/>
            <w:noProof/>
          </w:rPr>
          <w:t>7.6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97" w:history="1">
        <w:r w:rsidRPr="006440B1">
          <w:rPr>
            <w:rStyle w:val="af4"/>
            <w:noProof/>
          </w:rPr>
          <w:t>7.7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98" w:history="1">
        <w:r w:rsidRPr="006440B1">
          <w:rPr>
            <w:rStyle w:val="af4"/>
            <w:noProof/>
          </w:rPr>
          <w:t>7.8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699" w:history="1">
        <w:r w:rsidRPr="006440B1">
          <w:rPr>
            <w:rStyle w:val="af4"/>
            <w:noProof/>
          </w:rPr>
          <w:t>8.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440B1">
          <w:rPr>
            <w:rStyle w:val="af4"/>
            <w:noProof/>
          </w:rPr>
          <w:t>Параметры для проверки функции ТО ЗПО.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00" w:history="1">
        <w:r w:rsidRPr="006440B1">
          <w:rPr>
            <w:rStyle w:val="af4"/>
            <w:noProof/>
          </w:rPr>
          <w:t>8.1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01" w:history="1">
        <w:r w:rsidRPr="006440B1">
          <w:rPr>
            <w:rStyle w:val="af4"/>
            <w:noProof/>
          </w:rPr>
          <w:t>8.2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02" w:history="1">
        <w:r w:rsidRPr="006440B1">
          <w:rPr>
            <w:rStyle w:val="af4"/>
            <w:noProof/>
          </w:rPr>
          <w:t>8.3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03" w:history="1">
        <w:r w:rsidRPr="006440B1">
          <w:rPr>
            <w:rStyle w:val="af4"/>
            <w:noProof/>
          </w:rPr>
          <w:t>8.4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04" w:history="1">
        <w:r w:rsidRPr="006440B1">
          <w:rPr>
            <w:rStyle w:val="af4"/>
            <w:noProof/>
          </w:rPr>
          <w:t>8.5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05" w:history="1">
        <w:r w:rsidRPr="006440B1">
          <w:rPr>
            <w:rStyle w:val="af4"/>
            <w:noProof/>
          </w:rPr>
          <w:t>8.6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06" w:history="1">
        <w:r w:rsidRPr="006440B1">
          <w:rPr>
            <w:rStyle w:val="af4"/>
            <w:noProof/>
          </w:rPr>
          <w:t>8.7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07" w:history="1">
        <w:r w:rsidRPr="006440B1">
          <w:rPr>
            <w:rStyle w:val="af4"/>
            <w:noProof/>
          </w:rPr>
          <w:t>8.8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08" w:history="1">
        <w:r w:rsidRPr="006440B1">
          <w:rPr>
            <w:rStyle w:val="af4"/>
            <w:noProof/>
          </w:rPr>
          <w:t>8.9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09" w:history="1">
        <w:r w:rsidRPr="006440B1">
          <w:rPr>
            <w:rStyle w:val="af4"/>
            <w:noProof/>
          </w:rPr>
          <w:t>9.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6440B1">
          <w:rPr>
            <w:rStyle w:val="af4"/>
            <w:noProof/>
          </w:rPr>
          <w:t>Параметры для проверки функции ЗПО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10" w:history="1">
        <w:r w:rsidRPr="006440B1">
          <w:rPr>
            <w:rStyle w:val="af4"/>
            <w:noProof/>
          </w:rPr>
          <w:t>9.1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11" w:history="1">
        <w:r w:rsidRPr="006440B1">
          <w:rPr>
            <w:rStyle w:val="af4"/>
            <w:noProof/>
          </w:rPr>
          <w:t>9.2 Режим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12" w:history="1">
        <w:r w:rsidRPr="006440B1">
          <w:rPr>
            <w:rStyle w:val="af4"/>
            <w:noProof/>
          </w:rPr>
          <w:t>9.3 Режим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13" w:history="1">
        <w:r w:rsidRPr="006440B1">
          <w:rPr>
            <w:rStyle w:val="af4"/>
            <w:noProof/>
          </w:rPr>
          <w:t>9.4 Режим №4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14" w:history="1">
        <w:r w:rsidRPr="006440B1">
          <w:rPr>
            <w:rStyle w:val="af4"/>
            <w:noProof/>
          </w:rPr>
          <w:t>9.5 Режим №5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15" w:history="1">
        <w:r w:rsidRPr="006440B1">
          <w:rPr>
            <w:rStyle w:val="af4"/>
            <w:noProof/>
          </w:rPr>
          <w:t>9.6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16" w:history="1">
        <w:r w:rsidRPr="006440B1">
          <w:rPr>
            <w:rStyle w:val="af4"/>
            <w:noProof/>
          </w:rPr>
          <w:t>9.7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17" w:history="1">
        <w:r w:rsidRPr="006440B1">
          <w:rPr>
            <w:rStyle w:val="af4"/>
            <w:noProof/>
          </w:rPr>
          <w:t>9.8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18" w:history="1">
        <w:r w:rsidRPr="006440B1">
          <w:rPr>
            <w:rStyle w:val="af4"/>
            <w:noProof/>
          </w:rPr>
          <w:t>9.9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19" w:history="1">
        <w:r w:rsidRPr="006440B1">
          <w:rPr>
            <w:rStyle w:val="af4"/>
            <w:noProof/>
          </w:rPr>
          <w:t>9.10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20" w:history="1">
        <w:r w:rsidRPr="006440B1">
          <w:rPr>
            <w:rStyle w:val="af4"/>
            <w:noProof/>
          </w:rPr>
          <w:t>9.11 Режим №11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21" w:history="1">
        <w:r w:rsidRPr="006440B1">
          <w:rPr>
            <w:rStyle w:val="af4"/>
            <w:noProof/>
          </w:rPr>
          <w:t>9.12 Режим №12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B3FA7" w:rsidRDefault="006B3FA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6722" w:history="1">
        <w:r w:rsidRPr="006440B1">
          <w:rPr>
            <w:rStyle w:val="af4"/>
            <w:noProof/>
          </w:rPr>
          <w:t>9.13 Режим №13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  <w:bookmarkStart w:id="0" w:name="_GoBack"/>
      <w:bookmarkEnd w:id="0"/>
    </w:p>
    <w:p w:rsidR="008F7CB1" w:rsidRDefault="006B3FA7">
      <w:pPr>
        <w:pStyle w:val="1"/>
      </w:pPr>
      <w:bookmarkStart w:id="1" w:name="_Toc204586634"/>
      <w:r>
        <w:lastRenderedPageBreak/>
        <w:t>Параметры для проверки функции ТК ЗДЗ</w:t>
      </w:r>
      <w:bookmarkEnd w:id="1"/>
    </w:p>
    <w:p w:rsidR="008F7CB1" w:rsidRDefault="006B3FA7">
      <w:pPr>
        <w:pStyle w:val="2"/>
      </w:pPr>
      <w:r>
        <w:t xml:space="preserve"> </w:t>
      </w:r>
      <w:bookmarkStart w:id="2" w:name="_Toc204586635"/>
      <w:r>
        <w:t>Режим №1</w:t>
      </w:r>
      <w:bookmarkEnd w:id="2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"/>
      </w:pPr>
      <w:r>
        <w:t>Защита от перегрузки стороны ВН (ЗП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НН1 (ЗП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функции в </w:t>
            </w:r>
            <w:r>
              <w:t>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НН2 (ЗП</w:t>
      </w:r>
      <w:r>
        <w:t xml:space="preserve">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  <w:r>
              <w:t xml:space="preserve">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"/>
      </w:pPr>
      <w:r>
        <w:t xml:space="preserve">Токовый орган пуска охлаждения </w:t>
      </w:r>
      <w:r>
        <w:t>стороны ВН (РТПО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 xml:space="preserve">Токовый </w:t>
      </w:r>
      <w:r>
        <w:t>орган пуска охлаждения стороны НН1 (ТО ЗПО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Ток </w:t>
            </w:r>
            <w:r>
              <w:t>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"/>
      </w:pPr>
      <w:r>
        <w:t>Ступень защиты от потери охлаждения (ЗПО)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Контроль температуры </w:t>
            </w:r>
            <w:r>
              <w:t>масла (Контр_темп_масла)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0 ... 3600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3"/>
      </w:pPr>
      <w:r>
        <w:lastRenderedPageBreak/>
        <w:t>Логика отключения трансформатора (ЛО Т)</w:t>
      </w:r>
    </w:p>
    <w:p w:rsidR="008F7CB1" w:rsidRDefault="006B3FA7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2"/>
      </w:pPr>
      <w:r>
        <w:t xml:space="preserve"> </w:t>
      </w:r>
      <w:bookmarkStart w:id="3" w:name="_Toc204586636"/>
      <w:r>
        <w:t>Режим №2</w:t>
      </w:r>
      <w:bookmarkEnd w:id="3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4" w:name="_Toc204586637"/>
      <w:r>
        <w:t>Режим №3</w:t>
      </w:r>
      <w:bookmarkEnd w:id="4"/>
    </w:p>
    <w:p w:rsidR="008F7CB1" w:rsidRDefault="006B3FA7">
      <w:pPr>
        <w:pStyle w:val="a5"/>
      </w:pPr>
      <w:r>
        <w:rPr>
          <w:color w:val="008000"/>
        </w:rPr>
        <w:t xml:space="preserve">Уставки и параметры задействованных </w:t>
      </w:r>
      <w:r>
        <w:rPr>
          <w:color w:val="008000"/>
        </w:rPr>
        <w:t>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5" w:name="_Toc204586638"/>
      <w:r>
        <w:t>Режим №4</w:t>
      </w:r>
      <w:bookmarkEnd w:id="5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6" w:name="_Toc204586639"/>
      <w:r>
        <w:t>Режим №5</w:t>
      </w:r>
      <w:bookmarkEnd w:id="6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7" w:name="_Toc204586640"/>
      <w:r>
        <w:t>Режим №6</w:t>
      </w:r>
      <w:bookmarkEnd w:id="7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</w:t>
      </w:r>
      <w:r>
        <w:rPr>
          <w:color w:val="008000"/>
        </w:rPr>
        <w:t>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8" w:name="_Toc204586641"/>
      <w:r>
        <w:t>Режим №7</w:t>
      </w:r>
      <w:bookmarkEnd w:id="8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5"/>
      </w:pPr>
      <w:r>
        <w:rPr>
          <w:color w:val="0000FF"/>
        </w:rPr>
        <w:t xml:space="preserve">Уставки и параметры функции идентичны </w:t>
      </w:r>
      <w:r>
        <w:rPr>
          <w:color w:val="0000FF"/>
        </w:rPr>
        <w:t>предыдущему режиму.</w:t>
      </w:r>
    </w:p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5"/>
      </w:pPr>
      <w:r>
        <w:rPr>
          <w:color w:val="0000FF"/>
        </w:rPr>
        <w:lastRenderedPageBreak/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5"/>
      </w:pPr>
      <w:r>
        <w:rPr>
          <w:color w:val="0000FF"/>
        </w:rPr>
        <w:t>Уставк</w:t>
      </w:r>
      <w:r>
        <w:rPr>
          <w:color w:val="0000FF"/>
        </w:rPr>
        <w:t>и и параметры функции идентичны предыдущему режиму.</w:t>
      </w:r>
    </w:p>
    <w:p w:rsidR="008F7CB1" w:rsidRDefault="006B3FA7">
      <w:pPr>
        <w:pStyle w:val="3"/>
      </w:pPr>
      <w:r>
        <w:t>Логика отключения трансформатора (ЛО Т)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1"/>
      </w:pPr>
      <w:bookmarkStart w:id="9" w:name="_Toc204586642"/>
      <w:r>
        <w:lastRenderedPageBreak/>
        <w:t>Параметры для проверки функции ТО РПН</w:t>
      </w:r>
      <w:bookmarkEnd w:id="9"/>
    </w:p>
    <w:p w:rsidR="008F7CB1" w:rsidRDefault="006B3FA7">
      <w:pPr>
        <w:pStyle w:val="2"/>
      </w:pPr>
      <w:r>
        <w:t xml:space="preserve"> </w:t>
      </w:r>
      <w:bookmarkStart w:id="10" w:name="_Toc204586643"/>
      <w:r>
        <w:t>Режим №1</w:t>
      </w:r>
      <w:bookmarkEnd w:id="10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"/>
      </w:pPr>
      <w:r>
        <w:t xml:space="preserve">Защита от перегрузки стороны ВН </w:t>
      </w:r>
      <w:r>
        <w:t>(ЗП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НН1 (ЗП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НН2 (ЗП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Выдержка времени </w:t>
            </w:r>
            <w:r>
              <w:t>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</w:t>
            </w:r>
            <w:r>
              <w:t xml:space="preserve">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Ток </w:t>
            </w:r>
            <w:r>
              <w:t>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 xml:space="preserve">Токовый орган пуска охлаждения </w:t>
      </w:r>
      <w:r>
        <w:t>стороны НН1 (ТО ЗПО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0,10 ... </w:t>
            </w:r>
            <w:r>
              <w:t>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"/>
      </w:pPr>
      <w:r>
        <w:t>Ступень защиты от потери охлаждения (ЗПО)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температуры масла (Контр_темп_масла)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0 ... 3600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3"/>
      </w:pPr>
      <w:r>
        <w:lastRenderedPageBreak/>
        <w:t>Логика отключения трансформатора (ЛО Т)</w:t>
      </w:r>
    </w:p>
    <w:p w:rsidR="008F7CB1" w:rsidRDefault="006B3FA7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функции в </w:t>
            </w:r>
            <w:r>
              <w:t>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2"/>
      </w:pPr>
      <w:r>
        <w:t xml:space="preserve"> </w:t>
      </w:r>
      <w:bookmarkStart w:id="11" w:name="_Toc204586644"/>
      <w:r>
        <w:t>Режим №2</w:t>
      </w:r>
      <w:bookmarkEnd w:id="11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12" w:name="_Toc204586645"/>
      <w:r>
        <w:t>Режим №3</w:t>
      </w:r>
      <w:bookmarkEnd w:id="12"/>
    </w:p>
    <w:p w:rsidR="008F7CB1" w:rsidRDefault="006B3FA7">
      <w:pPr>
        <w:pStyle w:val="a5"/>
      </w:pPr>
      <w:r>
        <w:rPr>
          <w:color w:val="008000"/>
        </w:rPr>
        <w:t xml:space="preserve">Уставки и параметры задействованных функций идентичны предыдущему </w:t>
      </w:r>
      <w:r>
        <w:rPr>
          <w:color w:val="008000"/>
        </w:rPr>
        <w:t>режиму.</w:t>
      </w:r>
    </w:p>
    <w:p w:rsidR="008F7CB1" w:rsidRDefault="006B3FA7">
      <w:pPr>
        <w:pStyle w:val="2"/>
      </w:pPr>
      <w:r>
        <w:t xml:space="preserve"> </w:t>
      </w:r>
      <w:bookmarkStart w:id="13" w:name="_Toc204586646"/>
      <w:r>
        <w:t>Режим №4</w:t>
      </w:r>
      <w:bookmarkEnd w:id="13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14" w:name="_Toc204586647"/>
      <w:r>
        <w:t>Режим №5</w:t>
      </w:r>
      <w:bookmarkEnd w:id="14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15" w:name="_Toc204586648"/>
      <w:r>
        <w:t>Режим №6</w:t>
      </w:r>
      <w:bookmarkEnd w:id="15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</w:t>
      </w:r>
      <w:r>
        <w:rPr>
          <w:color w:val="008000"/>
        </w:rPr>
        <w:t>му.</w:t>
      </w:r>
    </w:p>
    <w:p w:rsidR="008F7CB1" w:rsidRDefault="006B3FA7">
      <w:pPr>
        <w:pStyle w:val="2"/>
      </w:pPr>
      <w:r>
        <w:t xml:space="preserve"> </w:t>
      </w:r>
      <w:bookmarkStart w:id="16" w:name="_Toc204586649"/>
      <w:r>
        <w:t>Режим №7</w:t>
      </w:r>
      <w:bookmarkEnd w:id="16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</w:t>
            </w:r>
            <w:r>
              <w:rPr>
                <w:b/>
              </w:rPr>
              <w:t>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 xml:space="preserve">Токовые </w:t>
      </w:r>
      <w:r>
        <w:t>органы пуска охлаждения (РТПО)</w:t>
      </w:r>
    </w:p>
    <w:p w:rsidR="008F7CB1" w:rsidRDefault="006B3FA7">
      <w:pPr>
        <w:pStyle w:val="a5"/>
      </w:pPr>
      <w:r>
        <w:rPr>
          <w:color w:val="0000FF"/>
        </w:rPr>
        <w:lastRenderedPageBreak/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5"/>
      </w:pPr>
      <w:r>
        <w:rPr>
          <w:color w:val="0000FF"/>
        </w:rPr>
        <w:t xml:space="preserve">Уставки и параметры функции </w:t>
      </w:r>
      <w:r>
        <w:rPr>
          <w:color w:val="0000FF"/>
        </w:rPr>
        <w:t>идентичны предыдущему режиму.</w:t>
      </w:r>
    </w:p>
    <w:p w:rsidR="008F7CB1" w:rsidRDefault="006B3FA7">
      <w:pPr>
        <w:pStyle w:val="3"/>
      </w:pPr>
      <w:r>
        <w:t>Логика отключения трансформатора (ЛО Т)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1"/>
      </w:pPr>
      <w:bookmarkStart w:id="17" w:name="_Toc204586650"/>
      <w:r>
        <w:lastRenderedPageBreak/>
        <w:t>Параметры для проверки функции ЗП. Часть 1</w:t>
      </w:r>
      <w:bookmarkEnd w:id="17"/>
    </w:p>
    <w:p w:rsidR="008F7CB1" w:rsidRDefault="006B3FA7">
      <w:pPr>
        <w:pStyle w:val="2"/>
      </w:pPr>
      <w:r>
        <w:t xml:space="preserve"> </w:t>
      </w:r>
      <w:bookmarkStart w:id="18" w:name="_Toc204586651"/>
      <w:r>
        <w:t>Режим №1</w:t>
      </w:r>
      <w:bookmarkEnd w:id="18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"/>
      </w:pPr>
      <w:r>
        <w:t>Защита от перегрузки стороны ВН (ЗП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Выдержка </w:t>
            </w:r>
            <w:r>
              <w:t>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НН1 (ЗП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</w:t>
            </w:r>
            <w:r>
              <w:t>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НН2 (ЗП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</w:t>
            </w:r>
            <w:r>
              <w:t>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</w:t>
            </w:r>
            <w:r>
              <w:rPr>
                <w:b/>
              </w:rPr>
              <w:t xml:space="preserve">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 xml:space="preserve">Токовый орган пуска </w:t>
      </w:r>
      <w:r>
        <w:t>охлаждения стороны НН1 (РТПО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Ток </w:t>
            </w:r>
            <w:r>
              <w:t>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"/>
      </w:pPr>
      <w:r>
        <w:t>Ступень защиты от потери охлаждения (ЗПО)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температуры масла (Контр_темп_масла)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0 ... 3600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3"/>
      </w:pPr>
      <w:r>
        <w:lastRenderedPageBreak/>
        <w:t>Логика отключения трансформатора (ЛО Т)</w:t>
      </w:r>
    </w:p>
    <w:p w:rsidR="008F7CB1" w:rsidRDefault="006B3FA7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2"/>
      </w:pPr>
      <w:r>
        <w:t xml:space="preserve"> </w:t>
      </w:r>
      <w:bookmarkStart w:id="19" w:name="_Toc204586652"/>
      <w:r>
        <w:t>Режим №2</w:t>
      </w:r>
      <w:bookmarkEnd w:id="19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20" w:name="_Toc204586653"/>
      <w:r>
        <w:t>Режим №3</w:t>
      </w:r>
      <w:bookmarkEnd w:id="20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21" w:name="_Toc204586654"/>
      <w:r>
        <w:t>Режим №4</w:t>
      </w:r>
      <w:bookmarkEnd w:id="21"/>
    </w:p>
    <w:p w:rsidR="008F7CB1" w:rsidRDefault="006B3FA7">
      <w:pPr>
        <w:pStyle w:val="a5"/>
      </w:pPr>
      <w:r>
        <w:rPr>
          <w:color w:val="008000"/>
        </w:rPr>
        <w:t xml:space="preserve">Уставки и </w:t>
      </w:r>
      <w:r>
        <w:rPr>
          <w:color w:val="008000"/>
        </w:rPr>
        <w:t>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22" w:name="_Toc204586655"/>
      <w:r>
        <w:t>Режим №5</w:t>
      </w:r>
      <w:bookmarkEnd w:id="22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23" w:name="_Toc204586656"/>
      <w:r>
        <w:t>Режим №6</w:t>
      </w:r>
      <w:bookmarkEnd w:id="23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24" w:name="_Toc204586657"/>
      <w:r>
        <w:t>Режим №7</w:t>
      </w:r>
      <w:bookmarkEnd w:id="24"/>
    </w:p>
    <w:p w:rsidR="008F7CB1" w:rsidRDefault="006B3FA7">
      <w:pPr>
        <w:pStyle w:val="a5"/>
      </w:pPr>
      <w:r>
        <w:rPr>
          <w:color w:val="008000"/>
        </w:rPr>
        <w:t>Уставки и пара</w:t>
      </w:r>
      <w:r>
        <w:rPr>
          <w:color w:val="008000"/>
        </w:rPr>
        <w:t>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25" w:name="_Toc204586658"/>
      <w:r>
        <w:t>Режим №8</w:t>
      </w:r>
      <w:bookmarkEnd w:id="25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26" w:name="_Toc204586659"/>
      <w:r>
        <w:t>Режим №9</w:t>
      </w:r>
      <w:bookmarkEnd w:id="26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"/>
      </w:pPr>
      <w:r>
        <w:t>Защита от перегрузки стороны ВН (ЗП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lastRenderedPageBreak/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 xml:space="preserve">Логика </w:t>
      </w:r>
      <w:r>
        <w:t>отключения трансформатора (ЛО Т)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1"/>
      </w:pPr>
      <w:bookmarkStart w:id="27" w:name="_Toc204586660"/>
      <w:r>
        <w:lastRenderedPageBreak/>
        <w:t>Параметры для проверки функции ЗП. Часть 2</w:t>
      </w:r>
      <w:bookmarkEnd w:id="27"/>
    </w:p>
    <w:p w:rsidR="008F7CB1" w:rsidRDefault="006B3FA7">
      <w:pPr>
        <w:pStyle w:val="2"/>
      </w:pPr>
      <w:r>
        <w:t xml:space="preserve"> </w:t>
      </w:r>
      <w:bookmarkStart w:id="28" w:name="_Toc204586661"/>
      <w:r>
        <w:t>Режим №1</w:t>
      </w:r>
      <w:bookmarkEnd w:id="28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"/>
      </w:pPr>
      <w:r>
        <w:t>Защита от перегрузки стороны ВН (ЗП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</w:t>
            </w:r>
            <w:r>
              <w:t xml:space="preserve">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НН1 (ЗП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НН2 (ЗП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3"/>
      </w:pPr>
      <w:r>
        <w:t xml:space="preserve">Токовый </w:t>
      </w:r>
      <w:r>
        <w:t>контроль ЗДЗ (ТК ЗДЗ)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Ток срабатывания </w:t>
            </w:r>
            <w:r>
              <w:t>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</w:t>
            </w:r>
            <w:r>
              <w:t>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Ток </w:t>
            </w:r>
            <w:r>
              <w:t>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</w:t>
            </w:r>
            <w:r>
              <w:t xml:space="preserve">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 xml:space="preserve">Токовый орган пуска охлаждения стороны НН2 </w:t>
      </w:r>
      <w:r>
        <w:t>(ТО ЗПО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"/>
      </w:pPr>
      <w:r>
        <w:t>Ступень защиты от потери охлаждения (ЗПО)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температуры масла (Контр_темп_масла)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Выдержка </w:t>
            </w:r>
            <w:r>
              <w:t>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0 ... 3600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3"/>
      </w:pPr>
      <w:r>
        <w:lastRenderedPageBreak/>
        <w:t>Логика отключения трансформатора (ЛО Т)</w:t>
      </w:r>
    </w:p>
    <w:p w:rsidR="008F7CB1" w:rsidRDefault="006B3FA7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2"/>
      </w:pPr>
      <w:r>
        <w:t xml:space="preserve"> </w:t>
      </w:r>
      <w:bookmarkStart w:id="29" w:name="_Toc204586662"/>
      <w:r>
        <w:t>Режим №2</w:t>
      </w:r>
      <w:bookmarkEnd w:id="29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30" w:name="_Toc204586663"/>
      <w:r>
        <w:t>Режим №3</w:t>
      </w:r>
      <w:bookmarkEnd w:id="30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31" w:name="_Toc204586664"/>
      <w:r>
        <w:t>Режим №4</w:t>
      </w:r>
      <w:bookmarkEnd w:id="31"/>
    </w:p>
    <w:p w:rsidR="008F7CB1" w:rsidRDefault="006B3FA7">
      <w:pPr>
        <w:pStyle w:val="a5"/>
      </w:pPr>
      <w:r>
        <w:rPr>
          <w:color w:val="008000"/>
        </w:rPr>
        <w:t xml:space="preserve">Уставки и параметры задействованных функций идентичны </w:t>
      </w:r>
      <w:r>
        <w:rPr>
          <w:color w:val="008000"/>
        </w:rPr>
        <w:t>предыдущему режиму.</w:t>
      </w:r>
    </w:p>
    <w:p w:rsidR="008F7CB1" w:rsidRDefault="006B3FA7">
      <w:pPr>
        <w:pStyle w:val="2"/>
      </w:pPr>
      <w:r>
        <w:t xml:space="preserve"> </w:t>
      </w:r>
      <w:bookmarkStart w:id="32" w:name="_Toc204586665"/>
      <w:r>
        <w:t>Режим №5</w:t>
      </w:r>
      <w:bookmarkEnd w:id="32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33" w:name="_Toc204586666"/>
      <w:r>
        <w:t>Режим №6</w:t>
      </w:r>
      <w:bookmarkEnd w:id="33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34" w:name="_Toc204586667"/>
      <w:r>
        <w:t>Режим №7</w:t>
      </w:r>
      <w:bookmarkEnd w:id="34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</w:t>
      </w:r>
      <w:r>
        <w:rPr>
          <w:color w:val="008000"/>
        </w:rPr>
        <w:t>ыдущему режиму.</w:t>
      </w:r>
    </w:p>
    <w:p w:rsidR="008F7CB1" w:rsidRDefault="006B3FA7">
      <w:pPr>
        <w:pStyle w:val="2"/>
      </w:pPr>
      <w:r>
        <w:t xml:space="preserve"> </w:t>
      </w:r>
      <w:bookmarkStart w:id="35" w:name="_Toc204586668"/>
      <w:r>
        <w:t>Режим №8</w:t>
      </w:r>
      <w:bookmarkEnd w:id="35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36" w:name="_Toc204586669"/>
      <w:r>
        <w:t>Режим №9</w:t>
      </w:r>
      <w:bookmarkEnd w:id="36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37" w:name="_Toc204586670"/>
      <w:r>
        <w:t>Режим №10</w:t>
      </w:r>
      <w:bookmarkEnd w:id="37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"/>
      </w:pPr>
      <w:r>
        <w:t>Защита от перегрузки стороны НН1 (З</w:t>
      </w:r>
      <w:r>
        <w:t>П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НН2 (ЗП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5"/>
      </w:pPr>
      <w:r>
        <w:rPr>
          <w:color w:val="0000FF"/>
        </w:rPr>
        <w:t xml:space="preserve">Уставки и параметры функции идентичны </w:t>
      </w:r>
      <w:r>
        <w:rPr>
          <w:color w:val="0000FF"/>
        </w:rPr>
        <w:t>предыдущему режиму.</w:t>
      </w:r>
    </w:p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Логика отключения трансформатора (ЛО Т)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1"/>
      </w:pPr>
      <w:bookmarkStart w:id="38" w:name="_Toc204586671"/>
      <w:r>
        <w:lastRenderedPageBreak/>
        <w:t>Параметры для проверки функции РТПО. Часть 1</w:t>
      </w:r>
      <w:bookmarkEnd w:id="38"/>
    </w:p>
    <w:p w:rsidR="008F7CB1" w:rsidRDefault="006B3FA7">
      <w:pPr>
        <w:pStyle w:val="2"/>
      </w:pPr>
      <w:r>
        <w:t xml:space="preserve"> </w:t>
      </w:r>
      <w:bookmarkStart w:id="39" w:name="_Toc204586672"/>
      <w:r>
        <w:t>Режим №1</w:t>
      </w:r>
      <w:bookmarkEnd w:id="39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"/>
      </w:pPr>
      <w:r>
        <w:t>Защита от перегрузки стороны ВН (ЗП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</w:t>
            </w:r>
            <w:r>
              <w:t>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НН1 (ЗП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Выдержка времени </w:t>
            </w:r>
            <w:r>
              <w:t>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НН2 (ЗП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 xml:space="preserve">Токовый орган блокировки РПН (ТО </w:t>
      </w:r>
      <w:r>
        <w:t>РПН)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0,10 ... </w:t>
            </w:r>
            <w:r>
              <w:t>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 xml:space="preserve">Токовые органы пуска </w:t>
      </w:r>
      <w:r>
        <w:t>охлаждения (ТО ЗПО)</w:t>
      </w:r>
    </w:p>
    <w:p w:rsidR="008F7CB1" w:rsidRDefault="006B3FA7"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"/>
      </w:pPr>
      <w:r>
        <w:t xml:space="preserve">Ступень защиты от </w:t>
      </w:r>
      <w:r>
        <w:t>потери охлаждения (ЗПО)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</w:t>
            </w:r>
            <w:r>
              <w:t xml:space="preserve">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температуры масла (Контр_темп_масла)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0 ... 3600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3"/>
      </w:pPr>
      <w:r>
        <w:lastRenderedPageBreak/>
        <w:t xml:space="preserve">Логика отключения </w:t>
      </w:r>
      <w:r>
        <w:t>трансформатора (ЛО Т)</w:t>
      </w:r>
    </w:p>
    <w:p w:rsidR="008F7CB1" w:rsidRDefault="006B3FA7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a"/>
      </w:pPr>
      <w:r>
        <w:t xml:space="preserve">Логика запрета </w:t>
      </w:r>
      <w:r>
        <w:t>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2"/>
      </w:pPr>
      <w:r>
        <w:t xml:space="preserve"> </w:t>
      </w:r>
      <w:bookmarkStart w:id="40" w:name="_Toc204586673"/>
      <w:r>
        <w:t>Режим №2</w:t>
      </w:r>
      <w:bookmarkEnd w:id="40"/>
    </w:p>
    <w:p w:rsidR="008F7CB1" w:rsidRDefault="006B3FA7">
      <w:pPr>
        <w:pStyle w:val="a5"/>
      </w:pPr>
      <w:r>
        <w:rPr>
          <w:color w:val="008000"/>
        </w:rPr>
        <w:t xml:space="preserve">Уставки и параметры задействованных </w:t>
      </w:r>
      <w:r>
        <w:rPr>
          <w:color w:val="008000"/>
        </w:rPr>
        <w:t>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41" w:name="_Toc204586674"/>
      <w:r>
        <w:t>Режим №3</w:t>
      </w:r>
      <w:bookmarkEnd w:id="41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42" w:name="_Toc204586675"/>
      <w:r>
        <w:t>Режим №4</w:t>
      </w:r>
      <w:bookmarkEnd w:id="42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43" w:name="_Toc204586676"/>
      <w:r>
        <w:t>Режим №5</w:t>
      </w:r>
      <w:bookmarkEnd w:id="43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</w:t>
      </w:r>
      <w:r>
        <w:rPr>
          <w:color w:val="008000"/>
        </w:rPr>
        <w:t>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44" w:name="_Toc204586677"/>
      <w:r>
        <w:t>Режим №6</w:t>
      </w:r>
      <w:bookmarkEnd w:id="44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45" w:name="_Toc204586678"/>
      <w:r>
        <w:t>Режим №7</w:t>
      </w:r>
      <w:bookmarkEnd w:id="45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46" w:name="_Toc204586679"/>
      <w:r>
        <w:t>Режим №8</w:t>
      </w:r>
      <w:bookmarkEnd w:id="46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5"/>
      </w:pPr>
      <w:r>
        <w:rPr>
          <w:color w:val="0000FF"/>
        </w:rPr>
        <w:t>Уставки и параметр</w:t>
      </w:r>
      <w:r>
        <w:rPr>
          <w:color w:val="0000FF"/>
        </w:rPr>
        <w:t>ы функции идентичны предыдущему режиму.</w:t>
      </w:r>
    </w:p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 xml:space="preserve">Токовые органы пуска охлаждения </w:t>
      </w:r>
      <w:r>
        <w:t>(РТПО)</w:t>
      </w:r>
    </w:p>
    <w:p w:rsidR="008F7CB1" w:rsidRDefault="006B3FA7"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</w:t>
            </w:r>
            <w:r>
              <w:t xml:space="preserve">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Логика</w:t>
      </w:r>
      <w:r>
        <w:t xml:space="preserve"> отключения трансформатора (ЛО Т)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1"/>
      </w:pPr>
      <w:bookmarkStart w:id="47" w:name="_Toc204586680"/>
      <w:r>
        <w:lastRenderedPageBreak/>
        <w:t>Параметры для проверки функции РТПО. Часть 2</w:t>
      </w:r>
      <w:bookmarkEnd w:id="47"/>
    </w:p>
    <w:p w:rsidR="008F7CB1" w:rsidRDefault="006B3FA7">
      <w:pPr>
        <w:pStyle w:val="2"/>
      </w:pPr>
      <w:r>
        <w:t xml:space="preserve"> </w:t>
      </w:r>
      <w:bookmarkStart w:id="48" w:name="_Toc204586681"/>
      <w:r>
        <w:t>Режим №1</w:t>
      </w:r>
      <w:bookmarkEnd w:id="48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"/>
      </w:pPr>
      <w:r>
        <w:t>Защита от перегрузки стороны ВН (ЗП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НН1 (ЗП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НН2 (ЗП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</w:t>
            </w:r>
            <w:r>
              <w:rPr>
                <w:b/>
              </w:rPr>
              <w:t>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Ток </w:t>
            </w:r>
            <w:r>
              <w:t>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 xml:space="preserve">Токовый орган пуска охлаждения стороны НН1 </w:t>
      </w:r>
      <w:r>
        <w:t>(РТПО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 xml:space="preserve">Токовый орган пуска охлаждения </w:t>
      </w:r>
      <w:r>
        <w:t>стороны НН2 (ТО ЗПО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0,10 ... </w:t>
            </w:r>
            <w:r>
              <w:t>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"/>
      </w:pPr>
      <w:r>
        <w:t>Ступень защиты от потери охлаждения (ЗПО)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</w:t>
            </w:r>
            <w:r>
              <w:t xml:space="preserve">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температуры масла (Контр_темп_масла)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0 ... 3600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3"/>
      </w:pPr>
      <w:r>
        <w:lastRenderedPageBreak/>
        <w:t>Логика отключения трансформатора (ЛО Т)</w:t>
      </w:r>
    </w:p>
    <w:p w:rsidR="008F7CB1" w:rsidRDefault="006B3FA7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</w:t>
            </w:r>
            <w:r>
              <w:t>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2"/>
      </w:pPr>
      <w:r>
        <w:t xml:space="preserve"> </w:t>
      </w:r>
      <w:bookmarkStart w:id="49" w:name="_Toc204586682"/>
      <w:r>
        <w:t>Режим №2</w:t>
      </w:r>
      <w:bookmarkEnd w:id="49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50" w:name="_Toc204586683"/>
      <w:r>
        <w:t>Режим №3</w:t>
      </w:r>
      <w:bookmarkEnd w:id="50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51" w:name="_Toc204586684"/>
      <w:r>
        <w:t>Режим №4</w:t>
      </w:r>
      <w:bookmarkEnd w:id="51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</w:t>
      </w:r>
      <w:r>
        <w:rPr>
          <w:color w:val="008000"/>
        </w:rPr>
        <w:t xml:space="preserve"> предыдущему режиму.</w:t>
      </w:r>
    </w:p>
    <w:p w:rsidR="008F7CB1" w:rsidRDefault="006B3FA7">
      <w:pPr>
        <w:pStyle w:val="2"/>
      </w:pPr>
      <w:r>
        <w:t xml:space="preserve"> </w:t>
      </w:r>
      <w:bookmarkStart w:id="52" w:name="_Toc204586685"/>
      <w:r>
        <w:t>Режим №5</w:t>
      </w:r>
      <w:bookmarkEnd w:id="52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53" w:name="_Toc204586686"/>
      <w:r>
        <w:t>Режим №6</w:t>
      </w:r>
      <w:bookmarkEnd w:id="53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54" w:name="_Toc204586687"/>
      <w:r>
        <w:t>Режим №7</w:t>
      </w:r>
      <w:bookmarkEnd w:id="54"/>
    </w:p>
    <w:p w:rsidR="008F7CB1" w:rsidRDefault="006B3FA7">
      <w:pPr>
        <w:pStyle w:val="a5"/>
      </w:pPr>
      <w:r>
        <w:rPr>
          <w:color w:val="008000"/>
        </w:rPr>
        <w:t xml:space="preserve">Уставки и параметры задействованных функций идентичны </w:t>
      </w:r>
      <w:r>
        <w:rPr>
          <w:color w:val="008000"/>
        </w:rPr>
        <w:t>предыдущему режиму.</w:t>
      </w:r>
    </w:p>
    <w:p w:rsidR="008F7CB1" w:rsidRDefault="006B3FA7">
      <w:pPr>
        <w:pStyle w:val="2"/>
      </w:pPr>
      <w:r>
        <w:t xml:space="preserve"> </w:t>
      </w:r>
      <w:bookmarkStart w:id="55" w:name="_Toc204586688"/>
      <w:r>
        <w:t>Режим №8</w:t>
      </w:r>
      <w:bookmarkEnd w:id="55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56" w:name="_Toc204586689"/>
      <w:r>
        <w:t>Режим №9</w:t>
      </w:r>
      <w:bookmarkEnd w:id="56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5"/>
      </w:pPr>
      <w:r>
        <w:rPr>
          <w:color w:val="0000FF"/>
        </w:rPr>
        <w:t xml:space="preserve">Уставки и параметры функции </w:t>
      </w:r>
      <w:r>
        <w:rPr>
          <w:color w:val="0000FF"/>
        </w:rPr>
        <w:t>идентичны предыдущему режиму.</w:t>
      </w:r>
    </w:p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5"/>
      </w:pPr>
      <w:r>
        <w:rPr>
          <w:color w:val="0000FF"/>
        </w:rPr>
        <w:lastRenderedPageBreak/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 xml:space="preserve">Токовый орган пуска охлаждения </w:t>
      </w:r>
      <w:r>
        <w:t>стороны НН2 (РТПО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0,10 ... </w:t>
            </w:r>
            <w:r>
              <w:t>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 xml:space="preserve">Логика отключения трансформатора (ЛО </w:t>
      </w:r>
      <w:r>
        <w:t>Т)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1"/>
      </w:pPr>
      <w:bookmarkStart w:id="57" w:name="_Toc204586690"/>
      <w:r>
        <w:lastRenderedPageBreak/>
        <w:t>Параметры для проверки функции ТО ЗПО. Часть 1</w:t>
      </w:r>
      <w:bookmarkEnd w:id="57"/>
    </w:p>
    <w:p w:rsidR="008F7CB1" w:rsidRDefault="006B3FA7">
      <w:pPr>
        <w:pStyle w:val="2"/>
      </w:pPr>
      <w:r>
        <w:t xml:space="preserve"> </w:t>
      </w:r>
      <w:bookmarkStart w:id="58" w:name="_Toc204586691"/>
      <w:r>
        <w:t>Режим №1</w:t>
      </w:r>
      <w:bookmarkEnd w:id="58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"/>
      </w:pPr>
      <w:r>
        <w:t>Защита от перегрузки стороны ВН (ЗП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</w:t>
            </w:r>
            <w:r>
              <w:rPr>
                <w:b/>
              </w:rPr>
              <w:t>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НН1 (ЗП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Ток срабатывания </w:t>
            </w:r>
            <w:r>
              <w:t>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НН2 (ЗП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</w:t>
            </w:r>
            <w:r>
              <w:t xml:space="preserve">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 xml:space="preserve">Токовый орган пуска </w:t>
      </w:r>
      <w:r>
        <w:t>охлаждения стороны НН2 (РТПО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</w:t>
            </w:r>
            <w:r>
              <w:rPr>
                <w:b/>
              </w:rPr>
              <w:t xml:space="preserve">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Защита от</w:t>
      </w:r>
      <w:r>
        <w:t xml:space="preserve"> потери охлаждения (ЗПО)</w:t>
      </w:r>
    </w:p>
    <w:p w:rsidR="008F7CB1" w:rsidRDefault="006B3FA7">
      <w:pPr>
        <w:pStyle w:val="a"/>
      </w:pPr>
      <w:r>
        <w:t>Ступень защиты от потери охлаждения (ЗПО)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температуры масла (Контр_темп_масла)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Выдержка времени срабатывания </w:t>
            </w:r>
            <w:r>
              <w:t>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0 ... 3600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3"/>
      </w:pPr>
      <w:r>
        <w:lastRenderedPageBreak/>
        <w:t>Логика отключения трансформатора (ЛО Т)</w:t>
      </w:r>
    </w:p>
    <w:p w:rsidR="008F7CB1" w:rsidRDefault="006B3FA7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2"/>
      </w:pPr>
      <w:r>
        <w:t xml:space="preserve"> </w:t>
      </w:r>
      <w:bookmarkStart w:id="59" w:name="_Toc204586692"/>
      <w:r>
        <w:t>Режим №2</w:t>
      </w:r>
      <w:bookmarkEnd w:id="59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60" w:name="_Toc204586693"/>
      <w:r>
        <w:t>Режим №3</w:t>
      </w:r>
      <w:bookmarkEnd w:id="60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61" w:name="_Toc204586694"/>
      <w:r>
        <w:t>Режим №4</w:t>
      </w:r>
      <w:bookmarkEnd w:id="61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62" w:name="_Toc204586695"/>
      <w:r>
        <w:t>Режим №5</w:t>
      </w:r>
      <w:bookmarkEnd w:id="62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63" w:name="_Toc204586696"/>
      <w:r>
        <w:t>Режим №6</w:t>
      </w:r>
      <w:bookmarkEnd w:id="63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64" w:name="_Toc204586697"/>
      <w:r>
        <w:t>Режим №7</w:t>
      </w:r>
      <w:bookmarkEnd w:id="64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65" w:name="_Toc204586698"/>
      <w:r>
        <w:t>Реж</w:t>
      </w:r>
      <w:r>
        <w:t>им №8</w:t>
      </w:r>
      <w:bookmarkEnd w:id="65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</w:t>
      </w:r>
      <w:r>
        <w:rPr>
          <w:color w:val="0000FF"/>
        </w:rPr>
        <w:t>едыдущему режиму.</w:t>
      </w:r>
    </w:p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lastRenderedPageBreak/>
        <w:t>Токовые органы пуска охлаждения (ТО ЗПО)</w:t>
      </w:r>
    </w:p>
    <w:p w:rsidR="008F7CB1" w:rsidRDefault="006B3FA7"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5"/>
      </w:pPr>
      <w:r>
        <w:rPr>
          <w:color w:val="0000FF"/>
        </w:rPr>
        <w:t xml:space="preserve">Уставки и </w:t>
      </w:r>
      <w:r>
        <w:rPr>
          <w:color w:val="0000FF"/>
        </w:rPr>
        <w:t>параметры функции идентичны предыдущему режиму.</w:t>
      </w:r>
    </w:p>
    <w:p w:rsidR="008F7CB1" w:rsidRDefault="006B3FA7">
      <w:pPr>
        <w:pStyle w:val="3"/>
      </w:pPr>
      <w:r>
        <w:t>Логика отключения трансформатора (ЛО Т)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1"/>
      </w:pPr>
      <w:bookmarkStart w:id="66" w:name="_Toc204586699"/>
      <w:r>
        <w:lastRenderedPageBreak/>
        <w:t>Параметры для проверки функции ТО ЗПО. Часть 2</w:t>
      </w:r>
      <w:bookmarkEnd w:id="66"/>
    </w:p>
    <w:p w:rsidR="008F7CB1" w:rsidRDefault="006B3FA7">
      <w:pPr>
        <w:pStyle w:val="2"/>
      </w:pPr>
      <w:r>
        <w:t xml:space="preserve"> </w:t>
      </w:r>
      <w:bookmarkStart w:id="67" w:name="_Toc204586700"/>
      <w:r>
        <w:t>Режим №1</w:t>
      </w:r>
      <w:bookmarkEnd w:id="67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"/>
      </w:pPr>
      <w:r>
        <w:t xml:space="preserve">Защита от перегрузки </w:t>
      </w:r>
      <w:r>
        <w:t>стороны ВН (ЗП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НН1 (ЗП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НН2 (ЗП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"/>
      </w:pPr>
      <w:r>
        <w:t>Токовый орган пуска охлаждения стороны ВН</w:t>
      </w:r>
      <w:r>
        <w:t xml:space="preserve"> (РТПО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</w:t>
            </w:r>
            <w:r>
              <w:t xml:space="preserve">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/ </w:t>
            </w:r>
            <w:r>
              <w:rPr>
                <w:b/>
              </w:rPr>
              <w:t>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 xml:space="preserve">Токовый орган пуска охлаждения </w:t>
      </w:r>
      <w:r>
        <w:t>стороны НН1 (ТО ЗПО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0,10 ... </w:t>
            </w:r>
            <w:r>
              <w:t>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"/>
      </w:pPr>
      <w:r>
        <w:t>Ступень защиты от потери охлаждения (ЗПО)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температуры масла (Контр_темп_масла)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0 - Не </w:t>
            </w:r>
            <w:r>
              <w:t>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0 ... 3600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3"/>
      </w:pPr>
      <w:r>
        <w:lastRenderedPageBreak/>
        <w:t>Логика отключения трансформатора (ЛО Т)</w:t>
      </w:r>
    </w:p>
    <w:p w:rsidR="008F7CB1" w:rsidRDefault="006B3FA7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функции в </w:t>
            </w:r>
            <w:r>
              <w:t>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2"/>
      </w:pPr>
      <w:r>
        <w:t xml:space="preserve"> </w:t>
      </w:r>
      <w:bookmarkStart w:id="68" w:name="_Toc204586701"/>
      <w:r>
        <w:t>Режим №2</w:t>
      </w:r>
      <w:bookmarkEnd w:id="68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69" w:name="_Toc204586702"/>
      <w:r>
        <w:t>Режим №3</w:t>
      </w:r>
      <w:bookmarkEnd w:id="69"/>
    </w:p>
    <w:p w:rsidR="008F7CB1" w:rsidRDefault="006B3FA7">
      <w:pPr>
        <w:pStyle w:val="a5"/>
      </w:pPr>
      <w:r>
        <w:rPr>
          <w:color w:val="008000"/>
        </w:rPr>
        <w:t xml:space="preserve">Уставки и параметры задействованных функций идентичны предыдущему </w:t>
      </w:r>
      <w:r>
        <w:rPr>
          <w:color w:val="008000"/>
        </w:rPr>
        <w:t>режиму.</w:t>
      </w:r>
    </w:p>
    <w:p w:rsidR="008F7CB1" w:rsidRDefault="006B3FA7">
      <w:pPr>
        <w:pStyle w:val="2"/>
      </w:pPr>
      <w:r>
        <w:t xml:space="preserve"> </w:t>
      </w:r>
      <w:bookmarkStart w:id="70" w:name="_Toc204586703"/>
      <w:r>
        <w:t>Режим №4</w:t>
      </w:r>
      <w:bookmarkEnd w:id="70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71" w:name="_Toc204586704"/>
      <w:r>
        <w:t>Режим №5</w:t>
      </w:r>
      <w:bookmarkEnd w:id="71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72" w:name="_Toc204586705"/>
      <w:r>
        <w:t>Режим №6</w:t>
      </w:r>
      <w:bookmarkEnd w:id="72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</w:t>
      </w:r>
      <w:r>
        <w:rPr>
          <w:color w:val="008000"/>
        </w:rPr>
        <w:t>му.</w:t>
      </w:r>
    </w:p>
    <w:p w:rsidR="008F7CB1" w:rsidRDefault="006B3FA7">
      <w:pPr>
        <w:pStyle w:val="2"/>
      </w:pPr>
      <w:r>
        <w:t xml:space="preserve"> </w:t>
      </w:r>
      <w:bookmarkStart w:id="73" w:name="_Toc204586706"/>
      <w:r>
        <w:t>Режим №7</w:t>
      </w:r>
      <w:bookmarkEnd w:id="73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74" w:name="_Toc204586707"/>
      <w:r>
        <w:t>Режим №8</w:t>
      </w:r>
      <w:bookmarkEnd w:id="74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75" w:name="_Toc204586708"/>
      <w:r>
        <w:t>Режим №9</w:t>
      </w:r>
      <w:bookmarkEnd w:id="75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</w:t>
      </w:r>
      <w:r>
        <w:rPr>
          <w:color w:val="0000FF"/>
        </w:rPr>
        <w:t>у режиму.</w:t>
      </w:r>
    </w:p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5"/>
      </w:pPr>
      <w:r>
        <w:rPr>
          <w:color w:val="0000FF"/>
        </w:rPr>
        <w:lastRenderedPageBreak/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5"/>
      </w:pPr>
      <w:r>
        <w:rPr>
          <w:color w:val="0000FF"/>
        </w:rPr>
        <w:t xml:space="preserve">Уставки и параметры </w:t>
      </w:r>
      <w:r>
        <w:rPr>
          <w:color w:val="0000FF"/>
        </w:rPr>
        <w:t>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</w:t>
            </w:r>
            <w:r>
              <w:t>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5"/>
      </w:pPr>
      <w:r>
        <w:rPr>
          <w:color w:val="0000FF"/>
        </w:rPr>
        <w:t xml:space="preserve">Уставки и параметры </w:t>
      </w:r>
      <w:r>
        <w:rPr>
          <w:color w:val="0000FF"/>
        </w:rPr>
        <w:t>функции идентичны предыдущему режиму.</w:t>
      </w:r>
    </w:p>
    <w:p w:rsidR="008F7CB1" w:rsidRDefault="006B3FA7">
      <w:pPr>
        <w:pStyle w:val="3"/>
      </w:pPr>
      <w:r>
        <w:t>Логика отключения трансформатора (ЛО Т)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1"/>
      </w:pPr>
      <w:bookmarkStart w:id="76" w:name="_Toc204586709"/>
      <w:r>
        <w:lastRenderedPageBreak/>
        <w:t>Параметры для проверки функции ЗПО</w:t>
      </w:r>
      <w:bookmarkEnd w:id="76"/>
    </w:p>
    <w:p w:rsidR="008F7CB1" w:rsidRDefault="006B3FA7">
      <w:pPr>
        <w:pStyle w:val="2"/>
      </w:pPr>
      <w:r>
        <w:t xml:space="preserve"> </w:t>
      </w:r>
      <w:bookmarkStart w:id="77" w:name="_Toc204586710"/>
      <w:r>
        <w:t>Режим №1</w:t>
      </w:r>
      <w:bookmarkEnd w:id="77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"/>
      </w:pPr>
      <w:r>
        <w:t>Защита от перегрузки стороны ВН (ЗП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Выдержка </w:t>
            </w:r>
            <w:r>
              <w:t>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НН1 (ЗП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</w:t>
            </w:r>
            <w:r>
              <w:t>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0,0 ... 3600,0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a"/>
      </w:pPr>
      <w:r>
        <w:t>Защита от перегрузки стороны НН2 (ЗП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0,10 ... 5,00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</w:t>
            </w:r>
            <w:r>
              <w:t>... 3600,0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1,0</w:t>
            </w:r>
          </w:p>
        </w:tc>
      </w:tr>
    </w:tbl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Не </w:t>
            </w:r>
            <w:r>
              <w:t>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"/>
      </w:pPr>
      <w:r>
        <w:t>Токовый орган (ТО)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</w:t>
            </w:r>
            <w:r>
              <w:rPr>
                <w:b/>
              </w:rPr>
              <w:t xml:space="preserve">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 xml:space="preserve">Токовый орган пуска </w:t>
      </w:r>
      <w:r>
        <w:t>охлаждения стороны НН1 (РТПО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Ток 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Ток </w:t>
            </w:r>
            <w:r>
              <w:t>срабатывания (Iср)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0,10 ... 30,00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0,20</w:t>
            </w:r>
          </w:p>
        </w:tc>
      </w:tr>
    </w:tbl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"/>
      </w:pPr>
      <w:r>
        <w:t>Ступень защиты от потери охлаждения (ЗПО)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функции в работу </w:t>
            </w:r>
            <w:r>
              <w:t>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температуры масла (Контр_темп_масла)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 xml:space="preserve">1 - </w:t>
            </w:r>
            <w:r>
              <w:t>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0 ... 3600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3"/>
      </w:pPr>
      <w:r>
        <w:lastRenderedPageBreak/>
        <w:t>Логика отключения трансформатора (ЛО Т)</w:t>
      </w:r>
    </w:p>
    <w:p w:rsidR="008F7CB1" w:rsidRDefault="006B3FA7">
      <w:pPr>
        <w:pStyle w:val="a"/>
      </w:pPr>
      <w:r>
        <w:t>Логика отключения (ЛО)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Ввод </w:t>
            </w:r>
            <w:r>
              <w:t>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2"/>
      </w:pPr>
      <w:r>
        <w:t xml:space="preserve"> </w:t>
      </w:r>
      <w:bookmarkStart w:id="78" w:name="_Toc204586711"/>
      <w:r>
        <w:t>Режим №2</w:t>
      </w:r>
      <w:bookmarkEnd w:id="78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79" w:name="_Toc204586712"/>
      <w:r>
        <w:t>Режим №3</w:t>
      </w:r>
      <w:bookmarkEnd w:id="79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80" w:name="_Toc204586713"/>
      <w:r>
        <w:t>Режим №4</w:t>
      </w:r>
      <w:bookmarkEnd w:id="80"/>
    </w:p>
    <w:p w:rsidR="008F7CB1" w:rsidRDefault="006B3FA7">
      <w:pPr>
        <w:pStyle w:val="a5"/>
      </w:pPr>
      <w:r>
        <w:rPr>
          <w:color w:val="008000"/>
        </w:rPr>
        <w:t xml:space="preserve">Уставки и </w:t>
      </w:r>
      <w:r>
        <w:rPr>
          <w:color w:val="008000"/>
        </w:rPr>
        <w:t>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81" w:name="_Toc204586714"/>
      <w:r>
        <w:t>Режим №5</w:t>
      </w:r>
      <w:bookmarkEnd w:id="81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82" w:name="_Toc204586715"/>
      <w:r>
        <w:t>Режим №6</w:t>
      </w:r>
      <w:bookmarkEnd w:id="82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контро</w:t>
      </w:r>
      <w:r>
        <w:t>ль ЗДЗ (ТК ЗДЗ)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</w:t>
      </w:r>
      <w:r>
        <w:rPr>
          <w:color w:val="0000FF"/>
        </w:rPr>
        <w:t>му режиму.</w:t>
      </w:r>
    </w:p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"/>
      </w:pPr>
      <w:r>
        <w:t>Ступень защиты от потери охлаждения (ЗПО)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Значение по </w:t>
            </w:r>
            <w:r>
              <w:rPr>
                <w:b/>
              </w:rPr>
              <w:t>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тока (Контр_тока)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Контроль температуры масла </w:t>
            </w:r>
            <w:r>
              <w:t>(Контр_темп_масла)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0 ... 3600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3"/>
      </w:pPr>
      <w:r>
        <w:t>Логика отключения трансформатора (ЛО Т)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83" w:name="_Toc204586716"/>
      <w:r>
        <w:t>Режим №7</w:t>
      </w:r>
      <w:bookmarkEnd w:id="83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5"/>
      </w:pPr>
      <w:r>
        <w:rPr>
          <w:color w:val="0000FF"/>
        </w:rPr>
        <w:t xml:space="preserve">Уставки и параметры функции идентичны </w:t>
      </w:r>
      <w:r>
        <w:rPr>
          <w:color w:val="0000FF"/>
        </w:rPr>
        <w:t>предыдущему режиму.</w:t>
      </w:r>
    </w:p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Защита от потери охлаждения (ЗПО)</w:t>
      </w:r>
    </w:p>
    <w:p w:rsidR="008F7CB1" w:rsidRDefault="006B3FA7">
      <w:pPr>
        <w:pStyle w:val="a"/>
      </w:pPr>
      <w:r>
        <w:t>Ступень защиты от потери охлаждения (ЗПО)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 xml:space="preserve">Контроль тока </w:t>
            </w:r>
            <w:r>
              <w:t>(Контр_тока)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температуры масла (Контр_темп_масла)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0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0 ... 3600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3"/>
      </w:pPr>
      <w:r>
        <w:t>Логика отключения трансформатора (ЛО Т)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84" w:name="_Toc204586717"/>
      <w:r>
        <w:t>Режим №8</w:t>
      </w:r>
      <w:bookmarkEnd w:id="84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lastRenderedPageBreak/>
        <w:t xml:space="preserve"> </w:t>
      </w:r>
      <w:bookmarkStart w:id="85" w:name="_Toc204586718"/>
      <w:r>
        <w:t>Режим №9</w:t>
      </w:r>
      <w:bookmarkEnd w:id="85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</w:t>
      </w:r>
      <w:r>
        <w:rPr>
          <w:color w:val="008000"/>
        </w:rPr>
        <w:t>у режиму.</w:t>
      </w:r>
    </w:p>
    <w:p w:rsidR="008F7CB1" w:rsidRDefault="006B3FA7">
      <w:pPr>
        <w:pStyle w:val="2"/>
      </w:pPr>
      <w:r>
        <w:t xml:space="preserve"> </w:t>
      </w:r>
      <w:bookmarkStart w:id="86" w:name="_Toc204586719"/>
      <w:r>
        <w:t>Режим №10</w:t>
      </w:r>
      <w:bookmarkEnd w:id="86"/>
    </w:p>
    <w:p w:rsidR="008F7CB1" w:rsidRDefault="006B3FA7">
      <w:pPr>
        <w:pStyle w:val="3"/>
      </w:pPr>
      <w:r>
        <w:t>Защита от перегрузки (ЗП)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контроль ЗДЗ (ТК ЗДЗ)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Токовый орган блокировки РПН (ТО РПН)</w:t>
      </w:r>
    </w:p>
    <w:p w:rsidR="008F7CB1" w:rsidRDefault="006B3FA7">
      <w:pPr>
        <w:pStyle w:val="a5"/>
      </w:pPr>
      <w:r>
        <w:rPr>
          <w:color w:val="0000FF"/>
        </w:rPr>
        <w:t xml:space="preserve">Уставки и параметры </w:t>
      </w:r>
      <w:r>
        <w:rPr>
          <w:color w:val="0000FF"/>
        </w:rPr>
        <w:t>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(РТПО)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Токовые органы пуска охлаждения (ТО ЗПО)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3"/>
      </w:pPr>
      <w:r>
        <w:t>Защита от потери охлаж</w:t>
      </w:r>
      <w:r>
        <w:t>дения (ЗПО)</w:t>
      </w:r>
    </w:p>
    <w:p w:rsidR="008F7CB1" w:rsidRDefault="006B3FA7">
      <w:pPr>
        <w:pStyle w:val="a"/>
      </w:pPr>
      <w:r>
        <w:t>Ступень защиты от потери охлаждения (ЗПО)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1411"/>
        <w:gridCol w:w="2016"/>
        <w:gridCol w:w="691"/>
        <w:gridCol w:w="677"/>
        <w:gridCol w:w="1440"/>
        <w:gridCol w:w="864"/>
      </w:tblGrid>
      <w:tr w:rsidR="008F7CB1" w:rsidTr="008F7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Ввод функции в работу (Ввод_функции)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</w:t>
            </w:r>
            <w:r>
              <w:t xml:space="preserve"> тока (Контр_тока)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Контроль температуры масла (Контр_темп_масла)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864" w:type="dxa"/>
            <w:shd w:val="clear" w:color="auto" w:fill="FFC000"/>
          </w:tcPr>
          <w:p w:rsidR="008F7CB1" w:rsidRDefault="006B3FA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  <w:tr w:rsidR="008F7CB1" w:rsidTr="008F7C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:rsidR="008F7CB1" w:rsidRDefault="006B3FA7">
            <w:pPr>
              <w:pStyle w:val="ab"/>
            </w:pPr>
            <w:r>
              <w:t>Выдержка времени срабатывания (Tср)</w:t>
            </w:r>
          </w:p>
        </w:tc>
        <w:tc>
          <w:tcPr>
            <w:tcW w:w="141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016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0 ... 3600</w:t>
            </w:r>
          </w:p>
        </w:tc>
        <w:tc>
          <w:tcPr>
            <w:tcW w:w="691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64" w:type="dxa"/>
          </w:tcPr>
          <w:p w:rsidR="008F7CB1" w:rsidRDefault="006B3FA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</w:t>
            </w:r>
          </w:p>
        </w:tc>
      </w:tr>
    </w:tbl>
    <w:p w:rsidR="008F7CB1" w:rsidRDefault="006B3FA7">
      <w:pPr>
        <w:pStyle w:val="3"/>
      </w:pPr>
      <w:r>
        <w:t>Логика отключения трансформатора (ЛО Т)</w:t>
      </w:r>
    </w:p>
    <w:p w:rsidR="008F7CB1" w:rsidRDefault="006B3FA7"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87" w:name="_Toc204586720"/>
      <w:r>
        <w:t>Режим №11</w:t>
      </w:r>
      <w:bookmarkEnd w:id="87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 w:rsidR="008F7CB1" w:rsidRDefault="006B3FA7">
      <w:pPr>
        <w:pStyle w:val="2"/>
      </w:pPr>
      <w:r>
        <w:t xml:space="preserve"> </w:t>
      </w:r>
      <w:bookmarkStart w:id="88" w:name="_Toc204586721"/>
      <w:r>
        <w:t>Режим №12</w:t>
      </w:r>
      <w:bookmarkEnd w:id="88"/>
    </w:p>
    <w:p w:rsidR="008F7CB1" w:rsidRDefault="006B3FA7">
      <w:pPr>
        <w:pStyle w:val="a5"/>
      </w:pPr>
      <w:r>
        <w:rPr>
          <w:color w:val="008000"/>
        </w:rPr>
        <w:t xml:space="preserve">Уставки и параметры задействованных функций идентичны </w:t>
      </w:r>
      <w:r>
        <w:rPr>
          <w:color w:val="008000"/>
        </w:rPr>
        <w:t>предыдущему режиму.</w:t>
      </w:r>
    </w:p>
    <w:p w:rsidR="008F7CB1" w:rsidRDefault="006B3FA7">
      <w:pPr>
        <w:pStyle w:val="2"/>
      </w:pPr>
      <w:r>
        <w:t xml:space="preserve"> </w:t>
      </w:r>
      <w:bookmarkStart w:id="89" w:name="_Toc204586722"/>
      <w:r>
        <w:t>Режим №13</w:t>
      </w:r>
      <w:bookmarkEnd w:id="89"/>
    </w:p>
    <w:p w:rsidR="008F7CB1" w:rsidRDefault="006B3FA7"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sectPr w:rsidR="008F7CB1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429" w:rsidRDefault="00590429" w:rsidP="00327186">
      <w:pPr>
        <w:spacing w:after="0" w:line="240" w:lineRule="auto"/>
      </w:pPr>
      <w:r>
        <w:separator/>
      </w:r>
    </w:p>
  </w:endnote>
  <w:endnote w:type="continuationSeparator" w:id="0">
    <w:p w:rsidR="00590429" w:rsidRDefault="00590429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429" w:rsidRDefault="00590429" w:rsidP="00327186">
      <w:pPr>
        <w:spacing w:after="0" w:line="240" w:lineRule="auto"/>
      </w:pPr>
      <w:r>
        <w:separator/>
      </w:r>
    </w:p>
  </w:footnote>
  <w:footnote w:type="continuationSeparator" w:id="0">
    <w:p w:rsidR="00590429" w:rsidRDefault="00590429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>
    <w:pPr>
      <w:pStyle w:val="ac"/>
    </w:pPr>
  </w:p>
  <w:p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6B3FA7">
            <w:rPr>
              <w:noProof/>
            </w:rPr>
            <w:t>5</w:t>
          </w:r>
          <w:r w:rsidRPr="00327186">
            <w:fldChar w:fldCharType="end"/>
          </w:r>
          <w:r w:rsidRPr="00327186">
            <w:t xml:space="preserve"> из </w:t>
          </w:r>
          <w:r w:rsidR="006B3FA7">
            <w:fldChar w:fldCharType="begin"/>
          </w:r>
          <w:r w:rsidR="006B3FA7">
            <w:instrText xml:space="preserve"> NUMPAGES </w:instrText>
          </w:r>
          <w:r w:rsidR="006B3FA7">
            <w:fldChar w:fldCharType="separate"/>
          </w:r>
          <w:r w:rsidR="006B3FA7">
            <w:rPr>
              <w:noProof/>
            </w:rPr>
            <w:t>41</w:t>
          </w:r>
          <w:r w:rsidR="006B3FA7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7B08"/>
    <w:rsid w:val="002D0062"/>
    <w:rsid w:val="002E71C5"/>
    <w:rsid w:val="002F1134"/>
    <w:rsid w:val="002F46C4"/>
    <w:rsid w:val="002F59AA"/>
    <w:rsid w:val="003029E6"/>
    <w:rsid w:val="00310E42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90429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B3FA7"/>
    <w:rsid w:val="006D094F"/>
    <w:rsid w:val="006F6BD6"/>
    <w:rsid w:val="0071212B"/>
    <w:rsid w:val="007167A4"/>
    <w:rsid w:val="007618EB"/>
    <w:rsid w:val="0079654A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B3D7B"/>
    <w:rsid w:val="008B6C25"/>
    <w:rsid w:val="008B7B80"/>
    <w:rsid w:val="008C576B"/>
    <w:rsid w:val="008C5DEA"/>
    <w:rsid w:val="008F56C2"/>
    <w:rsid w:val="008F7CB1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7A78D-99F9-40CA-ABDE-7FEBDBCD3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4696</TotalTime>
  <Pages>41</Pages>
  <Words>10001</Words>
  <Characters>57006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167</cp:revision>
  <dcterms:created xsi:type="dcterms:W3CDTF">2025-02-27T10:23:00Z</dcterms:created>
  <dcterms:modified xsi:type="dcterms:W3CDTF">2025-07-28T06:17:00Z</dcterms:modified>
</cp:coreProperties>
</file>