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1C1A5B" w14:textId="77777777" w:rsidR="00ED50F7" w:rsidRDefault="00ED50F7" w:rsidP="00DF07BD"/>
    <w:p w14:paraId="6A2C1496" w14:textId="77777777" w:rsidR="00C5243B" w:rsidRDefault="00C5243B" w:rsidP="00DF07BD"/>
    <w:p w14:paraId="381E9E54" w14:textId="77777777" w:rsidR="00FB237C" w:rsidRDefault="00FB237C" w:rsidP="00DF07BD"/>
    <w:p w14:paraId="09ACBC35" w14:textId="77777777" w:rsidR="00FB237C" w:rsidRDefault="00FB237C" w:rsidP="00DF07BD"/>
    <w:p w14:paraId="42BCFFDE" w14:textId="77777777" w:rsidR="00FB237C" w:rsidRDefault="00FB237C" w:rsidP="00DF07BD"/>
    <w:p w14:paraId="67B0AD7B" w14:textId="77777777" w:rsidR="00BF33B8" w:rsidRDefault="00BF33B8" w:rsidP="00DF07BD"/>
    <w:p w14:paraId="7FFC2C9C" w14:textId="77777777" w:rsidR="00BF33B8" w:rsidRDefault="00BF33B8" w:rsidP="00DF07BD"/>
    <w:p w14:paraId="08485037" w14:textId="77777777" w:rsidR="00BF33B8" w:rsidRDefault="00BF33B8" w:rsidP="00DF07BD"/>
    <w:p w14:paraId="593A050D" w14:textId="77777777" w:rsidR="00BF33B8" w:rsidRDefault="00BF33B8" w:rsidP="00DF07BD"/>
    <w:p w14:paraId="21E0B0F8" w14:textId="77777777" w:rsidR="00BF33B8" w:rsidRDefault="00BF33B8" w:rsidP="00DF07BD"/>
    <w:p w14:paraId="43F1ED7D" w14:textId="77777777"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11"/>
      </w:tblGrid>
      <w:tr w:rsidR="009E2188" w14:paraId="56D3C5D4" w14:textId="77777777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3330B49F" w14:textId="77777777" w:rsidR="00BF33B8" w:rsidRDefault="00BF33B8" w:rsidP="009E2188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ПРИЛОЖЕНИЕ </w:t>
            </w:r>
          </w:p>
          <w:p w14:paraId="6E8DF3ED" w14:textId="77777777" w:rsidR="009E2188" w:rsidRPr="00564AC3" w:rsidRDefault="00BF33B8" w:rsidP="00BF33B8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К </w:t>
            </w:r>
            <w:r w:rsidR="009E2188" w:rsidRPr="00564AC3">
              <w:rPr>
                <w:b/>
                <w:sz w:val="28"/>
                <w:szCs w:val="28"/>
              </w:rPr>
              <w:t>ПРОТОКОЛ</w:t>
            </w:r>
            <w:r>
              <w:rPr>
                <w:b/>
                <w:sz w:val="28"/>
                <w:szCs w:val="28"/>
              </w:rPr>
              <w:t>У</w:t>
            </w:r>
            <w:r w:rsidR="009E2188" w:rsidRPr="00564AC3">
              <w:rPr>
                <w:b/>
                <w:sz w:val="28"/>
                <w:szCs w:val="28"/>
              </w:rPr>
              <w:t xml:space="preserve"> ИСПЫТАНИЙ</w:t>
            </w:r>
          </w:p>
        </w:tc>
      </w:tr>
      <w:tr w:rsidR="009E2188" w14:paraId="1C9B930E" w14:textId="77777777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1559443D" w14:textId="64CD7913" w:rsidR="009E2188" w:rsidRPr="00843FD9" w:rsidRDefault="009E2188" w:rsidP="00862758">
            <w:pPr>
              <w:jc w:val="center"/>
              <w:rPr>
                <w:b/>
                <w:sz w:val="28"/>
                <w:szCs w:val="28"/>
                <w:lang w:val="en-US"/>
              </w:rPr>
            </w:pPr>
            <w:r w:rsidRPr="00564AC3">
              <w:rPr>
                <w:b/>
                <w:sz w:val="28"/>
                <w:szCs w:val="28"/>
              </w:rPr>
              <w:t xml:space="preserve">№</w:t>
            </w:r>
            <w:r w:rsidR="00862758">
              <w:rPr>
                <w:b/>
                <w:sz w:val="28"/>
                <w:szCs w:val="28"/>
                <w:lang w:val="en-US"/>
              </w:rPr>
              <w:t xml:space="preserve"> </w:t>
            </w:r>
            <w:proofErr w:type="gramStart"/>
            <w:r w:rsidR="00862758" w:rsidRPr="00862758">
              <w:rPr>
                <w:b/>
                <w:sz w:val="28"/>
                <w:szCs w:val="28"/>
                <w:u w:val="single"/>
                <w:lang w:val="en-US"/>
              </w:rPr>
              <w:t xml:space="preserve">ЮИ-ЮНИТ-М300-ДЗТ2-01</w:t>
            </w:r>
          </w:p>
        </w:tc>
      </w:tr>
      <w:tr w:rsidR="00843FD9" w14:paraId="73F90884" w14:textId="77777777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181EE30C" w14:textId="62FDC21B" w:rsidR="00843FD9" w:rsidRPr="00843FD9" w:rsidRDefault="00843FD9" w:rsidP="00843FD9">
            <w:pPr>
              <w:jc w:val="center"/>
              <w:rPr>
                <w:b/>
                <w:sz w:val="28"/>
                <w:szCs w:val="28"/>
              </w:rPr>
            </w:pPr>
            <w:proofErr w:type="gramStart"/>
            <w:r>
              <w:rPr>
                <w:b/>
                <w:sz w:val="28"/>
                <w:szCs w:val="28"/>
                <w:lang w:val="en-US"/>
              </w:rPr>
              <w:t xml:space="preserve">Проверка взаимосвязей схемы ФСУ в части дифференциальной токовой отсечки (ДТО)</w:t>
            </w:r>
          </w:p>
        </w:tc>
      </w:tr>
    </w:tbl>
    <w:p w14:paraId="17655116" w14:textId="77777777" w:rsidR="00C5243B" w:rsidRDefault="00C5243B" w:rsidP="00DF07BD"/>
    <w:p w14:paraId="24E47A08" w14:textId="77777777" w:rsidR="00C5243B" w:rsidRDefault="00C5243B" w:rsidP="00DF07BD">
      <w:pPr>
        <w:rPr>
          <w:lang w:val="en-US"/>
        </w:rPr>
      </w:pPr>
    </w:p>
    <w:p w14:paraId="6C2A51DB" w14:textId="77777777"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14:paraId="2E932D4E" w14:textId="77777777"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14:paraId="469DCD27" w14:textId="54F1E106" w:rsidR="002D0062" w:rsidRPr="002D0062" w:rsidRDefault="0052177C" w:rsidP="002D0062">
      <w:pPr>
        <w:pStyle w:val="a5"/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r>
        <w:rPr>
          <w:b/>
          <w:bCs/>
          <w:noProof/>
        </w:rPr>
        <w:t>Элементы оглавления не найдены.</w:t>
      </w:r>
      <w:r>
        <w:fldChar w:fldCharType="end"/>
      </w:r>
    </w:p>
    <w:p w14:paraId="2ED43234" w14:textId="77777777" w:rsidR="009A1BCD" w:rsidRDefault="009A1BCD" w:rsidP="00DF07BD">
      <w:pPr>
        <w:rPr>
          <w:lang w:val="en-US"/>
        </w:rPr>
      </w:pPr>
    </w:p>
    <w:p w14:paraId="1D96B0FC" w14:textId="77777777" w:rsidR="002D0062" w:rsidRDefault="002D0062" w:rsidP="00DF07BD">
      <w:pPr>
        <w:rPr>
          <w:lang w:val="en-US"/>
        </w:rPr>
      </w:pPr>
    </w:p>
    <w:p w14:paraId="391080F3" w14:textId="77777777" w:rsidR="009A1BCD" w:rsidRDefault="009A1BCD" w:rsidP="00DF07BD">
      <w:pPr>
        <w:rPr>
          <w:lang w:val="en-US"/>
        </w:rPr>
      </w:pPr>
    </w:p>
    <w:p w14:paraId="6A86D22C" w14:textId="77777777" w:rsidR="009D2CD8" w:rsidRPr="009D2CD8" w:rsidRDefault="009D2CD8" w:rsidP="009D2CD8">
      <w:pPr>
        <w:rPr>
          <w:lang w:val="en-US"/>
        </w:rPr>
      </w:pPr>
    </w:p>
    <w:p w14:paraId="324E5824" w14:textId="77777777" w:rsidR="009D2CD8" w:rsidRPr="009D2CD8" w:rsidRDefault="009D2CD8" w:rsidP="009D2CD8">
      <w:pPr>
        <w:rPr>
          <w:lang w:val="en-US"/>
        </w:rPr>
      </w:pPr>
    </w:p>
    <w:p w14:paraId="2146AC29" w14:textId="77777777" w:rsidR="009D2CD8" w:rsidRPr="009D2CD8" w:rsidRDefault="009D2CD8" w:rsidP="009D2CD8">
      <w:pPr>
        <w:rPr>
          <w:lang w:val="en-US"/>
        </w:rPr>
      </w:pPr>
    </w:p>
    <w:p w14:paraId="633112FF" w14:textId="77777777" w:rsidR="009D2CD8" w:rsidRPr="009D2CD8" w:rsidRDefault="009D2CD8" w:rsidP="009D2CD8">
      <w:pPr>
        <w:rPr>
          <w:lang w:val="en-US"/>
        </w:rPr>
      </w:pPr>
    </w:p>
    <w:p w14:paraId="1F215ADA" w14:textId="77777777" w:rsidR="009D2CD8" w:rsidRPr="009D2CD8" w:rsidRDefault="009D2CD8" w:rsidP="009D2CD8">
      <w:pPr>
        <w:rPr>
          <w:lang w:val="en-US"/>
        </w:rPr>
      </w:pPr>
    </w:p>
    <w:p w14:paraId="6E345CC6" w14:textId="77777777" w:rsidR="009D2CD8" w:rsidRPr="009D2CD8" w:rsidRDefault="009D2CD8" w:rsidP="009D2CD8">
      <w:pPr>
        <w:rPr>
          <w:lang w:val="en-US"/>
        </w:rPr>
      </w:pPr>
    </w:p>
    <w:p w14:paraId="1F7680E1" w14:textId="77777777" w:rsidR="009D2CD8" w:rsidRPr="009D2CD8" w:rsidRDefault="009D2CD8" w:rsidP="009D2CD8">
      <w:pPr>
        <w:rPr>
          <w:lang w:val="en-US"/>
        </w:rPr>
      </w:pPr>
    </w:p>
    <w:p w14:paraId="139A1DE6" w14:textId="77777777" w:rsidR="009D2CD8" w:rsidRPr="009D2CD8" w:rsidRDefault="009D2CD8" w:rsidP="009D2CD8">
      <w:pPr>
        <w:rPr>
          <w:lang w:val="en-US"/>
        </w:rPr>
      </w:pPr>
    </w:p>
    <w:p w14:paraId="4CCDE81E" w14:textId="77777777" w:rsidR="009D2CD8" w:rsidRPr="009D2CD8" w:rsidRDefault="009D2CD8" w:rsidP="009D2CD8">
      <w:pPr>
        <w:rPr>
          <w:lang w:val="en-US"/>
        </w:rPr>
      </w:pPr>
    </w:p>
    <w:p w14:paraId="6D9EA2A6" w14:textId="77777777" w:rsidR="009D2CD8" w:rsidRPr="009D2CD8" w:rsidRDefault="009D2CD8" w:rsidP="009D2CD8">
      <w:pPr>
        <w:rPr>
          <w:lang w:val="en-US"/>
        </w:rPr>
      </w:pPr>
    </w:p>
    <w:p w14:paraId="21F11A14" w14:textId="77777777" w:rsidR="009D2CD8" w:rsidRPr="009D2CD8" w:rsidRDefault="009D2CD8" w:rsidP="009D2CD8">
      <w:pPr>
        <w:rPr>
          <w:lang w:val="en-US"/>
        </w:rPr>
      </w:pPr>
    </w:p>
    <w:p w14:paraId="5568A969" w14:textId="77777777" w:rsidR="009D2CD8" w:rsidRPr="009D2CD8" w:rsidRDefault="009D2CD8" w:rsidP="009D2CD8">
      <w:pPr>
        <w:rPr>
          <w:lang w:val="en-US"/>
        </w:rPr>
      </w:pPr>
    </w:p>
    <w:p w14:paraId="21D776DA" w14:textId="77777777" w:rsidR="009D2CD8" w:rsidRPr="009D2CD8" w:rsidRDefault="009D2CD8" w:rsidP="009D2CD8">
      <w:pPr>
        <w:rPr>
          <w:lang w:val="en-US"/>
        </w:rPr>
      </w:pPr>
    </w:p>
    <w:p w14:paraId="698B2E5B" w14:textId="77777777" w:rsidR="009D2CD8" w:rsidRPr="009D2CD8" w:rsidRDefault="009D2CD8" w:rsidP="009D2CD8">
      <w:pPr>
        <w:rPr>
          <w:lang w:val="en-US"/>
        </w:rPr>
      </w:pPr>
    </w:p>
    <w:p w14:paraId="552E1F4F" w14:textId="77777777" w:rsidR="009D2CD8" w:rsidRPr="009D2CD8" w:rsidRDefault="009D2CD8" w:rsidP="009D2CD8">
      <w:pPr>
        <w:rPr>
          <w:lang w:val="en-US"/>
        </w:rPr>
      </w:pPr>
    </w:p>
    <w:p w14:paraId="2EE22952" w14:textId="77777777" w:rsidR="009D2CD8" w:rsidRPr="009D2CD8" w:rsidRDefault="009D2CD8" w:rsidP="009D2CD8">
      <w:pPr>
        <w:rPr>
          <w:lang w:val="en-US"/>
        </w:rPr>
      </w:pPr>
    </w:p>
    <w:p w14:paraId="0A6A3B88" w14:textId="77777777" w:rsidR="009D2CD8" w:rsidRPr="009D2CD8" w:rsidRDefault="009D2CD8" w:rsidP="009D2CD8">
      <w:pPr>
        <w:rPr>
          <w:lang w:val="en-US"/>
        </w:rPr>
      </w:pPr>
    </w:p>
    <w:p w14:paraId="7D6D5A6D" w14:textId="77777777" w:rsidR="009D2CD8" w:rsidRPr="009D2CD8" w:rsidRDefault="009D2CD8" w:rsidP="009D2CD8">
      <w:pPr>
        <w:rPr>
          <w:lang w:val="en-US"/>
        </w:rPr>
      </w:pPr>
    </w:p>
    <w:p w14:paraId="2D90C045" w14:textId="77777777" w:rsidR="009D2CD8" w:rsidRPr="009D2CD8" w:rsidRDefault="009D2CD8" w:rsidP="009D2CD8">
      <w:pPr>
        <w:rPr>
          <w:lang w:val="en-US"/>
        </w:rPr>
      </w:pPr>
    </w:p>
    <w:p w14:paraId="46CCB558" w14:textId="77777777" w:rsidR="009D2CD8" w:rsidRPr="009D2CD8" w:rsidRDefault="009D2CD8" w:rsidP="009D2CD8">
      <w:pPr>
        <w:rPr>
          <w:lang w:val="en-US"/>
        </w:rPr>
      </w:pPr>
    </w:p>
    <w:p w14:paraId="1301E801" w14:textId="77777777" w:rsidR="009D2CD8" w:rsidRPr="009D2CD8" w:rsidRDefault="009D2CD8" w:rsidP="009D2CD8">
      <w:pPr>
        <w:rPr>
          <w:lang w:val="en-US"/>
        </w:rPr>
      </w:pPr>
    </w:p>
    <w:p w14:paraId="470841EB" w14:textId="77777777" w:rsidR="009D2CD8" w:rsidRPr="009D2CD8" w:rsidRDefault="009D2CD8" w:rsidP="009D2CD8">
      <w:pPr>
        <w:rPr>
          <w:lang w:val="en-US"/>
        </w:rPr>
      </w:pPr>
    </w:p>
    <w:p w14:paraId="7CAE2696" w14:textId="77777777" w:rsidR="009D2CD8" w:rsidRPr="009D2CD8" w:rsidRDefault="009D2CD8" w:rsidP="009D2CD8">
      <w:pPr>
        <w:rPr>
          <w:lang w:val="en-US"/>
        </w:rPr>
      </w:pPr>
    </w:p>
    <w:p w14:paraId="08E5A963" w14:textId="77777777" w:rsidR="009D2CD8" w:rsidRPr="009D2CD8" w:rsidRDefault="009D2CD8" w:rsidP="009D2CD8">
      <w:pPr>
        <w:rPr>
          <w:lang w:val="en-US"/>
        </w:rPr>
      </w:pPr>
    </w:p>
    <w:p w14:paraId="2C1DD021" w14:textId="77777777" w:rsidR="009D2CD8" w:rsidRDefault="009D2CD8" w:rsidP="009D2CD8">
      <w:pPr>
        <w:rPr>
          <w:lang w:val="en-US"/>
        </w:rPr>
      </w:pPr>
    </w:p>
    <w:p w14:paraId="67EF0604" w14:textId="77777777" w:rsidR="009D2CD8" w:rsidRDefault="009D2CD8" w:rsidP="009D2CD8">
      <w:pPr>
        <w:rPr>
          <w:lang w:val="en-US"/>
        </w:rPr>
      </w:pPr>
    </w:p>
    <w:p w14:paraId="7F00540C" w14:textId="70A757C9" w:rsidR="009D2CD8" w:rsidRPr="009D2CD8" w:rsidRDefault="009D2CD8" w:rsidP="003C5E4C">
      <w:pPr>
        <w:tabs>
          <w:tab w:val="left" w:pos="2394"/>
          <w:tab w:val="left" w:pos="3656"/>
        </w:tabs>
        <w:rPr>
          <w:lang w:val="en-US"/>
        </w:rPr>
      </w:pPr>
      <w:r>
        <w:rPr>
          <w:lang w:val="en-US"/>
        </w:rPr>
        <w:tab/>
      </w:r>
      <w:r w:rsidR="003C5E4C">
        <w:rPr>
          <w:lang w:val="en-US"/>
        </w:rPr>
        <w:tab/>
      </w:r>
    </w:p>
    <w:p>
      <w:pPr>
        <w:pStyle w:val="1"/>
      </w:pPr>
      <w:r>
        <w:t>Назначение дискретных входов и выходных реле для проверки режимов</w:t>
      </w:r>
    </w:p>
    <w:p>
      <w:pPr>
        <w:pStyle w:val="a"/>
      </w:pPr>
      <w:r>
        <w:t>Назначение дискретных входов и выходных реле</w:t>
      </w:r>
    </w:p>
    <w:tbl>
      <w:tblPr>
        <w:tblStyle w:val="31"/>
        <w:tblW w:type="auto" w:w="0"/>
        <w:tblLayout w:type="autofit"/>
        <w:tblLook w:firstColumn="1" w:firstRow="1" w:lastColumn="0" w:lastRow="0" w:noHBand="0" w:noVBand="1" w:val="04A0"/>
      </w:tblPr>
      <w:tblGrid>
        <w:gridCol w:w="3489"/>
        <w:gridCol w:w="3489"/>
        <w:gridCol w:w="3489"/>
      </w:tblGrid>
      <w:tr>
        <w:trPr>
          <w:trHeight w:val="283"/>
          <w:tblHeader w:val="true"/>
        </w:trPr>
        <w:tc>
          <w:tcPr>
            <w:tcW w:type="dxa" w:w="3489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Назначенный дискретный вход или функциональная клавиша</w:t>
            </w:r>
          </w:p>
        </w:tc>
        <w:tc>
          <w:tcPr>
            <w:tcW w:type="dxa" w:w="3489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сигнала</w:t>
            </w:r>
          </w:p>
        </w:tc>
        <w:tc>
          <w:tcPr>
            <w:tcW w:type="dxa" w:w="3489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Назначенный светодиод / Назначенное выходное реле</w:t>
            </w:r>
          </w:p>
        </w:tc>
      </w:tr>
      <w:tr>
        <w:tc>
          <w:tcPr>
            <w:tcW w:type="dxa" w:w="3489"/>
          </w:tcPr>
          <w:p>
            <w:pPr>
              <w:pStyle w:val="ab"/>
              <w:jc w:val="center"/>
            </w:pPr>
            <w:r>
              <w:t>8B1</w:t>
            </w:r>
          </w:p>
        </w:tc>
        <w:tc>
          <w:tcPr>
            <w:tcW w:type="dxa" w:w="3489"/>
          </w:tcPr>
          <w:p>
            <w:pPr>
              <w:pStyle w:val="ab"/>
              <w:jc w:val="center"/>
            </w:pPr>
            <w:r>
              <w:t>ДВ: Вывод терминала</w:t>
            </w:r>
          </w:p>
        </w:tc>
        <w:tc>
          <w:tcPr>
            <w:tcW w:type="dxa" w:w="3489"/>
          </w:tcPr>
          <w:p>
            <w:pPr>
              <w:pStyle w:val="ab"/>
              <w:jc w:val="center"/>
            </w:pPr>
            <w:r>
              <w:t>-</w:t>
            </w:r>
          </w:p>
        </w:tc>
      </w:tr>
      <w:tr>
        <w:tc>
          <w:tcPr>
            <w:tcW w:type="dxa" w:w="3489"/>
          </w:tcPr>
          <w:p>
            <w:pPr>
              <w:pStyle w:val="ab"/>
              <w:jc w:val="center"/>
            </w:pPr>
            <w:r>
              <w:t>8B2</w:t>
            </w:r>
          </w:p>
        </w:tc>
        <w:tc>
          <w:tcPr>
            <w:tcW w:type="dxa" w:w="3489"/>
          </w:tcPr>
          <w:p>
            <w:pPr>
              <w:pStyle w:val="ab"/>
              <w:jc w:val="center"/>
            </w:pPr>
            <w:r>
              <w:t>ДВ: ОВ ДЗТ</w:t>
            </w:r>
          </w:p>
        </w:tc>
        <w:tc>
          <w:tcPr>
            <w:tcW w:type="dxa" w:w="3489"/>
          </w:tcPr>
          <w:p>
            <w:pPr>
              <w:pStyle w:val="ab"/>
              <w:jc w:val="center"/>
            </w:pPr>
            <w:r>
              <w:t>-</w:t>
            </w:r>
          </w:p>
        </w:tc>
      </w:tr>
      <w:tr>
        <w:tc>
          <w:tcPr>
            <w:tcW w:type="dxa" w:w="3489"/>
          </w:tcPr>
          <w:p>
            <w:pPr>
              <w:pStyle w:val="ab"/>
              <w:jc w:val="center"/>
            </w:pPr>
            <w:r>
              <w:t>8B3</w:t>
            </w:r>
          </w:p>
        </w:tc>
        <w:tc>
          <w:tcPr>
            <w:tcW w:type="dxa" w:w="3489"/>
          </w:tcPr>
          <w:p>
            <w:pPr>
              <w:pStyle w:val="ab"/>
              <w:jc w:val="center"/>
            </w:pPr>
            <w:r>
              <w:t>ДВ: ОВ ДТО</w:t>
            </w:r>
          </w:p>
        </w:tc>
        <w:tc>
          <w:tcPr>
            <w:tcW w:type="dxa" w:w="3489"/>
          </w:tcPr>
          <w:p>
            <w:pPr>
              <w:pStyle w:val="ab"/>
              <w:jc w:val="center"/>
            </w:pPr>
            <w:r>
              <w:t>-</w:t>
            </w:r>
          </w:p>
        </w:tc>
      </w:tr>
      <w:tr>
        <w:tc>
          <w:tcPr>
            <w:tcW w:type="dxa" w:w="3489"/>
          </w:tcPr>
          <w:p>
            <w:pPr>
              <w:pStyle w:val="ab"/>
              <w:jc w:val="center"/>
            </w:pPr>
            <w:r>
              <w:t>8B4</w:t>
            </w:r>
          </w:p>
        </w:tc>
        <w:tc>
          <w:tcPr>
            <w:tcW w:type="dxa" w:w="3489"/>
          </w:tcPr>
          <w:p>
            <w:pPr>
              <w:pStyle w:val="ab"/>
              <w:jc w:val="center"/>
            </w:pPr>
            <w:r>
              <w:t>ДВ: ДТО на сигн</w:t>
            </w:r>
          </w:p>
        </w:tc>
        <w:tc>
          <w:tcPr>
            <w:tcW w:type="dxa" w:w="3489"/>
          </w:tcPr>
          <w:p>
            <w:pPr>
              <w:pStyle w:val="ab"/>
              <w:jc w:val="center"/>
            </w:pPr>
            <w:r>
              <w:t>-</w:t>
            </w:r>
          </w:p>
        </w:tc>
      </w:tr>
      <w:tr>
        <w:tc>
          <w:tcPr>
            <w:tcW w:type="dxa" w:w="3489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3489"/>
          </w:tcPr>
          <w:p>
            <w:pPr>
              <w:pStyle w:val="ab"/>
              <w:jc w:val="center"/>
            </w:pPr>
            <w:r>
              <w:t>ДЗТ / ДТО: Ввод</w:t>
            </w:r>
          </w:p>
        </w:tc>
        <w:tc>
          <w:tcPr>
            <w:tcW w:type="dxa" w:w="3489"/>
          </w:tcPr>
          <w:p>
            <w:pPr>
              <w:pStyle w:val="ab"/>
              <w:jc w:val="center"/>
            </w:pPr>
            <w:r>
              <w:t>3K1</w:t>
            </w:r>
          </w:p>
        </w:tc>
      </w:tr>
      <w:tr>
        <w:tc>
          <w:tcPr>
            <w:tcW w:type="dxa" w:w="3489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3489"/>
          </w:tcPr>
          <w:p>
            <w:pPr>
              <w:pStyle w:val="ab"/>
              <w:jc w:val="center"/>
            </w:pPr>
            <w:r>
              <w:t>ДЗТ / ДТО: Оперативный вывод</w:t>
            </w:r>
          </w:p>
        </w:tc>
        <w:tc>
          <w:tcPr>
            <w:tcW w:type="dxa" w:w="3489"/>
          </w:tcPr>
          <w:p>
            <w:pPr>
              <w:pStyle w:val="ab"/>
              <w:jc w:val="center"/>
            </w:pPr>
            <w:r>
              <w:t>3K2</w:t>
            </w:r>
          </w:p>
        </w:tc>
      </w:tr>
      <w:tr>
        <w:tc>
          <w:tcPr>
            <w:tcW w:type="dxa" w:w="3489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3489"/>
          </w:tcPr>
          <w:p>
            <w:pPr>
              <w:pStyle w:val="ab"/>
              <w:jc w:val="center"/>
            </w:pPr>
            <w:r>
              <w:t>ДЗТ / ДТО: Пуск ф.A</w:t>
            </w:r>
          </w:p>
        </w:tc>
        <w:tc>
          <w:tcPr>
            <w:tcW w:type="dxa" w:w="3489"/>
          </w:tcPr>
          <w:p>
            <w:pPr>
              <w:pStyle w:val="ab"/>
              <w:jc w:val="center"/>
            </w:pPr>
            <w:r>
              <w:t>3K3</w:t>
            </w:r>
          </w:p>
        </w:tc>
      </w:tr>
      <w:tr>
        <w:tc>
          <w:tcPr>
            <w:tcW w:type="dxa" w:w="3489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3489"/>
          </w:tcPr>
          <w:p>
            <w:pPr>
              <w:pStyle w:val="ab"/>
              <w:jc w:val="center"/>
            </w:pPr>
            <w:r>
              <w:t>ДЗТ / ДТО: Срабатывание ф.A</w:t>
            </w:r>
          </w:p>
        </w:tc>
        <w:tc>
          <w:tcPr>
            <w:tcW w:type="dxa" w:w="3489"/>
          </w:tcPr>
          <w:p>
            <w:pPr>
              <w:pStyle w:val="ab"/>
              <w:jc w:val="center"/>
            </w:pPr>
            <w:r>
              <w:t>3K4</w:t>
            </w:r>
          </w:p>
        </w:tc>
      </w:tr>
      <w:tr>
        <w:tc>
          <w:tcPr>
            <w:tcW w:type="dxa" w:w="3489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3489"/>
          </w:tcPr>
          <w:p>
            <w:pPr>
              <w:pStyle w:val="ab"/>
              <w:jc w:val="center"/>
            </w:pPr>
            <w:r>
              <w:t>ДЗТ / ДТО: ИО IA</w:t>
            </w:r>
          </w:p>
        </w:tc>
        <w:tc>
          <w:tcPr>
            <w:tcW w:type="dxa" w:w="3489"/>
          </w:tcPr>
          <w:p>
            <w:pPr>
              <w:pStyle w:val="ab"/>
              <w:jc w:val="center"/>
            </w:pPr>
            <w:r>
              <w:t>3K5</w:t>
            </w:r>
          </w:p>
        </w:tc>
      </w:tr>
      <w:tr>
        <w:tc>
          <w:tcPr>
            <w:tcW w:type="dxa" w:w="3489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3489"/>
          </w:tcPr>
          <w:p>
            <w:pPr>
              <w:pStyle w:val="ab"/>
              <w:jc w:val="center"/>
            </w:pPr>
            <w:r>
              <w:t>ДЗТ / ДТО: Пуск ф.B</w:t>
            </w:r>
          </w:p>
        </w:tc>
        <w:tc>
          <w:tcPr>
            <w:tcW w:type="dxa" w:w="3489"/>
          </w:tcPr>
          <w:p>
            <w:pPr>
              <w:pStyle w:val="ab"/>
              <w:jc w:val="center"/>
            </w:pPr>
            <w:r>
              <w:t>3K6</w:t>
            </w:r>
          </w:p>
        </w:tc>
      </w:tr>
      <w:tr>
        <w:tc>
          <w:tcPr>
            <w:tcW w:type="dxa" w:w="3489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3489"/>
          </w:tcPr>
          <w:p>
            <w:pPr>
              <w:pStyle w:val="ab"/>
              <w:jc w:val="center"/>
            </w:pPr>
            <w:r>
              <w:t>ДЗТ / ДТО: Срабатывание ф.B</w:t>
            </w:r>
          </w:p>
        </w:tc>
        <w:tc>
          <w:tcPr>
            <w:tcW w:type="dxa" w:w="3489"/>
          </w:tcPr>
          <w:p>
            <w:pPr>
              <w:pStyle w:val="ab"/>
              <w:jc w:val="center"/>
            </w:pPr>
            <w:r>
              <w:t>3K7</w:t>
            </w:r>
          </w:p>
        </w:tc>
      </w:tr>
      <w:tr>
        <w:tc>
          <w:tcPr>
            <w:tcW w:type="dxa" w:w="3489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3489"/>
          </w:tcPr>
          <w:p>
            <w:pPr>
              <w:pStyle w:val="ab"/>
              <w:jc w:val="center"/>
            </w:pPr>
            <w:r>
              <w:t>ДЗТ / ДТО: ИО IB</w:t>
            </w:r>
          </w:p>
        </w:tc>
        <w:tc>
          <w:tcPr>
            <w:tcW w:type="dxa" w:w="3489"/>
          </w:tcPr>
          <w:p>
            <w:pPr>
              <w:pStyle w:val="ab"/>
              <w:jc w:val="center"/>
            </w:pPr>
            <w:r>
              <w:t>3K8</w:t>
            </w:r>
          </w:p>
        </w:tc>
      </w:tr>
      <w:tr>
        <w:tc>
          <w:tcPr>
            <w:tcW w:type="dxa" w:w="3489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3489"/>
          </w:tcPr>
          <w:p>
            <w:pPr>
              <w:pStyle w:val="ab"/>
              <w:jc w:val="center"/>
            </w:pPr>
            <w:r>
              <w:t>ДЗТ / ДТО: Пуск ф.C</w:t>
            </w:r>
          </w:p>
        </w:tc>
        <w:tc>
          <w:tcPr>
            <w:tcW w:type="dxa" w:w="3489"/>
          </w:tcPr>
          <w:p>
            <w:pPr>
              <w:pStyle w:val="ab"/>
              <w:jc w:val="center"/>
            </w:pPr>
            <w:r>
              <w:t>4K1</w:t>
            </w:r>
          </w:p>
        </w:tc>
      </w:tr>
      <w:tr>
        <w:tc>
          <w:tcPr>
            <w:tcW w:type="dxa" w:w="3489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3489"/>
          </w:tcPr>
          <w:p>
            <w:pPr>
              <w:pStyle w:val="ab"/>
              <w:jc w:val="center"/>
            </w:pPr>
            <w:r>
              <w:t>ДЗТ / ДТО: Срабатывание ф.C</w:t>
            </w:r>
          </w:p>
        </w:tc>
        <w:tc>
          <w:tcPr>
            <w:tcW w:type="dxa" w:w="3489"/>
          </w:tcPr>
          <w:p>
            <w:pPr>
              <w:pStyle w:val="ab"/>
              <w:jc w:val="center"/>
            </w:pPr>
            <w:r>
              <w:t>4K2</w:t>
            </w:r>
          </w:p>
        </w:tc>
      </w:tr>
      <w:tr>
        <w:tc>
          <w:tcPr>
            <w:tcW w:type="dxa" w:w="3489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3489"/>
          </w:tcPr>
          <w:p>
            <w:pPr>
              <w:pStyle w:val="ab"/>
              <w:jc w:val="center"/>
            </w:pPr>
            <w:r>
              <w:t>ДЗТ / ДТО: ИО IC</w:t>
            </w:r>
          </w:p>
        </w:tc>
        <w:tc>
          <w:tcPr>
            <w:tcW w:type="dxa" w:w="3489"/>
          </w:tcPr>
          <w:p>
            <w:pPr>
              <w:pStyle w:val="ab"/>
              <w:jc w:val="center"/>
            </w:pPr>
            <w:r>
              <w:t>4K3</w:t>
            </w:r>
          </w:p>
        </w:tc>
      </w:tr>
      <w:tr>
        <w:tc>
          <w:tcPr>
            <w:tcW w:type="dxa" w:w="3489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3489"/>
          </w:tcPr>
          <w:p>
            <w:pPr>
              <w:pStyle w:val="ab"/>
              <w:jc w:val="center"/>
            </w:pPr>
            <w:r>
              <w:t>ДЗТ / ДТО: Срабатывание сигн</w:t>
            </w:r>
          </w:p>
        </w:tc>
        <w:tc>
          <w:tcPr>
            <w:tcW w:type="dxa" w:w="3489"/>
          </w:tcPr>
          <w:p>
            <w:pPr>
              <w:pStyle w:val="ab"/>
              <w:jc w:val="center"/>
            </w:pPr>
            <w:r>
              <w:t>4K4</w:t>
            </w:r>
          </w:p>
        </w:tc>
      </w:tr>
      <w:tr>
        <w:tc>
          <w:tcPr>
            <w:tcW w:type="dxa" w:w="3489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3489"/>
          </w:tcPr>
          <w:p>
            <w:pPr>
              <w:pStyle w:val="ab"/>
              <w:jc w:val="center"/>
            </w:pPr>
            <w:r>
              <w:t>ДЗТ / ДТО: Срабатывание</w:t>
            </w:r>
          </w:p>
        </w:tc>
        <w:tc>
          <w:tcPr>
            <w:tcW w:type="dxa" w:w="3489"/>
          </w:tcPr>
          <w:p>
            <w:pPr>
              <w:pStyle w:val="ab"/>
              <w:jc w:val="center"/>
            </w:pPr>
            <w:r>
              <w:t>4K5</w:t>
            </w:r>
          </w:p>
        </w:tc>
      </w:tr>
      <w:tr>
        <w:tc>
          <w:tcPr>
            <w:tcW w:type="dxa" w:w="3489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3489"/>
          </w:tcPr>
          <w:p>
            <w:pPr>
              <w:pStyle w:val="ab"/>
              <w:jc w:val="center"/>
            </w:pPr>
            <w:r>
              <w:t>ЛО Т / ЛО: Срабатывание</w:t>
            </w:r>
          </w:p>
        </w:tc>
        <w:tc>
          <w:tcPr>
            <w:tcW w:type="dxa" w:w="3489"/>
          </w:tcPr>
          <w:p>
            <w:pPr>
              <w:pStyle w:val="ab"/>
              <w:jc w:val="center"/>
            </w:pPr>
            <w:r>
              <w:t>4K6</w:t>
            </w:r>
          </w:p>
        </w:tc>
      </w:tr>
      <w:tr>
        <w:tc>
          <w:tcPr>
            <w:tcW w:type="dxa" w:w="3489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3489"/>
          </w:tcPr>
          <w:p>
            <w:pPr>
              <w:pStyle w:val="ab"/>
              <w:jc w:val="center"/>
            </w:pPr>
            <w:r>
              <w:t>ЛО Т / ЗАПВ: Запрет АПВ</w:t>
            </w:r>
          </w:p>
        </w:tc>
        <w:tc>
          <w:tcPr>
            <w:tcW w:type="dxa" w:w="3489"/>
          </w:tcPr>
          <w:p>
            <w:pPr>
              <w:pStyle w:val="ab"/>
              <w:jc w:val="center"/>
            </w:pPr>
            <w:r>
              <w:t>4K7</w:t>
            </w:r>
          </w:p>
        </w:tc>
      </w:tr>
      <w:tr>
        <w:tc>
          <w:tcPr>
            <w:tcW w:type="dxa" w:w="3489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3489"/>
          </w:tcPr>
          <w:p>
            <w:pPr>
              <w:pStyle w:val="ab"/>
              <w:jc w:val="center"/>
            </w:pPr>
            <w:r>
              <w:t>ПС / ПС: Пуск</w:t>
            </w:r>
          </w:p>
        </w:tc>
        <w:tc>
          <w:tcPr>
            <w:tcW w:type="dxa" w:w="3489"/>
          </w:tcPr>
          <w:p>
            <w:pPr>
              <w:pStyle w:val="ab"/>
              <w:jc w:val="center"/>
            </w:pPr>
            <w:r>
              <w:t>4K8</w:t>
            </w:r>
          </w:p>
        </w:tc>
      </w:tr>
    </w:tbl>
    <w:p>
      <w:pPr>
        <w:pStyle w:val="1"/>
      </w:pPr>
      <w:r>
        <w:t>Подаваемые воздействия для проверки режимов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</w:tblGrid>
      <w:tr>
        <w:trPr>
          <w:trHeight w:val="1928"/>
          <w:tblHeader w:val="true"/>
        </w:trPr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  <w:jc w:val="center"/>
            </w:pPr>
            <w:r>
              <w:rPr>
                <w:b/>
              </w:rPr>
              <w:t>Номер режима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  <w:jc w:val="center"/>
            </w:pPr>
            <w:r>
              <w:rPr>
                <w:b/>
              </w:rPr>
              <w:t>ДВ: Вывод терминала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  <w:jc w:val="center"/>
            </w:pPr>
            <w:r>
              <w:rPr>
                <w:b/>
              </w:rPr>
              <w:t>ДВ: ОВ ДЗТ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  <w:jc w:val="center"/>
            </w:pPr>
            <w:r>
              <w:rPr>
                <w:b/>
              </w:rPr>
              <w:t>ДВ: ОВ ДТО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  <w:jc w:val="center"/>
            </w:pPr>
            <w:r>
              <w:rPr>
                <w:b/>
              </w:rPr>
              <w:t>ДВ: ДТО на сигн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  <w:jc w:val="center"/>
            </w:pPr>
            <w:r>
              <w:rPr>
                <w:b/>
              </w:rPr>
              <w:t>IA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  <w:jc w:val="center"/>
            </w:pPr>
            <w:r>
              <w:rPr>
                <w:b/>
              </w:rPr>
              <w:t>∠  IA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  <w:jc w:val="center"/>
            </w:pPr>
            <w:r>
              <w:rPr>
                <w:b/>
              </w:rPr>
              <w:t>IB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  <w:jc w:val="center"/>
            </w:pPr>
            <w:r>
              <w:rPr>
                <w:b/>
              </w:rPr>
              <w:t>∠  IB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  <w:jc w:val="center"/>
            </w:pPr>
            <w:r>
              <w:rPr>
                <w:b/>
              </w:rPr>
              <w:t>IC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  <w:jc w:val="center"/>
            </w:pPr>
            <w:r>
              <w:rPr>
                <w:b/>
              </w:rPr>
              <w:t>∠  IC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  <w:jc w:val="center"/>
            </w:pPr>
            <w:r>
              <w:rPr>
                <w:b/>
              </w:rPr>
              <w:t>IA1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  <w:jc w:val="center"/>
            </w:pPr>
            <w:r>
              <w:rPr>
                <w:b/>
              </w:rPr>
              <w:t>∠  IA1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  <w:jc w:val="center"/>
            </w:pPr>
            <w:r>
              <w:rPr>
                <w:b/>
              </w:rPr>
              <w:t>IB1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  <w:jc w:val="center"/>
            </w:pPr>
            <w:r>
              <w:rPr>
                <w:b/>
              </w:rPr>
              <w:t>∠  IB1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  <w:jc w:val="center"/>
            </w:pPr>
            <w:r>
              <w:rPr>
                <w:b/>
              </w:rPr>
              <w:t>IC1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  <w:jc w:val="center"/>
            </w:pPr>
            <w:r>
              <w:rPr>
                <w:b/>
              </w:rPr>
              <w:t>∠  IC1</w:t>
            </w:r>
          </w:p>
        </w:tc>
      </w:tr>
      <w:tr>
        <w:tc>
          <w:tcPr>
            <w:tcW w:type="dxa" w:w="616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1,1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1,1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240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1,1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120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0,46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0,46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240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0,46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120</w:t>
            </w:r>
          </w:p>
        </w:tc>
      </w:tr>
      <w:tr>
        <w:tc>
          <w:tcPr>
            <w:tcW w:type="dxa" w:w="616"/>
          </w:tcPr>
          <w:p>
            <w:pPr>
              <w:pStyle w:val="ab"/>
              <w:jc w:val="center"/>
            </w:pPr>
            <w:r>
              <w:t>2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5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1,1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240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1,1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120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0,46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240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0,46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120</w:t>
            </w:r>
          </w:p>
        </w:tc>
      </w:tr>
      <w:tr>
        <w:tc>
          <w:tcPr>
            <w:tcW w:type="dxa" w:w="616"/>
          </w:tcPr>
          <w:p>
            <w:pPr>
              <w:pStyle w:val="ab"/>
              <w:jc w:val="center"/>
            </w:pPr>
            <w:r>
              <w:t>3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1,1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5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240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1,1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120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0,46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240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0,46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120</w:t>
            </w:r>
          </w:p>
        </w:tc>
      </w:tr>
      <w:tr>
        <w:tc>
          <w:tcPr>
            <w:tcW w:type="dxa" w:w="616"/>
          </w:tcPr>
          <w:p>
            <w:pPr>
              <w:pStyle w:val="ab"/>
              <w:jc w:val="center"/>
            </w:pPr>
            <w:r>
              <w:t>4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1,1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1,1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240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5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120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0,46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0,46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240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120</w:t>
            </w:r>
          </w:p>
        </w:tc>
      </w:tr>
      <w:tr>
        <w:tc>
          <w:tcPr>
            <w:tcW w:type="dxa" w:w="616"/>
          </w:tcPr>
          <w:p>
            <w:pPr>
              <w:pStyle w:val="ab"/>
              <w:jc w:val="center"/>
            </w:pPr>
            <w:r>
              <w:t>5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5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5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240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5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120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240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120</w:t>
            </w:r>
          </w:p>
        </w:tc>
      </w:tr>
      <w:tr>
        <w:tc>
          <w:tcPr>
            <w:tcW w:type="dxa" w:w="616"/>
          </w:tcPr>
          <w:p>
            <w:pPr>
              <w:pStyle w:val="ab"/>
              <w:jc w:val="center"/>
            </w:pPr>
            <w:r>
              <w:t>6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5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5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240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5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120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240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120</w:t>
            </w:r>
          </w:p>
        </w:tc>
      </w:tr>
      <w:tr>
        <w:tc>
          <w:tcPr>
            <w:tcW w:type="dxa" w:w="616"/>
          </w:tcPr>
          <w:p>
            <w:pPr>
              <w:pStyle w:val="ab"/>
              <w:jc w:val="center"/>
            </w:pPr>
            <w:r>
              <w:t>7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5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5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240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5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120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240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120</w:t>
            </w:r>
          </w:p>
        </w:tc>
      </w:tr>
      <w:tr>
        <w:tc>
          <w:tcPr>
            <w:tcW w:type="dxa" w:w="616"/>
          </w:tcPr>
          <w:p>
            <w:pPr>
              <w:pStyle w:val="ab"/>
              <w:jc w:val="center"/>
            </w:pPr>
            <w:r>
              <w:t>8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5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5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240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5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120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240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120</w:t>
            </w:r>
          </w:p>
        </w:tc>
      </w:tr>
      <w:tr>
        <w:tc>
          <w:tcPr>
            <w:tcW w:type="dxa" w:w="616"/>
          </w:tcPr>
          <w:p>
            <w:pPr>
              <w:pStyle w:val="ab"/>
              <w:jc w:val="center"/>
            </w:pPr>
            <w:r>
              <w:t>9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5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5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240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5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120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240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120</w:t>
            </w:r>
          </w:p>
        </w:tc>
      </w:tr>
      <w:tr>
        <w:tc>
          <w:tcPr>
            <w:tcW w:type="dxa" w:w="616"/>
          </w:tcPr>
          <w:p>
            <w:pPr>
              <w:pStyle w:val="ab"/>
              <w:jc w:val="center"/>
            </w:pPr>
            <w:r>
              <w:t>10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5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5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240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5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120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240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120</w:t>
            </w:r>
          </w:p>
        </w:tc>
      </w:tr>
    </w:tbl>
    <w:p>
      <w:pPr>
        <w:pStyle w:val="1"/>
      </w:pPr>
      <w:r>
        <w:t>Результаты проверки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</w:tblGrid>
      <w:tr>
        <w:trPr>
          <w:trHeight w:val="2438"/>
          <w:tblHeader w:val="true"/>
        </w:trPr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  <w:jc w:val="center"/>
            </w:pPr>
            <w:r>
              <w:rPr>
                <w:b/>
              </w:rPr>
              <w:t>Номер режима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  <w:jc w:val="center"/>
            </w:pPr>
            <w:r>
              <w:rPr>
                <w:b/>
              </w:rPr>
              <w:t>ДЗТ / ДТО: Ввод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  <w:jc w:val="center"/>
            </w:pPr>
            <w:r>
              <w:rPr>
                <w:b/>
              </w:rPr>
              <w:t>ДЗТ / ДТО: Оперативный вывод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  <w:jc w:val="center"/>
            </w:pPr>
            <w:r>
              <w:rPr>
                <w:b/>
              </w:rPr>
              <w:t>ДЗТ / ДТО: Пуск ф.A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  <w:jc w:val="center"/>
            </w:pPr>
            <w:r>
              <w:rPr>
                <w:b/>
              </w:rPr>
              <w:t>ДЗТ / ДТО: Срабатывание ф.A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  <w:jc w:val="center"/>
            </w:pPr>
            <w:r>
              <w:rPr>
                <w:b/>
              </w:rPr>
              <w:t>ДЗТ / ДТО: ИО IA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  <w:jc w:val="center"/>
            </w:pPr>
            <w:r>
              <w:rPr>
                <w:b/>
              </w:rPr>
              <w:t>ДЗТ / ДТО: Пуск ф.B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  <w:jc w:val="center"/>
            </w:pPr>
            <w:r>
              <w:rPr>
                <w:b/>
              </w:rPr>
              <w:t>ДЗТ / ДТО: Срабатывание ф.B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  <w:jc w:val="center"/>
            </w:pPr>
            <w:r>
              <w:rPr>
                <w:b/>
              </w:rPr>
              <w:t>ДЗТ / ДТО: ИО IB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  <w:jc w:val="center"/>
            </w:pPr>
            <w:r>
              <w:rPr>
                <w:b/>
              </w:rPr>
              <w:t>ДЗТ / ДТО: Пуск ф.C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  <w:jc w:val="center"/>
            </w:pPr>
            <w:r>
              <w:rPr>
                <w:b/>
              </w:rPr>
              <w:t>ДЗТ / ДТО: Срабатывание ф.C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  <w:jc w:val="center"/>
            </w:pPr>
            <w:r>
              <w:rPr>
                <w:b/>
              </w:rPr>
              <w:t>ДЗТ / ДТО: ИО IC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  <w:jc w:val="center"/>
            </w:pPr>
            <w:r>
              <w:rPr>
                <w:b/>
              </w:rPr>
              <w:t>ДЗТ / ДТО: Срабатывание сигн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  <w:jc w:val="center"/>
            </w:pPr>
            <w:r>
              <w:rPr>
                <w:b/>
              </w:rPr>
              <w:t>ДЗТ / ДТО: Срабатывание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  <w:jc w:val="center"/>
            </w:pPr>
            <w:r>
              <w:rPr>
                <w:b/>
              </w:rPr>
              <w:t>ЛО Т / ЛО: Срабатывание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  <w:jc w:val="center"/>
            </w:pPr>
            <w:r>
              <w:rPr>
                <w:b/>
              </w:rPr>
              <w:t>ЛО Т / ЗАПВ: Запрет АПВ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  <w:jc w:val="center"/>
            </w:pPr>
            <w:r>
              <w:rPr>
                <w:b/>
              </w:rPr>
              <w:t>ПС / ПС: Пуск</w:t>
            </w:r>
          </w:p>
        </w:tc>
      </w:tr>
      <w:tr>
        <w:tc>
          <w:tcPr>
            <w:tcW w:type="dxa" w:w="616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616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</w:tr>
      <w:tr>
        <w:tc>
          <w:tcPr>
            <w:tcW w:type="dxa" w:w="616"/>
          </w:tcPr>
          <w:p>
            <w:pPr>
              <w:pStyle w:val="ab"/>
              <w:jc w:val="center"/>
            </w:pPr>
            <w:r>
              <w:t>2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</w:t>
            </w:r>
          </w:p>
        </w:tc>
      </w:tr>
      <w:tr>
        <w:tc>
          <w:tcPr>
            <w:tcW w:type="dxa" w:w="616"/>
          </w:tcPr>
          <w:p>
            <w:pPr>
              <w:pStyle w:val="ab"/>
              <w:jc w:val="center"/>
            </w:pPr>
            <w:r>
              <w:t>2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</w:tr>
      <w:tr>
        <w:tc>
          <w:tcPr>
            <w:tcW w:type="dxa" w:w="616"/>
          </w:tcPr>
          <w:p>
            <w:pPr>
              <w:pStyle w:val="ab"/>
              <w:jc w:val="center"/>
            </w:pPr>
            <w:r>
              <w:t>3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</w:t>
            </w:r>
          </w:p>
        </w:tc>
      </w:tr>
      <w:tr>
        <w:tc>
          <w:tcPr>
            <w:tcW w:type="dxa" w:w="616"/>
          </w:tcPr>
          <w:p>
            <w:pPr>
              <w:pStyle w:val="ab"/>
              <w:jc w:val="center"/>
            </w:pPr>
            <w:r>
              <w:t>3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</w:tr>
      <w:tr>
        <w:tc>
          <w:tcPr>
            <w:tcW w:type="dxa" w:w="616"/>
          </w:tcPr>
          <w:p>
            <w:pPr>
              <w:pStyle w:val="ab"/>
              <w:jc w:val="center"/>
            </w:pPr>
            <w:r>
              <w:t>4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</w:t>
            </w:r>
          </w:p>
        </w:tc>
      </w:tr>
      <w:tr>
        <w:tc>
          <w:tcPr>
            <w:tcW w:type="dxa" w:w="616"/>
          </w:tcPr>
          <w:p>
            <w:pPr>
              <w:pStyle w:val="ab"/>
              <w:jc w:val="center"/>
            </w:pPr>
            <w:r>
              <w:t>4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</w:tr>
      <w:tr>
        <w:tc>
          <w:tcPr>
            <w:tcW w:type="dxa" w:w="616"/>
          </w:tcPr>
          <w:p>
            <w:pPr>
              <w:pStyle w:val="ab"/>
              <w:jc w:val="center"/>
            </w:pPr>
            <w:r>
              <w:t>5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</w:t>
            </w:r>
          </w:p>
        </w:tc>
      </w:tr>
      <w:tr>
        <w:tc>
          <w:tcPr>
            <w:tcW w:type="dxa" w:w="616"/>
          </w:tcPr>
          <w:p>
            <w:pPr>
              <w:pStyle w:val="ab"/>
              <w:jc w:val="center"/>
            </w:pPr>
            <w:r>
              <w:t>5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</w:tr>
      <w:tr>
        <w:tc>
          <w:tcPr>
            <w:tcW w:type="dxa" w:w="616"/>
          </w:tcPr>
          <w:p>
            <w:pPr>
              <w:pStyle w:val="ab"/>
              <w:jc w:val="center"/>
            </w:pPr>
            <w:r>
              <w:t>6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</w:t>
            </w:r>
          </w:p>
        </w:tc>
      </w:tr>
      <w:tr>
        <w:tc>
          <w:tcPr>
            <w:tcW w:type="dxa" w:w="616"/>
          </w:tcPr>
          <w:p>
            <w:pPr>
              <w:pStyle w:val="ab"/>
              <w:jc w:val="center"/>
            </w:pPr>
            <w:r>
              <w:t>6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</w:tr>
      <w:tr>
        <w:tc>
          <w:tcPr>
            <w:tcW w:type="dxa" w:w="616"/>
          </w:tcPr>
          <w:p>
            <w:pPr>
              <w:pStyle w:val="ab"/>
              <w:jc w:val="center"/>
            </w:pPr>
            <w:r>
              <w:t>7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616"/>
          </w:tcPr>
          <w:p>
            <w:pPr>
              <w:pStyle w:val="ab"/>
              <w:jc w:val="center"/>
            </w:pPr>
            <w:r>
              <w:t>7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</w:tr>
      <w:tr>
        <w:tc>
          <w:tcPr>
            <w:tcW w:type="dxa" w:w="616"/>
          </w:tcPr>
          <w:p>
            <w:pPr>
              <w:pStyle w:val="ab"/>
              <w:jc w:val="center"/>
            </w:pPr>
            <w:r>
              <w:t>8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616"/>
          </w:tcPr>
          <w:p>
            <w:pPr>
              <w:pStyle w:val="ab"/>
              <w:jc w:val="center"/>
            </w:pPr>
            <w:r>
              <w:t>8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</w:tr>
      <w:tr>
        <w:tc>
          <w:tcPr>
            <w:tcW w:type="dxa" w:w="616"/>
          </w:tcPr>
          <w:p>
            <w:pPr>
              <w:pStyle w:val="ab"/>
              <w:jc w:val="center"/>
            </w:pPr>
            <w:r>
              <w:t>9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616"/>
          </w:tcPr>
          <w:p>
            <w:pPr>
              <w:pStyle w:val="ab"/>
              <w:jc w:val="center"/>
            </w:pPr>
            <w:r>
              <w:t>9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</w:tr>
      <w:tr>
        <w:tc>
          <w:tcPr>
            <w:tcW w:type="dxa" w:w="616"/>
          </w:tcPr>
          <w:p>
            <w:pPr>
              <w:pStyle w:val="ab"/>
              <w:jc w:val="center"/>
            </w:pPr>
            <w:r>
              <w:t>10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616"/>
          </w:tcPr>
          <w:p>
            <w:pPr>
              <w:pStyle w:val="ab"/>
              <w:jc w:val="center"/>
            </w:pPr>
            <w:r>
              <w:t>10</w:t>
            </w:r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  <w:tc>
          <w:tcPr>
            <w:tcW w:type="dxa" w:w="616"/>
          </w:tcPr>
          <w:p>
            <w:pPr>
              <w:pStyle w:val="ab"/>
              <w:jc w:val="center"/>
            </w:pPr>
            <w:r/>
          </w:p>
        </w:tc>
      </w:tr>
    </w:tbl>
    <w:p>
      <w:pPr>
        <w:pStyle w:val="1"/>
      </w:pPr>
      <w:r>
        <w:t>Заданные уставки для проверки режимов</w:t>
      </w:r>
    </w:p>
    <w:p>
      <w:pPr>
        <w:pStyle w:val="2"/>
      </w:pPr>
      <w:r>
        <w:t>Режим №1</w:t>
      </w:r>
    </w:p>
    <w:p>
      <w:pPr>
        <w:pStyle w:val="a"/>
      </w:pPr>
      <w:r>
        <w:t>ДЗТ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194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194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Выставленная уставка</w:t>
            </w:r>
          </w:p>
        </w:tc>
      </w:tr>
      <w:tr>
        <w:tc>
          <w:tcPr>
            <w:tcW w:type="dxa" w:w="1512"/>
            <w:gridSpan w:val="7"/>
            <w:shd w:fill="D9D9D9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▼ Общие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Использование стороны 1 (Сторона1)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Сторона1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Не используется /</w:t>
              <w:br/>
              <w:t>Используется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Используется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Используется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Использование стороны 2 (Сторона2)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Сторона2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Не используется /</w:t>
              <w:br/>
              <w:t>Используется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Используется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Используется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Использование стороны 3 (Сторона3)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Сторона3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Не используется /</w:t>
              <w:br/>
              <w:t>Используется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Используется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Базисная мощность (Sбаз)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Sбаз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1000...500000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100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63000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10000</w:t>
            </w:r>
          </w:p>
        </w:tc>
      </w:tr>
      <w:tr>
        <w:tc>
          <w:tcPr>
            <w:tcW w:type="dxa" w:w="1512"/>
            <w:gridSpan w:val="7"/>
            <w:shd w:fill="D9D9D9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▼ Сторона 1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Схема соединения трансформаторов тока стороны 1 (КсхемСт1)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КсхемСт1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Звезда /</w:t>
              <w:br/>
              <w:t>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Звезда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Номинальное напряжение стороны 1 (Uном1)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Uном1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6,00...250,00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115,00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35,00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Номинальный первичный ток ТТ стороны 1 (IпервСт1)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IпервСт1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1...40000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750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Номинальный вторичный ток ТТ стороны 1 (IвторСт1)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IвторСт1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0,2...5,0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5,0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Компенсация токов 3I0 стороны 1 (Компенс3I0Ст1)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Компенс3I0Ст1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Без компенсации токов 3I0 /</w:t>
              <w:br/>
              <w:t>С компенсацией токов 3I0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Без компенсации токов 3I0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Векторная группа стороны 1 (NсхСт1)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NсхСт1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0...11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0</w:t>
            </w:r>
          </w:p>
        </w:tc>
      </w:tr>
      <w:tr>
        <w:tc>
          <w:tcPr>
            <w:tcW w:type="dxa" w:w="1512"/>
            <w:gridSpan w:val="7"/>
            <w:shd w:fill="D9D9D9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▼ Сторона 2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Схема соединения трансформаторов тока стороны 2 (КсхемСт2)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КсхемСт2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Звезда /</w:t>
              <w:br/>
              <w:t>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Звезда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Номинальное напряжение стороны 2 (Uном2)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Uном2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6,00...250,00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38,50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10,50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Номинальный первичный ток ТТ стороны 2 (IпервСт2)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IпервСт2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1...40000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3000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Номинальный вторичный ток ТТ стороны 2 (IвторСт2)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IвторСт2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0,2...5,0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5,0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Компенсация токов 3I0 стороны 2 (Компенс3I0Ст2)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Компенс3I0Ст2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Без компенсации токов 3I0 /</w:t>
              <w:br/>
              <w:t>С компенсацией токов 3I0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Без компенсации токов 3I0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Векторная группа стороны 2 (NсхСт2)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NсхСт2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0...11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6</w:t>
            </w:r>
          </w:p>
        </w:tc>
      </w:tr>
      <w:tr>
        <w:tc>
          <w:tcPr>
            <w:tcW w:type="dxa" w:w="1512"/>
            <w:gridSpan w:val="7"/>
            <w:shd w:fill="D9D9D9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▼ Сторона 3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Схема соединения трансформаторов тока стороны 3 (КсхемСт3)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КсхемСт3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Звезда /</w:t>
              <w:br/>
              <w:t>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Звезда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Номинальное напряжение стороны 3 (Uном3)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Uном3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6,00...250,00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10,50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Номинальный первичный ток ТТ стороны 3 (IпервСт3)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IпервСт3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1...40000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3000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Номинальный вторичный ток ТТ стороны 3 (IвторСт3)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IвторСт3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0,2...5,0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5,0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Компенсация токов 3I0 стороны 3 (Компенс3I0Ст3)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Компенс3I0Ст3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Без компенсации токов 3I0 /</w:t>
              <w:br/>
              <w:t>С компенсацией токов 3I0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Без компенсации токов 3I0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Векторная группа стороны 3 (NсхСт3)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NсхСт3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0...11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6</w:t>
            </w:r>
          </w:p>
        </w:tc>
      </w:tr>
      <w:tr>
        <w:tc>
          <w:tcPr>
            <w:tcW w:type="dxa" w:w="1512"/>
            <w:gridSpan w:val="7"/>
            <w:shd w:fill="D9D9D9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▼ ДТЗт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Ввод функции в работу (Ввод_функции)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Не предусмотрено /</w:t>
              <w:br/>
              <w:t>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Не предусмотрено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Контроль от БВКЗ (Контр_БВКЗ)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Без контроля БВКЗ /</w:t>
              <w:br/>
              <w:t>С контролем БВКЗ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контроля БВКЗ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Без контроля БВКЗ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Режим блокировки (Реж_блок)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Без блокировки /</w:t>
              <w:br/>
              <w:t>Блокировка по 2 гармонике /</w:t>
              <w:br/>
              <w:t>Блокировка по 5 гармонике /</w:t>
              <w:br/>
              <w:t>Блокировка по 2 и 5 гармоникам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 по 2 и 5 гармоникам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Без блокировки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Начальный дифференциальный ток срабатывания (Iср)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0,20...0,60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0,20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Начальный дифференциальный ток срабатывания в режиме загрубления (при неисправностях в токовых цепях) (Iср_загр)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0,20...10,00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1,20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Коэффициент торможения первого наклонного участка (Kт1)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0,20...1,00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0,40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0,25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Начальный тормозной ток первого наклонного участка (Iт1)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0,60...3,00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1,00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Коэффициент торможения второго наклонного участка (Kт2)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0,20...1,00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0,70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Начальный тормозной ток второго наклонного участка (Iт2)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1,20...10,00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3,00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3,00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Выдержка времени срабатывания (Tср)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0...3000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мс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10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10</w:t>
            </w:r>
          </w:p>
        </w:tc>
      </w:tr>
      <w:tr>
        <w:tc>
          <w:tcPr>
            <w:tcW w:type="dxa" w:w="1512"/>
            <w:gridSpan w:val="7"/>
            <w:shd w:fill="D9D9D9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▼ ДТО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Ввод функции в работу (Ввод_функции)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Не предусмотрено /</w:t>
              <w:br/>
              <w:t>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Предусмотрено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Дифференциальный ток срабатывания (Iср)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3,0...20,0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4,0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Выдержка времени срабатывания (Tср)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0...3000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мс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10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10</w:t>
            </w:r>
          </w:p>
        </w:tc>
      </w:tr>
      <w:tr>
        <w:tc>
          <w:tcPr>
            <w:tcW w:type="dxa" w:w="1512"/>
            <w:gridSpan w:val="7"/>
            <w:shd w:fill="D9D9D9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▼ Д2Г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Коэффициент отношения второй гармоники к первой гармонике для выполнения пусковых условий (Ih2/Ih1)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0,10...0,50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0,13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0,20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Режим перекрестной блокировки (Перекр_блок)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Не предусмотрено /</w:t>
              <w:br/>
              <w:t>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Не предусмотрено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Выдержка времени ввода перекрестной блокировки (Tперек_блок)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60...4000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мс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10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60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Выдержка времени на возврат (Tвоз)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0...100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мс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15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0</w:t>
            </w:r>
          </w:p>
        </w:tc>
      </w:tr>
      <w:tr>
        <w:tc>
          <w:tcPr>
            <w:tcW w:type="dxa" w:w="1512"/>
            <w:gridSpan w:val="7"/>
            <w:shd w:fill="D9D9D9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▼ Д5Г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Коэффициент отношения пятой гармоники к первой гармонике для выполнения пусковых условий (Ih5/Ih1)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I5г/I1г&gt;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0,05...0,40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0,25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0,30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Режим перекрестной блокировки (Перекр_блок)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Не предусмотрено /</w:t>
              <w:br/>
              <w:t>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Не предусмотрено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Выдержка времени ввода перекрестной блокировки (Tперек_блок)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60...4000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мс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10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60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Выдержка времени на возврат (Tвоз)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0...100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мс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15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0</w:t>
            </w:r>
          </w:p>
        </w:tc>
      </w:tr>
      <w:tr>
        <w:tc>
          <w:tcPr>
            <w:tcW w:type="dxa" w:w="1512"/>
            <w:gridSpan w:val="7"/>
            <w:shd w:fill="D9D9D9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▼ КЦТнеб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Ввод функции в работу (Ввод_функции)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Не предусмотрено /</w:t>
              <w:br/>
              <w:t>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Не предусмотрено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Ток срабатывания (Iср)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Idiff&gt;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0,04...2,00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0,10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Выдержка времени срабатывания (Tср)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0,0...110,0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1,0</w:t>
            </w:r>
          </w:p>
        </w:tc>
      </w:tr>
    </w:tbl>
    <w:p>
      <w:pPr>
        <w:pStyle w:val="a"/>
      </w:pPr>
      <w:r>
        <w:t>КЦТ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194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194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Выставленная уставка</w:t>
            </w:r>
          </w:p>
        </w:tc>
      </w:tr>
      <w:tr>
        <w:tc>
          <w:tcPr>
            <w:tcW w:type="dxa" w:w="1512"/>
            <w:gridSpan w:val="7"/>
            <w:shd w:fill="D9D9D9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▼ КЦТст1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Ввод функции в работу (Ввод_функции)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Не предусмотрено /</w:t>
              <w:br/>
              <w:t>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Не предусмотрено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Режим контроля обрыва провода (Контр_обр_пров)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Не предусмотрено /</w:t>
              <w:br/>
              <w:t>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Не предусмотрено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Номинальный ток токового входа терминала (Iном)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0,2...5,0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5,0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Минимальное значение фазного тока (Iмин)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0,05...1,00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0,05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Коэффициент симметрии (Kсим)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0,10...0,95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0,50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Минимальная величина максимального из фазных токов (LIсим)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0,01...2,00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0,02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Выдержка времени на срабатывание по критерию обрыва фазы (Tобрыв)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0,00...100,00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0,00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Выдержка времени на срабатывание по асимметрии токов (Tасим)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0,00...100,00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0,00</w:t>
            </w:r>
          </w:p>
        </w:tc>
      </w:tr>
      <w:tr>
        <w:tc>
          <w:tcPr>
            <w:tcW w:type="dxa" w:w="1512"/>
            <w:gridSpan w:val="7"/>
            <w:shd w:fill="D9D9D9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▼ КЦТст2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Ввод функции в работу (Ввод_функции)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Не предусмотрено /</w:t>
              <w:br/>
              <w:t>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Не предусмотрено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Режим контроля обрыва провода (Контр_обр_пров)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Не предусмотрено /</w:t>
              <w:br/>
              <w:t>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Не предусмотрено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Номинальный ток токового входа терминала (Iном)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0,2...5,0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5,0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Минимальное значение фазного тока (Iмин)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0,05...1,00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0,05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Коэффициент симметрии (Kсим)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0,10...0,95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0,50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Минимальная величина максимального из фазных токов (LIсим)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0,01...2,00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0,02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Выдержка времени на срабатывание по критерию обрыва фазы (Tобрыв)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0,00...100,00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0,00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Выдержка времени на срабатывание по асимметрии токов (Tасим)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0,00...100,00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0,00</w:t>
            </w:r>
          </w:p>
        </w:tc>
      </w:tr>
      <w:tr>
        <w:tc>
          <w:tcPr>
            <w:tcW w:type="dxa" w:w="1512"/>
            <w:gridSpan w:val="7"/>
            <w:shd w:fill="D9D9D9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▼ КЦТст3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Ввод функции в работу (Ввод_функции)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Не предусмотрено /</w:t>
              <w:br/>
              <w:t>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Не предусмотрено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Режим контроля обрыва провода (Контр_обр_пров)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Не предусмотрено /</w:t>
              <w:br/>
              <w:t>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Не предусмотрено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Номинальный ток токового входа терминала (Iном)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0,2...5,0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5,0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Минимальное значение фазного тока (Iмин)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0,05...1,00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0,05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Коэффициент симметрии (Kсим)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0,10...0,95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0,50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Минимальная величина максимального из фазных токов (LIсим)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0,01...2,00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0,02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Выдержка времени на срабатывание по критерию обрыва фазы (Tобрыв)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0,00...100,00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0,00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Выдержка времени на срабатывание по асимметрии токов (Tасим)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0,00...100,00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0,00</w:t>
            </w:r>
          </w:p>
        </w:tc>
      </w:tr>
    </w:tbl>
    <w:p>
      <w:pPr>
        <w:pStyle w:val="a"/>
      </w:pPr>
      <w:r>
        <w:t>ЛО Т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194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194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Выставленная уставка</w:t>
            </w:r>
          </w:p>
        </w:tc>
      </w:tr>
      <w:tr>
        <w:tc>
          <w:tcPr>
            <w:tcW w:type="dxa" w:w="1512"/>
            <w:gridSpan w:val="7"/>
            <w:shd w:fill="D9D9D9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▼ ЛО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Ввод функции в работу (Ввод_функции)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Не предусмотрено /</w:t>
              <w:br/>
              <w:t>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Предусмотрено</w:t>
            </w:r>
          </w:p>
        </w:tc>
      </w:tr>
      <w:tr>
        <w:tc>
          <w:tcPr>
            <w:tcW w:type="dxa" w:w="1512"/>
            <w:gridSpan w:val="7"/>
            <w:shd w:fill="D9D9D9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▼ ЗАПВ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Ввод функции в работу (Ввод_функции)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Не предусмотрено /</w:t>
              <w:br/>
              <w:t>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Предусмотрено</w:t>
            </w:r>
          </w:p>
        </w:tc>
      </w:tr>
    </w:tbl>
    <w:p>
      <w:pPr>
        <w:pStyle w:val="2"/>
      </w:pPr>
      <w:r>
        <w:t>Режим №2</w:t>
      </w:r>
    </w:p>
    <w:p>
      <w:pPr>
        <w:pStyle w:val="a"/>
      </w:pPr>
      <w:r>
        <w:t>ДЗТ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194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194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Выставленная уставка</w:t>
            </w:r>
          </w:p>
        </w:tc>
      </w:tr>
      <w:tr>
        <w:tc>
          <w:tcPr>
            <w:tcW w:type="dxa" w:w="1512"/>
            <w:gridSpan w:val="7"/>
            <w:shd w:fill="D9D9D9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▼ Общие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Базисная мощность (Sбаз)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Sбаз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1000...500000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100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63000</w:t>
            </w:r>
          </w:p>
        </w:tc>
        <w:tc>
          <w:tcPr>
            <w:tcW w:type="dxa" w:w="1512"/>
            <w:shd w:fill="00FF7B"/>
          </w:tcPr>
          <w:p>
            <w:pPr>
              <w:pStyle w:val="ab"/>
              <w:jc w:val="center"/>
            </w:pPr>
            <w:r>
              <w:rPr>
                <w:i/>
              </w:rPr>
              <w:t>10</w:t>
            </w:r>
          </w:p>
        </w:tc>
      </w:tr>
      <w:tr>
        <w:tc>
          <w:tcPr>
            <w:tcW w:type="dxa" w:w="1512"/>
            <w:gridSpan w:val="7"/>
            <w:shd w:fill="D9D9D9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▼ ДТЗт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Выдержка времени срабатывания (Tср)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0...3000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мс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10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1512"/>
            <w:shd w:fill="00FF7B"/>
          </w:tcPr>
          <w:p>
            <w:pPr>
              <w:pStyle w:val="ab"/>
              <w:jc w:val="center"/>
            </w:pPr>
            <w:r>
              <w:rPr>
                <w:i/>
              </w:rPr>
              <w:t>1</w:t>
            </w:r>
          </w:p>
        </w:tc>
      </w:tr>
      <w:tr>
        <w:tc>
          <w:tcPr>
            <w:tcW w:type="dxa" w:w="1512"/>
            <w:gridSpan w:val="7"/>
            <w:shd w:fill="D9D9D9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▼ ДТО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Выдержка времени срабатывания (Tср)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0...3000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мс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10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1512"/>
            <w:shd w:fill="00FF7B"/>
          </w:tcPr>
          <w:p>
            <w:pPr>
              <w:pStyle w:val="ab"/>
              <w:jc w:val="center"/>
            </w:pPr>
            <w:r>
              <w:rPr>
                <w:i/>
              </w:rPr>
              <w:t>1</w:t>
            </w:r>
          </w:p>
        </w:tc>
      </w:tr>
      <w:tr>
        <w:tc>
          <w:tcPr>
            <w:tcW w:type="dxa" w:w="1512"/>
            <w:gridSpan w:val="7"/>
            <w:shd w:fill="D9D9D9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▼ Д2Г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Выдержка времени ввода перекрестной блокировки (Tперек_блок)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60...4000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мс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10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60</w:t>
            </w:r>
          </w:p>
        </w:tc>
        <w:tc>
          <w:tcPr>
            <w:tcW w:type="dxa" w:w="1512"/>
            <w:shd w:fill="00FF7B"/>
          </w:tcPr>
          <w:p>
            <w:pPr>
              <w:pStyle w:val="ab"/>
              <w:jc w:val="center"/>
            </w:pPr>
            <w:r>
              <w:rPr>
                <w:i/>
              </w:rPr>
              <w:t>0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Выдержка времени на возврат (Tвоз)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0...100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мс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15</w:t>
            </w:r>
          </w:p>
        </w:tc>
        <w:tc>
          <w:tcPr>
            <w:tcW w:type="dxa" w:w="1512"/>
            <w:shd w:fill="00FF7B"/>
          </w:tcPr>
          <w:p>
            <w:pPr>
              <w:pStyle w:val="ab"/>
              <w:jc w:val="center"/>
            </w:pPr>
            <w:r>
              <w:rPr>
                <w:i/>
              </w:rPr>
              <w:t>0</w:t>
            </w:r>
          </w:p>
        </w:tc>
      </w:tr>
      <w:tr>
        <w:tc>
          <w:tcPr>
            <w:tcW w:type="dxa" w:w="1512"/>
            <w:gridSpan w:val="7"/>
            <w:shd w:fill="D9D9D9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▼ Д5Г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Выдержка времени ввода перекрестной блокировки (Tперек_блок)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60...4000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мс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10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60</w:t>
            </w:r>
          </w:p>
        </w:tc>
        <w:tc>
          <w:tcPr>
            <w:tcW w:type="dxa" w:w="1512"/>
            <w:shd w:fill="00FF7B"/>
          </w:tcPr>
          <w:p>
            <w:pPr>
              <w:pStyle w:val="ab"/>
              <w:jc w:val="center"/>
            </w:pPr>
            <w:r>
              <w:rPr>
                <w:i/>
              </w:rPr>
              <w:t>0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Выдержка времени на возврат (Tвоз)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0...100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мс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15</w:t>
            </w:r>
          </w:p>
        </w:tc>
        <w:tc>
          <w:tcPr>
            <w:tcW w:type="dxa" w:w="1512"/>
            <w:shd w:fill="00FF7B"/>
          </w:tcPr>
          <w:p>
            <w:pPr>
              <w:pStyle w:val="ab"/>
              <w:jc w:val="center"/>
            </w:pPr>
            <w:r>
              <w:rPr>
                <w:i/>
              </w:rPr>
              <w:t>0</w:t>
            </w:r>
          </w:p>
        </w:tc>
      </w:tr>
    </w:tbl>
    <w:p>
      <w:pPr>
        <w:pStyle w:val="2"/>
      </w:pPr>
      <w:r>
        <w:t>Режим №10</w:t>
      </w:r>
    </w:p>
    <w:p>
      <w:pPr>
        <w:pStyle w:val="a"/>
      </w:pPr>
      <w:r>
        <w:t>ДЗТ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194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194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Выставленная уставка</w:t>
            </w:r>
          </w:p>
        </w:tc>
      </w:tr>
      <w:tr>
        <w:tc>
          <w:tcPr>
            <w:tcW w:type="dxa" w:w="1512"/>
            <w:gridSpan w:val="7"/>
            <w:shd w:fill="D9D9D9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▼ Общие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Базисная мощность (Sбаз)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Sбаз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1000...500000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100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63000</w:t>
            </w:r>
          </w:p>
        </w:tc>
        <w:tc>
          <w:tcPr>
            <w:tcW w:type="dxa" w:w="1512"/>
            <w:shd w:fill="00FF7B"/>
          </w:tcPr>
          <w:p>
            <w:pPr>
              <w:pStyle w:val="ab"/>
              <w:jc w:val="center"/>
            </w:pPr>
            <w:r>
              <w:rPr>
                <w:i/>
              </w:rPr>
              <w:t>10000</w:t>
            </w:r>
          </w:p>
        </w:tc>
      </w:tr>
      <w:tr>
        <w:tc>
          <w:tcPr>
            <w:tcW w:type="dxa" w:w="1512"/>
            <w:gridSpan w:val="7"/>
            <w:shd w:fill="D9D9D9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▼ ДТЗт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Выдержка времени срабатывания (Tср)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0...3000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мс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10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1512"/>
            <w:shd w:fill="00FF7B"/>
          </w:tcPr>
          <w:p>
            <w:pPr>
              <w:pStyle w:val="ab"/>
              <w:jc w:val="center"/>
            </w:pPr>
            <w:r>
              <w:rPr>
                <w:i/>
              </w:rPr>
              <w:t>10</w:t>
            </w:r>
          </w:p>
        </w:tc>
      </w:tr>
      <w:tr>
        <w:tc>
          <w:tcPr>
            <w:tcW w:type="dxa" w:w="1512"/>
            <w:gridSpan w:val="7"/>
            <w:shd w:fill="D9D9D9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▼ ДТО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Ввод функции в работу (Ввод_функции)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Не предусмотрено /</w:t>
              <w:br/>
              <w:t>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512"/>
            <w:shd w:fill="00FF7B"/>
          </w:tcPr>
          <w:p>
            <w:pPr>
              <w:pStyle w:val="ab"/>
              <w:jc w:val="center"/>
            </w:pPr>
            <w:r>
              <w:rPr>
                <w:i/>
              </w:rPr>
              <w:t>Не предусмотрено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Выдержка времени срабатывания (Tср)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0...3000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мс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10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1512"/>
            <w:shd w:fill="00FF7B"/>
          </w:tcPr>
          <w:p>
            <w:pPr>
              <w:pStyle w:val="ab"/>
              <w:jc w:val="center"/>
            </w:pPr>
            <w:r>
              <w:rPr>
                <w:i/>
              </w:rPr>
              <w:t>10</w:t>
            </w:r>
          </w:p>
        </w:tc>
      </w:tr>
      <w:tr>
        <w:tc>
          <w:tcPr>
            <w:tcW w:type="dxa" w:w="1512"/>
            <w:gridSpan w:val="7"/>
            <w:shd w:fill="D9D9D9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▼ Д2Г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Выдержка времени ввода перекрестной блокировки (Tперек_блок)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60...4000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мс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10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60</w:t>
            </w:r>
          </w:p>
        </w:tc>
        <w:tc>
          <w:tcPr>
            <w:tcW w:type="dxa" w:w="1512"/>
            <w:shd w:fill="00FF7B"/>
          </w:tcPr>
          <w:p>
            <w:pPr>
              <w:pStyle w:val="ab"/>
              <w:jc w:val="center"/>
            </w:pPr>
            <w:r>
              <w:rPr>
                <w:i/>
              </w:rPr>
              <w:t>60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Выдержка времени на возврат (Tвоз)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0...100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мс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15</w:t>
            </w:r>
          </w:p>
        </w:tc>
        <w:tc>
          <w:tcPr>
            <w:tcW w:type="dxa" w:w="1512"/>
            <w:shd w:fill="00FF7B"/>
          </w:tcPr>
          <w:p>
            <w:pPr>
              <w:pStyle w:val="ab"/>
              <w:jc w:val="center"/>
            </w:pPr>
            <w:r>
              <w:rPr>
                <w:i/>
              </w:rPr>
              <w:t>0</w:t>
            </w:r>
          </w:p>
        </w:tc>
      </w:tr>
      <w:tr>
        <w:tc>
          <w:tcPr>
            <w:tcW w:type="dxa" w:w="1512"/>
            <w:gridSpan w:val="7"/>
            <w:shd w:fill="D9D9D9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▼ Д5Г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Выдержка времени ввода перекрестной блокировки (Tперек_блок)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60...4000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мс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10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60</w:t>
            </w:r>
          </w:p>
        </w:tc>
        <w:tc>
          <w:tcPr>
            <w:tcW w:type="dxa" w:w="1512"/>
            <w:shd w:fill="00FF7B"/>
          </w:tcPr>
          <w:p>
            <w:pPr>
              <w:pStyle w:val="ab"/>
              <w:jc w:val="center"/>
            </w:pPr>
            <w:r>
              <w:rPr>
                <w:i/>
              </w:rPr>
              <w:t>60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Выдержка времени на возврат (Tвоз)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0...100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мс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15</w:t>
            </w:r>
          </w:p>
        </w:tc>
        <w:tc>
          <w:tcPr>
            <w:tcW w:type="dxa" w:w="1512"/>
            <w:shd w:fill="00FF7B"/>
          </w:tcPr>
          <w:p>
            <w:pPr>
              <w:pStyle w:val="ab"/>
              <w:jc w:val="center"/>
            </w:pPr>
            <w:r>
              <w:rPr>
                <w:i/>
              </w:rPr>
              <w:t>0</w:t>
            </w:r>
          </w:p>
        </w:tc>
      </w:tr>
    </w:tbl>
    <w:sectPr w:rsidR="009D2CD8" w:rsidRPr="009D2CD8" w:rsidSect="00167586">
      <w:headerReference w:type="default" r:id="rId10"/>
      <w:footerReference w:type="default" r:id="rId11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0A4234" w14:textId="77777777" w:rsidR="004865B0" w:rsidRDefault="004865B0" w:rsidP="00327186">
      <w:pPr>
        <w:spacing w:after="0" w:line="240" w:lineRule="auto"/>
      </w:pPr>
      <w:r>
        <w:separator/>
      </w:r>
    </w:p>
  </w:endnote>
  <w:endnote w:type="continuationSeparator" w:id="0">
    <w:p w14:paraId="51E041A1" w14:textId="77777777" w:rsidR="004865B0" w:rsidRDefault="004865B0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42A7B0" w14:textId="77777777" w:rsidR="0068117F" w:rsidRDefault="0068117F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9"/>
      <w:tblW w:w="10065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73"/>
      <w:gridCol w:w="5392"/>
    </w:tblGrid>
    <w:tr w:rsidR="0068117F" w14:paraId="0761DB24" w14:textId="77777777" w:rsidTr="003C5E4C">
      <w:tc>
        <w:tcPr>
          <w:tcW w:w="4673" w:type="dxa"/>
          <w:tcMar>
            <w:top w:w="85" w:type="dxa"/>
            <w:left w:w="85" w:type="dxa"/>
            <w:bottom w:w="85" w:type="dxa"/>
            <w:right w:w="85" w:type="dxa"/>
          </w:tcMar>
        </w:tcPr>
        <w:p w14:paraId="49934257" w14:textId="4F246D11" w:rsidR="0068117F" w:rsidRPr="009D2CD8" w:rsidRDefault="0068117F" w:rsidP="00167586">
          <w:pPr>
            <w:rPr>
              <w:lang w:val="en-US"/>
            </w:rPr>
          </w:pPr>
          <w:r w:rsidRPr="00862758">
            <w:t>Протокол</w:t>
          </w:r>
          <w:r w:rsidRPr="009D2CD8">
            <w:rPr>
              <w:lang w:val="en-US"/>
            </w:rPr>
            <w:t xml:space="preserve"> </w:t>
          </w:r>
          <w:r w:rsidRPr="00862758">
            <w:t>испытаний</w:t>
          </w:r>
          <w:r w:rsidR="009D2CD8">
            <w:rPr>
              <w:lang w:val="en-US"/>
            </w:rPr>
            <w:t xml:space="preserve"> </w:t>
          </w:r>
          <w:proofErr w:type="gramStart"/>
          <w:r w:rsidR="009D2CD8" w:rsidRPr="009D2CD8">
            <w:rPr>
              <w:lang w:val="en-US"/>
            </w:rPr>
            <w:t>№</w:t>
          </w:r>
          <w:r w:rsidR="009D2CD8">
            <w:rPr>
              <w:lang w:val="en-US"/>
            </w:rPr>
            <w:t xml:space="preserve">ЮИ-ЮНИТ-М300-ДЗТ2-01</w:t>
          </w:r>
        </w:p>
      </w:tc>
      <w:tc>
        <w:tcPr>
          <w:tcW w:w="5392" w:type="dxa"/>
          <w:tcMar>
            <w:top w:w="85" w:type="dxa"/>
            <w:left w:w="85" w:type="dxa"/>
            <w:bottom w:w="85" w:type="dxa"/>
            <w:right w:w="85" w:type="dxa"/>
          </w:tcMar>
        </w:tcPr>
        <w:p w14:paraId="3164E996" w14:textId="134694DA" w:rsidR="0068117F" w:rsidRPr="003C5E4C" w:rsidRDefault="003C5E4C" w:rsidP="009D2CD8">
          <w:r>
            <w:t xml:space="preserve">(</w:t>
          </w:r>
          <w:proofErr w:type="gramStart"/>
          <w:r w:rsidR="00862758">
            <w:rPr>
              <w:lang w:val="en-US"/>
            </w:rPr>
            <w:t xml:space="preserve">Взаимодействие функций ФСУ в части ДТО</w:t>
          </w:r>
          <w:r>
            <w:t>)</w:t>
          </w:r>
        </w:p>
      </w:tc>
    </w:tr>
  </w:tbl>
  <w:p w14:paraId="502097AB" w14:textId="77777777" w:rsidR="0068117F" w:rsidRPr="00C5243B" w:rsidRDefault="0068117F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B53575" w14:textId="77777777" w:rsidR="004865B0" w:rsidRDefault="004865B0" w:rsidP="00327186">
      <w:pPr>
        <w:spacing w:after="0" w:line="240" w:lineRule="auto"/>
      </w:pPr>
      <w:r>
        <w:separator/>
      </w:r>
    </w:p>
  </w:footnote>
  <w:footnote w:type="continuationSeparator" w:id="0">
    <w:p w14:paraId="296A94E4" w14:textId="77777777" w:rsidR="004865B0" w:rsidRDefault="004865B0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8A8D13" w14:textId="77777777" w:rsidR="0068117F" w:rsidRDefault="0068117F">
    <w:pPr>
      <w:pStyle w:val="ac"/>
    </w:pPr>
  </w:p>
  <w:p w14:paraId="5152C4EE" w14:textId="77777777" w:rsidR="00BF33B8" w:rsidRDefault="00BF33B8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68117F" w:rsidRPr="00387264" w14:paraId="557BEDFE" w14:textId="77777777" w:rsidTr="000A050D">
      <w:trPr>
        <w:cantSplit/>
        <w:trHeight w:hRule="exact" w:val="290"/>
      </w:trPr>
      <w:tc>
        <w:tcPr>
          <w:tcW w:w="7190" w:type="dxa"/>
          <w:vAlign w:val="center"/>
        </w:tcPr>
        <w:p w14:paraId="1F2F4D8C" w14:textId="77777777" w:rsidR="0068117F" w:rsidRPr="00387264" w:rsidRDefault="0068117F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14:paraId="74BEC441" w14:textId="77777777" w:rsidR="0068117F" w:rsidRPr="00327186" w:rsidRDefault="0068117F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BD6724">
            <w:rPr>
              <w:noProof/>
            </w:rPr>
            <w:t>2</w:t>
          </w:r>
          <w:r w:rsidRPr="00327186">
            <w:fldChar w:fldCharType="end"/>
          </w:r>
          <w:r w:rsidRPr="00327186">
            <w:t xml:space="preserve"> из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 w:rsidR="00BD6724">
            <w:rPr>
              <w:noProof/>
            </w:rPr>
            <w:t>2</w:t>
          </w:r>
          <w:r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14:paraId="0E661732" w14:textId="77777777" w:rsidR="0068117F" w:rsidRDefault="0068117F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 w16cid:durableId="49424242">
    <w:abstractNumId w:val="9"/>
  </w:num>
  <w:num w:numId="2" w16cid:durableId="307057677">
    <w:abstractNumId w:val="7"/>
  </w:num>
  <w:num w:numId="3" w16cid:durableId="1350528212">
    <w:abstractNumId w:val="6"/>
  </w:num>
  <w:num w:numId="4" w16cid:durableId="743911504">
    <w:abstractNumId w:val="5"/>
  </w:num>
  <w:num w:numId="5" w16cid:durableId="1631084246">
    <w:abstractNumId w:val="4"/>
  </w:num>
  <w:num w:numId="6" w16cid:durableId="1076710905">
    <w:abstractNumId w:val="8"/>
  </w:num>
  <w:num w:numId="7" w16cid:durableId="2059275362">
    <w:abstractNumId w:val="3"/>
  </w:num>
  <w:num w:numId="8" w16cid:durableId="985476983">
    <w:abstractNumId w:val="2"/>
  </w:num>
  <w:num w:numId="9" w16cid:durableId="573510063">
    <w:abstractNumId w:val="1"/>
  </w:num>
  <w:num w:numId="10" w16cid:durableId="1841037751">
    <w:abstractNumId w:val="0"/>
  </w:num>
  <w:num w:numId="11" w16cid:durableId="493298747">
    <w:abstractNumId w:val="10"/>
  </w:num>
  <w:num w:numId="12" w16cid:durableId="422800848">
    <w:abstractNumId w:val="10"/>
  </w:num>
  <w:num w:numId="13" w16cid:durableId="125281601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536113933">
    <w:abstractNumId w:val="10"/>
  </w:num>
  <w:num w:numId="15" w16cid:durableId="207494926">
    <w:abstractNumId w:val="10"/>
  </w:num>
  <w:num w:numId="16" w16cid:durableId="2032149382">
    <w:abstractNumId w:val="10"/>
  </w:num>
  <w:num w:numId="17" w16cid:durableId="1446773106">
    <w:abstractNumId w:val="10"/>
  </w:num>
  <w:num w:numId="18" w16cid:durableId="1306544097">
    <w:abstractNumId w:val="10"/>
  </w:num>
  <w:num w:numId="19" w16cid:durableId="365637493">
    <w:abstractNumId w:val="10"/>
  </w:num>
  <w:num w:numId="20" w16cid:durableId="1676108146">
    <w:abstractNumId w:val="10"/>
  </w:num>
  <w:num w:numId="21" w16cid:durableId="609749668">
    <w:abstractNumId w:val="10"/>
  </w:num>
  <w:num w:numId="22" w16cid:durableId="1993169849">
    <w:abstractNumId w:val="10"/>
  </w:num>
  <w:num w:numId="23" w16cid:durableId="447743122">
    <w:abstractNumId w:val="10"/>
  </w:num>
  <w:num w:numId="24" w16cid:durableId="1416240785">
    <w:abstractNumId w:val="10"/>
  </w:num>
  <w:num w:numId="25" w16cid:durableId="358631683">
    <w:abstractNumId w:val="10"/>
  </w:num>
  <w:num w:numId="26" w16cid:durableId="1287391862">
    <w:abstractNumId w:val="10"/>
  </w:num>
  <w:num w:numId="27" w16cid:durableId="1876848979">
    <w:abstractNumId w:val="11"/>
  </w:num>
  <w:num w:numId="28" w16cid:durableId="60576996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581912428">
    <w:abstractNumId w:val="10"/>
  </w:num>
  <w:num w:numId="30" w16cid:durableId="1475174075">
    <w:abstractNumId w:val="10"/>
  </w:num>
  <w:num w:numId="31" w16cid:durableId="410280146">
    <w:abstractNumId w:val="10"/>
  </w:num>
  <w:num w:numId="32" w16cid:durableId="1509172169">
    <w:abstractNumId w:val="10"/>
  </w:num>
  <w:num w:numId="33" w16cid:durableId="179556365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6C25"/>
    <w:rsid w:val="000046A3"/>
    <w:rsid w:val="000442EF"/>
    <w:rsid w:val="00070477"/>
    <w:rsid w:val="00073628"/>
    <w:rsid w:val="000740F3"/>
    <w:rsid w:val="000811B9"/>
    <w:rsid w:val="00086A40"/>
    <w:rsid w:val="00092A95"/>
    <w:rsid w:val="000936D0"/>
    <w:rsid w:val="00093753"/>
    <w:rsid w:val="000A050D"/>
    <w:rsid w:val="000B08C3"/>
    <w:rsid w:val="000C3C14"/>
    <w:rsid w:val="000D28E1"/>
    <w:rsid w:val="000E1EF3"/>
    <w:rsid w:val="000F5126"/>
    <w:rsid w:val="001324DE"/>
    <w:rsid w:val="00133103"/>
    <w:rsid w:val="0015577E"/>
    <w:rsid w:val="00161862"/>
    <w:rsid w:val="00167586"/>
    <w:rsid w:val="001840A7"/>
    <w:rsid w:val="00192566"/>
    <w:rsid w:val="001A1619"/>
    <w:rsid w:val="001B6868"/>
    <w:rsid w:val="001D1595"/>
    <w:rsid w:val="001D597A"/>
    <w:rsid w:val="001E1749"/>
    <w:rsid w:val="002169B3"/>
    <w:rsid w:val="002173BE"/>
    <w:rsid w:val="002225E0"/>
    <w:rsid w:val="0022374F"/>
    <w:rsid w:val="00227C8A"/>
    <w:rsid w:val="00240427"/>
    <w:rsid w:val="0024170C"/>
    <w:rsid w:val="00243E54"/>
    <w:rsid w:val="00245C39"/>
    <w:rsid w:val="00252C29"/>
    <w:rsid w:val="0027260C"/>
    <w:rsid w:val="00290899"/>
    <w:rsid w:val="002A1D43"/>
    <w:rsid w:val="002C3C05"/>
    <w:rsid w:val="002C7B08"/>
    <w:rsid w:val="002D0062"/>
    <w:rsid w:val="002E103D"/>
    <w:rsid w:val="002E71C5"/>
    <w:rsid w:val="002F1134"/>
    <w:rsid w:val="002F14E8"/>
    <w:rsid w:val="002F46C4"/>
    <w:rsid w:val="002F59AA"/>
    <w:rsid w:val="003029E6"/>
    <w:rsid w:val="00310E42"/>
    <w:rsid w:val="00314F75"/>
    <w:rsid w:val="00327186"/>
    <w:rsid w:val="00347A13"/>
    <w:rsid w:val="00347E3D"/>
    <w:rsid w:val="00352BA7"/>
    <w:rsid w:val="003568D4"/>
    <w:rsid w:val="003669EA"/>
    <w:rsid w:val="00373C87"/>
    <w:rsid w:val="00376B55"/>
    <w:rsid w:val="00382708"/>
    <w:rsid w:val="00384AB2"/>
    <w:rsid w:val="00386E1B"/>
    <w:rsid w:val="00387682"/>
    <w:rsid w:val="003937B1"/>
    <w:rsid w:val="0039582F"/>
    <w:rsid w:val="003C5E4C"/>
    <w:rsid w:val="003E05E6"/>
    <w:rsid w:val="003E2B65"/>
    <w:rsid w:val="003E5E44"/>
    <w:rsid w:val="003F3510"/>
    <w:rsid w:val="003F6B48"/>
    <w:rsid w:val="00407C7D"/>
    <w:rsid w:val="00417730"/>
    <w:rsid w:val="00423063"/>
    <w:rsid w:val="0046702C"/>
    <w:rsid w:val="00470AAA"/>
    <w:rsid w:val="00482F17"/>
    <w:rsid w:val="004865B0"/>
    <w:rsid w:val="00492604"/>
    <w:rsid w:val="004B0C24"/>
    <w:rsid w:val="004B57D2"/>
    <w:rsid w:val="004D12B7"/>
    <w:rsid w:val="004D1D58"/>
    <w:rsid w:val="004F1A71"/>
    <w:rsid w:val="004F70AE"/>
    <w:rsid w:val="00500502"/>
    <w:rsid w:val="0052177C"/>
    <w:rsid w:val="00531EE2"/>
    <w:rsid w:val="005324E2"/>
    <w:rsid w:val="00533238"/>
    <w:rsid w:val="00533410"/>
    <w:rsid w:val="00554710"/>
    <w:rsid w:val="00554D36"/>
    <w:rsid w:val="0056052C"/>
    <w:rsid w:val="00564AC3"/>
    <w:rsid w:val="00586565"/>
    <w:rsid w:val="00590429"/>
    <w:rsid w:val="005A5240"/>
    <w:rsid w:val="005B7D26"/>
    <w:rsid w:val="005E2593"/>
    <w:rsid w:val="005E42DE"/>
    <w:rsid w:val="005E6619"/>
    <w:rsid w:val="00603A3E"/>
    <w:rsid w:val="006065A3"/>
    <w:rsid w:val="0060731E"/>
    <w:rsid w:val="00630244"/>
    <w:rsid w:val="00634DE9"/>
    <w:rsid w:val="00652D8C"/>
    <w:rsid w:val="006552F3"/>
    <w:rsid w:val="006732CA"/>
    <w:rsid w:val="0068117F"/>
    <w:rsid w:val="00687475"/>
    <w:rsid w:val="006875CA"/>
    <w:rsid w:val="00697367"/>
    <w:rsid w:val="006B1813"/>
    <w:rsid w:val="006D094F"/>
    <w:rsid w:val="006F6BD6"/>
    <w:rsid w:val="0071212B"/>
    <w:rsid w:val="007167A4"/>
    <w:rsid w:val="00720AD9"/>
    <w:rsid w:val="00742479"/>
    <w:rsid w:val="007618EB"/>
    <w:rsid w:val="0079654A"/>
    <w:rsid w:val="007A62DF"/>
    <w:rsid w:val="007A7BC3"/>
    <w:rsid w:val="007B1E8B"/>
    <w:rsid w:val="007C2557"/>
    <w:rsid w:val="007D1952"/>
    <w:rsid w:val="007D1ECF"/>
    <w:rsid w:val="007E34B1"/>
    <w:rsid w:val="007E6299"/>
    <w:rsid w:val="007E7768"/>
    <w:rsid w:val="007F2F62"/>
    <w:rsid w:val="007F4436"/>
    <w:rsid w:val="007F54C1"/>
    <w:rsid w:val="00830C3C"/>
    <w:rsid w:val="00832F3F"/>
    <w:rsid w:val="00843FD9"/>
    <w:rsid w:val="00851825"/>
    <w:rsid w:val="00854C89"/>
    <w:rsid w:val="00862758"/>
    <w:rsid w:val="0086610F"/>
    <w:rsid w:val="00873778"/>
    <w:rsid w:val="008739DD"/>
    <w:rsid w:val="00874DBC"/>
    <w:rsid w:val="0088730A"/>
    <w:rsid w:val="0088730D"/>
    <w:rsid w:val="0089455F"/>
    <w:rsid w:val="00895CB5"/>
    <w:rsid w:val="008B3D7B"/>
    <w:rsid w:val="008B6C25"/>
    <w:rsid w:val="008B7B80"/>
    <w:rsid w:val="008C576B"/>
    <w:rsid w:val="008C5DEA"/>
    <w:rsid w:val="008F56C2"/>
    <w:rsid w:val="00934622"/>
    <w:rsid w:val="00936D46"/>
    <w:rsid w:val="009417FD"/>
    <w:rsid w:val="009536A3"/>
    <w:rsid w:val="009711C5"/>
    <w:rsid w:val="00987530"/>
    <w:rsid w:val="009A1BCD"/>
    <w:rsid w:val="009A235C"/>
    <w:rsid w:val="009A5F18"/>
    <w:rsid w:val="009B15E0"/>
    <w:rsid w:val="009C68CB"/>
    <w:rsid w:val="009D226F"/>
    <w:rsid w:val="009D2CD8"/>
    <w:rsid w:val="009E2188"/>
    <w:rsid w:val="009E4E34"/>
    <w:rsid w:val="009F1711"/>
    <w:rsid w:val="009F6336"/>
    <w:rsid w:val="00A12219"/>
    <w:rsid w:val="00A13C49"/>
    <w:rsid w:val="00A22446"/>
    <w:rsid w:val="00A42017"/>
    <w:rsid w:val="00A42AD3"/>
    <w:rsid w:val="00A4533C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D01C2"/>
    <w:rsid w:val="00AE50B4"/>
    <w:rsid w:val="00AF37A3"/>
    <w:rsid w:val="00AF5AF3"/>
    <w:rsid w:val="00AF6A8C"/>
    <w:rsid w:val="00AF7027"/>
    <w:rsid w:val="00B468E5"/>
    <w:rsid w:val="00B52A80"/>
    <w:rsid w:val="00B70549"/>
    <w:rsid w:val="00BB0ED8"/>
    <w:rsid w:val="00BB16FA"/>
    <w:rsid w:val="00BC229E"/>
    <w:rsid w:val="00BD6724"/>
    <w:rsid w:val="00BE22B6"/>
    <w:rsid w:val="00BF33B8"/>
    <w:rsid w:val="00C15A2C"/>
    <w:rsid w:val="00C17DD0"/>
    <w:rsid w:val="00C26082"/>
    <w:rsid w:val="00C44DD8"/>
    <w:rsid w:val="00C5243B"/>
    <w:rsid w:val="00C54355"/>
    <w:rsid w:val="00C624C9"/>
    <w:rsid w:val="00C63651"/>
    <w:rsid w:val="00C73953"/>
    <w:rsid w:val="00C80D32"/>
    <w:rsid w:val="00C9624B"/>
    <w:rsid w:val="00CB3C70"/>
    <w:rsid w:val="00CB7FCA"/>
    <w:rsid w:val="00CC085E"/>
    <w:rsid w:val="00CC7638"/>
    <w:rsid w:val="00CE745F"/>
    <w:rsid w:val="00CF0ADA"/>
    <w:rsid w:val="00CF1330"/>
    <w:rsid w:val="00CF3941"/>
    <w:rsid w:val="00CF3C3B"/>
    <w:rsid w:val="00D11404"/>
    <w:rsid w:val="00D170ED"/>
    <w:rsid w:val="00D25E5E"/>
    <w:rsid w:val="00D338F6"/>
    <w:rsid w:val="00D46090"/>
    <w:rsid w:val="00D52000"/>
    <w:rsid w:val="00D64A6F"/>
    <w:rsid w:val="00D75BD8"/>
    <w:rsid w:val="00D90433"/>
    <w:rsid w:val="00DA3665"/>
    <w:rsid w:val="00DA5B7D"/>
    <w:rsid w:val="00DA727C"/>
    <w:rsid w:val="00DB0534"/>
    <w:rsid w:val="00DD5AC4"/>
    <w:rsid w:val="00DD5C8D"/>
    <w:rsid w:val="00DD63D2"/>
    <w:rsid w:val="00DF07BD"/>
    <w:rsid w:val="00E13361"/>
    <w:rsid w:val="00E314CF"/>
    <w:rsid w:val="00E363A8"/>
    <w:rsid w:val="00E74BC5"/>
    <w:rsid w:val="00E80384"/>
    <w:rsid w:val="00E91E40"/>
    <w:rsid w:val="00E93900"/>
    <w:rsid w:val="00EA1BB7"/>
    <w:rsid w:val="00EA272C"/>
    <w:rsid w:val="00EA2EEA"/>
    <w:rsid w:val="00EA6359"/>
    <w:rsid w:val="00EA66FE"/>
    <w:rsid w:val="00ED50F7"/>
    <w:rsid w:val="00EE5396"/>
    <w:rsid w:val="00EF5926"/>
    <w:rsid w:val="00F026E7"/>
    <w:rsid w:val="00F3089B"/>
    <w:rsid w:val="00F3577A"/>
    <w:rsid w:val="00F760BB"/>
    <w:rsid w:val="00F94527"/>
    <w:rsid w:val="00F9535E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F4E167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554D36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006B34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3F3510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554D36"/>
    <w:rPr>
      <w:rFonts w:ascii="Arial Narrow" w:eastAsiaTheme="majorEastAsia" w:hAnsi="Arial Narrow" w:cstheme="majorBidi"/>
      <w:color w:val="006B34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3F3510"/>
    <w:rPr>
      <w:rFonts w:ascii="Arial Narrow" w:eastAsiaTheme="majorEastAsia" w:hAnsi="Arial Narrow" w:cstheme="majorBidi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347A13"/>
    <w:pPr>
      <w:spacing w:after="0" w:line="240" w:lineRule="auto"/>
      <w:jc w:val="center"/>
    </w:pPr>
    <w:rPr>
      <w:rFonts w:ascii="Arial Narrow" w:hAnsi="Arial Narrow"/>
      <w:sz w:val="20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3029E6"/>
    <w:pPr>
      <w:spacing w:after="0" w:line="240" w:lineRule="auto"/>
      <w:ind w:firstLine="0"/>
      <w:jc w:val="center"/>
    </w:pPr>
    <w:rPr>
      <w:sz w:val="20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554D36"/>
    <w:pPr>
      <w:ind w:firstLine="0"/>
      <w:jc w:val="center"/>
    </w:pPr>
    <w:rPr>
      <w:b/>
      <w:color w:val="006B34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52177C"/>
    <w:pPr>
      <w:spacing w:before="240" w:after="0"/>
      <w:ind w:firstLine="0"/>
    </w:pPr>
  </w:style>
  <w:style w:type="paragraph" w:styleId="22">
    <w:name w:val="toc 2"/>
    <w:basedOn w:val="a5"/>
    <w:next w:val="a5"/>
    <w:autoRedefine/>
    <w:uiPriority w:val="39"/>
    <w:unhideWhenUsed/>
    <w:rsid w:val="0052177C"/>
    <w:pPr>
      <w:tabs>
        <w:tab w:val="right" w:pos="567"/>
        <w:tab w:val="right" w:leader="dot" w:pos="9923"/>
      </w:tabs>
      <w:spacing w:after="0"/>
      <w:ind w:left="567" w:firstLine="0"/>
    </w:p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styleId="71">
    <w:name w:val="toc 7"/>
    <w:basedOn w:val="a4"/>
    <w:next w:val="a4"/>
    <w:autoRedefine/>
    <w:uiPriority w:val="39"/>
    <w:semiHidden/>
    <w:unhideWhenUsed/>
    <w:rsid w:val="0052177C"/>
    <w:pPr>
      <w:spacing w:after="100"/>
      <w:ind w:left="1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81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36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0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11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04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56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18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87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6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22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2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7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2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25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3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3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9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7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45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9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01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44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4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74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42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429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62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565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53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00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5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14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80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1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88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10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30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03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098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53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1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87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4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27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39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4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3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29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1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56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38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90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77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9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6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48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2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77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89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5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60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22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03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6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80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81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78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55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8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34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76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74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3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53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9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28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66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89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92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16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6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40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238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41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81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61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8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07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82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3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707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623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83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57B30F-8D1A-4FC0-BAB5-3A30A3DA3E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4705</TotalTime>
  <Pages>1</Pages>
  <Words>31</Words>
  <Characters>183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 Аркадьевич</cp:lastModifiedBy>
  <cp:revision>177</cp:revision>
  <dcterms:created xsi:type="dcterms:W3CDTF">2025-02-27T10:23:00Z</dcterms:created>
  <dcterms:modified xsi:type="dcterms:W3CDTF">2026-03-05T10:58:00Z</dcterms:modified>
  <dc:identifier/>
  <dc:language/>
</cp:coreProperties>
</file>