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</w:t>
            </w:r>
            <w:r w:rsidR="00976106">
              <w:rPr>
                <w:sz w:val="22"/>
              </w:rPr>
              <w:t>щего присоединения «ЮНИТ-М300-Т</w:t>
            </w:r>
            <w:r w:rsidRPr="00F026E7">
              <w:rPr>
                <w:sz w:val="22"/>
              </w:rPr>
              <w:t>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bookmarkStart w:id="0" w:name="_GoBack"/>
    <w:bookmarkEnd w:id="0"/>
    <w:p w:rsidR="00081944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4498628" w:history="1">
        <w:r w:rsidR="00081944" w:rsidRPr="00874432">
          <w:rPr>
            <w:rStyle w:val="af4"/>
            <w:noProof/>
          </w:rPr>
          <w:t>1.</w:t>
        </w:r>
        <w:r w:rsidR="00081944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081944" w:rsidRPr="00874432">
          <w:rPr>
            <w:rStyle w:val="af4"/>
            <w:noProof/>
          </w:rPr>
          <w:t>ОБЩИЕ СВЕДЕНИЯ</w:t>
        </w:r>
        <w:r w:rsidR="00081944">
          <w:rPr>
            <w:noProof/>
            <w:webHidden/>
          </w:rPr>
          <w:tab/>
        </w:r>
        <w:r w:rsidR="00081944">
          <w:rPr>
            <w:noProof/>
            <w:webHidden/>
          </w:rPr>
          <w:fldChar w:fldCharType="begin"/>
        </w:r>
        <w:r w:rsidR="00081944">
          <w:rPr>
            <w:noProof/>
            <w:webHidden/>
          </w:rPr>
          <w:instrText xml:space="preserve"> PAGEREF _Toc194498628 \h </w:instrText>
        </w:r>
        <w:r w:rsidR="00081944">
          <w:rPr>
            <w:noProof/>
            <w:webHidden/>
          </w:rPr>
        </w:r>
        <w:r w:rsidR="00081944">
          <w:rPr>
            <w:noProof/>
            <w:webHidden/>
          </w:rPr>
          <w:fldChar w:fldCharType="separate"/>
        </w:r>
        <w:r w:rsidR="00081944">
          <w:rPr>
            <w:noProof/>
            <w:webHidden/>
          </w:rPr>
          <w:t>3</w:t>
        </w:r>
        <w:r w:rsidR="00081944"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29" w:history="1">
        <w:r w:rsidRPr="00874432">
          <w:rPr>
            <w:rStyle w:val="af4"/>
            <w:noProof/>
          </w:rPr>
          <w:t>1.1 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0" w:history="1">
        <w:r w:rsidRPr="00874432">
          <w:rPr>
            <w:rStyle w:val="af4"/>
            <w:noProof/>
          </w:rPr>
          <w:t>1.2 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1" w:history="1">
        <w:r w:rsidRPr="00874432">
          <w:rPr>
            <w:rStyle w:val="af4"/>
            <w:noProof/>
          </w:rPr>
          <w:t>1.3 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2" w:history="1">
        <w:r w:rsidRPr="00874432">
          <w:rPr>
            <w:rStyle w:val="af4"/>
            <w:noProof/>
          </w:rPr>
          <w:t>1.4 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3" w:history="1">
        <w:r w:rsidRPr="00874432">
          <w:rPr>
            <w:rStyle w:val="af4"/>
            <w:noProof/>
          </w:rPr>
          <w:t>1.5 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4" w:history="1">
        <w:r w:rsidRPr="00874432">
          <w:rPr>
            <w:rStyle w:val="af4"/>
            <w:noProof/>
          </w:rPr>
          <w:t>1.6 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5" w:history="1">
        <w:r w:rsidRPr="00874432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6" w:history="1">
        <w:r w:rsidRPr="00874432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74432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7" w:history="1">
        <w:r w:rsidRPr="00874432">
          <w:rPr>
            <w:rStyle w:val="af4"/>
            <w:noProof/>
          </w:rPr>
          <w:t>2.1 Цель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8" w:history="1">
        <w:r w:rsidRPr="00874432">
          <w:rPr>
            <w:rStyle w:val="af4"/>
            <w:noProof/>
          </w:rPr>
          <w:t>2.2 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39" w:history="1">
        <w:r w:rsidRPr="00874432">
          <w:rPr>
            <w:rStyle w:val="af4"/>
            <w:noProof/>
          </w:rPr>
          <w:t>2.3 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0" w:history="1">
        <w:r w:rsidRPr="00874432">
          <w:rPr>
            <w:rStyle w:val="af4"/>
            <w:noProof/>
          </w:rPr>
          <w:t>2.4 Назначение дискретных входов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1" w:history="1">
        <w:r w:rsidRPr="00874432">
          <w:rPr>
            <w:rStyle w:val="af4"/>
            <w:noProof/>
          </w:rPr>
          <w:t>2.5 Назначение выходных реле устройства ЮНИТ-М-300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2" w:history="1">
        <w:r w:rsidRPr="00874432">
          <w:rPr>
            <w:rStyle w:val="af4"/>
            <w:noProof/>
          </w:rPr>
          <w:t>2.6 Проверка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3" w:history="1">
        <w:r w:rsidRPr="00874432">
          <w:rPr>
            <w:rStyle w:val="af4"/>
            <w:noProof/>
          </w:rPr>
          <w:t>2.7 Проверка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4" w:history="1">
        <w:r w:rsidRPr="00874432">
          <w:rPr>
            <w:rStyle w:val="af4"/>
            <w:noProof/>
          </w:rPr>
          <w:t>2.8 Проверка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5" w:history="1">
        <w:r w:rsidRPr="00874432">
          <w:rPr>
            <w:rStyle w:val="af4"/>
            <w:noProof/>
          </w:rPr>
          <w:t>2.9 Проверка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6" w:history="1">
        <w:r w:rsidRPr="00874432">
          <w:rPr>
            <w:rStyle w:val="af4"/>
            <w:noProof/>
          </w:rPr>
          <w:t>2.10 Проверка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7" w:history="1">
        <w:r w:rsidRPr="00874432">
          <w:rPr>
            <w:rStyle w:val="af4"/>
            <w:noProof/>
          </w:rPr>
          <w:t>3.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874432">
          <w:rPr>
            <w:rStyle w:val="af4"/>
            <w:noProof/>
          </w:rPr>
          <w:t>РЕЗУЛЬТАТ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8" w:history="1">
        <w:r w:rsidRPr="00874432">
          <w:rPr>
            <w:rStyle w:val="af4"/>
            <w:noProof/>
          </w:rPr>
          <w:t>3.1 Результат проверки функции УВ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49" w:history="1">
        <w:r w:rsidRPr="00874432">
          <w:rPr>
            <w:rStyle w:val="af4"/>
            <w:noProof/>
          </w:rPr>
          <w:t>3.2 Результат проверки функции 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50" w:history="1">
        <w:r w:rsidRPr="00874432">
          <w:rPr>
            <w:rStyle w:val="af4"/>
            <w:noProof/>
          </w:rPr>
          <w:t>3.3 Результат проверки функции КСВ. Часть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51" w:history="1">
        <w:r w:rsidRPr="00874432">
          <w:rPr>
            <w:rStyle w:val="af4"/>
            <w:noProof/>
          </w:rPr>
          <w:t>3.4 Результат проверки функции КСВ. Часть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081944" w:rsidRDefault="00081944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4498652" w:history="1">
        <w:r w:rsidRPr="00874432">
          <w:rPr>
            <w:rStyle w:val="af4"/>
            <w:noProof/>
          </w:rPr>
          <w:t>3.5 Результат проверки функции КП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_Toc194498652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1" w:name="_Toc194498628"/>
      <w:r w:rsidR="005E2593">
        <w:t>ОБЩИЕ СВЕДЕНИЯ</w:t>
      </w:r>
      <w:bookmarkEnd w:id="1"/>
    </w:p>
    <w:p w:rsidR="009A1BCD" w:rsidRDefault="009A1BCD" w:rsidP="009A1BCD">
      <w:pPr>
        <w:pStyle w:val="2"/>
      </w:pPr>
      <w:bookmarkStart w:id="2" w:name="_Toc194498629"/>
      <w:r>
        <w:t>Цель проведения испытаний</w:t>
      </w:r>
      <w:bookmarkEnd w:id="2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3" w:name="_Toc194498630"/>
      <w:r>
        <w:t>Место</w:t>
      </w:r>
      <w:r w:rsidR="009A1BCD">
        <w:t xml:space="preserve"> проведения испытаний</w:t>
      </w:r>
      <w:bookmarkEnd w:id="3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4" w:name="_Toc194498631"/>
      <w:r>
        <w:t>Информация об объекте испытаний</w:t>
      </w:r>
      <w:bookmarkEnd w:id="4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</w:t>
            </w:r>
            <w:r w:rsidR="001D0A02">
              <w:t>ты отходящей линии «ЮНИТ-М300-Т</w:t>
            </w:r>
            <w:r>
              <w:t>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5" w:name="_Toc194498632"/>
      <w:r>
        <w:t>Период проведения испытаний</w:t>
      </w:r>
      <w:bookmarkEnd w:id="5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6" w:name="_Toc194498633"/>
      <w:r>
        <w:t>Условия проведения испытаний и измерений</w:t>
      </w:r>
      <w:bookmarkEnd w:id="6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7" w:name="_Toc194498634"/>
      <w:r>
        <w:t>Нормативная документация</w:t>
      </w:r>
      <w:bookmarkEnd w:id="7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8" w:name="_Toc194498635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8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9" w:name="_Toc194498636"/>
      <w:r>
        <w:lastRenderedPageBreak/>
        <w:t>ПРОГРАММА И МЕТОДИКИ ПРОВЕДЕНИЯ ИСПЫТАНИЙ</w:t>
      </w:r>
      <w:bookmarkEnd w:id="9"/>
    </w:p>
    <w:p w:rsidR="005254D4" w:rsidRDefault="005254D4" w:rsidP="009B15E0">
      <w:pPr>
        <w:pStyle w:val="2"/>
      </w:pPr>
      <w:bookmarkStart w:id="10" w:name="_Toc194498637"/>
      <w:r>
        <w:t>Цел</w:t>
      </w:r>
      <w:r w:rsidR="009C0FD2">
        <w:t>ь</w:t>
      </w:r>
      <w:r>
        <w:t xml:space="preserve"> испытаний</w:t>
      </w:r>
      <w:bookmarkEnd w:id="10"/>
    </w:p>
    <w:p w:rsidR="005254D4" w:rsidRDefault="005254D4" w:rsidP="00262075">
      <w:pPr>
        <w:pStyle w:val="3"/>
      </w:pPr>
      <w:r w:rsidRPr="00161862">
        <w:t xml:space="preserve">  </w:t>
      </w:r>
      <w:r w:rsidR="00262075" w:rsidRPr="00262075">
        <w:t>Оценка корректности реализации логических взаимосвязей между функциональными блоками (</w:t>
      </w:r>
      <w:r w:rsidR="001D0A02">
        <w:t>КСВ</w:t>
      </w:r>
      <w:r w:rsidR="00262075" w:rsidRPr="00262075">
        <w:t xml:space="preserve">, </w:t>
      </w:r>
      <w:r w:rsidR="001D0A02">
        <w:t>КП</w:t>
      </w:r>
      <w:r w:rsidR="00262075" w:rsidRPr="00262075">
        <w:t xml:space="preserve">, </w:t>
      </w:r>
      <w:r w:rsidR="001D0A02">
        <w:t>КА</w:t>
      </w:r>
      <w:r w:rsidR="00262075" w:rsidRPr="00262075">
        <w:t>,</w:t>
      </w:r>
      <w:r w:rsidR="001D0A02">
        <w:t xml:space="preserve"> УВ, СС,</w:t>
      </w:r>
      <w:r w:rsidR="00262075" w:rsidRPr="00262075">
        <w:t xml:space="preserve"> ПС), а также внутри этих блоков, в объеме, достаточном для проверки правильности их взаимодействия</w:t>
      </w:r>
      <w:r w:rsidR="00262075">
        <w:t xml:space="preserve">. </w:t>
      </w:r>
      <w:r>
        <w:t xml:space="preserve">Проверки в составе данного подраздела проводятся с </w:t>
      </w:r>
      <w:r w:rsidRPr="004F70AE">
        <w:t>использованием ИО типа «РЕТОМ-</w:t>
      </w:r>
      <w:r>
        <w:t>7</w:t>
      </w:r>
      <w:r w:rsidRPr="004F70AE">
        <w:t>1»</w:t>
      </w:r>
      <w:r>
        <w:t>.</w:t>
      </w:r>
    </w:p>
    <w:p w:rsidR="009B15E0" w:rsidRDefault="009B15E0" w:rsidP="009B15E0">
      <w:pPr>
        <w:pStyle w:val="2"/>
      </w:pPr>
      <w:bookmarkStart w:id="11" w:name="_Toc194498638"/>
      <w:r>
        <w:t>Подключение аналоговых цепей к устройству</w:t>
      </w:r>
      <w:bookmarkEnd w:id="11"/>
    </w:p>
    <w:p w:rsidR="009B15E0" w:rsidRPr="002D0062" w:rsidRDefault="009B15E0" w:rsidP="005143AA">
      <w:pPr>
        <w:pStyle w:val="a5"/>
      </w:pPr>
      <w:r>
        <w:t xml:space="preserve">Подключение аналоговых цепей </w:t>
      </w:r>
      <w:r w:rsidR="005143AA">
        <w:t>не требуется.</w:t>
      </w:r>
    </w:p>
    <w:p w:rsidR="009B15E0" w:rsidRDefault="009B15E0" w:rsidP="009B15E0">
      <w:pPr>
        <w:pStyle w:val="2"/>
      </w:pPr>
      <w:bookmarkStart w:id="12" w:name="_Toc194498639"/>
      <w:r>
        <w:t>Подключение дискретных входных и выходных цепей устройства</w:t>
      </w:r>
      <w:bookmarkEnd w:id="12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6pt;height:283.4pt" o:ole="">
            <v:imagedata r:id="rId10" o:title=""/>
          </v:shape>
          <o:OLEObject Type="Embed" ProgID="Acrobat.Document.DC" ShapeID="_x0000_i1025" DrawAspect="Content" ObjectID="_1805111371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BC229E" w:rsidRDefault="005254D4" w:rsidP="00BC229E">
      <w:pPr>
        <w:pStyle w:val="2"/>
      </w:pPr>
      <w:bookmarkStart w:id="13" w:name="_Toc194498640"/>
      <w:r>
        <w:t>Назначение дискретных входов устройства ЮНИТ-М-300</w:t>
      </w:r>
      <w:bookmarkEnd w:id="13"/>
    </w:p>
    <w:p w:rsidR="00C5243B" w:rsidRDefault="000B08C3" w:rsidP="005254D4">
      <w:pPr>
        <w:pStyle w:val="3"/>
      </w:pPr>
      <w:r>
        <w:t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</w:t>
      </w:r>
      <w:r w:rsidR="00F56FBE">
        <w:t xml:space="preserve"> Назначение дискрентых входов должно соответствовать таблицам</w:t>
      </w:r>
      <w:r w:rsidR="005623A9">
        <w:t xml:space="preserve"> </w:t>
      </w:r>
      <w:r w:rsidR="005623A9">
        <w:fldChar w:fldCharType="begin"/>
      </w:r>
      <w:r w:rsidR="005623A9">
        <w:instrText xml:space="preserve"> REF _Ref192834795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2.1</w:t>
      </w:r>
      <w:r w:rsidR="005623A9" w:rsidRPr="005623A9">
        <w:rPr>
          <w:vanish/>
        </w:rPr>
        <w:t xml:space="preserve"> -</w:t>
      </w:r>
      <w:r w:rsidR="005623A9">
        <w:fldChar w:fldCharType="end"/>
      </w:r>
      <w:r w:rsidR="005623A9">
        <w:t xml:space="preserve"> - </w:t>
      </w:r>
      <w:r w:rsidR="005623A9">
        <w:fldChar w:fldCharType="begin"/>
      </w:r>
      <w:r w:rsidR="005623A9">
        <w:instrText xml:space="preserve"> REF _Ref192834799 \r \h  \* MERGEFORMAT </w:instrText>
      </w:r>
      <w:r w:rsidR="005623A9">
        <w:fldChar w:fldCharType="separate"/>
      </w:r>
      <w:r w:rsidR="005623A9" w:rsidRPr="005623A9">
        <w:rPr>
          <w:vanish/>
        </w:rPr>
        <w:t xml:space="preserve">Таблица </w:t>
      </w:r>
      <w:r w:rsidR="005623A9">
        <w:t>2.6</w:t>
      </w:r>
      <w:r w:rsidR="005623A9" w:rsidRPr="005623A9">
        <w:rPr>
          <w:vanish/>
        </w:rPr>
        <w:t xml:space="preserve"> -</w:t>
      </w:r>
      <w:r w:rsidR="005623A9">
        <w:fldChar w:fldCharType="end"/>
      </w:r>
      <w:r>
        <w:t>.</w:t>
      </w:r>
    </w:p>
    <w:p w:rsidR="00AF6A8C" w:rsidRPr="004B0BE9" w:rsidRDefault="00AF6A8C" w:rsidP="00AF6A8C">
      <w:pPr>
        <w:pStyle w:val="a"/>
        <w:rPr>
          <w:highlight w:val="green"/>
        </w:rPr>
      </w:pPr>
      <w:bookmarkStart w:id="14" w:name="_Ref192834795"/>
      <w:r w:rsidRPr="004B0BE9">
        <w:rPr>
          <w:highlight w:val="green"/>
        </w:rPr>
        <w:t xml:space="preserve">Назначение дискретных входов ЮНИТ-М300 для проверки </w:t>
      </w:r>
      <w:bookmarkEnd w:id="14"/>
      <w:r w:rsidR="008A4E60" w:rsidRPr="004B0BE9">
        <w:rPr>
          <w:highlight w:val="green"/>
        </w:rPr>
        <w:t>УВ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lastRenderedPageBreak/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623BD0" w:rsidRDefault="00DA3665" w:rsidP="00DA3665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623BD0" w:rsidRDefault="00DA3665" w:rsidP="008A4E60">
            <w:pPr>
              <w:pStyle w:val="af0"/>
              <w:jc w:val="left"/>
            </w:pPr>
            <w:r w:rsidRPr="00623BD0">
              <w:t xml:space="preserve">ОВ </w:t>
            </w:r>
            <w:r w:rsidR="008A4E60" w:rsidRPr="00623BD0">
              <w:t>УВ</w:t>
            </w:r>
          </w:p>
        </w:tc>
      </w:tr>
      <w:tr w:rsidR="00DA3665" w:rsidRPr="008A4E60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623BD0" w:rsidRDefault="008A4E60" w:rsidP="00DA3665">
            <w:pPr>
              <w:pStyle w:val="af0"/>
              <w:jc w:val="left"/>
            </w:pPr>
            <w:r w:rsidRPr="00623BD0">
              <w:t>Опер</w:t>
            </w:r>
            <w:r w:rsidRPr="00623BD0">
              <w:rPr>
                <w:lang w:val="en-US"/>
              </w:rPr>
              <w:t xml:space="preserve">. </w:t>
            </w:r>
            <w:r w:rsidRPr="00623BD0">
              <w:t>включить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4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8A4E60" w:rsidRPr="00623BD0" w:rsidRDefault="001A4C37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Низ.уров.изоляц. В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8A4E60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.XB:</w:t>
            </w:r>
            <w:r w:rsidRPr="008A4E60">
              <w:rPr>
                <w:lang w:val="en-US"/>
              </w:rPr>
              <w:t>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8A4E60">
              <w:rPr>
                <w:lang w:val="en-US"/>
              </w:rPr>
              <w:t>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отключен (б/к)</w:t>
            </w:r>
          </w:p>
        </w:tc>
      </w:tr>
      <w:tr w:rsidR="008A4E60" w:rsidRPr="008A4E60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8A4E60" w:rsidRPr="00623BD0" w:rsidRDefault="00985A68" w:rsidP="008A4E60">
            <w:pPr>
              <w:pStyle w:val="af0"/>
              <w:jc w:val="left"/>
              <w:rPr>
                <w:lang w:val="en-US"/>
              </w:rPr>
            </w:pPr>
            <w:r w:rsidRPr="00623BD0">
              <w:t>В включен (б/к)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1A4C37" w:rsidRPr="00623BD0" w:rsidRDefault="00401AC2" w:rsidP="001A4C37">
            <w:pPr>
              <w:pStyle w:val="af0"/>
              <w:jc w:val="left"/>
            </w:pPr>
            <w:r w:rsidRPr="00623BD0">
              <w:t>Сброс</w:t>
            </w:r>
          </w:p>
        </w:tc>
      </w:tr>
      <w:tr w:rsidR="001A4C37" w:rsidRPr="00985A68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8A4E60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1A4C37" w:rsidRPr="000B08C3" w:rsidTr="003E05E6">
        <w:tc>
          <w:tcPr>
            <w:tcW w:w="248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1A4C37" w:rsidRPr="002B632A" w:rsidRDefault="001A4C37" w:rsidP="001A4C37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1A4C37" w:rsidRPr="002B632A" w:rsidRDefault="001A4C37" w:rsidP="001A4C37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A4E60" w:rsidRPr="000B08C3" w:rsidTr="003E05E6">
        <w:tc>
          <w:tcPr>
            <w:tcW w:w="248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8A4E60" w:rsidRPr="002B632A" w:rsidRDefault="008A4E60" w:rsidP="008A4E60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8A4E60" w:rsidRPr="002B632A" w:rsidRDefault="008A4E60" w:rsidP="008A4E60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Pr="00E22D40" w:rsidRDefault="009A5F18" w:rsidP="009A5F18">
      <w:pPr>
        <w:pStyle w:val="a"/>
        <w:rPr>
          <w:highlight w:val="green"/>
        </w:rPr>
      </w:pPr>
      <w:bookmarkStart w:id="15" w:name="_Ref191625992"/>
      <w:r w:rsidRPr="00E22D40">
        <w:rPr>
          <w:highlight w:val="green"/>
        </w:rPr>
        <w:t>Назначение дискретных входов ЮНИТ-М300 для проверки К</w:t>
      </w:r>
      <w:r w:rsidR="004B0BE9" w:rsidRPr="00E22D40">
        <w:rPr>
          <w:highlight w:val="green"/>
        </w:rPr>
        <w:t>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4B0BE9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4B0BE9" w:rsidRDefault="009A5F18" w:rsidP="000E1EF3">
            <w:pPr>
              <w:rPr>
                <w:b w:val="0"/>
                <w:sz w:val="22"/>
              </w:rPr>
            </w:pPr>
            <w:r w:rsidRPr="004B0BE9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Вывод терминала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М3.2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Сброс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М3.</w:t>
            </w:r>
            <w:r w:rsidRPr="004B0BE9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ОВ КА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  <w:rPr>
                <w:lang w:val="en-US"/>
              </w:rPr>
            </w:pPr>
            <w:r w:rsidRPr="00D40750">
              <w:t>Дистанционное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</w:t>
            </w:r>
            <w:r w:rsidRPr="004B0BE9">
              <w:rPr>
                <w:lang w:val="en-US"/>
              </w:rPr>
              <w:t>.XB:</w:t>
            </w:r>
            <w:r w:rsidRPr="004B0BE9">
              <w:t>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М3</w:t>
            </w:r>
            <w:r w:rsidRPr="004B0BE9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Опер. отключить 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Отключить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Пуск УРОВ внешний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ЭМВ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  <w:rPr>
                <w:lang w:val="en-US"/>
              </w:rPr>
            </w:pPr>
            <w:r w:rsidRPr="004B0BE9">
              <w:t>М</w:t>
            </w:r>
            <w:r w:rsidRPr="004B0BE9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ЭМО1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</w:t>
            </w:r>
            <w:r w:rsidRPr="004B0BE9">
              <w:rPr>
                <w:lang w:val="en-US"/>
              </w:rPr>
              <w:t>3.XB:</w:t>
            </w:r>
            <w:r w:rsidRPr="004B0BE9">
              <w:t>11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М3.10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Работа ЭМО2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12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М3.11</w:t>
            </w:r>
          </w:p>
        </w:tc>
        <w:tc>
          <w:tcPr>
            <w:tcW w:w="5061" w:type="dxa"/>
          </w:tcPr>
          <w:p w:rsidR="00EC09D7" w:rsidRPr="00D40750" w:rsidRDefault="00623BD0" w:rsidP="00EC09D7">
            <w:pPr>
              <w:pStyle w:val="af0"/>
              <w:jc w:val="left"/>
            </w:pPr>
            <w:r w:rsidRPr="00D40750">
              <w:t>В отключен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XB:</w:t>
            </w:r>
            <w:r w:rsidRPr="004B0BE9">
              <w:t>13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М3.12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 включен (б/к)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:14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М3.13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Включить В от ТУ</w:t>
            </w:r>
          </w:p>
        </w:tc>
      </w:tr>
      <w:tr w:rsidR="00EC09D7" w:rsidRPr="004B0BE9" w:rsidTr="000E1EF3">
        <w:tc>
          <w:tcPr>
            <w:tcW w:w="248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</w:t>
            </w:r>
            <w:r w:rsidRPr="004B0BE9">
              <w:rPr>
                <w:lang w:val="en-US"/>
              </w:rPr>
              <w:t>XB</w:t>
            </w:r>
            <w:r w:rsidRPr="004B0BE9">
              <w:t>:15</w:t>
            </w:r>
          </w:p>
        </w:tc>
        <w:tc>
          <w:tcPr>
            <w:tcW w:w="2062" w:type="dxa"/>
          </w:tcPr>
          <w:p w:rsidR="00EC09D7" w:rsidRPr="004B0BE9" w:rsidRDefault="00EC09D7" w:rsidP="00EC09D7">
            <w:pPr>
              <w:pStyle w:val="af0"/>
            </w:pPr>
            <w:r w:rsidRPr="004B0BE9">
              <w:t>М3.14</w:t>
            </w:r>
          </w:p>
        </w:tc>
        <w:tc>
          <w:tcPr>
            <w:tcW w:w="5061" w:type="dxa"/>
          </w:tcPr>
          <w:p w:rsidR="00EC09D7" w:rsidRPr="004B0BE9" w:rsidRDefault="00623BD0" w:rsidP="00EC09D7">
            <w:pPr>
              <w:pStyle w:val="af0"/>
              <w:jc w:val="left"/>
            </w:pPr>
            <w:r w:rsidRPr="00623BD0">
              <w:t>Внеш. блок. упр. В</w:t>
            </w:r>
          </w:p>
        </w:tc>
      </w:tr>
      <w:tr w:rsidR="00A51A04" w:rsidRPr="004B0BE9" w:rsidTr="000E1EF3">
        <w:tc>
          <w:tcPr>
            <w:tcW w:w="248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:1</w:t>
            </w:r>
          </w:p>
        </w:tc>
        <w:tc>
          <w:tcPr>
            <w:tcW w:w="2062" w:type="dxa"/>
          </w:tcPr>
          <w:p w:rsidR="00A51A04" w:rsidRPr="00A51A04" w:rsidRDefault="00A51A04" w:rsidP="00A51A04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М4.1</w:t>
            </w:r>
          </w:p>
        </w:tc>
        <w:tc>
          <w:tcPr>
            <w:tcW w:w="5061" w:type="dxa"/>
          </w:tcPr>
          <w:p w:rsidR="00A51A04" w:rsidRPr="00623BD0" w:rsidRDefault="00A51A04" w:rsidP="00A51A04">
            <w:pPr>
              <w:pStyle w:val="af0"/>
              <w:jc w:val="left"/>
            </w:pPr>
            <w:r w:rsidRPr="00623BD0">
              <w:rPr>
                <w:color w:val="FF0000"/>
              </w:rPr>
              <w:t>Внешнее отключение от ЗДЗ НН</w:t>
            </w:r>
          </w:p>
        </w:tc>
      </w:tr>
      <w:tr w:rsidR="00FB64C3" w:rsidRPr="004B0BE9" w:rsidTr="000E1EF3">
        <w:tc>
          <w:tcPr>
            <w:tcW w:w="248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 w:rsidRPr="00A51A04">
              <w:rPr>
                <w:color w:val="FF0000"/>
                <w:lang w:val="en-US"/>
              </w:rPr>
              <w:t>XB</w:t>
            </w:r>
            <w:r w:rsidRPr="00A51A04">
              <w:rPr>
                <w:color w:val="FF0000"/>
              </w:rPr>
              <w:t>:</w:t>
            </w:r>
            <w:r>
              <w:rPr>
                <w:color w:val="FF0000"/>
              </w:rPr>
              <w:t>2</w:t>
            </w:r>
          </w:p>
        </w:tc>
        <w:tc>
          <w:tcPr>
            <w:tcW w:w="2062" w:type="dxa"/>
          </w:tcPr>
          <w:p w:rsidR="00FB64C3" w:rsidRPr="00A51A04" w:rsidRDefault="00FB64C3" w:rsidP="00FB64C3">
            <w:pPr>
              <w:pStyle w:val="af0"/>
              <w:rPr>
                <w:color w:val="FF0000"/>
              </w:rPr>
            </w:pPr>
            <w:r w:rsidRPr="00A51A04">
              <w:rPr>
                <w:color w:val="FF0000"/>
              </w:rPr>
              <w:t>М4.</w:t>
            </w:r>
            <w:r>
              <w:rPr>
                <w:color w:val="FF0000"/>
              </w:rPr>
              <w:t>2</w:t>
            </w:r>
          </w:p>
        </w:tc>
        <w:tc>
          <w:tcPr>
            <w:tcW w:w="5061" w:type="dxa"/>
          </w:tcPr>
          <w:p w:rsidR="00FB64C3" w:rsidRPr="00623BD0" w:rsidRDefault="00FB64C3" w:rsidP="00FB64C3">
            <w:pPr>
              <w:pStyle w:val="af0"/>
              <w:jc w:val="left"/>
            </w:pPr>
            <w:r>
              <w:rPr>
                <w:color w:val="FF0000"/>
              </w:rPr>
              <w:t>Резерв</w:t>
            </w:r>
          </w:p>
        </w:tc>
      </w:tr>
    </w:tbl>
    <w:p w:rsidR="00DC3FE1" w:rsidRPr="00BD1453" w:rsidRDefault="00DC3FE1" w:rsidP="00DC3FE1">
      <w:pPr>
        <w:pStyle w:val="a"/>
        <w:rPr>
          <w:highlight w:val="green"/>
        </w:rPr>
      </w:pPr>
      <w:r w:rsidRPr="00BD1453">
        <w:rPr>
          <w:highlight w:val="green"/>
        </w:rPr>
        <w:t xml:space="preserve">Назначение дискретных входов ЮНИТ-М300 для проверки </w:t>
      </w:r>
      <w:r w:rsidR="00BD1453" w:rsidRPr="00BD1453">
        <w:rPr>
          <w:highlight w:val="green"/>
        </w:rPr>
        <w:t>КСВ (часть 1)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DC3FE1" w:rsidRPr="00BD1453" w:rsidTr="00A704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DC3FE1" w:rsidRPr="00BD1453" w:rsidRDefault="00DC3FE1" w:rsidP="00A70460">
            <w:pPr>
              <w:rPr>
                <w:b w:val="0"/>
                <w:sz w:val="22"/>
              </w:rPr>
            </w:pPr>
            <w:r w:rsidRPr="00BD145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М3.</w:t>
            </w:r>
            <w:r w:rsidRPr="00BD1453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</w:t>
            </w:r>
            <w:r w:rsidRPr="00BD1453">
              <w:rPr>
                <w:lang w:val="en-US"/>
              </w:rPr>
              <w:t>.XB:</w:t>
            </w:r>
            <w:r w:rsidRPr="00BD1453">
              <w:t>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М3</w:t>
            </w:r>
            <w:r w:rsidRPr="00BD1453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Работа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Вывод терминала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ОВ КСВ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  <w:rPr>
                <w:lang w:val="en-US"/>
              </w:rPr>
            </w:pPr>
            <w:r w:rsidRPr="00BD1453">
              <w:t>М</w:t>
            </w:r>
            <w:r w:rsidRPr="00BD1453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ЭМО1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</w:t>
            </w:r>
            <w:r w:rsidRPr="00BD1453">
              <w:rPr>
                <w:lang w:val="en-US"/>
              </w:rPr>
              <w:t>3.XB:</w:t>
            </w:r>
            <w:r w:rsidRPr="00BD1453">
              <w:t>11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М3.10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Контроль цепи ЭМО2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12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М3.11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Авар.уров.изоляц.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XB:</w:t>
            </w:r>
            <w:r w:rsidRPr="00BD1453">
              <w:t>13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М3.12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Низ.уров.изоляц. В</w:t>
            </w:r>
          </w:p>
        </w:tc>
      </w:tr>
      <w:tr w:rsidR="00BD1453" w:rsidRPr="00BD1453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:14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М3.13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Пружина не заведена</w:t>
            </w:r>
          </w:p>
        </w:tc>
      </w:tr>
      <w:tr w:rsidR="00BD1453" w:rsidRPr="008A4E60" w:rsidTr="00A70460">
        <w:tc>
          <w:tcPr>
            <w:tcW w:w="248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</w:t>
            </w:r>
            <w:r w:rsidRPr="00BD1453">
              <w:rPr>
                <w:lang w:val="en-US"/>
              </w:rPr>
              <w:t>XB</w:t>
            </w:r>
            <w:r w:rsidRPr="00BD1453">
              <w:t>:15</w:t>
            </w:r>
          </w:p>
        </w:tc>
        <w:tc>
          <w:tcPr>
            <w:tcW w:w="2062" w:type="dxa"/>
          </w:tcPr>
          <w:p w:rsidR="00BD1453" w:rsidRPr="00BD1453" w:rsidRDefault="00BD1453" w:rsidP="00BD1453">
            <w:pPr>
              <w:pStyle w:val="af0"/>
            </w:pPr>
            <w:r w:rsidRPr="00BD1453">
              <w:t>М3.14</w:t>
            </w:r>
          </w:p>
        </w:tc>
        <w:tc>
          <w:tcPr>
            <w:tcW w:w="5061" w:type="dxa"/>
          </w:tcPr>
          <w:p w:rsidR="00BD1453" w:rsidRPr="00BD1453" w:rsidRDefault="00BD1453" w:rsidP="00BD1453">
            <w:pPr>
              <w:pStyle w:val="af0"/>
              <w:jc w:val="left"/>
            </w:pPr>
            <w:r w:rsidRPr="00BD1453">
              <w:t>Резерв</w:t>
            </w:r>
          </w:p>
        </w:tc>
      </w:tr>
    </w:tbl>
    <w:bookmarkEnd w:id="15"/>
    <w:p w:rsidR="00C5243B" w:rsidRPr="00AE73FB" w:rsidRDefault="00AE73FB" w:rsidP="000B08C3">
      <w:pPr>
        <w:pStyle w:val="a"/>
        <w:rPr>
          <w:highlight w:val="green"/>
        </w:rPr>
      </w:pPr>
      <w:r w:rsidRPr="00AE73FB">
        <w:rPr>
          <w:highlight w:val="green"/>
        </w:rPr>
        <w:lastRenderedPageBreak/>
        <w:t>Назначение дискретных входов ЮНИТ-М300 для проверки КСВ (часть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AE73FB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AE73FB" w:rsidRDefault="000B08C3" w:rsidP="000B08C3">
            <w:pPr>
              <w:rPr>
                <w:b w:val="0"/>
                <w:sz w:val="22"/>
              </w:rPr>
            </w:pPr>
            <w:r w:rsidRPr="00AE73FB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E72B80" w:rsidRPr="00BD1453" w:rsidRDefault="00E72B80" w:rsidP="00E72B80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М3.</w:t>
            </w:r>
            <w:r w:rsidRPr="00AE73FB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Пуск УРОВ внешний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Внешнее отключение от УРОВ НН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</w:t>
            </w:r>
            <w:r w:rsidRPr="00AE73FB">
              <w:rPr>
                <w:lang w:val="en-US"/>
              </w:rPr>
              <w:t>.XB:</w:t>
            </w:r>
            <w:r w:rsidRPr="00AE73FB">
              <w:t>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М3</w:t>
            </w:r>
            <w:r w:rsidRPr="00AE73FB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Сброс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Дистанционное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  <w:rPr>
                <w:lang w:val="en-US"/>
              </w:rPr>
            </w:pPr>
            <w:r w:rsidRPr="00E72B80">
              <w:rPr>
                <w:lang w:val="en-US"/>
              </w:rPr>
              <w:t>Отключить В от ТУ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Откл. от кнопки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  <w:rPr>
                <w:lang w:val="en-US"/>
              </w:rPr>
            </w:pPr>
            <w:r w:rsidRPr="00AE73FB">
              <w:t>М</w:t>
            </w:r>
            <w:r w:rsidRPr="00AE73FB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Опер. отключить 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</w:t>
            </w:r>
            <w:r w:rsidRPr="00AE73FB">
              <w:rPr>
                <w:lang w:val="en-US"/>
              </w:rPr>
              <w:t>3.XB:</w:t>
            </w:r>
            <w:r w:rsidRPr="00AE73FB">
              <w:t>11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М3.10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ЭМО1,ЭМВ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12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М3.11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E72B80">
              <w:t>ОТ цепей ЭМО2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XB:</w:t>
            </w:r>
            <w:r w:rsidRPr="00AE73FB">
              <w:t>13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М3.12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AE73FB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:14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М3.13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  <w:tr w:rsidR="00E72B80" w:rsidRPr="008A4E60" w:rsidTr="00936D46">
        <w:tc>
          <w:tcPr>
            <w:tcW w:w="248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</w:t>
            </w:r>
            <w:r w:rsidRPr="00AE73FB">
              <w:rPr>
                <w:lang w:val="en-US"/>
              </w:rPr>
              <w:t>XB</w:t>
            </w:r>
            <w:r w:rsidRPr="00AE73FB">
              <w:t>:15</w:t>
            </w:r>
          </w:p>
        </w:tc>
        <w:tc>
          <w:tcPr>
            <w:tcW w:w="2062" w:type="dxa"/>
          </w:tcPr>
          <w:p w:rsidR="00E72B80" w:rsidRPr="00AE73FB" w:rsidRDefault="00E72B80" w:rsidP="00E72B80">
            <w:pPr>
              <w:pStyle w:val="af0"/>
            </w:pPr>
            <w:r w:rsidRPr="00AE73FB">
              <w:t>М3.14</w:t>
            </w:r>
          </w:p>
        </w:tc>
        <w:tc>
          <w:tcPr>
            <w:tcW w:w="5061" w:type="dxa"/>
          </w:tcPr>
          <w:p w:rsidR="00E72B80" w:rsidRPr="00AE73FB" w:rsidRDefault="00E72B80" w:rsidP="00E72B80">
            <w:pPr>
              <w:pStyle w:val="af0"/>
              <w:jc w:val="left"/>
            </w:pPr>
            <w:r w:rsidRPr="00AE73FB">
              <w:t>Резерв</w:t>
            </w:r>
          </w:p>
        </w:tc>
      </w:tr>
    </w:tbl>
    <w:p w:rsidR="00936D46" w:rsidRPr="00F80141" w:rsidRDefault="00936D46" w:rsidP="00936D46">
      <w:pPr>
        <w:pStyle w:val="a"/>
        <w:rPr>
          <w:highlight w:val="green"/>
        </w:rPr>
      </w:pPr>
      <w:r w:rsidRPr="00F80141">
        <w:rPr>
          <w:highlight w:val="green"/>
        </w:rPr>
        <w:t xml:space="preserve">Назначение дискретных входов ЮНИТ-М300 для проверки </w:t>
      </w:r>
      <w:r w:rsidR="00F80141" w:rsidRPr="00F80141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F80141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F80141" w:rsidRDefault="00936D46" w:rsidP="003E05E6">
            <w:pPr>
              <w:rPr>
                <w:b w:val="0"/>
                <w:sz w:val="22"/>
              </w:rPr>
            </w:pPr>
            <w:r w:rsidRPr="00F80141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C949DB" w:rsidRPr="00F80141" w:rsidTr="00F80141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auto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отключен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C949DB" w:rsidRPr="00BD1453" w:rsidRDefault="00C949DB" w:rsidP="00C949DB">
            <w:pPr>
              <w:pStyle w:val="af0"/>
              <w:jc w:val="left"/>
            </w:pPr>
            <w:r w:rsidRPr="00BD1453">
              <w:t>В включен (б/к)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М3.</w:t>
            </w:r>
            <w:r w:rsidRPr="00F80141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Вывод терминала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ОВ КП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</w:t>
            </w:r>
            <w:r w:rsidRPr="00F80141">
              <w:rPr>
                <w:lang w:val="en-US"/>
              </w:rPr>
              <w:t>.XB:</w:t>
            </w:r>
            <w:r w:rsidRPr="00F80141">
              <w:t>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М3</w:t>
            </w:r>
            <w:r w:rsidRPr="00F80141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Сброс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Местное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  <w:rPr>
                <w:lang w:val="en-US"/>
              </w:rPr>
            </w:pPr>
            <w:r w:rsidRPr="00C949DB">
              <w:rPr>
                <w:lang w:val="en-US"/>
              </w:rPr>
              <w:t>Отключить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Включить В от ПУ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  <w:rPr>
                <w:lang w:val="en-US"/>
              </w:rPr>
            </w:pPr>
            <w:r w:rsidRPr="00F80141">
              <w:t>М</w:t>
            </w:r>
            <w:r w:rsidRPr="00F80141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Внеш. блок. упр. 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</w:t>
            </w:r>
            <w:r w:rsidRPr="00F80141">
              <w:rPr>
                <w:lang w:val="en-US"/>
              </w:rPr>
              <w:t>3.XB:</w:t>
            </w:r>
            <w:r w:rsidRPr="00F80141">
              <w:t>11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М3.10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C949DB">
              <w:t>Пуск УРОВ внешний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12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М3.11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XB:</w:t>
            </w:r>
            <w:r w:rsidRPr="00F80141">
              <w:t>13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М3.12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F80141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:14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М3.13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  <w:tr w:rsidR="00C949DB" w:rsidRPr="008A4E60" w:rsidTr="003E05E6">
        <w:tc>
          <w:tcPr>
            <w:tcW w:w="248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</w:t>
            </w:r>
            <w:r w:rsidRPr="00F80141">
              <w:rPr>
                <w:lang w:val="en-US"/>
              </w:rPr>
              <w:t>XB</w:t>
            </w:r>
            <w:r w:rsidRPr="00F80141">
              <w:t>:15</w:t>
            </w:r>
          </w:p>
        </w:tc>
        <w:tc>
          <w:tcPr>
            <w:tcW w:w="2062" w:type="dxa"/>
          </w:tcPr>
          <w:p w:rsidR="00C949DB" w:rsidRPr="00F80141" w:rsidRDefault="00C949DB" w:rsidP="00C949DB">
            <w:pPr>
              <w:pStyle w:val="af0"/>
            </w:pPr>
            <w:r w:rsidRPr="00F80141">
              <w:t>М3.14</w:t>
            </w:r>
          </w:p>
        </w:tc>
        <w:tc>
          <w:tcPr>
            <w:tcW w:w="5061" w:type="dxa"/>
          </w:tcPr>
          <w:p w:rsidR="00C949DB" w:rsidRPr="00F80141" w:rsidRDefault="00C949DB" w:rsidP="00C949DB">
            <w:pPr>
              <w:pStyle w:val="af0"/>
              <w:jc w:val="left"/>
            </w:pPr>
            <w:r w:rsidRPr="00F80141">
              <w:t>Резерв</w:t>
            </w:r>
          </w:p>
        </w:tc>
      </w:tr>
    </w:tbl>
    <w:p w:rsidR="005254D4" w:rsidRDefault="005254D4" w:rsidP="005254D4">
      <w:pPr>
        <w:pStyle w:val="2"/>
      </w:pPr>
      <w:bookmarkStart w:id="16" w:name="_Toc194498641"/>
      <w:r>
        <w:t>Назначение выходных реле устройства ЮНИТ-М-300</w:t>
      </w:r>
      <w:bookmarkEnd w:id="16"/>
    </w:p>
    <w:p w:rsidR="00CE745F" w:rsidRDefault="00CE745F" w:rsidP="005254D4">
      <w:pPr>
        <w:pStyle w:val="3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</w:t>
      </w:r>
      <w:r w:rsidR="00F56FBE">
        <w:t xml:space="preserve">Назначение </w:t>
      </w:r>
      <w:r w:rsidR="00B720C2">
        <w:t>выходных реле</w:t>
      </w:r>
      <w:r w:rsidR="00F56FBE">
        <w:t xml:space="preserve"> должно соответствовать таблицам </w:t>
      </w:r>
      <w:r w:rsidR="00B720C2">
        <w:fldChar w:fldCharType="begin"/>
      </w:r>
      <w:r w:rsidR="00B720C2">
        <w:instrText xml:space="preserve"> REF _Ref192835076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2.7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 xml:space="preserve"> - </w:t>
      </w:r>
      <w:r w:rsidR="00B720C2">
        <w:fldChar w:fldCharType="begin"/>
      </w:r>
      <w:r w:rsidR="00B720C2">
        <w:instrText xml:space="preserve"> REF _Ref192835080 \r \h  \* MERGEFORMAT </w:instrText>
      </w:r>
      <w:r w:rsidR="00B720C2">
        <w:fldChar w:fldCharType="separate"/>
      </w:r>
      <w:r w:rsidR="00B720C2" w:rsidRPr="00B720C2">
        <w:rPr>
          <w:vanish/>
        </w:rPr>
        <w:t xml:space="preserve">Таблица </w:t>
      </w:r>
      <w:r w:rsidR="00B720C2">
        <w:t>2.12</w:t>
      </w:r>
      <w:r w:rsidR="00B720C2" w:rsidRPr="00B720C2">
        <w:rPr>
          <w:vanish/>
        </w:rPr>
        <w:t xml:space="preserve"> -</w:t>
      </w:r>
      <w:r w:rsidR="00B720C2">
        <w:fldChar w:fldCharType="end"/>
      </w:r>
      <w:r w:rsidR="00B720C2">
        <w:t>.</w:t>
      </w:r>
    </w:p>
    <w:p w:rsidR="00AF6A8C" w:rsidRPr="003533D8" w:rsidRDefault="00AF6A8C" w:rsidP="00AF6A8C">
      <w:pPr>
        <w:pStyle w:val="a"/>
        <w:rPr>
          <w:highlight w:val="green"/>
        </w:rPr>
      </w:pPr>
      <w:bookmarkStart w:id="17" w:name="_Ref192835076"/>
      <w:r w:rsidRPr="003533D8">
        <w:rPr>
          <w:highlight w:val="green"/>
        </w:rPr>
        <w:t xml:space="preserve">Выходные реле устройства ЮНИТ-М300 для проверки </w:t>
      </w:r>
      <w:bookmarkEnd w:id="17"/>
      <w:r w:rsidR="00985A68" w:rsidRPr="003533D8">
        <w:rPr>
          <w:highlight w:val="green"/>
        </w:rPr>
        <w:t>У</w:t>
      </w:r>
      <w:r w:rsidR="004B0BE9" w:rsidRPr="003533D8">
        <w:rPr>
          <w:highlight w:val="green"/>
        </w:rPr>
        <w:t>В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Оперативный вывод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УВ / УВ: Включить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Отключить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401AC2" w:rsidRPr="00401AC2" w:rsidRDefault="00401AC2" w:rsidP="00401AC2">
            <w:pPr>
              <w:pStyle w:val="af0"/>
              <w:jc w:val="left"/>
              <w:rPr>
                <w:color w:val="00B0F0"/>
              </w:rPr>
            </w:pPr>
            <w:r w:rsidRPr="00401AC2">
              <w:rPr>
                <w:color w:val="00B0F0"/>
              </w:rPr>
              <w:t>В: Включить (реле)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lastRenderedPageBreak/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>
              <w:t>Резерв</w:t>
            </w:r>
          </w:p>
        </w:tc>
      </w:tr>
      <w:tr w:rsidR="00401AC2" w:rsidRPr="000B08C3" w:rsidTr="003E05E6">
        <w:tc>
          <w:tcPr>
            <w:tcW w:w="2479" w:type="dxa"/>
          </w:tcPr>
          <w:p w:rsidR="00401AC2" w:rsidRPr="00CC5098" w:rsidRDefault="00401AC2" w:rsidP="00401AC2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401AC2" w:rsidRPr="00CC5098" w:rsidRDefault="00401AC2" w:rsidP="00401AC2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401AC2" w:rsidRPr="00CC5098" w:rsidRDefault="00401AC2" w:rsidP="00401AC2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3533D8" w:rsidRDefault="00CF3941" w:rsidP="00CF3941">
      <w:pPr>
        <w:pStyle w:val="a"/>
        <w:rPr>
          <w:highlight w:val="green"/>
        </w:rPr>
      </w:pPr>
      <w:bookmarkStart w:id="18" w:name="_Ref191631805"/>
      <w:r w:rsidRPr="003533D8">
        <w:rPr>
          <w:highlight w:val="green"/>
        </w:rPr>
        <w:t xml:space="preserve">Выходные реле устройства ЮНИТ-М300 для проверки </w:t>
      </w:r>
      <w:bookmarkEnd w:id="18"/>
      <w:r w:rsidR="003533D8" w:rsidRPr="003533D8">
        <w:rPr>
          <w:highlight w:val="green"/>
        </w:rPr>
        <w:t>КА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КСВ: Блокировка откл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9D344D" w:rsidP="00227C8A">
            <w:pPr>
              <w:pStyle w:val="af0"/>
              <w:jc w:val="left"/>
            </w:pPr>
            <w:r w:rsidRPr="009D344D">
              <w:t>КП / УВ: Отключить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КП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УВ / УВ: Включить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Ввод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КА: Оперативный вывод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Промеж.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Отключен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EB7E99" w:rsidRPr="004E0F89" w:rsidRDefault="009D344D" w:rsidP="00EB7E99">
            <w:pPr>
              <w:pStyle w:val="af0"/>
              <w:jc w:val="left"/>
            </w:pPr>
            <w:r w:rsidRPr="009D344D">
              <w:t>В: Включен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Неиспр. положение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Отключить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В: Включить (реле)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УРОВ: Сраб «на себя»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Отключение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B7E99" w:rsidRPr="00CC5098" w:rsidRDefault="009D344D" w:rsidP="00EB7E99">
            <w:pPr>
              <w:pStyle w:val="af0"/>
              <w:jc w:val="left"/>
            </w:pPr>
            <w:r w:rsidRPr="009D344D">
              <w:t>ЛО ВН / ЛО: Отключить аварийно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B7E99" w:rsidRPr="00CC5098" w:rsidRDefault="00EB7E99" w:rsidP="00EB7E99">
            <w:pPr>
              <w:pStyle w:val="af0"/>
              <w:jc w:val="left"/>
            </w:pPr>
            <w:r>
              <w:t>Резерв</w:t>
            </w:r>
          </w:p>
        </w:tc>
      </w:tr>
      <w:tr w:rsidR="00EB7E99" w:rsidRPr="000B08C3" w:rsidTr="00227C8A">
        <w:tc>
          <w:tcPr>
            <w:tcW w:w="2479" w:type="dxa"/>
          </w:tcPr>
          <w:p w:rsidR="00EB7E99" w:rsidRPr="004E0F89" w:rsidRDefault="00EB7E99" w:rsidP="00EB7E99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B7E99" w:rsidRPr="004E0F89" w:rsidRDefault="00EB7E99" w:rsidP="00EB7E99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B7E99" w:rsidRPr="004E0F89" w:rsidRDefault="00EB7E99" w:rsidP="00EB7E99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9D344D" w:rsidRDefault="008739DD" w:rsidP="008739DD">
      <w:pPr>
        <w:pStyle w:val="a"/>
        <w:rPr>
          <w:highlight w:val="green"/>
        </w:rPr>
      </w:pPr>
      <w:r w:rsidRPr="009D344D">
        <w:rPr>
          <w:highlight w:val="green"/>
        </w:rPr>
        <w:t xml:space="preserve">Выходные реле устройства ЮНИТ-М300 для проверки </w:t>
      </w:r>
      <w:r w:rsidR="009D344D" w:rsidRPr="009D344D">
        <w:rPr>
          <w:highlight w:val="green"/>
        </w:rPr>
        <w:t>КСВ (часть 1, 2)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487C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487CD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Оперативный вывод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самопр.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Неисправность 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В аварийно отключен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РФК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вкл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Блокировка откл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Неиспр. цепей ЭМУ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ЭМО1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9D6494" w:rsidP="008739DD">
            <w:pPr>
              <w:pStyle w:val="af0"/>
              <w:jc w:val="left"/>
            </w:pPr>
            <w:r w:rsidRPr="009D6494">
              <w:t>КСВ: Защита ЭМО2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lastRenderedPageBreak/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487CD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466C28" w:rsidRDefault="00CF3941" w:rsidP="00CF3941">
      <w:pPr>
        <w:pStyle w:val="a"/>
        <w:rPr>
          <w:highlight w:val="green"/>
        </w:rPr>
      </w:pPr>
      <w:r w:rsidRPr="00466C28">
        <w:rPr>
          <w:highlight w:val="green"/>
        </w:rPr>
        <w:t xml:space="preserve">Выходные реле устройства ЮНИТ-М300 для проверки </w:t>
      </w:r>
      <w:r w:rsidR="00466C28" w:rsidRPr="00466C28">
        <w:rPr>
          <w:highlight w:val="green"/>
        </w:rPr>
        <w:t>КП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Отключить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Идет переключение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Прев. времени пер.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Включит</w:t>
            </w:r>
            <w:r>
              <w:t>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Не определено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Отключено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КП / УВ: Включено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6A5321" w:rsidP="006A5321">
            <w:pPr>
              <w:pStyle w:val="af0"/>
              <w:jc w:val="left"/>
            </w:pPr>
            <w:r>
              <w:t>КП / УВ: Неисправность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Отключить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В: Включить (реле)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В аварийно отключен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 w:rsidRPr="006A5321">
              <w:t>КСВ: Блокировка откл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6A5321" w:rsidP="00E93900">
            <w:pPr>
              <w:pStyle w:val="af0"/>
              <w:jc w:val="left"/>
            </w:pPr>
            <w:r w:rsidRPr="006A5321">
              <w:t>СС: Прев. вр. пер. 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6A5321" w:rsidP="00E93900">
            <w:pPr>
              <w:pStyle w:val="af0"/>
              <w:jc w:val="left"/>
            </w:pPr>
            <w:r>
              <w:t>Резерв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AE5DC9" w:rsidRDefault="00AE5DC9" w:rsidP="00976106">
      <w:pPr>
        <w:pStyle w:val="2"/>
        <w:numPr>
          <w:ilvl w:val="0"/>
          <w:numId w:val="0"/>
        </w:numPr>
        <w:ind w:left="709"/>
      </w:pPr>
    </w:p>
    <w:p w:rsidR="00A154EA" w:rsidRDefault="00497F9A">
      <w:pPr>
        <w:pStyle w:val="2"/>
      </w:pPr>
      <w:bookmarkStart w:id="19" w:name="_Toc194498642"/>
      <w:r>
        <w:t>Проверка функции УВ</w:t>
      </w:r>
      <w:bookmarkEnd w:id="19"/>
    </w:p>
    <w:p w:rsidR="00A154EA" w:rsidRDefault="00497F9A">
      <w:pPr>
        <w:pStyle w:val="3"/>
      </w:pPr>
      <w:r>
        <w:t xml:space="preserve">Для проверки функции УВ предусматривается 6 режимов. Перечень подаваемых </w:t>
      </w:r>
      <w:r>
        <w:t>воздействий для каждого режима приводится в таблице XXX.</w:t>
      </w:r>
    </w:p>
    <w:p w:rsidR="00A154EA" w:rsidRDefault="00497F9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200"/>
        <w:gridCol w:w="1200"/>
        <w:gridCol w:w="1200"/>
        <w:gridCol w:w="1201"/>
        <w:gridCol w:w="1201"/>
        <w:gridCol w:w="1201"/>
        <w:gridCol w:w="1201"/>
        <w:gridCol w:w="120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УВ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30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УВ. Режим №1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</w:t>
            </w:r>
            <w:r>
              <w:t>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низкого уровня изоляции для работы аварийного уровня изоляции </w:t>
            </w:r>
            <w:r>
              <w:t xml:space="preserve">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</w:tbl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функции в </w:t>
            </w:r>
            <w:r>
              <w:t>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5</w:t>
            </w:r>
          </w:p>
        </w:tc>
      </w:tr>
    </w:tbl>
    <w:p w:rsidR="00A154EA" w:rsidRDefault="00497F9A">
      <w:pPr>
        <w:pStyle w:val="4"/>
      </w:pPr>
      <w:r>
        <w:t>Управление выключателем (УВ)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</w:t>
            </w:r>
            <w:r>
              <w:t>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 xml:space="preserve">1 - </w:t>
            </w:r>
            <w:r>
              <w:t>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</w:t>
            </w:r>
            <w:r>
              <w:t xml:space="preserve">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3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формирования команды </w:t>
            </w:r>
            <w:r>
              <w:lastRenderedPageBreak/>
              <w:t>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 xml:space="preserve">Устройство резервирования при отказе </w:t>
      </w:r>
      <w:r>
        <w:t>выключателя стороны ВН (УРОВ ВН)</w:t>
      </w:r>
    </w:p>
    <w:p w:rsidR="00A154EA" w:rsidRDefault="00497F9A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Ускорение при </w:t>
            </w:r>
            <w:r>
              <w:t>блокировке отключения В (Уск_при_блк_откл_В)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</w:t>
            </w:r>
            <w:r>
              <w:t>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A154EA" w:rsidRDefault="00497F9A">
      <w:pPr>
        <w:pStyle w:val="4"/>
      </w:pPr>
      <w:r>
        <w:t>Логика отключения стороны ВН (ЛО ВН)</w:t>
      </w:r>
    </w:p>
    <w:p w:rsidR="00A154EA" w:rsidRDefault="00497F9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Сборка сигналов (СС)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43"/>
        <w:gridCol w:w="1648"/>
        <w:gridCol w:w="2549"/>
        <w:gridCol w:w="978"/>
        <w:gridCol w:w="901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УВ. Режим №2</w:t>
      </w:r>
    </w:p>
    <w:p w:rsidR="00A154EA" w:rsidRDefault="00497F9A">
      <w:pPr>
        <w:pStyle w:val="4"/>
      </w:pPr>
      <w:r>
        <w:lastRenderedPageBreak/>
        <w:t>Параметры режима идентичны предыдущему.</w:t>
      </w:r>
    </w:p>
    <w:p w:rsidR="00A154EA" w:rsidRDefault="00497F9A">
      <w:pPr>
        <w:pStyle w:val="3"/>
      </w:pPr>
      <w:r>
        <w:t xml:space="preserve">Параметры для проверки функции: </w:t>
      </w:r>
      <w:r>
        <w:t>УВ. Режим №3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УВ. Режим №4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УВ. Режим №5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 xml:space="preserve">Параметры для проверки функции: </w:t>
      </w:r>
      <w:r>
        <w:t>УВ. Режим №6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2"/>
      </w:pPr>
      <w:bookmarkStart w:id="20" w:name="_Toc194498643"/>
      <w:r>
        <w:t>Проверка функции КА</w:t>
      </w:r>
      <w:bookmarkEnd w:id="20"/>
    </w:p>
    <w:p w:rsidR="00A154EA" w:rsidRDefault="00497F9A">
      <w:pPr>
        <w:pStyle w:val="3"/>
      </w:pPr>
      <w:r>
        <w:t>Для проверки функции КА предусматривается 31 режим. Перечень подаваемых воздействий для каждого режима приводится в таблице XXX.</w:t>
      </w:r>
    </w:p>
    <w:p w:rsidR="00A154EA" w:rsidRDefault="00497F9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01"/>
        <w:gridCol w:w="601"/>
        <w:gridCol w:w="601"/>
        <w:gridCol w:w="601"/>
        <w:gridCol w:w="601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  <w:gridCol w:w="600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</w:t>
            </w:r>
            <w:r>
              <w:t xml:space="preserve"> терминала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КА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ТУ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ЗДЗ НН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22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23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24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25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26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27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28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29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54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 xml:space="preserve">Параметры </w:t>
      </w:r>
      <w:r>
        <w:t>для проверки функции: КА. Режим №1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ЭМВ, ЭМО1 и </w:t>
            </w:r>
            <w:r>
              <w:t>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</w:t>
            </w:r>
            <w:r>
              <w:t>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срабатывания неисправности </w:t>
            </w:r>
            <w:r>
              <w:t>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lastRenderedPageBreak/>
        <w:t>Контроллер присоединения (КП)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</w:t>
            </w:r>
            <w:r>
              <w:t xml:space="preserve">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Управление выключателем (УВ)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</w:t>
            </w:r>
            <w:r>
              <w:t>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Устройство резервирования при отказе выключателя стороны ВН (УРОВ ВН)</w:t>
      </w:r>
    </w:p>
    <w:p w:rsidR="00A154EA" w:rsidRDefault="00497F9A">
      <w:pPr>
        <w:pStyle w:val="a"/>
      </w:pPr>
      <w:r>
        <w:t>Устройство резервирования пр</w:t>
      </w:r>
      <w:r>
        <w:t>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 xml:space="preserve">2 - Предусмотрено по </w:t>
            </w:r>
            <w:r>
              <w:t>внеш. ПО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A154EA" w:rsidRDefault="00497F9A">
      <w:pPr>
        <w:pStyle w:val="4"/>
      </w:pPr>
      <w:r>
        <w:t>Логика отключения стороны ВН (ЛО ВН)</w:t>
      </w:r>
    </w:p>
    <w:p w:rsidR="00A154EA" w:rsidRDefault="00497F9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Длительность импульса (Тимп)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Сборка сигналов (СС)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43"/>
        <w:gridCol w:w="1648"/>
        <w:gridCol w:w="2549"/>
        <w:gridCol w:w="978"/>
        <w:gridCol w:w="901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</w:t>
            </w:r>
            <w:r>
              <w:t>опер. тока ИЭУ ТН (Контр_ОТ_ТН)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КА. Режим №2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№3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</w:t>
      </w:r>
      <w:r>
        <w:t>аметры для проверки функции: КА. Режим №4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№5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№7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№8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№9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</w:t>
      </w:r>
      <w:r>
        <w:t>араметры для проверки функции: КА. Режим №10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№12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№13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lastRenderedPageBreak/>
        <w:t>Параметры для проверки функции: КА. Режим №15</w:t>
      </w:r>
    </w:p>
    <w:p w:rsidR="00A154EA" w:rsidRDefault="00497F9A">
      <w:pPr>
        <w:pStyle w:val="4"/>
      </w:pPr>
      <w:r>
        <w:t>Параметры режима идентичны предыдущем</w:t>
      </w:r>
      <w:r>
        <w:t>у.</w:t>
      </w:r>
    </w:p>
    <w:p w:rsidR="00A154EA" w:rsidRDefault="00497F9A">
      <w:pPr>
        <w:pStyle w:val="3"/>
      </w:pPr>
      <w:r>
        <w:t>Параметры для проверки функции: КА. Режим №16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№17</w:t>
      </w:r>
    </w:p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</w:t>
            </w:r>
            <w:r>
              <w:t xml:space="preserve">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</w:t>
            </w:r>
            <w:r>
              <w:t>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КА. Режим №18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№19</w:t>
      </w:r>
    </w:p>
    <w:p w:rsidR="00A154EA" w:rsidRDefault="00497F9A">
      <w:pPr>
        <w:pStyle w:val="4"/>
      </w:pPr>
      <w:r>
        <w:t xml:space="preserve">Параметры режима </w:t>
      </w:r>
      <w:r>
        <w:t>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№20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№22</w:t>
      </w:r>
    </w:p>
    <w:p w:rsidR="00A154EA" w:rsidRDefault="00497F9A">
      <w:pPr>
        <w:pStyle w:val="4"/>
      </w:pPr>
      <w:r>
        <w:lastRenderedPageBreak/>
        <w:t xml:space="preserve">Коммутационные </w:t>
      </w:r>
      <w:r>
        <w:t>аппараты (КА)</w:t>
      </w:r>
    </w:p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</w:t>
            </w:r>
            <w:r>
              <w:t>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КА. Режим №23</w:t>
      </w:r>
    </w:p>
    <w:p w:rsidR="00A154EA" w:rsidRDefault="00497F9A">
      <w:pPr>
        <w:pStyle w:val="4"/>
      </w:pPr>
      <w:r>
        <w:t xml:space="preserve">Параметры </w:t>
      </w:r>
      <w:r>
        <w:t>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№25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№26</w:t>
      </w:r>
    </w:p>
    <w:p w:rsidR="00A154EA" w:rsidRDefault="00497F9A">
      <w:pPr>
        <w:pStyle w:val="4"/>
      </w:pPr>
      <w:r>
        <w:t>Коммутац</w:t>
      </w:r>
      <w:r>
        <w:t>ионные аппараты (КА)</w:t>
      </w:r>
    </w:p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формирования команды «Отключить В (реле)» </w:t>
            </w:r>
            <w:r>
              <w:t>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КА. Режим №27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№28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КА. Режим №29</w:t>
      </w:r>
    </w:p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формирования команды </w:t>
            </w:r>
            <w:r>
              <w:t>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КА. Режим №30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 xml:space="preserve">Параметры для проверки функции: </w:t>
      </w:r>
      <w:r>
        <w:t>КА. Режим №31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2"/>
      </w:pPr>
      <w:bookmarkStart w:id="21" w:name="_Toc194498644"/>
      <w:r>
        <w:t>Проверка функции КСВ. Часть 1</w:t>
      </w:r>
      <w:bookmarkEnd w:id="21"/>
    </w:p>
    <w:p w:rsidR="00A154EA" w:rsidRDefault="00497F9A">
      <w:pPr>
        <w:pStyle w:val="3"/>
      </w:pPr>
      <w:r>
        <w:t>Для проверки функции КА предусматривается 15 режимов. Перечень подаваемых воздействий для каждого режима приводится в таблице XXX.</w:t>
      </w:r>
    </w:p>
    <w:p w:rsidR="00A154EA" w:rsidRDefault="00497F9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</w:t>
            </w:r>
            <w:r>
              <w:t xml:space="preserve">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Работа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КСВ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Контроль цепи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Авар.уров.изоляц.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Низ.уров.изоляц.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Пружина не заведена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 xml:space="preserve">Контроль силового выключателя </w:t>
      </w:r>
      <w:r>
        <w:t>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ЭМВ и </w:t>
            </w:r>
            <w:r>
              <w:t>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срабатывания защит </w:t>
            </w:r>
            <w:r>
              <w:t>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Управление выключателем (УВ)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</w:t>
            </w:r>
            <w:r>
              <w:t>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 xml:space="preserve">1 - </w:t>
            </w:r>
            <w:r>
              <w:t>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формирования сигнала о неисправном </w:t>
            </w:r>
            <w:r>
              <w:t>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Длительность формирования команды </w:t>
            </w:r>
            <w:r>
              <w:lastRenderedPageBreak/>
              <w:t>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Время для </w:t>
            </w:r>
            <w:r>
              <w:t>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Устройство резервирования при отказе выключателя стороны ВН (УРОВ ВН)</w:t>
      </w:r>
    </w:p>
    <w:p w:rsidR="00A154EA" w:rsidRDefault="00497F9A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</w:t>
            </w:r>
            <w:r>
              <w:t>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A154EA" w:rsidRDefault="00497F9A">
      <w:pPr>
        <w:pStyle w:val="4"/>
      </w:pPr>
      <w:r>
        <w:t>Логика отключения стороны ВН (ЛО ВН)</w:t>
      </w:r>
    </w:p>
    <w:p w:rsidR="00A154EA" w:rsidRDefault="00497F9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Сборка сигналов (СС)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43"/>
        <w:gridCol w:w="1648"/>
        <w:gridCol w:w="2549"/>
        <w:gridCol w:w="978"/>
        <w:gridCol w:w="901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№2</w:t>
      </w:r>
    </w:p>
    <w:p w:rsidR="00A154EA" w:rsidRDefault="00497F9A">
      <w:pPr>
        <w:pStyle w:val="4"/>
      </w:pPr>
      <w:r>
        <w:lastRenderedPageBreak/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№3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№4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</w:t>
      </w:r>
      <w:r>
        <w:t>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низкого уровня контроля изоляции </w:t>
            </w:r>
            <w:r>
              <w:t>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от превышения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</w:t>
            </w:r>
            <w:r>
              <w:t xml:space="preserve">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</w:t>
            </w:r>
            <w:r>
              <w:t xml:space="preserve">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№5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lastRenderedPageBreak/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</w:t>
            </w:r>
            <w:r>
              <w:t>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</w:t>
            </w:r>
            <w:r>
              <w:t xml:space="preserve">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низкого </w:t>
            </w:r>
            <w:r>
              <w:t>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ожидания </w:t>
            </w:r>
            <w:r>
              <w:t>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№7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№8</w:t>
      </w:r>
    </w:p>
    <w:p w:rsidR="00A154EA" w:rsidRDefault="00497F9A">
      <w:pPr>
        <w:pStyle w:val="4"/>
      </w:pPr>
      <w:r>
        <w:t>Параметры режима идентичны предыдущем</w:t>
      </w:r>
      <w:r>
        <w:t>у.</w:t>
      </w:r>
    </w:p>
    <w:p w:rsidR="00A154EA" w:rsidRDefault="00497F9A">
      <w:pPr>
        <w:pStyle w:val="3"/>
      </w:pPr>
      <w:r>
        <w:t>Параметры для проверки функции: КСВ. Режим №9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lastRenderedPageBreak/>
        <w:t>Параметры для проверки функции: КСВ. Режим №10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</w:t>
            </w:r>
            <w:r>
              <w:t>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ОТ цепей ЭМВ, ЭМО1 и ЭМО2 </w:t>
            </w:r>
            <w:r>
              <w:t>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низкого уровня </w:t>
            </w:r>
            <w:r>
              <w:t>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ожидания готовности </w:t>
            </w:r>
            <w:r>
              <w:t>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 xml:space="preserve">Параметры </w:t>
      </w:r>
      <w:r>
        <w:t>для проверки функции: КСВ. Режим №11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№12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от </w:t>
            </w:r>
            <w:r>
              <w:t>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ОТ цепей ЭМВ, ЭМО1 и ЭМО2 </w:t>
            </w:r>
            <w:r>
              <w:t>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низкого уровня </w:t>
            </w:r>
            <w:r>
              <w:t>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ожидания готовности </w:t>
            </w:r>
            <w:r>
              <w:t>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 xml:space="preserve">Параметры </w:t>
      </w:r>
      <w:r>
        <w:t>для проверки функции: КСВ. Режим №13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</w:t>
            </w:r>
            <w:r>
              <w:t>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ЭМВ, ЭМО1 и </w:t>
            </w:r>
            <w:r>
              <w:t>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</w:t>
            </w:r>
            <w:r>
              <w:t>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срабатывания </w:t>
            </w:r>
            <w:r>
              <w:t>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№14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</w:t>
      </w:r>
      <w:r>
        <w:t>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</w:t>
            </w:r>
            <w:r>
              <w:t>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№15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2"/>
      </w:pPr>
      <w:bookmarkStart w:id="22" w:name="_Toc194498645"/>
      <w:r>
        <w:t>Проверка функции КСВ. Часть 2</w:t>
      </w:r>
      <w:bookmarkEnd w:id="22"/>
    </w:p>
    <w:p w:rsidR="00A154EA" w:rsidRDefault="00497F9A">
      <w:pPr>
        <w:pStyle w:val="3"/>
      </w:pPr>
      <w:r>
        <w:t>Для проверки функции КА предусматривается 14 режимов. Для перехода</w:t>
      </w:r>
      <w:r>
        <w:t xml:space="preserve"> из режима 5 в режим 6 не должно быть перерывов и перезагрузок. т.к. необходимо появление состояния "Аварийное отключение". Перечень подаваемых воздействий для каждого режима приводится в таблице XXX.</w:t>
      </w:r>
    </w:p>
    <w:p w:rsidR="00A154EA" w:rsidRDefault="00497F9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01"/>
        <w:gridCol w:w="801"/>
        <w:gridCol w:w="801"/>
        <w:gridCol w:w="801"/>
        <w:gridCol w:w="801"/>
        <w:gridCol w:w="800"/>
        <w:gridCol w:w="800"/>
        <w:gridCol w:w="800"/>
        <w:gridCol w:w="800"/>
        <w:gridCol w:w="800"/>
        <w:gridCol w:w="800"/>
        <w:gridCol w:w="800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В </w:t>
            </w:r>
            <w:r>
              <w:t>отключен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Внешнее отключение от УРОВ НН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Дистанционное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ТУ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Откл. от кнопки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Опер. отключить 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ЭМО1,ЭМВ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 цепей ЭМО2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10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872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</w:t>
            </w:r>
            <w:r>
              <w:t xml:space="preserve">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0 - Не </w:t>
            </w:r>
            <w:r>
              <w:t>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</w:r>
            <w:r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</w:t>
            </w:r>
            <w:r>
              <w:t>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срабатывания защит </w:t>
            </w:r>
            <w:r>
              <w:lastRenderedPageBreak/>
              <w:t>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Управление выключателем (УВ)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функции в работу </w:t>
            </w:r>
            <w:r>
              <w:t>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</w:t>
            </w:r>
            <w:r>
              <w:t>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ЭМВ 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отключения </w:t>
            </w:r>
            <w:r>
              <w:t>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0,05 ... 1</w:t>
            </w:r>
            <w:r>
              <w:t xml:space="preserve">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Устройство резервирования при отказе выключателя стороны ВН (УРОВ ВН)</w:t>
      </w:r>
    </w:p>
    <w:p w:rsidR="00A154EA" w:rsidRDefault="00497F9A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Ускорение при блокировке отключения В </w:t>
            </w:r>
            <w:r>
              <w:t>(Уск_при_блк_откл_В)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ЭМО (Контроль_ЭМО)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 xml:space="preserve">2 - </w:t>
            </w:r>
            <w:r>
              <w:t>Предусмотрено по 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по току при действии  «на себя» (Контр_тока_на_себя)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 xml:space="preserve">1 - Предусмотрено по </w:t>
            </w:r>
            <w:r>
              <w:t>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A154EA" w:rsidRDefault="00497F9A">
      <w:pPr>
        <w:pStyle w:val="4"/>
      </w:pPr>
      <w:r>
        <w:t>Логика отключения стороны ВН (ЛО ВН)</w:t>
      </w:r>
    </w:p>
    <w:p w:rsidR="00A154EA" w:rsidRDefault="00497F9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</w:t>
            </w:r>
            <w:r>
              <w:rPr>
                <w:b/>
              </w:rPr>
              <w:t xml:space="preserve">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Сборка сигналов (СС)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43"/>
        <w:gridCol w:w="1648"/>
        <w:gridCol w:w="2549"/>
        <w:gridCol w:w="978"/>
        <w:gridCol w:w="901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опер. тока ИЭУ ТН (Контр_ОТ_ТН)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№2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№3</w:t>
      </w:r>
    </w:p>
    <w:p w:rsidR="00A154EA" w:rsidRDefault="00497F9A">
      <w:pPr>
        <w:pStyle w:val="4"/>
      </w:pPr>
      <w:r>
        <w:t xml:space="preserve">Контроль </w:t>
      </w:r>
      <w:r>
        <w:t>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низкого уровня </w:t>
            </w:r>
            <w:r>
              <w:t>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</w:t>
            </w:r>
            <w:r>
              <w:t xml:space="preserve">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ЭМВ, ЭМО1 и ЭМО2 при формировании неисправности цепей </w:t>
            </w:r>
            <w:r>
              <w:t>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Разрешение сброса «РФК» от </w:t>
            </w:r>
            <w:r>
              <w:t>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0,0 ... 10,0</w:t>
            </w:r>
            <w:r>
              <w:t xml:space="preserve">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№5</w:t>
      </w:r>
    </w:p>
    <w:p w:rsidR="00A154EA" w:rsidRDefault="00497F9A">
      <w:pPr>
        <w:pStyle w:val="4"/>
      </w:pPr>
      <w:r>
        <w:t xml:space="preserve">Контроль силового </w:t>
      </w:r>
      <w:r>
        <w:t>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низкого уровня контроля </w:t>
            </w:r>
            <w:r>
              <w:t>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от превышения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</w:t>
            </w:r>
            <w:r>
              <w:t xml:space="preserve">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</w:t>
            </w:r>
            <w:r>
              <w:t xml:space="preserve">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</w:t>
            </w:r>
            <w:r>
              <w:t>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№7</w:t>
      </w:r>
    </w:p>
    <w:p w:rsidR="00A154EA" w:rsidRDefault="00497F9A">
      <w:pPr>
        <w:pStyle w:val="4"/>
      </w:pPr>
      <w:r>
        <w:t xml:space="preserve">Параметры режима идентичны </w:t>
      </w:r>
      <w:r>
        <w:t>предыдущему.</w:t>
      </w:r>
    </w:p>
    <w:p w:rsidR="00A154EA" w:rsidRDefault="00497F9A">
      <w:pPr>
        <w:pStyle w:val="3"/>
      </w:pPr>
      <w:r>
        <w:t>Параметры для проверки функции: КСВ. Режим №8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№9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№10</w:t>
      </w:r>
    </w:p>
    <w:p w:rsidR="00A154EA" w:rsidRDefault="00497F9A">
      <w:pPr>
        <w:pStyle w:val="4"/>
      </w:pPr>
      <w:r>
        <w:t>Контроллер присоединения</w:t>
      </w:r>
      <w:r>
        <w:t xml:space="preserve"> (КП)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от аварийного   отключения В </w:t>
            </w:r>
            <w:r>
              <w:t>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№12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КСВ. Режим №13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 xml:space="preserve">Блокировка включения низкого уровня контроля изоляции </w:t>
            </w:r>
            <w:r>
              <w:t>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от превышения ресурса В </w:t>
            </w:r>
            <w:r>
              <w:t>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ОТ цепей 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</w:t>
            </w:r>
            <w:r>
              <w:t xml:space="preserve">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низкого уровня изоляции для работы 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</w:t>
            </w:r>
            <w:r>
              <w:t xml:space="preserve">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КСВ. Режим №14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2"/>
      </w:pPr>
      <w:bookmarkStart w:id="23" w:name="_Toc194498646"/>
      <w:r>
        <w:t>Проверка функции КП</w:t>
      </w:r>
      <w:bookmarkEnd w:id="23"/>
    </w:p>
    <w:p w:rsidR="00A154EA" w:rsidRDefault="00497F9A">
      <w:pPr>
        <w:pStyle w:val="3"/>
      </w:pPr>
      <w:r>
        <w:t xml:space="preserve">Для проверки функции КП предусматривается 20 </w:t>
      </w:r>
      <w:r>
        <w:t>режимов. В 20 режиме необходимо реле "ПС: Пуск" выставить режим с защелкой, чтобы проверить прохождение сигнала "СС: Прев. вр. пер. КА". Перечень подаваемых воздействий для каждого режима приводится в таблице XXX.</w:t>
      </w:r>
    </w:p>
    <w:p w:rsidR="00A154EA" w:rsidRDefault="00497F9A">
      <w:pPr>
        <w:pStyle w:val="a"/>
      </w:pPr>
      <w:r>
        <w:t>Подаваемые воздействия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874"/>
        <w:gridCol w:w="874"/>
        <w:gridCol w:w="873"/>
        <w:gridCol w:w="873"/>
        <w:gridCol w:w="873"/>
        <w:gridCol w:w="873"/>
        <w:gridCol w:w="873"/>
        <w:gridCol w:w="873"/>
        <w:gridCol w:w="873"/>
        <w:gridCol w:w="873"/>
        <w:gridCol w:w="87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17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lastRenderedPageBreak/>
              <w:t xml:space="preserve">Номер </w:t>
            </w:r>
            <w:r>
              <w:t>режима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отключен (б/к)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 включен (б/к)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Вывод терминала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ОВ КП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Сброс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Местное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Отключить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Включить В от ПУ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Внеш. блок. упр. В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Пуск УРОВ внешний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951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КП. Режим №1</w:t>
      </w:r>
    </w:p>
    <w:p w:rsidR="00A154EA" w:rsidRDefault="00497F9A">
      <w:pPr>
        <w:pStyle w:val="4"/>
      </w:pPr>
      <w:r>
        <w:t>Контроль силового выключателя (КСВ)</w:t>
      </w:r>
    </w:p>
    <w:p w:rsidR="00A154EA" w:rsidRDefault="00497F9A">
      <w:pPr>
        <w:pStyle w:val="a"/>
      </w:pPr>
      <w:r>
        <w:t>Контроль силового выключателя (КСВ)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7"/>
        <w:gridCol w:w="1629"/>
        <w:gridCol w:w="2472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низкого уровня контроля изоляции (Бл_вкл_от_низ.ур.КИ)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неисправности положения В (Бл_вкл_от_неисп_пол)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превышения ресурса В (Бл_вкл_от_прев_рес)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ОТ цепей </w:t>
            </w:r>
            <w:r>
              <w:t>ЭМВ, ЭМО1 и ЭМО2 (Контроль_ОТ_ЭМ)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ЭМВ, ЭМО1 и ЭМО2 при формировании неисправности цепей ЭМУ (Контроль_ЭМ)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ЭМВ и ЭМО1</w:t>
            </w:r>
            <w:r>
              <w:br/>
              <w:t>2 - ЭМВ</w:t>
            </w:r>
            <w:r>
              <w:br/>
              <w:t>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</w:t>
            </w:r>
            <w:r>
              <w:t xml:space="preserve">ь низкого уровня изоляции для работы </w:t>
            </w:r>
            <w:r>
              <w:lastRenderedPageBreak/>
              <w:t>аварийного уровня изоляции  (Контроль_сигн_ст)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SGF7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Разрешение сброса «РФК» от кнопки (Контроль_кнопки)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SGF8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Выдержка времени </w:t>
            </w:r>
            <w:r>
              <w:t>ожидания готовности привода выключателя (Tгот_в)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неисправности цепей ЭМУ (Tдлит_неисп_ЭМУ)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защит электромагнитов (Tдлит_ЭМ)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10</w:t>
            </w:r>
          </w:p>
        </w:tc>
      </w:tr>
    </w:tbl>
    <w:p w:rsidR="00A154EA" w:rsidRDefault="00497F9A">
      <w:pPr>
        <w:pStyle w:val="4"/>
      </w:pPr>
      <w:r>
        <w:t>Управление выключателем (УВ)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</w:t>
            </w:r>
            <w:r>
              <w:rPr>
                <w:b/>
              </w:rPr>
              <w:t xml:space="preserve">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Коммутационные аппараты (КА)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54"/>
        <w:gridCol w:w="1646"/>
        <w:gridCol w:w="2543"/>
        <w:gridCol w:w="977"/>
        <w:gridCol w:w="899"/>
        <w:gridCol w:w="9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</w:t>
            </w:r>
            <w:r>
              <w:t xml:space="preserve">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a"/>
      </w:pPr>
      <w:r>
        <w:t>Выключатель (В)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19"/>
        <w:gridCol w:w="1637"/>
        <w:gridCol w:w="2506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Режим </w:t>
            </w:r>
            <w:r>
              <w:t>отключения В (Режим_откл)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работы ЭМО (Контр_раб_ЭМО)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Режим включения В (Режим_вкл)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Длительный</w:t>
            </w:r>
            <w:r>
              <w:br/>
              <w:t>1 - Импульсный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работы ЭМВ </w:t>
            </w:r>
            <w:r>
              <w:t>(Контр_раб_ЭМВ)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отключения от КСВ (Блок_откл_от_КСВ)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сигнала о неисправном положении В (Tнеиспр_В)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«Отключить В (реле)» (Тимп_откл)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формирования команды «Включить В (реле)» (Тимп_вкл)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0,05 ... 10,0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Время для исключения «опрокидывания»  В (Тпрод_вкл)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Устройство резервирования при отказе выключателя стороны ВН (УРОВ ВН)</w:t>
      </w:r>
    </w:p>
    <w:p w:rsidR="00A154EA" w:rsidRDefault="00497F9A">
      <w:pPr>
        <w:pStyle w:val="a"/>
      </w:pPr>
      <w:r>
        <w:t>Устройство резервирования при отказе выключателя (УРОВ)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8"/>
        <w:gridCol w:w="1629"/>
        <w:gridCol w:w="2471"/>
        <w:gridCol w:w="971"/>
        <w:gridCol w:w="875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Ускорение при блокировке отключения В (Уск_при_блк_откл_В)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УРОВ с подхватом по току (Подхват_по_току)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</w:t>
            </w:r>
            <w:r>
              <w:t xml:space="preserve"> ЭМО (Контроль_ЭМО)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SGF4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ЭМО1</w:t>
            </w:r>
            <w:r>
              <w:br/>
              <w:t>2 - Предусмотрено по ЭМО1 и ЭМО2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lastRenderedPageBreak/>
              <w:t>Действие УРОВ на вышестоящий выключатель (Действ_на_выш_выкл)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SGF5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Контроль по току при действии  </w:t>
            </w:r>
            <w:r>
              <w:t>«на себя» (Контр_тока_на_себя)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SGF6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 по внутр. ПО</w:t>
            </w:r>
            <w:r>
              <w:br/>
              <w:t>2 - Предусмотрено по внеш. ПО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0,0 ... 1,0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Ток срабатывания (Iср)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I&gt;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0,05 ... 0,5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о.е.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0,2</w:t>
            </w:r>
          </w:p>
        </w:tc>
      </w:tr>
    </w:tbl>
    <w:p w:rsidR="00A154EA" w:rsidRDefault="00497F9A">
      <w:pPr>
        <w:pStyle w:val="4"/>
      </w:pPr>
      <w:r>
        <w:t xml:space="preserve">Логика </w:t>
      </w:r>
      <w:r>
        <w:t>отключения стороны ВН (ЛО ВН)</w:t>
      </w:r>
    </w:p>
    <w:p w:rsidR="00A154EA" w:rsidRDefault="00497F9A">
      <w:pPr>
        <w:pStyle w:val="a"/>
      </w:pPr>
      <w:r>
        <w:t>Логика отключения (ЛО)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571"/>
        <w:gridCol w:w="1644"/>
        <w:gridCol w:w="2534"/>
        <w:gridCol w:w="976"/>
        <w:gridCol w:w="895"/>
        <w:gridCol w:w="98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Длительность импульса (Тимп)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0,05 ... 60,0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Предупредительная сигнализация (ПС)</w:t>
      </w:r>
    </w:p>
    <w:p w:rsidR="00A154EA" w:rsidRDefault="00497F9A">
      <w:pPr>
        <w:pStyle w:val="a"/>
      </w:pPr>
      <w:r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20"/>
        <w:gridCol w:w="1637"/>
        <w:gridCol w:w="2505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</w:tbl>
    <w:p w:rsidR="00A154EA" w:rsidRDefault="00497F9A">
      <w:pPr>
        <w:pStyle w:val="3"/>
      </w:pPr>
      <w:r>
        <w:t xml:space="preserve">Параметры для проверки </w:t>
      </w:r>
      <w:r>
        <w:t>функции: КП. Режим №2</w:t>
      </w:r>
    </w:p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Блокировка включения </w:t>
            </w:r>
            <w:r>
              <w:t>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КП. Режим №3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lastRenderedPageBreak/>
        <w:t>Параметры для проверки функции: КП. Режим №4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№5</w:t>
      </w:r>
    </w:p>
    <w:p w:rsidR="00A154EA" w:rsidRDefault="00497F9A">
      <w:pPr>
        <w:pStyle w:val="4"/>
      </w:pPr>
      <w:r>
        <w:t>Параметры режима</w:t>
      </w:r>
      <w:r>
        <w:t xml:space="preserve">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№7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№8</w:t>
      </w:r>
    </w:p>
    <w:p w:rsidR="00A154EA" w:rsidRDefault="00497F9A">
      <w:pPr>
        <w:pStyle w:val="4"/>
      </w:pPr>
      <w:r>
        <w:t xml:space="preserve">Параметры режима </w:t>
      </w:r>
      <w:r>
        <w:t>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№9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№10</w:t>
      </w:r>
    </w:p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Значение / </w:t>
            </w:r>
            <w:r>
              <w:rPr>
                <w:b/>
              </w:rPr>
              <w:t>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Допустимое время </w:t>
            </w:r>
            <w:r>
              <w:t>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КП. Режим №11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</w:t>
      </w:r>
      <w:r>
        <w:t xml:space="preserve"> для проверки функции: КП. Режим №12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№13</w:t>
      </w:r>
    </w:p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lastRenderedPageBreak/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 xml:space="preserve">Ввод </w:t>
            </w:r>
            <w:r>
              <w:t>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3"/>
      </w:pPr>
      <w:r>
        <w:t>Параметры для проверки функции: КП. Режим №14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 xml:space="preserve">Параметры для проверки функции: КП. Режим </w:t>
      </w:r>
      <w:r>
        <w:t>№15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№16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№17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 xml:space="preserve">Параметры для проверки функции: КП. </w:t>
      </w:r>
      <w:r>
        <w:t>Режим №18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№19</w:t>
      </w:r>
    </w:p>
    <w:p w:rsidR="00A154EA" w:rsidRDefault="00497F9A">
      <w:pPr>
        <w:pStyle w:val="4"/>
      </w:pPr>
      <w:r>
        <w:t>Параметры режима идентичны предыдущему.</w:t>
      </w:r>
    </w:p>
    <w:p w:rsidR="00A154EA" w:rsidRDefault="00497F9A">
      <w:pPr>
        <w:pStyle w:val="3"/>
      </w:pPr>
      <w:r>
        <w:t>Параметры для проверки функции: КП. Режим №20</w:t>
      </w:r>
    </w:p>
    <w:p w:rsidR="00A154EA" w:rsidRDefault="00497F9A">
      <w:pPr>
        <w:pStyle w:val="4"/>
      </w:pPr>
      <w:r>
        <w:t>Контроллер присоединения (КП)</w:t>
      </w:r>
    </w:p>
    <w:p w:rsidR="00A154EA" w:rsidRDefault="00497F9A">
      <w:pPr>
        <w:pStyle w:val="a"/>
      </w:pPr>
      <w:r>
        <w:t>Управление выключателем (УВ)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71"/>
        <w:gridCol w:w="1630"/>
        <w:gridCol w:w="2475"/>
        <w:gridCol w:w="971"/>
        <w:gridCol w:w="877"/>
        <w:gridCol w:w="981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Обозна</w:t>
            </w:r>
            <w:r>
              <w:rPr>
                <w:b/>
              </w:rPr>
              <w:t>чение 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Блокировка включения от аварийного   отключения В (Бл_вкл_от_авар_откл)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SGF2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Допустимое время переключения выключателя (Тперекл)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T1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0,5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Выдержка времени подавления выдачи положения «Не  определено» (Тблк)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T2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0,01 ... 10,0 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0,01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4"/>
      </w:pPr>
      <w:r>
        <w:t>Предупредительная сигнализация (ПС)</w:t>
      </w:r>
    </w:p>
    <w:p w:rsidR="00A154EA" w:rsidRDefault="00497F9A">
      <w:pPr>
        <w:pStyle w:val="a"/>
      </w:pPr>
      <w:r>
        <w:lastRenderedPageBreak/>
        <w:t>Общие уставки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2620"/>
        <w:gridCol w:w="1637"/>
        <w:gridCol w:w="2505"/>
        <w:gridCol w:w="974"/>
        <w:gridCol w:w="886"/>
        <w:gridCol w:w="983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3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b"/>
            </w:pPr>
            <w:r>
              <w:rPr>
                <w:b/>
              </w:rPr>
              <w:t>Параметр</w:t>
            </w:r>
          </w:p>
        </w:tc>
        <w:tc>
          <w:tcPr>
            <w:tcW w:w="172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 xml:space="preserve">Обозначение </w:t>
            </w:r>
            <w:r>
              <w:rPr>
                <w:b/>
              </w:rPr>
              <w:t>ФСУ</w:t>
            </w:r>
          </w:p>
        </w:tc>
        <w:tc>
          <w:tcPr>
            <w:tcW w:w="2880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Значение / Диапазон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Ед.изм.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Шаг</w:t>
            </w:r>
          </w:p>
        </w:tc>
        <w:tc>
          <w:tcPr>
            <w:tcW w:w="1008" w:type="dxa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</w:rPr>
              <w:t>Уставка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:rsidR="00A154EA" w:rsidRDefault="00497F9A"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w="172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SGF13</w:t>
            </w:r>
          </w:p>
        </w:tc>
        <w:tc>
          <w:tcPr>
            <w:tcW w:w="2880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0 - Не предусмотрено</w:t>
            </w:r>
            <w:r>
              <w:br/>
              <w:t>1 - Предусмотрено</w:t>
            </w:r>
          </w:p>
        </w:tc>
        <w:tc>
          <w:tcPr>
            <w:tcW w:w="1008" w:type="dxa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1008" w:type="dxa"/>
          </w:tcPr>
          <w:p w:rsidR="00A154EA" w:rsidRDefault="00A154E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008" w:type="dxa"/>
            <w:shd w:val="clear" w:color="auto" w:fill="FFC000"/>
          </w:tcPr>
          <w:p w:rsidR="00A154EA" w:rsidRDefault="00497F9A">
            <w:pPr>
              <w:pStyle w:val="af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</w:tbl>
    <w:p w:rsidR="00A154EA" w:rsidRDefault="00497F9A">
      <w:pPr>
        <w:pStyle w:val="1"/>
      </w:pPr>
      <w:bookmarkStart w:id="24" w:name="_Toc194498647"/>
      <w:r>
        <w:lastRenderedPageBreak/>
        <w:t>РЕЗУЛЬТАТ ИСПЫТАНИЙ</w:t>
      </w:r>
      <w:bookmarkEnd w:id="24"/>
    </w:p>
    <w:p w:rsidR="00A154EA" w:rsidRDefault="00497F9A">
      <w:pPr>
        <w:pStyle w:val="2"/>
      </w:pPr>
      <w:bookmarkStart w:id="25" w:name="_Toc194498648"/>
      <w:r>
        <w:t>Результат проверки функции УВ</w:t>
      </w:r>
      <w:bookmarkEnd w:id="25"/>
    </w:p>
    <w:p w:rsidR="00A154EA" w:rsidRDefault="00497F9A">
      <w:pPr>
        <w:pStyle w:val="3"/>
      </w:pPr>
      <w:r>
        <w:t xml:space="preserve">Проверка производится в соответствии с пунктом ХХХ </w:t>
      </w:r>
      <w:r>
        <w:t>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</w:t>
      </w:r>
      <w:r>
        <w:t>едении данных опытов.</w:t>
      </w:r>
    </w:p>
    <w:p w:rsidR="00A154EA" w:rsidRDefault="00497F9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1373"/>
        <w:gridCol w:w="1372"/>
        <w:gridCol w:w="1372"/>
        <w:gridCol w:w="1372"/>
        <w:gridCol w:w="1372"/>
        <w:gridCol w:w="1372"/>
        <w:gridCol w:w="1372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Оперативный вывод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1495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A154EA" w:rsidRDefault="00497F9A">
      <w:pPr>
        <w:pStyle w:val="2"/>
      </w:pPr>
      <w:bookmarkStart w:id="26" w:name="_Toc194498649"/>
      <w:r>
        <w:t>Результат проверки функции КА</w:t>
      </w:r>
      <w:bookmarkEnd w:id="26"/>
    </w:p>
    <w:p w:rsidR="00A154EA" w:rsidRDefault="00497F9A">
      <w:pPr>
        <w:pStyle w:val="3"/>
      </w:pPr>
      <w:r>
        <w:t xml:space="preserve"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</w:t>
      </w:r>
      <w:r>
        <w:t>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 w:rsidR="00A154EA" w:rsidRDefault="00497F9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</w:t>
            </w:r>
            <w:r>
              <w:t>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УВ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КА: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Промеж.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Неиспр. положение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УРОВ: Сраб «на себя»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 ВН / ЛО: Отключить аварийно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A154EA" w:rsidRDefault="00497F9A">
      <w:pPr>
        <w:pStyle w:val="2"/>
      </w:pPr>
      <w:bookmarkStart w:id="27" w:name="_Toc194498650"/>
      <w:r>
        <w:t>Результат проверки функции КСВ. Часть 1</w:t>
      </w:r>
      <w:bookmarkEnd w:id="27"/>
    </w:p>
    <w:p w:rsidR="00A154EA" w:rsidRDefault="00497F9A">
      <w:pPr>
        <w:pStyle w:val="3"/>
      </w:pPr>
      <w:r>
        <w:t xml:space="preserve">Проверка производится в </w:t>
      </w:r>
      <w:r>
        <w:t>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</w:t>
      </w:r>
      <w:r>
        <w:t>ожных сигналов ФСУ при проведении данных опытов.</w:t>
      </w:r>
    </w:p>
    <w:p w:rsidR="00A154EA" w:rsidRDefault="00497F9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КСВ: </w:t>
            </w:r>
            <w:r>
              <w:t>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A154EA" w:rsidRDefault="00497F9A">
      <w:pPr>
        <w:pStyle w:val="2"/>
      </w:pPr>
      <w:bookmarkStart w:id="28" w:name="_Toc194498651"/>
      <w:r>
        <w:t>Результат проверки функции КСВ. Часть 2</w:t>
      </w:r>
      <w:bookmarkEnd w:id="28"/>
    </w:p>
    <w:p w:rsidR="00A154EA" w:rsidRDefault="00497F9A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</w:t>
      </w:r>
      <w:r>
        <w:t>цей ХХХ . При этом по журналу событий контролируется появление ложных сигналов ФСУ при проведении данных опытов.</w:t>
      </w:r>
    </w:p>
    <w:p w:rsidR="00A154EA" w:rsidRDefault="00497F9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687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  <w:gridCol w:w="686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Оперативный вывод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самопр. 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Неисправность 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КСВ: В аварийно </w:t>
            </w:r>
            <w:r>
              <w:t>отключен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РФК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вкл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Неиспр. цепей ЭМУ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ЭМВ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Защита ЭМО2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748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A154EA" w:rsidRDefault="00497F9A">
      <w:pPr>
        <w:pStyle w:val="2"/>
      </w:pPr>
      <w:bookmarkStart w:id="29" w:name="_Toc194498652"/>
      <w:r>
        <w:t>Результат проверки функции КП</w:t>
      </w:r>
      <w:bookmarkEnd w:id="29"/>
    </w:p>
    <w:p w:rsidR="00A154EA" w:rsidRDefault="00497F9A"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</w:t>
      </w:r>
      <w:r>
        <w:t>аблицей ХХХ . При этом по журналу событий контролируется появление ложных сигналов ФСУ при проведении данных опытов.</w:t>
      </w:r>
    </w:p>
    <w:p w:rsidR="00A154EA" w:rsidRDefault="00497F9A">
      <w:pPr>
        <w:pStyle w:val="a"/>
      </w:pPr>
      <w:r>
        <w:t>Контролируемые сигналы при проверке</w:t>
      </w:r>
    </w:p>
    <w:tbl>
      <w:tblPr>
        <w:tblStyle w:val="31"/>
        <w:tblW w:w="0" w:type="auto"/>
        <w:tblLook w:val="04A0" w:firstRow="1" w:lastRow="0" w:firstColumn="1" w:lastColumn="0" w:noHBand="0" w:noVBand="1"/>
      </w:tblPr>
      <w:tblGrid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 w:rsidR="00A154EA" w:rsidTr="00A154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51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</w:pPr>
            <w:r>
              <w:t>Номер режима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Ввод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КП: Оперативный вывод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Идет переключение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КП / УВ: </w:t>
            </w:r>
            <w:r>
              <w:t>Прев. времени пер.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Включить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 определено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Отключено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Включено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КП / УВ: Неисправность (Не определено)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Отключить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В: Включить (реле)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В аварийно отключен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КСВ: Блокировка откл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СС: Прев. вр. пер. КА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  <w:textDirection w:val="btLr"/>
          </w:tcPr>
          <w:p w:rsidR="00A154EA" w:rsidRDefault="00497F9A">
            <w:pPr>
              <w:pStyle w:val="a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ПС: Пуск</w:t>
            </w: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lastRenderedPageBreak/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12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13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14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15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16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17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18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19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  <w:tr w:rsidR="00A154EA" w:rsidTr="00A154E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</w:p>
        </w:tc>
      </w:tr>
      <w:tr w:rsidR="00A154EA" w:rsidTr="00A154E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497F9A">
            <w:pPr>
              <w:pStyle w:val="ab"/>
            </w:pPr>
            <w:r>
              <w:t>20</w:t>
            </w: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616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A154EA" w:rsidRDefault="00A154EA">
            <w:pPr>
              <w:pStyle w:val="ab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</w:tr>
    </w:tbl>
    <w:p w:rsidR="00497F9A" w:rsidRDefault="00497F9A"/>
    <w:sectPr w:rsidR="00497F9A" w:rsidSect="00167586">
      <w:headerReference w:type="default" r:id="rId12"/>
      <w:footerReference w:type="default" r:id="rId13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7F9A" w:rsidRDefault="00497F9A" w:rsidP="00327186">
      <w:pPr>
        <w:spacing w:after="0" w:line="240" w:lineRule="auto"/>
      </w:pPr>
      <w:r>
        <w:separator/>
      </w:r>
    </w:p>
  </w:endnote>
  <w:endnote w:type="continuationSeparator" w:id="0">
    <w:p w:rsidR="00497F9A" w:rsidRDefault="00497F9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0455E" w:rsidRDefault="0020455E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20455E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20455E" w:rsidRDefault="0020455E" w:rsidP="00167586">
          <w:r w:rsidRPr="00167586">
            <w:rPr>
              <w:highlight w:val="yellow"/>
            </w:rPr>
            <w:t>№ХХ</w:t>
          </w:r>
        </w:p>
      </w:tc>
    </w:tr>
  </w:tbl>
  <w:p w:rsidR="0020455E" w:rsidRPr="00C5243B" w:rsidRDefault="0020455E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7F9A" w:rsidRDefault="00497F9A" w:rsidP="00327186">
      <w:pPr>
        <w:spacing w:after="0" w:line="240" w:lineRule="auto"/>
      </w:pPr>
      <w:r>
        <w:separator/>
      </w:r>
    </w:p>
  </w:footnote>
  <w:footnote w:type="continuationSeparator" w:id="0">
    <w:p w:rsidR="00497F9A" w:rsidRDefault="00497F9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20455E" w:rsidRPr="00623BD0" w:rsidTr="000A050D">
      <w:tc>
        <w:tcPr>
          <w:tcW w:w="3114" w:type="dxa"/>
        </w:tcPr>
        <w:p w:rsidR="0020455E" w:rsidRDefault="0020455E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20455E" w:rsidRPr="0088730A" w:rsidRDefault="0020455E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20455E" w:rsidRPr="0088730A" w:rsidRDefault="0020455E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20455E" w:rsidRPr="00934622" w:rsidRDefault="0020455E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20455E" w:rsidRPr="00934622" w:rsidRDefault="0020455E" w:rsidP="0088730A">
          <w:pPr>
            <w:pStyle w:val="af3"/>
            <w:jc w:val="center"/>
          </w:pPr>
          <w:r>
            <w:t>Страница:</w:t>
          </w:r>
        </w:p>
      </w:tc>
    </w:tr>
    <w:tr w:rsidR="0020455E" w:rsidRPr="00934622" w:rsidTr="000A050D">
      <w:tc>
        <w:tcPr>
          <w:tcW w:w="4815" w:type="dxa"/>
          <w:gridSpan w:val="2"/>
        </w:tcPr>
        <w:p w:rsidR="0020455E" w:rsidRPr="00934622" w:rsidRDefault="0020455E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20455E" w:rsidRPr="00934622" w:rsidRDefault="0020455E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</w:p>
      </w:tc>
      <w:tc>
        <w:tcPr>
          <w:tcW w:w="1134" w:type="dxa"/>
        </w:tcPr>
        <w:p w:rsidR="0020455E" w:rsidRPr="00934622" w:rsidRDefault="0020455E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20455E" w:rsidRPr="00107E73" w:rsidRDefault="0020455E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081944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r w:rsidR="00497F9A">
            <w:fldChar w:fldCharType="begin"/>
          </w:r>
          <w:r w:rsidR="00497F9A">
            <w:instrText xml:space="preserve"> NUMPAGES   \* MERGEFORMAT </w:instrText>
          </w:r>
          <w:r w:rsidR="00497F9A">
            <w:fldChar w:fldCharType="separate"/>
          </w:r>
          <w:r w:rsidR="00081944">
            <w:rPr>
              <w:noProof/>
            </w:rPr>
            <w:t>50</w:t>
          </w:r>
          <w:r w:rsidR="00497F9A">
            <w:rPr>
              <w:noProof/>
            </w:rPr>
            <w:fldChar w:fldCharType="end"/>
          </w:r>
        </w:p>
      </w:tc>
    </w:tr>
  </w:tbl>
  <w:p w:rsidR="0020455E" w:rsidRDefault="0020455E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20455E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20455E" w:rsidRPr="00387264" w:rsidRDefault="0020455E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20455E" w:rsidRPr="00327186" w:rsidRDefault="0020455E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081944">
            <w:rPr>
              <w:noProof/>
            </w:rPr>
            <w:t>4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081944">
              <w:rPr>
                <w:noProof/>
              </w:rPr>
              <w:t>50</w:t>
            </w:r>
          </w:fldSimple>
          <w:r w:rsidRPr="00327186">
            <w:t xml:space="preserve"> </w:t>
          </w:r>
        </w:p>
      </w:tc>
    </w:tr>
  </w:tbl>
  <w:p w:rsidR="0020455E" w:rsidRDefault="0020455E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81944"/>
    <w:rsid w:val="00093753"/>
    <w:rsid w:val="000A050D"/>
    <w:rsid w:val="000B08C3"/>
    <w:rsid w:val="000C3C14"/>
    <w:rsid w:val="000D28E1"/>
    <w:rsid w:val="000E1EF3"/>
    <w:rsid w:val="001324DE"/>
    <w:rsid w:val="0015264C"/>
    <w:rsid w:val="0015577E"/>
    <w:rsid w:val="00161862"/>
    <w:rsid w:val="00167586"/>
    <w:rsid w:val="001840A7"/>
    <w:rsid w:val="00192566"/>
    <w:rsid w:val="001A4C37"/>
    <w:rsid w:val="001B6868"/>
    <w:rsid w:val="001D0A02"/>
    <w:rsid w:val="001D597A"/>
    <w:rsid w:val="0020455E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62075"/>
    <w:rsid w:val="00265C96"/>
    <w:rsid w:val="0027260C"/>
    <w:rsid w:val="00290899"/>
    <w:rsid w:val="0029478C"/>
    <w:rsid w:val="002A1D43"/>
    <w:rsid w:val="002C7B08"/>
    <w:rsid w:val="002D0062"/>
    <w:rsid w:val="002F1134"/>
    <w:rsid w:val="002F46C4"/>
    <w:rsid w:val="002F59AA"/>
    <w:rsid w:val="00303DD4"/>
    <w:rsid w:val="00310E42"/>
    <w:rsid w:val="00327186"/>
    <w:rsid w:val="00347E3D"/>
    <w:rsid w:val="003533D8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1AC2"/>
    <w:rsid w:val="00407C7D"/>
    <w:rsid w:val="00466C28"/>
    <w:rsid w:val="0046702C"/>
    <w:rsid w:val="00487CDF"/>
    <w:rsid w:val="00492604"/>
    <w:rsid w:val="00497F9A"/>
    <w:rsid w:val="004B0BE9"/>
    <w:rsid w:val="004B0C24"/>
    <w:rsid w:val="004B57D2"/>
    <w:rsid w:val="004C2832"/>
    <w:rsid w:val="004D12B7"/>
    <w:rsid w:val="004F1A71"/>
    <w:rsid w:val="004F70AE"/>
    <w:rsid w:val="005143AA"/>
    <w:rsid w:val="005254D4"/>
    <w:rsid w:val="00531EE2"/>
    <w:rsid w:val="005324E2"/>
    <w:rsid w:val="00533238"/>
    <w:rsid w:val="00533410"/>
    <w:rsid w:val="00554710"/>
    <w:rsid w:val="0056052C"/>
    <w:rsid w:val="005623A9"/>
    <w:rsid w:val="00564AC3"/>
    <w:rsid w:val="00586565"/>
    <w:rsid w:val="005A5240"/>
    <w:rsid w:val="005B7D26"/>
    <w:rsid w:val="005E2593"/>
    <w:rsid w:val="005E6619"/>
    <w:rsid w:val="005F0890"/>
    <w:rsid w:val="00603A3E"/>
    <w:rsid w:val="006065A3"/>
    <w:rsid w:val="0060731E"/>
    <w:rsid w:val="00623BD0"/>
    <w:rsid w:val="00634DE9"/>
    <w:rsid w:val="00652D8C"/>
    <w:rsid w:val="00662AD5"/>
    <w:rsid w:val="006732CA"/>
    <w:rsid w:val="00687475"/>
    <w:rsid w:val="00697367"/>
    <w:rsid w:val="006A5321"/>
    <w:rsid w:val="006B1813"/>
    <w:rsid w:val="006D094F"/>
    <w:rsid w:val="006F6BD6"/>
    <w:rsid w:val="0071212B"/>
    <w:rsid w:val="007167A4"/>
    <w:rsid w:val="007618EB"/>
    <w:rsid w:val="007A3439"/>
    <w:rsid w:val="007A62DF"/>
    <w:rsid w:val="007B1E8B"/>
    <w:rsid w:val="007D1952"/>
    <w:rsid w:val="007D1ECF"/>
    <w:rsid w:val="007E34B1"/>
    <w:rsid w:val="007E6299"/>
    <w:rsid w:val="007E7768"/>
    <w:rsid w:val="007F4436"/>
    <w:rsid w:val="00820BEC"/>
    <w:rsid w:val="00854C89"/>
    <w:rsid w:val="00873778"/>
    <w:rsid w:val="008739DD"/>
    <w:rsid w:val="0088730A"/>
    <w:rsid w:val="0088730D"/>
    <w:rsid w:val="00895CB5"/>
    <w:rsid w:val="008A4E60"/>
    <w:rsid w:val="008B6C25"/>
    <w:rsid w:val="008B7B80"/>
    <w:rsid w:val="008E7B49"/>
    <w:rsid w:val="008F56C2"/>
    <w:rsid w:val="00934622"/>
    <w:rsid w:val="00936D46"/>
    <w:rsid w:val="009417FD"/>
    <w:rsid w:val="009536A3"/>
    <w:rsid w:val="009711C5"/>
    <w:rsid w:val="00976106"/>
    <w:rsid w:val="00985A68"/>
    <w:rsid w:val="009A1BCD"/>
    <w:rsid w:val="009A235C"/>
    <w:rsid w:val="009A5F18"/>
    <w:rsid w:val="009B15E0"/>
    <w:rsid w:val="009B57D0"/>
    <w:rsid w:val="009C0FD2"/>
    <w:rsid w:val="009C68CB"/>
    <w:rsid w:val="009D226F"/>
    <w:rsid w:val="009D344D"/>
    <w:rsid w:val="009D6494"/>
    <w:rsid w:val="009E2188"/>
    <w:rsid w:val="009F1711"/>
    <w:rsid w:val="009F6336"/>
    <w:rsid w:val="00A12219"/>
    <w:rsid w:val="00A154EA"/>
    <w:rsid w:val="00A22446"/>
    <w:rsid w:val="00A42AD3"/>
    <w:rsid w:val="00A4533C"/>
    <w:rsid w:val="00A51A04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E5DC9"/>
    <w:rsid w:val="00AE73FB"/>
    <w:rsid w:val="00AF5AF3"/>
    <w:rsid w:val="00AF6A8C"/>
    <w:rsid w:val="00AF7027"/>
    <w:rsid w:val="00B52A80"/>
    <w:rsid w:val="00B70549"/>
    <w:rsid w:val="00B720C2"/>
    <w:rsid w:val="00BB16FA"/>
    <w:rsid w:val="00BC229E"/>
    <w:rsid w:val="00BD1453"/>
    <w:rsid w:val="00C15A2C"/>
    <w:rsid w:val="00C17DD0"/>
    <w:rsid w:val="00C26082"/>
    <w:rsid w:val="00C44DD8"/>
    <w:rsid w:val="00C5243B"/>
    <w:rsid w:val="00C54355"/>
    <w:rsid w:val="00C624C9"/>
    <w:rsid w:val="00C80D32"/>
    <w:rsid w:val="00C949DB"/>
    <w:rsid w:val="00C9624B"/>
    <w:rsid w:val="00CB3C70"/>
    <w:rsid w:val="00CB73C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0750"/>
    <w:rsid w:val="00D46090"/>
    <w:rsid w:val="00D90433"/>
    <w:rsid w:val="00DA3665"/>
    <w:rsid w:val="00DA5B7D"/>
    <w:rsid w:val="00DA727C"/>
    <w:rsid w:val="00DB0534"/>
    <w:rsid w:val="00DC3FE1"/>
    <w:rsid w:val="00DD5AC4"/>
    <w:rsid w:val="00DD5C8D"/>
    <w:rsid w:val="00DD620A"/>
    <w:rsid w:val="00DF07BD"/>
    <w:rsid w:val="00E13361"/>
    <w:rsid w:val="00E22D40"/>
    <w:rsid w:val="00E314CF"/>
    <w:rsid w:val="00E363A8"/>
    <w:rsid w:val="00E72B80"/>
    <w:rsid w:val="00E80384"/>
    <w:rsid w:val="00E93900"/>
    <w:rsid w:val="00EA2EEA"/>
    <w:rsid w:val="00EA6359"/>
    <w:rsid w:val="00EB7E99"/>
    <w:rsid w:val="00EC09D7"/>
    <w:rsid w:val="00ED50F7"/>
    <w:rsid w:val="00EE5396"/>
    <w:rsid w:val="00F026E7"/>
    <w:rsid w:val="00F56FBE"/>
    <w:rsid w:val="00F760BB"/>
    <w:rsid w:val="00F80141"/>
    <w:rsid w:val="00FB172C"/>
    <w:rsid w:val="00FB20BC"/>
    <w:rsid w:val="00FB237C"/>
    <w:rsid w:val="00FB64C3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58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1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4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21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3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25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8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00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0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8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13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1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5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35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51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217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3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77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92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90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2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2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965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3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51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2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1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36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63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4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9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19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79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5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0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2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52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46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8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58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10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3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0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43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56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80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5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60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43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5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77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5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77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3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3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13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7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5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92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9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78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45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2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18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9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06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5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4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9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9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1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5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7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44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9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85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1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6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22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35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19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1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9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6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22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88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8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0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9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5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10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0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6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14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73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438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0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88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24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2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3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80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1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0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5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6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3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82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0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4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902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7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93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5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4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9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8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03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9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67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5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03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97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2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10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8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6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24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0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45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49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41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2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05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01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442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8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00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2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9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82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71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3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4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75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28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1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91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35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8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23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68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31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94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9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7DD1A8-5508-4C92-A9A0-E65199F2DE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6008</TotalTime>
  <Pages>50</Pages>
  <Words>11114</Words>
  <Characters>63351</Characters>
  <Application>Microsoft Office Word</Application>
  <DocSecurity>0</DocSecurity>
  <Lines>527</Lines>
  <Paragraphs>148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74317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168</cp:revision>
  <dcterms:created xsi:type="dcterms:W3CDTF">2025-02-27T10:23:00Z</dcterms:created>
  <dcterms:modified xsi:type="dcterms:W3CDTF">2025-04-02T12:03:00Z</dcterms:modified>
</cp:coreProperties>
</file>