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C1100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355487" w:history="1">
        <w:r w:rsidR="007C1100" w:rsidRPr="00416B17">
          <w:rPr>
            <w:rStyle w:val="af4"/>
            <w:noProof/>
          </w:rPr>
          <w:t>1.</w:t>
        </w:r>
        <w:r w:rsidR="007C110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C1100" w:rsidRPr="00416B17">
          <w:rPr>
            <w:rStyle w:val="af4"/>
            <w:noProof/>
          </w:rPr>
          <w:t>ОБЩИЕ СВЕДЕНИЯ</w:t>
        </w:r>
        <w:r w:rsidR="007C1100">
          <w:rPr>
            <w:noProof/>
            <w:webHidden/>
          </w:rPr>
          <w:tab/>
        </w:r>
        <w:r w:rsidR="007C1100">
          <w:rPr>
            <w:noProof/>
            <w:webHidden/>
          </w:rPr>
          <w:fldChar w:fldCharType="begin"/>
        </w:r>
        <w:r w:rsidR="007C1100">
          <w:rPr>
            <w:noProof/>
            <w:webHidden/>
          </w:rPr>
          <w:instrText xml:space="preserve"> PAGEREF _Toc202355487 \h </w:instrText>
        </w:r>
        <w:r w:rsidR="007C1100">
          <w:rPr>
            <w:noProof/>
            <w:webHidden/>
          </w:rPr>
        </w:r>
        <w:r w:rsidR="007C1100">
          <w:rPr>
            <w:noProof/>
            <w:webHidden/>
          </w:rPr>
          <w:fldChar w:fldCharType="separate"/>
        </w:r>
        <w:r w:rsidR="007C1100">
          <w:rPr>
            <w:noProof/>
            <w:webHidden/>
          </w:rPr>
          <w:t>3</w:t>
        </w:r>
        <w:r w:rsidR="007C1100"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88" w:history="1">
        <w:r w:rsidRPr="00416B17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89" w:history="1">
        <w:r w:rsidRPr="00416B17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0" w:history="1">
        <w:r w:rsidRPr="00416B17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1" w:history="1">
        <w:r w:rsidRPr="00416B17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2" w:history="1">
        <w:r w:rsidRPr="00416B17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3" w:history="1">
        <w:r w:rsidRPr="00416B17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4" w:history="1">
        <w:r w:rsidRPr="00416B17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5" w:history="1">
        <w:r w:rsidRPr="00416B17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16B17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6" w:history="1">
        <w:r w:rsidRPr="00416B17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7" w:history="1">
        <w:r w:rsidRPr="00416B17">
          <w:rPr>
            <w:rStyle w:val="af4"/>
            <w:noProof/>
          </w:rPr>
          <w:t xml:space="preserve">2.2 Подключение испытательной </w:t>
        </w:r>
        <w:r w:rsidRPr="00416B17">
          <w:rPr>
            <w:rStyle w:val="af4"/>
            <w:noProof/>
          </w:rPr>
          <w:t>у</w:t>
        </w:r>
        <w:r w:rsidRPr="00416B17">
          <w:rPr>
            <w:rStyle w:val="af4"/>
            <w:noProof/>
          </w:rPr>
          <w:t>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8" w:history="1">
        <w:r w:rsidRPr="00416B17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499" w:history="1">
        <w:r w:rsidRPr="00416B17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0" w:history="1">
        <w:r w:rsidRPr="00416B17">
          <w:rPr>
            <w:rStyle w:val="af4"/>
            <w:noProof/>
          </w:rPr>
          <w:t>2.5 Проверка функции УВ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1" w:history="1">
        <w:r w:rsidRPr="00416B17">
          <w:rPr>
            <w:rStyle w:val="af4"/>
            <w:noProof/>
          </w:rPr>
          <w:t>2.6 Проверка функции 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2" w:history="1">
        <w:r w:rsidRPr="00416B17">
          <w:rPr>
            <w:rStyle w:val="af4"/>
            <w:noProof/>
          </w:rPr>
          <w:t>2.7 Проверка функции КСВ.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3" w:history="1">
        <w:r w:rsidRPr="00416B17">
          <w:rPr>
            <w:rStyle w:val="af4"/>
            <w:noProof/>
          </w:rPr>
          <w:t>2.8 Проверка функции КСВ.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4" w:history="1">
        <w:r w:rsidRPr="00416B17">
          <w:rPr>
            <w:rStyle w:val="af4"/>
            <w:noProof/>
          </w:rPr>
          <w:t>2.9 Проверка функции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5" w:history="1">
        <w:r w:rsidRPr="00416B17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16B17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6" w:history="1">
        <w:r w:rsidRPr="00416B17">
          <w:rPr>
            <w:rStyle w:val="af4"/>
            <w:noProof/>
          </w:rPr>
          <w:t>3.1 Результат проверки функции УВ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7" w:history="1">
        <w:r w:rsidRPr="00416B17">
          <w:rPr>
            <w:rStyle w:val="af4"/>
            <w:noProof/>
          </w:rPr>
          <w:t>3.2 Результат проверки функции 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8" w:history="1">
        <w:r w:rsidRPr="00416B17">
          <w:rPr>
            <w:rStyle w:val="af4"/>
            <w:noProof/>
          </w:rPr>
          <w:t>3.3 Результат проверки функции КСВ.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09" w:history="1">
        <w:r w:rsidRPr="00416B17">
          <w:rPr>
            <w:rStyle w:val="af4"/>
            <w:noProof/>
          </w:rPr>
          <w:t>3.4 Результат проверки функции КСВ.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7C1100" w:rsidRDefault="007C110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55510" w:history="1">
        <w:r w:rsidRPr="00416B17">
          <w:rPr>
            <w:rStyle w:val="af4"/>
            <w:noProof/>
          </w:rPr>
          <w:t>3.5 Результат проверки функции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_Toc202355510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235548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2355488"/>
      <w:r>
        <w:t>Цель проведения испытаний</w:t>
      </w:r>
      <w:bookmarkEnd w:id="1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2" w:name="_Toc20235548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235549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 xml:space="preserve">Модель </w:t>
            </w:r>
            <w:r w:rsidR="00201DF5">
              <w:rPr>
                <w:highlight w:val="yellow"/>
              </w:rPr>
              <w:t>ЮНИТ-М314-Т</w:t>
            </w:r>
            <w:r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235549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235549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2355493"/>
      <w:r>
        <w:t>Нормативная документация</w:t>
      </w:r>
      <w:bookmarkEnd w:id="6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2355494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2355495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2355496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E2122" w:rsidRDefault="003E2122" w:rsidP="003E2122">
      <w:pPr>
        <w:pStyle w:val="2"/>
      </w:pPr>
      <w:bookmarkStart w:id="10" w:name="_Toc198633114"/>
      <w:bookmarkStart w:id="11" w:name="_Toc198732865"/>
      <w:bookmarkStart w:id="12" w:name="_Toc202355497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3E2122" w:rsidRPr="002D0062" w:rsidRDefault="003E2122" w:rsidP="003E2122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2.1</w:t>
      </w:r>
      <w:r w:rsidR="00FD5322" w:rsidRPr="00FD5322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2.2</w:t>
      </w:r>
      <w:r w:rsidR="00FD5322" w:rsidRPr="00FD5322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3E2122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55pt;height:473.6pt" o:ole="">
            <v:imagedata r:id="rId10" o:title=""/>
          </v:shape>
          <o:OLEObject Type="Embed" ProgID="Acrobat.Document.DC" ShapeID="_x0000_i1025" DrawAspect="Content" ObjectID="_1812968262" r:id="rId11"/>
        </w:object>
      </w:r>
    </w:p>
    <w:p w:rsidR="003E2122" w:rsidRPr="002D0062" w:rsidRDefault="003E2122" w:rsidP="003E2122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55pt;height:440.9pt" o:ole="">
            <v:imagedata r:id="rId12" o:title=""/>
          </v:shape>
          <o:OLEObject Type="Embed" ProgID="Acrobat.Document.DC" ShapeID="_x0000_i1026" DrawAspect="Content" ObjectID="_1812968263" r:id="rId13"/>
        </w:object>
      </w:r>
    </w:p>
    <w:p w:rsidR="003E2122" w:rsidRPr="002D0062" w:rsidRDefault="003E2122" w:rsidP="003E2122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2355498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2.1</w:t>
      </w:r>
      <w:r w:rsidR="00FD5322" w:rsidRPr="00FD5322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2.5</w:t>
      </w:r>
      <w:r w:rsidR="00FD5322" w:rsidRPr="00FD5322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6" w:name="_Ref192834795"/>
      <w:bookmarkStart w:id="17" w:name="_Ref195520686"/>
      <w:r w:rsidRPr="00201DF5">
        <w:t xml:space="preserve">Назначение дискретных входов ЮНИТ-М300 для проверки </w:t>
      </w:r>
      <w:bookmarkEnd w:id="16"/>
      <w:r w:rsidR="008A4E60" w:rsidRPr="00201DF5">
        <w:t>УВ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8" w:name="_Ref195520699"/>
      <w:bookmarkStart w:id="19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  <w:r w:rsidR="003676A8">
              <w:t>1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0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1" w:name="_Ref195520720"/>
      <w:bookmarkEnd w:id="19"/>
      <w:r w:rsidRPr="00201DF5">
        <w:t>Назначение дискретных входов ЮНИТ-М300 для проверки КСВ (часть 2)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  <w:r w:rsidR="003676A8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2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3" w:name="_Toc202355499"/>
      <w:r>
        <w:t>Назначение выходных реле устройства ЮНИТ-М-300</w:t>
      </w:r>
      <w:bookmarkEnd w:id="23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2.6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2.9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4" w:name="_Ref192835076"/>
      <w:bookmarkStart w:id="25" w:name="_Ref195520006"/>
      <w:r w:rsidRPr="00201DF5">
        <w:t xml:space="preserve">Выходные реле устройства ЮНИТ-М300 для проверки </w:t>
      </w:r>
      <w:bookmarkEnd w:id="24"/>
      <w:r w:rsidR="00985A68" w:rsidRPr="00201DF5">
        <w:t>У</w:t>
      </w:r>
      <w:r w:rsidR="004B0BE9" w:rsidRPr="00201DF5">
        <w:t>В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6" w:name="_Ref191631805"/>
      <w:bookmarkStart w:id="27" w:name="_Ref201995215"/>
      <w:r w:rsidRPr="00201DF5">
        <w:t xml:space="preserve">Выходные реле устройства ЮНИТ-М300 для проверки </w:t>
      </w:r>
      <w:bookmarkEnd w:id="26"/>
      <w:r w:rsidR="003533D8" w:rsidRPr="00201DF5">
        <w:t>КА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8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29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2307" w:rsidRDefault="00550B12">
      <w:pPr>
        <w:pStyle w:val="2"/>
      </w:pPr>
      <w:bookmarkStart w:id="30" w:name="_Toc202355500"/>
      <w:bookmarkStart w:id="31" w:name="_GoBack"/>
      <w:bookmarkEnd w:id="31"/>
      <w:r>
        <w:t>Проверка функции УВ</w:t>
      </w:r>
      <w:bookmarkEnd w:id="30"/>
    </w:p>
    <w:p w:rsidR="000E2307" w:rsidRDefault="00550B12">
      <w:pPr>
        <w:pStyle w:val="3"/>
      </w:pPr>
      <w:r>
        <w:t xml:space="preserve">Для проверки функции УВ предусматривается 6 </w:t>
      </w:r>
      <w:r>
        <w:t>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</w:t>
      </w:r>
      <w:r>
        <w:t>вести из работы.</w:t>
      </w:r>
    </w:p>
    <w:p w:rsidR="000E2307" w:rsidRDefault="00550B12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УВ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включить 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Низ.уров.изоляц. 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УВ. Режим №1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от неисправности </w:t>
            </w:r>
            <w:r>
              <w:lastRenderedPageBreak/>
              <w:t>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ЭМВ и </w:t>
            </w:r>
            <w:r>
              <w:t>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низкого уровня изоляции для работы аварийного уровня изоляции </w:t>
            </w:r>
            <w:r>
              <w:t xml:space="preserve">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0,00 ... </w:t>
            </w:r>
            <w:r>
              <w:t>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</w:tbl>
    <w:p w:rsidR="000E2307" w:rsidRDefault="00550B12">
      <w:pPr>
        <w:pStyle w:val="4"/>
      </w:pPr>
      <w:r>
        <w:t>Контроллер присоединения</w:t>
      </w:r>
      <w:r>
        <w:t xml:space="preserve"> (КП)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5,00</w:t>
            </w:r>
          </w:p>
        </w:tc>
      </w:tr>
    </w:tbl>
    <w:p w:rsidR="000E2307" w:rsidRDefault="00550B12">
      <w:pPr>
        <w:pStyle w:val="4"/>
      </w:pPr>
      <w:r>
        <w:t>Управление выключателем (УВ)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 xml:space="preserve">Устройство резервирования при отказе выключателя стороны ВН </w:t>
      </w:r>
      <w:r>
        <w:t>(УРОВ ВН)</w:t>
      </w:r>
    </w:p>
    <w:p w:rsidR="000E2307" w:rsidRDefault="00550B12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Ускорение </w:t>
            </w:r>
            <w:r>
              <w:t>при блокировке отключения В (Уск_при_блк_откл_В)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0E2307" w:rsidRDefault="00550B12">
      <w:pPr>
        <w:pStyle w:val="4"/>
      </w:pPr>
      <w:r>
        <w:t>Логика отключения стороны ВН (ЛО ВН)</w:t>
      </w:r>
    </w:p>
    <w:p w:rsidR="000E2307" w:rsidRDefault="00550B12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Предупредительная сигнализация (ПС)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УВ. Режим №2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УВ. Режим №3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УВ. Режим №4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УВ. Режим №5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УВ. Режим №6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2"/>
      </w:pPr>
      <w:bookmarkStart w:id="32" w:name="_Toc202355501"/>
      <w:r>
        <w:t>Проверка функции КА</w:t>
      </w:r>
      <w:bookmarkEnd w:id="32"/>
    </w:p>
    <w:p w:rsidR="000E2307" w:rsidRDefault="00550B12">
      <w:pPr>
        <w:pStyle w:val="3"/>
      </w:pPr>
      <w:r>
        <w:t>Для проверки функции КА предусматривается 36 режимов. Перечень по</w:t>
      </w:r>
      <w:r>
        <w:t>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0E2307" w:rsidRDefault="00550B12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Дистанционное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отключить 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ТУ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Включить В от ТУ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блок. упр. 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</w:t>
            </w:r>
            <w:r>
              <w:t xml:space="preserve"> отключение от ЗДЗ НН1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КА. Режим</w:t>
      </w:r>
      <w:r>
        <w:t xml:space="preserve"> №1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ЭМВ, </w:t>
            </w:r>
            <w:r>
              <w:t>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</w:t>
            </w:r>
            <w:r>
              <w:t>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Контроллер присоединения (КП)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Допустимое время </w:t>
            </w:r>
            <w:r>
              <w:t>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Управление выключателем (УВ)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Режим включения В </w:t>
            </w:r>
            <w:r>
              <w:t>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Длительность формирования команды «Включить </w:t>
            </w:r>
            <w:r>
              <w:t>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Устройство резервирования при отказе выключателя стороны ВН (УРОВ ВН)</w:t>
      </w:r>
    </w:p>
    <w:p w:rsidR="000E2307" w:rsidRDefault="00550B12">
      <w:pPr>
        <w:pStyle w:val="a"/>
      </w:pPr>
      <w:r>
        <w:t xml:space="preserve">Устройство резервирования при отказе </w:t>
      </w:r>
      <w:r>
        <w:t>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</w:t>
            </w:r>
            <w:r>
              <w:t xml:space="preserve">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Действие УРОВ на вышестоящий </w:t>
            </w:r>
            <w:r>
              <w:lastRenderedPageBreak/>
              <w:t>выключатель (Действ_на_выш_выкл)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 xml:space="preserve">2 - </w:t>
            </w:r>
            <w:r>
              <w:t>Предусмотрено по внеш. ПО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0E2307" w:rsidRDefault="00550B12">
      <w:pPr>
        <w:pStyle w:val="4"/>
      </w:pPr>
      <w:r>
        <w:t>Логика отключения стороны ВН (ЛО ВН)</w:t>
      </w:r>
    </w:p>
    <w:p w:rsidR="000E2307" w:rsidRDefault="00550B12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Предупредительная сигнализация (ПС)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КА. Режим №2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№5</w:t>
      </w:r>
    </w:p>
    <w:p w:rsidR="000E2307" w:rsidRDefault="00550B12">
      <w:pPr>
        <w:pStyle w:val="4"/>
      </w:pPr>
      <w:r>
        <w:t>П</w:t>
      </w:r>
      <w:r>
        <w:t>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№7</w:t>
      </w:r>
    </w:p>
    <w:p w:rsidR="000E2307" w:rsidRDefault="00550B12">
      <w:pPr>
        <w:pStyle w:val="4"/>
      </w:pPr>
      <w:r>
        <w:lastRenderedPageBreak/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№8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№9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№10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№11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№12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№13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</w:t>
      </w:r>
      <w:r>
        <w:t>14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№15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№16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</w:t>
      </w:r>
      <w:r>
        <w:t xml:space="preserve"> №17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№18</w:t>
      </w:r>
    </w:p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Режим включения В </w:t>
            </w:r>
            <w:r>
              <w:t>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Длительность формирования команды «Включить </w:t>
            </w:r>
            <w:r>
              <w:t>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КА. Режим №19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для проверки </w:t>
      </w:r>
      <w:r>
        <w:t>функции: КА. Режим №20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№21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№22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</w:t>
      </w:r>
      <w:r>
        <w:t>и функции: КА. Режим №23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№24</w:t>
      </w:r>
    </w:p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</w:t>
            </w:r>
            <w:r>
              <w:t xml:space="preserve">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Режим </w:t>
            </w:r>
            <w:r>
              <w:t>включения В 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Длительность формирования команды </w:t>
            </w:r>
            <w:r>
              <w:t>«Включить 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КА. Режим №25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для </w:t>
      </w:r>
      <w:r>
        <w:t>проверки функции: КА. Режим №26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№27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№28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</w:t>
      </w:r>
      <w:r>
        <w:t>я проверки функции: КА. Режим №29</w:t>
      </w:r>
    </w:p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работы </w:t>
            </w:r>
            <w:r>
              <w:t>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</w:t>
            </w:r>
            <w:r>
              <w:t>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Время для исключения </w:t>
            </w:r>
            <w:r>
              <w:t>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КА. Режим №30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№31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</w:t>
      </w:r>
      <w:r>
        <w:t>ерки функции: КА. Режим №32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№33</w:t>
      </w:r>
    </w:p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Режим </w:t>
            </w:r>
            <w:r>
              <w:t>включения В 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Длительность формирования команды </w:t>
            </w:r>
            <w:r>
              <w:t>«Включить 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КА. Режим №34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для </w:t>
      </w:r>
      <w:r>
        <w:t>проверки функции: КА. Режим №35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КА. Режим №36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2"/>
      </w:pPr>
      <w:bookmarkStart w:id="33" w:name="_Toc202355502"/>
      <w:r>
        <w:t>Проверка функции КСВ. Часть 1</w:t>
      </w:r>
      <w:bookmarkEnd w:id="33"/>
    </w:p>
    <w:p w:rsidR="000E2307" w:rsidRDefault="00550B12">
      <w:pPr>
        <w:pStyle w:val="3"/>
      </w:pPr>
      <w:r>
        <w:t>Для проверки функции КА предусматривается 15 режимов. Перечень подав</w:t>
      </w:r>
      <w:r>
        <w:t>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0E2307" w:rsidRDefault="00550B12">
      <w:pPr>
        <w:pStyle w:val="a"/>
      </w:pPr>
      <w:r>
        <w:t>Подава</w:t>
      </w:r>
      <w:r>
        <w:t>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КСВ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Авар.уров.изоляц.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Низ.уров.изоляц.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Пружина не заведена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</w:t>
      </w:r>
    </w:p>
    <w:p w:rsidR="000E2307" w:rsidRDefault="00550B12">
      <w:pPr>
        <w:pStyle w:val="4"/>
      </w:pPr>
      <w:r>
        <w:t xml:space="preserve">Контроль силового выключателя </w:t>
      </w:r>
      <w:r>
        <w:t>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низкого уровня </w:t>
            </w:r>
            <w:r>
              <w:t>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при превышении </w:t>
            </w:r>
            <w:r>
              <w:t>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 xml:space="preserve">Контроль ЭМВ, ЭМО1 и ЭМО2 при формировании </w:t>
            </w:r>
            <w:r>
              <w:t>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</w:t>
            </w:r>
            <w:r>
              <w:t>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Контроллер присоединения (КП)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</w:t>
            </w:r>
            <w:r>
              <w:t xml:space="preserve">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подавления выдачи </w:t>
            </w:r>
            <w:r>
              <w:lastRenderedPageBreak/>
              <w:t>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Управление выключателем (УВ)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</w:t>
            </w:r>
            <w:r>
              <w:t xml:space="preserve">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Устройство резервирования при отказе выключателя стороны ВН (УРОВ ВН)</w:t>
      </w:r>
    </w:p>
    <w:p w:rsidR="000E2307" w:rsidRDefault="00550B12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</w:t>
            </w:r>
            <w:r>
              <w:rPr>
                <w:b/>
              </w:rPr>
              <w:t>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УРОВ с </w:t>
            </w:r>
            <w:r>
              <w:t>подхватом по току (Подхват_по_току)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Действие УРОВ на вышестоящий выключатель </w:t>
            </w:r>
            <w:r>
              <w:t>(Действ_на_выш_выкл)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</w:t>
            </w:r>
            <w:r>
              <w:t>вания (Tср)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0E2307" w:rsidRDefault="00550B12">
      <w:pPr>
        <w:pStyle w:val="4"/>
      </w:pPr>
      <w:r>
        <w:t>Логика отключения стороны ВН (ЛО ВН)</w:t>
      </w:r>
    </w:p>
    <w:p w:rsidR="000E2307" w:rsidRDefault="00550B12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Предупредительная сигнализация (ПС)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для </w:t>
      </w:r>
      <w:r>
        <w:t>проверки функции: КСВ. Режим №3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№4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</w:t>
            </w:r>
            <w:r>
              <w:t>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</w:t>
            </w:r>
            <w:r>
              <w:t xml:space="preserve">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срабатывания защит </w:t>
            </w:r>
            <w:r>
              <w:t>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№5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</w:t>
            </w:r>
            <w:r>
              <w:t>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Контроль ОТ цепей ЭМВ,</w:t>
            </w:r>
            <w:r>
              <w:t xml:space="preserve">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срабатывания защит </w:t>
            </w:r>
            <w:r>
              <w:t>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№7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для </w:t>
      </w:r>
      <w:r>
        <w:t>проверки функции: КСВ. Режим №8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№9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№10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</w:t>
      </w:r>
      <w:r>
        <w:t>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низкого уровня контроля изоляции </w:t>
            </w:r>
            <w:r>
              <w:t>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при превышении ресурса В </w:t>
            </w:r>
            <w:r>
              <w:t>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ЭМВ, ЭМО1 и ЭМО2 при формировании неисправности </w:t>
            </w:r>
            <w:r>
              <w:t>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Разрешение сброса </w:t>
            </w:r>
            <w:r>
              <w:t>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</w:t>
            </w:r>
            <w:r>
              <w:t>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№11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для проверки </w:t>
      </w:r>
      <w:r>
        <w:t>функции: КСВ. Режим №12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lastRenderedPageBreak/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№13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lastRenderedPageBreak/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</w:t>
            </w:r>
            <w:r>
              <w:t>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ЭМВ, </w:t>
            </w:r>
            <w:r>
              <w:t>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</w:t>
            </w:r>
            <w:r>
              <w:t>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№14</w:t>
      </w:r>
    </w:p>
    <w:p w:rsidR="000E2307" w:rsidRDefault="00550B12">
      <w:pPr>
        <w:pStyle w:val="4"/>
      </w:pPr>
      <w:r>
        <w:t xml:space="preserve">Контроль силового </w:t>
      </w:r>
      <w:r>
        <w:t>выключателя (КСВ)</w:t>
      </w:r>
    </w:p>
    <w:p w:rsidR="000E2307" w:rsidRDefault="00550B12">
      <w:pPr>
        <w:pStyle w:val="a"/>
      </w:pPr>
      <w:r>
        <w:lastRenderedPageBreak/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</w:t>
            </w:r>
            <w:r>
              <w:t>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</w:t>
            </w:r>
            <w:r>
              <w:t>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ЭМВ, ЭМО1 и ЭМО2 при </w:t>
            </w:r>
            <w:r>
              <w:t>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срабатывания </w:t>
            </w:r>
            <w:r>
              <w:t>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№15</w:t>
      </w:r>
    </w:p>
    <w:p w:rsidR="000E2307" w:rsidRDefault="00550B12">
      <w:pPr>
        <w:pStyle w:val="4"/>
      </w:pPr>
      <w:r>
        <w:t xml:space="preserve">Параметры режима идентичны </w:t>
      </w:r>
      <w:r>
        <w:t>предыдущему.</w:t>
      </w:r>
    </w:p>
    <w:p w:rsidR="000E2307" w:rsidRDefault="00550B12">
      <w:pPr>
        <w:pStyle w:val="2"/>
      </w:pPr>
      <w:bookmarkStart w:id="34" w:name="_Toc202355503"/>
      <w:r>
        <w:lastRenderedPageBreak/>
        <w:t>Проверка функции КСВ. Часть 2</w:t>
      </w:r>
      <w:bookmarkEnd w:id="34"/>
    </w:p>
    <w:p w:rsidR="000E2307" w:rsidRDefault="00550B12">
      <w:pPr>
        <w:pStyle w:val="3"/>
      </w:pPr>
      <w:r>
        <w:t>Для проверки функции КА предусматривается 16 режимов. Для перехода из режима 5 в режим 6 не должно быть перерывов и перезагрузок. т.к. необходимо появление состояния "Аварийное отключение". Перечень подаваемых воз</w:t>
      </w:r>
      <w:r>
        <w:t>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0E2307" w:rsidRDefault="00550B12">
      <w:pPr>
        <w:pStyle w:val="a"/>
      </w:pPr>
      <w:r>
        <w:t>Подаваемые возд</w:t>
      </w:r>
      <w:r>
        <w:t>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УРОВ НН1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Дистанционное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ТУ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Откл. от кнопки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отключить В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ЭМО1,ЭМВ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ЭМО2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</w:t>
            </w:r>
            <w:r>
              <w:t xml:space="preserve">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</w:t>
            </w:r>
            <w:r>
              <w:t xml:space="preserve">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Контроллер присоединения (КП)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подавления выдачи </w:t>
            </w:r>
            <w:r>
              <w:t>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Управление выключателем (УВ)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</w:t>
            </w:r>
            <w:r>
              <w:t>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Устройство резервирования при отказе выключателя стороны ВН (УРОВ ВН)</w:t>
      </w:r>
    </w:p>
    <w:p w:rsidR="000E2307" w:rsidRDefault="00550B12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0E2307" w:rsidRDefault="00550B12">
      <w:pPr>
        <w:pStyle w:val="4"/>
      </w:pPr>
      <w:r>
        <w:lastRenderedPageBreak/>
        <w:t>Логика отключения стороны ВН (ЛО ВН)</w:t>
      </w:r>
    </w:p>
    <w:p w:rsidR="000E2307" w:rsidRDefault="00550B12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Предупредительная сигнализация (ПС)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</w:t>
            </w:r>
            <w:r>
              <w:t>сигнала «Прев. вр. пер. КА» (Контр_Вр_пркл_КА)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№3</w:t>
      </w:r>
    </w:p>
    <w:p w:rsidR="000E2307" w:rsidRDefault="00550B12">
      <w:pPr>
        <w:pStyle w:val="4"/>
      </w:pPr>
      <w:r>
        <w:t>Контроль силового выключ</w:t>
      </w:r>
      <w:r>
        <w:t>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низкого </w:t>
            </w:r>
            <w:r>
              <w:t>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при </w:t>
            </w:r>
            <w:r>
              <w:t>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 xml:space="preserve">Контроль ЭМВ, ЭМО1 и ЭМО2 при </w:t>
            </w:r>
            <w:r>
              <w:t>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срабатывания </w:t>
            </w:r>
            <w:r>
              <w:t>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№4</w:t>
      </w:r>
    </w:p>
    <w:p w:rsidR="000E2307" w:rsidRDefault="00550B12">
      <w:pPr>
        <w:pStyle w:val="4"/>
      </w:pPr>
      <w:r>
        <w:t xml:space="preserve">Параметры режима идентичны </w:t>
      </w:r>
      <w:r>
        <w:t>предыдущему.</w:t>
      </w:r>
    </w:p>
    <w:p w:rsidR="000E2307" w:rsidRDefault="00550B12">
      <w:pPr>
        <w:pStyle w:val="3"/>
      </w:pPr>
      <w:r>
        <w:t>Параметры для проверки функции: КСВ. Режим №5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при </w:t>
            </w:r>
            <w:r>
              <w:lastRenderedPageBreak/>
              <w:t>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Контроль низкого уровня изоляции для работы аварийного уровня </w:t>
            </w:r>
            <w:r>
              <w:t>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 xml:space="preserve">Параметры для </w:t>
      </w:r>
      <w:r>
        <w:t>проверки функции: КСВ. Режим №6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№7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№8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</w:t>
      </w:r>
      <w:r>
        <w:t>для проверки функции: КСВ. Режим №9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№10</w:t>
      </w:r>
    </w:p>
    <w:p w:rsidR="000E2307" w:rsidRDefault="00550B12">
      <w:pPr>
        <w:pStyle w:val="4"/>
      </w:pPr>
      <w:r>
        <w:t>Контроллер присоединения (КП)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</w:t>
            </w:r>
            <w:r>
              <w:rPr>
                <w:b/>
              </w:rPr>
              <w:t>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Допустимое время </w:t>
            </w:r>
            <w:r>
              <w:t>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№11</w:t>
      </w:r>
    </w:p>
    <w:p w:rsidR="000E2307" w:rsidRDefault="00550B12">
      <w:pPr>
        <w:pStyle w:val="4"/>
      </w:pPr>
      <w:r>
        <w:t xml:space="preserve">Параметры режима идентичны </w:t>
      </w:r>
      <w:r>
        <w:t>предыдущему.</w:t>
      </w:r>
    </w:p>
    <w:p w:rsidR="000E2307" w:rsidRDefault="00550B12">
      <w:pPr>
        <w:pStyle w:val="3"/>
      </w:pPr>
      <w:r>
        <w:t>Параметры для проверки функции: КСВ. Режим №12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№13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КСВ. Режим №15</w:t>
      </w:r>
    </w:p>
    <w:p w:rsidR="000E2307" w:rsidRDefault="00550B12">
      <w:pPr>
        <w:pStyle w:val="4"/>
      </w:pPr>
      <w:r>
        <w:t xml:space="preserve">Контроль силового </w:t>
      </w:r>
      <w:r>
        <w:t>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</w:t>
            </w:r>
            <w:r>
              <w:t>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</w:t>
            </w:r>
            <w:r>
              <w:t>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ЭМВ, ЭМО1 и ЭМО2 при форми</w:t>
            </w:r>
            <w:r>
              <w:t>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Выдержка времени срабатывания неисправности </w:t>
            </w:r>
            <w:r>
              <w:t>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КСВ. Режим №16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2"/>
      </w:pPr>
      <w:bookmarkStart w:id="35" w:name="_Toc202355504"/>
      <w:r>
        <w:t>Проверка функции КП</w:t>
      </w:r>
      <w:bookmarkEnd w:id="35"/>
    </w:p>
    <w:p w:rsidR="000E2307" w:rsidRDefault="00550B12">
      <w:pPr>
        <w:pStyle w:val="3"/>
      </w:pPr>
      <w:r>
        <w:t>Для проверки функции КП предусматривается 37 режимов. В 37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</w:t>
      </w:r>
      <w:r>
        <w:t>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0E2307" w:rsidRDefault="00550B12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t>Номер режи</w:t>
            </w:r>
            <w:r>
              <w:t>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КП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Местное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ПУ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Включить В от ПУ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блок. упр. 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lastRenderedPageBreak/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КП. Режим №1</w:t>
      </w:r>
    </w:p>
    <w:p w:rsidR="000E2307" w:rsidRDefault="00550B12">
      <w:pPr>
        <w:pStyle w:val="4"/>
      </w:pPr>
      <w:r>
        <w:t>Контроль силового выключателя (КСВ)</w:t>
      </w:r>
    </w:p>
    <w:p w:rsidR="000E2307" w:rsidRDefault="00550B12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Блокировка включения низкого уровня контроля </w:t>
            </w:r>
            <w:r>
              <w:lastRenderedPageBreak/>
              <w:t>изоляции (Бл_вкл_от_низ.ур.КИ)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 xml:space="preserve">2 </w:t>
            </w:r>
            <w:r>
              <w:t>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низкого уровня изоляции для работы аварийного уровня изоляции  (Контр</w:t>
            </w:r>
            <w:r>
              <w:t>оль_сигн_ст)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Контроллер присоединения (КП)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Управление выключателем (УВ)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4"/>
      </w:pPr>
      <w:r>
        <w:t>Коммутационные аппараты (КА)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 xml:space="preserve">Устройство резервирования при отказе выключателя стороны ВН </w:t>
      </w:r>
      <w:r>
        <w:t>(УРОВ ВН)</w:t>
      </w:r>
    </w:p>
    <w:p w:rsidR="000E2307" w:rsidRDefault="00550B12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 xml:space="preserve">Ускорение </w:t>
            </w:r>
            <w:r>
              <w:t>при блокировке отключения В (Уск_при_блк_откл_В)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0E2307" w:rsidRDefault="00550B12">
      <w:pPr>
        <w:pStyle w:val="4"/>
      </w:pPr>
      <w:r>
        <w:t>Логика отключения стороны ВН (ЛО ВН)</w:t>
      </w:r>
    </w:p>
    <w:p w:rsidR="000E2307" w:rsidRDefault="00550B12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4"/>
      </w:pPr>
      <w:r>
        <w:t>Предупредительная сигнализация (ПС)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КП. Режим №2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№7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№8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№9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lastRenderedPageBreak/>
        <w:t>Параметры для проверки функции: КП. Режим №10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№11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№12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№13</w:t>
      </w:r>
    </w:p>
    <w:p w:rsidR="000E2307" w:rsidRDefault="00550B12">
      <w:pPr>
        <w:pStyle w:val="4"/>
      </w:pPr>
      <w:r>
        <w:t>Параметры режима идентичны предыдущему</w:t>
      </w:r>
      <w:r>
        <w:t>.</w:t>
      </w:r>
    </w:p>
    <w:p w:rsidR="000E2307" w:rsidRDefault="00550B12">
      <w:pPr>
        <w:pStyle w:val="3"/>
      </w:pPr>
      <w:r>
        <w:t>Параметры для проверки функции: КП. Режим №14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№15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№16</w:t>
      </w:r>
    </w:p>
    <w:p w:rsidR="000E2307" w:rsidRDefault="00550B12">
      <w:pPr>
        <w:pStyle w:val="4"/>
      </w:pPr>
      <w:r>
        <w:t>Параметры режима идентичны предыдуще</w:t>
      </w:r>
      <w:r>
        <w:t>му.</w:t>
      </w:r>
    </w:p>
    <w:p w:rsidR="000E2307" w:rsidRDefault="00550B12">
      <w:pPr>
        <w:pStyle w:val="3"/>
      </w:pPr>
      <w:r>
        <w:t>Параметры для проверки функции: КП. Режим №17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№18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№19</w:t>
      </w:r>
    </w:p>
    <w:p w:rsidR="000E2307" w:rsidRDefault="00550B12">
      <w:pPr>
        <w:pStyle w:val="4"/>
      </w:pPr>
      <w:r>
        <w:t xml:space="preserve">Параметры режима идентичны </w:t>
      </w:r>
      <w:r>
        <w:t>предыдущему.</w:t>
      </w:r>
    </w:p>
    <w:p w:rsidR="000E2307" w:rsidRDefault="00550B12">
      <w:pPr>
        <w:pStyle w:val="3"/>
      </w:pPr>
      <w:r>
        <w:t>Параметры для проверки функции: КП. Режим №20</w:t>
      </w:r>
    </w:p>
    <w:p w:rsidR="000E2307" w:rsidRDefault="00550B12">
      <w:pPr>
        <w:pStyle w:val="4"/>
      </w:pPr>
      <w:r>
        <w:t>Контроллер присоединения (КП)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</w:t>
            </w:r>
            <w:r>
              <w:t>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lastRenderedPageBreak/>
        <w:t>Параметры для проверки функции: КП. Режим №21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№22</w:t>
      </w:r>
    </w:p>
    <w:p w:rsidR="000E2307" w:rsidRDefault="00550B12">
      <w:pPr>
        <w:pStyle w:val="4"/>
      </w:pPr>
      <w:r>
        <w:t xml:space="preserve">Параметры режима </w:t>
      </w:r>
      <w:r>
        <w:t>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№23</w:t>
      </w:r>
    </w:p>
    <w:p w:rsidR="000E2307" w:rsidRDefault="00550B12">
      <w:pPr>
        <w:pStyle w:val="4"/>
      </w:pPr>
      <w:r>
        <w:t>Контроллер присоединения (КП)</w:t>
      </w:r>
    </w:p>
    <w:p w:rsidR="000E2307" w:rsidRDefault="00550B12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0E2307" w:rsidRDefault="00550B12">
      <w:pPr>
        <w:pStyle w:val="3"/>
      </w:pPr>
      <w:r>
        <w:t>Параметры для проверки функции: КП. Режим №24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№25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№26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№27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№2</w:t>
      </w:r>
      <w:r>
        <w:t>8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№29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№30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 xml:space="preserve">Параметры для проверки функции: КП. Режим </w:t>
      </w:r>
      <w:r>
        <w:t>№31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lastRenderedPageBreak/>
        <w:t>Параметры для проверки функции: КП. Режим №32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№33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</w:t>
      </w:r>
      <w:r>
        <w:t>м №34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№35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Режим №36</w:t>
      </w:r>
    </w:p>
    <w:p w:rsidR="000E2307" w:rsidRDefault="00550B12">
      <w:pPr>
        <w:pStyle w:val="4"/>
      </w:pPr>
      <w:r>
        <w:t>Параметры режима идентичны предыдущему.</w:t>
      </w:r>
    </w:p>
    <w:p w:rsidR="000E2307" w:rsidRDefault="00550B12">
      <w:pPr>
        <w:pStyle w:val="3"/>
      </w:pPr>
      <w:r>
        <w:t>Параметры для проверки функции: КП. Ре</w:t>
      </w:r>
      <w:r>
        <w:t>жим №37</w:t>
      </w:r>
    </w:p>
    <w:p w:rsidR="000E2307" w:rsidRDefault="00550B12">
      <w:pPr>
        <w:pStyle w:val="4"/>
      </w:pPr>
      <w:r>
        <w:t>Предупредительная сигнализация (ПС)</w:t>
      </w:r>
    </w:p>
    <w:p w:rsidR="000E2307" w:rsidRDefault="00550B12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E2307" w:rsidRDefault="00550B12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0E2307" w:rsidRDefault="00550B12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0E2307" w:rsidRDefault="00550B12">
      <w:pPr>
        <w:pStyle w:val="1"/>
      </w:pPr>
      <w:bookmarkStart w:id="36" w:name="_Toc202355505"/>
      <w:r>
        <w:lastRenderedPageBreak/>
        <w:t>РЕЗУЛЬТАТ ИСПЫТАНИЙ</w:t>
      </w:r>
      <w:bookmarkEnd w:id="36"/>
    </w:p>
    <w:p w:rsidR="000E2307" w:rsidRDefault="00550B12">
      <w:pPr>
        <w:pStyle w:val="2"/>
      </w:pPr>
      <w:bookmarkStart w:id="37" w:name="_Toc202355506"/>
      <w:r>
        <w:t>Результат проверки функции УВ</w:t>
      </w:r>
      <w:bookmarkEnd w:id="37"/>
    </w:p>
    <w:p w:rsidR="000E2307" w:rsidRDefault="00550B12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</w:t>
      </w:r>
      <w:r>
        <w:t>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0E2307" w:rsidRDefault="00550B12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Ввод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Оперативный вывод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Включить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Отключить (ре</w:t>
            </w:r>
            <w:r>
              <w:t>ле)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E2307" w:rsidRDefault="00550B12">
      <w:pPr>
        <w:pStyle w:val="2"/>
      </w:pPr>
      <w:bookmarkStart w:id="38" w:name="_Toc202355507"/>
      <w:r>
        <w:t>Результат проверки функции КА</w:t>
      </w:r>
      <w:bookmarkEnd w:id="38"/>
    </w:p>
    <w:p w:rsidR="000E2307" w:rsidRDefault="00550B12">
      <w:pPr>
        <w:pStyle w:val="3"/>
      </w:pPr>
      <w:r>
        <w:t xml:space="preserve">Проверка производится в соответствии с пунктом </w:t>
      </w:r>
      <w:r>
        <w:t>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</w:t>
      </w:r>
      <w:r>
        <w:t>роведении данных опытов.</w:t>
      </w:r>
    </w:p>
    <w:p w:rsidR="000E2307" w:rsidRDefault="00550B12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Отключить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КА: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КА: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Промеж. положение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Неиспр. положение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В: </w:t>
            </w:r>
            <w:r>
              <w:t>Отключить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Сраб «на себя»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Отключить аварийно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lastRenderedPageBreak/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lastRenderedPageBreak/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E2307" w:rsidRDefault="00550B12">
      <w:pPr>
        <w:pStyle w:val="2"/>
      </w:pPr>
      <w:bookmarkStart w:id="39" w:name="_Toc202355508"/>
      <w:r>
        <w:t>Результат проверки функции КСВ. Часть 1</w:t>
      </w:r>
      <w:bookmarkEnd w:id="39"/>
    </w:p>
    <w:p w:rsidR="000E2307" w:rsidRDefault="00550B12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</w:t>
      </w:r>
      <w:r>
        <w:t>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0E2307" w:rsidRDefault="00550B12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Оп</w:t>
            </w:r>
            <w:r>
              <w:t>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самопр.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Неисправность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аварийно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РФК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вкл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Неиспр. цепей ЭМУ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E2307" w:rsidRDefault="00550B12">
      <w:pPr>
        <w:pStyle w:val="2"/>
      </w:pPr>
      <w:bookmarkStart w:id="40" w:name="_Toc202355509"/>
      <w:r>
        <w:t>Результат проверки функции КСВ. Часть 2</w:t>
      </w:r>
      <w:bookmarkEnd w:id="40"/>
    </w:p>
    <w:p w:rsidR="000E2307" w:rsidRDefault="00550B12">
      <w:pPr>
        <w:pStyle w:val="3"/>
      </w:pPr>
      <w:r>
        <w:t xml:space="preserve">Проверка производится в соответствии с пунктом ХХХ данной программы. При </w:t>
      </w:r>
      <w:r>
        <w:t>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0E2307" w:rsidRDefault="00550B12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самопр.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Неисправность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аварийно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РФК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вкл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Неиспр. цепей ЭМУ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</w:t>
            </w: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E2307" w:rsidRDefault="00550B12">
      <w:pPr>
        <w:pStyle w:val="2"/>
      </w:pPr>
      <w:bookmarkStart w:id="41" w:name="_Toc202355510"/>
      <w:r>
        <w:t>Результат проверки функции КП</w:t>
      </w:r>
      <w:bookmarkEnd w:id="41"/>
    </w:p>
    <w:p w:rsidR="000E2307" w:rsidRDefault="00550B12">
      <w:pPr>
        <w:pStyle w:val="3"/>
      </w:pPr>
      <w:r>
        <w:t>Проверка производится</w:t>
      </w:r>
      <w:r>
        <w:t xml:space="preserve">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</w:t>
      </w:r>
      <w:r>
        <w:t xml:space="preserve"> ложных сигналов ФСУ при проведении данных опытов.</w:t>
      </w:r>
    </w:p>
    <w:p w:rsidR="000E2307" w:rsidRDefault="00550B12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0E2307" w:rsidTr="000E2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Отключить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Идет переключение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Прев. времени пер.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Не определено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КП / УВ: </w:t>
            </w:r>
            <w:r>
              <w:t>Отключено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Неисправность (Не определено)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аварийно отключен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Прев. вр. пер. 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E2307" w:rsidRDefault="00550B1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lastRenderedPageBreak/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E2307" w:rsidTr="000E23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E2307" w:rsidTr="000E23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550B12">
            <w:pPr>
              <w:pStyle w:val="ab"/>
            </w:pPr>
            <w:r>
              <w:t>37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E2307" w:rsidRDefault="000E230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550B12" w:rsidRDefault="00550B12"/>
    <w:sectPr w:rsidR="00550B12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0B12" w:rsidRDefault="00550B12" w:rsidP="00327186">
      <w:pPr>
        <w:spacing w:after="0" w:line="240" w:lineRule="auto"/>
      </w:pPr>
      <w:r>
        <w:separator/>
      </w:r>
    </w:p>
  </w:endnote>
  <w:endnote w:type="continuationSeparator" w:id="0">
    <w:p w:rsidR="00550B12" w:rsidRDefault="00550B12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0B12" w:rsidRDefault="00550B12" w:rsidP="00327186">
      <w:pPr>
        <w:spacing w:after="0" w:line="240" w:lineRule="auto"/>
      </w:pPr>
      <w:r>
        <w:separator/>
      </w:r>
    </w:p>
  </w:footnote>
  <w:footnote w:type="continuationSeparator" w:id="0">
    <w:p w:rsidR="00550B12" w:rsidRDefault="00550B12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3676A8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7C110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7C1100">
              <w:rPr>
                <w:noProof/>
              </w:rPr>
              <w:t>59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7C1100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7C1100">
              <w:rPr>
                <w:noProof/>
              </w:rPr>
              <w:t>59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0E2307"/>
    <w:rsid w:val="001324DE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676A8"/>
    <w:rsid w:val="00373C87"/>
    <w:rsid w:val="00376B55"/>
    <w:rsid w:val="00382708"/>
    <w:rsid w:val="00387682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E6157"/>
    <w:rsid w:val="004F1A71"/>
    <w:rsid w:val="004F70AE"/>
    <w:rsid w:val="005143AA"/>
    <w:rsid w:val="005254D4"/>
    <w:rsid w:val="00531EE2"/>
    <w:rsid w:val="005324E2"/>
    <w:rsid w:val="00533238"/>
    <w:rsid w:val="00533410"/>
    <w:rsid w:val="00550B12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47B64"/>
    <w:rsid w:val="00652D8C"/>
    <w:rsid w:val="00662AD5"/>
    <w:rsid w:val="0067289D"/>
    <w:rsid w:val="006732CA"/>
    <w:rsid w:val="00687475"/>
    <w:rsid w:val="00697367"/>
    <w:rsid w:val="006A5321"/>
    <w:rsid w:val="006B1813"/>
    <w:rsid w:val="006D094F"/>
    <w:rsid w:val="006F6BD6"/>
    <w:rsid w:val="0071212B"/>
    <w:rsid w:val="007125B8"/>
    <w:rsid w:val="007167A4"/>
    <w:rsid w:val="007618EB"/>
    <w:rsid w:val="007A1083"/>
    <w:rsid w:val="007A3439"/>
    <w:rsid w:val="007A62DF"/>
    <w:rsid w:val="007B1E8B"/>
    <w:rsid w:val="007B40B7"/>
    <w:rsid w:val="007C1100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2FE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A7653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943DA-A4F4-45DA-98B1-D4540456F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6067</TotalTime>
  <Pages>59</Pages>
  <Words>12167</Words>
  <Characters>69352</Characters>
  <Application>Microsoft Office Word</Application>
  <DocSecurity>0</DocSecurity>
  <Lines>577</Lines>
  <Paragraphs>162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187</cp:revision>
  <dcterms:created xsi:type="dcterms:W3CDTF">2025-02-27T10:23:00Z</dcterms:created>
  <dcterms:modified xsi:type="dcterms:W3CDTF">2025-07-02T10:31:00Z</dcterms:modified>
</cp:coreProperties>
</file>