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9C68C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1634121" w:history="1">
        <w:r w:rsidR="009C68CB" w:rsidRPr="0044561F">
          <w:rPr>
            <w:rStyle w:val="af4"/>
            <w:noProof/>
          </w:rPr>
          <w:t>1.</w:t>
        </w:r>
        <w:r w:rsidR="009C68C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9C68CB" w:rsidRPr="0044561F">
          <w:rPr>
            <w:rStyle w:val="af4"/>
            <w:noProof/>
          </w:rPr>
          <w:t>ОБЩИЕ СВЕДЕНИЯ</w:t>
        </w:r>
        <w:r w:rsidR="009C68CB">
          <w:rPr>
            <w:noProof/>
            <w:webHidden/>
          </w:rPr>
          <w:tab/>
        </w:r>
        <w:r w:rsidR="009C68CB">
          <w:rPr>
            <w:noProof/>
            <w:webHidden/>
          </w:rPr>
          <w:fldChar w:fldCharType="begin"/>
        </w:r>
        <w:r w:rsidR="009C68CB">
          <w:rPr>
            <w:noProof/>
            <w:webHidden/>
          </w:rPr>
          <w:instrText xml:space="preserve"> PAGEREF _Toc191634121 \h </w:instrText>
        </w:r>
        <w:r w:rsidR="009C68CB">
          <w:rPr>
            <w:noProof/>
            <w:webHidden/>
          </w:rPr>
        </w:r>
        <w:r w:rsidR="009C68CB">
          <w:rPr>
            <w:noProof/>
            <w:webHidden/>
          </w:rPr>
          <w:fldChar w:fldCharType="separate"/>
        </w:r>
        <w:r w:rsidR="009C68CB">
          <w:rPr>
            <w:noProof/>
            <w:webHidden/>
          </w:rPr>
          <w:t>3</w:t>
        </w:r>
        <w:r w:rsidR="009C68CB"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2" w:history="1">
        <w:r w:rsidRPr="0044561F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3" w:history="1">
        <w:r w:rsidRPr="0044561F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4" w:history="1">
        <w:r w:rsidRPr="0044561F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5" w:history="1">
        <w:r w:rsidRPr="0044561F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6" w:history="1">
        <w:r w:rsidRPr="0044561F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7" w:history="1">
        <w:r w:rsidRPr="0044561F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8" w:history="1">
        <w:r w:rsidRPr="0044561F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29" w:history="1">
        <w:r w:rsidRPr="0044561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0" w:history="1">
        <w:r w:rsidRPr="0044561F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1" w:history="1">
        <w:r w:rsidRPr="0044561F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2" w:history="1">
        <w:r w:rsidRPr="0044561F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C68CB" w:rsidRDefault="009C68C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1634133" w:history="1">
        <w:r w:rsidRPr="0044561F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4561F">
          <w:rPr>
            <w:rStyle w:val="af4"/>
            <w:noProof/>
          </w:rPr>
          <w:t>Общая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_Toc191634133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1634121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1634122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191634123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1634124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1634125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1634126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1634127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1634128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93753">
        <w:tc>
          <w:tcPr>
            <w:tcW w:w="3964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093753">
        <w:tc>
          <w:tcPr>
            <w:tcW w:w="3964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60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093753">
        <w:tc>
          <w:tcPr>
            <w:tcW w:w="3964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60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093753">
        <w:tc>
          <w:tcPr>
            <w:tcW w:w="3964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60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A050D">
        <w:tc>
          <w:tcPr>
            <w:tcW w:w="3964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0A050D">
        <w:tc>
          <w:tcPr>
            <w:tcW w:w="3964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60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0A050D">
        <w:tc>
          <w:tcPr>
            <w:tcW w:w="3964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60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0A050D">
        <w:tc>
          <w:tcPr>
            <w:tcW w:w="3964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60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918" w:type="dxa"/>
        <w:tblLook w:val="04A0" w:firstRow="1" w:lastRow="0" w:firstColumn="1" w:lastColumn="0" w:noHBand="0" w:noVBand="1"/>
      </w:tblPr>
      <w:tblGrid>
        <w:gridCol w:w="3964"/>
        <w:gridCol w:w="2835"/>
        <w:gridCol w:w="1560"/>
        <w:gridCol w:w="1559"/>
      </w:tblGrid>
      <w:tr w:rsidR="00093753" w:rsidTr="000A050D">
        <w:tc>
          <w:tcPr>
            <w:tcW w:w="3964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60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0A050D">
        <w:tc>
          <w:tcPr>
            <w:tcW w:w="3964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60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9" w:name="_Toc191634129"/>
      <w:r w:rsidRPr="002D0062">
        <w:lastRenderedPageBreak/>
        <w:t>ПОДКЛЮЧЕНИЕ ИСПЫТАТЕЛЬНОЙ УСТАНОВКИ К УСТРОЙСТВУ</w:t>
      </w:r>
      <w:bookmarkEnd w:id="9"/>
    </w:p>
    <w:p w:rsidR="000B08C3" w:rsidRDefault="000B08C3" w:rsidP="000B08C3">
      <w:pPr>
        <w:pStyle w:val="2"/>
      </w:pPr>
      <w:bookmarkStart w:id="10" w:name="_Toc191634130"/>
      <w:r>
        <w:t>Подключение аналоговых цепей к устройству</w:t>
      </w:r>
      <w:bookmarkEnd w:id="10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Pr="000B08C3">
        <w:rPr>
          <w:vanish/>
        </w:rPr>
        <w:t xml:space="preserve">Рисунок </w:t>
      </w:r>
      <w:r>
        <w:t>2.1</w:t>
      </w:r>
      <w:r w:rsidRPr="000B08C3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0B08C3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9.45pt;height:230.5pt" o:ole="">
            <v:imagedata r:id="rId10" o:title=""/>
          </v:shape>
          <o:OLEObject Type="Embed" ProgID="Acrobat.Document.DC" ShapeID="_x0000_i1025" DrawAspect="Content" ObjectID="_1802246864" r:id="rId11"/>
        </w:object>
      </w:r>
    </w:p>
    <w:p w:rsidR="00C5243B" w:rsidRPr="002D0062" w:rsidRDefault="000B08C3" w:rsidP="000B08C3">
      <w:pPr>
        <w:pStyle w:val="a1"/>
      </w:pPr>
      <w:bookmarkStart w:id="11" w:name="_Ref191625740"/>
      <w:r w:rsidRPr="000B08C3">
        <w:t>Схема подключения аналоговых цепей для проверки устройства ЮНИТ-М300</w:t>
      </w:r>
      <w:bookmarkEnd w:id="11"/>
    </w:p>
    <w:p w:rsidR="000B08C3" w:rsidRDefault="000B08C3" w:rsidP="000B08C3">
      <w:pPr>
        <w:pStyle w:val="2"/>
      </w:pPr>
      <w:bookmarkStart w:id="12" w:name="_Toc191634131"/>
      <w:r>
        <w:t>Подключение дискретных входных и выходных цепей устройства</w:t>
      </w:r>
      <w:bookmarkEnd w:id="12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246865" r:id="rId13"/>
        </w:object>
      </w:r>
    </w:p>
    <w:p w:rsidR="00C5243B" w:rsidRPr="002D0062" w:rsidRDefault="000B08C3" w:rsidP="000B08C3">
      <w:pPr>
        <w:pStyle w:val="a1"/>
      </w:pPr>
      <w:r w:rsidRPr="000B08C3">
        <w:lastRenderedPageBreak/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3" w:name="_Toc191634132"/>
      <w:r>
        <w:lastRenderedPageBreak/>
        <w:t>ПРОГРАММА И МЕТОДИКИ ПРОВЕДЕНИЯ ИСПЫТАНИЙ</w:t>
      </w:r>
      <w:bookmarkEnd w:id="13"/>
    </w:p>
    <w:p w:rsidR="000B08C3" w:rsidRDefault="000B08C3" w:rsidP="000B08C3">
      <w:pPr>
        <w:pStyle w:val="2"/>
      </w:pPr>
      <w:bookmarkStart w:id="14" w:name="_Toc191634133"/>
      <w:r>
        <w:t>Общая часть</w:t>
      </w:r>
      <w:bookmarkEnd w:id="14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Pr="002D0062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Pr="000B08C3">
        <w:rPr>
          <w:vanish/>
        </w:rPr>
        <w:t xml:space="preserve">Таблица </w:t>
      </w:r>
      <w:r>
        <w:t>3.1</w:t>
      </w:r>
      <w:r w:rsidRPr="000B08C3">
        <w:rPr>
          <w:vanish/>
        </w:rPr>
        <w:t xml:space="preserve"> - </w:t>
      </w:r>
      <w:r>
        <w:fldChar w:fldCharType="end"/>
      </w:r>
      <w:r>
        <w:t>.</w:t>
      </w:r>
    </w:p>
    <w:p w:rsidR="00C5243B" w:rsidRDefault="00243E54" w:rsidP="000B08C3">
      <w:pPr>
        <w:pStyle w:val="a"/>
      </w:pPr>
      <w:bookmarkStart w:id="15" w:name="_Ref191625992"/>
      <w:r>
        <w:t>Назначение дискретных входов</w:t>
      </w:r>
      <w:r w:rsidR="000B08C3" w:rsidRPr="000B08C3">
        <w:t xml:space="preserve"> ЮНИТ-М300 для проверки МТЗ 1 и 2 ступеней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0B08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 МТЗ 1</w:t>
            </w:r>
            <w:r w:rsidR="005B7D26">
              <w:t xml:space="preserve"> 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1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ОВ</w:t>
            </w:r>
            <w:r w:rsidRPr="002B632A">
              <w:rPr>
                <w:lang w:val="en-US"/>
              </w:rPr>
              <w:t xml:space="preserve"> </w:t>
            </w:r>
            <w:r w:rsidRPr="002B632A">
              <w:t>МТЗ</w:t>
            </w:r>
            <w:r w:rsidRPr="002B632A">
              <w:rPr>
                <w:lang w:val="en-US"/>
              </w:rPr>
              <w:t xml:space="preserve"> 2</w:t>
            </w:r>
            <w:r w:rsidR="005B7D26">
              <w:t xml:space="preserve"> </w:t>
            </w:r>
            <w:r w:rsidRPr="002B632A">
              <w:t>ст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МТЗ 2</w:t>
            </w:r>
            <w:r w:rsidR="005B7D26">
              <w:t xml:space="preserve"> ст</w:t>
            </w:r>
            <w:r w:rsidRPr="002B632A">
              <w:t xml:space="preserve"> на сигн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0B08C3" w:rsidRPr="000B08C3" w:rsidTr="000B08C3">
        <w:tc>
          <w:tcPr>
            <w:tcW w:w="2547" w:type="dxa"/>
          </w:tcPr>
          <w:p w:rsidR="000B08C3" w:rsidRPr="002B632A" w:rsidRDefault="000B08C3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0B08C3" w:rsidRPr="002B632A" w:rsidRDefault="000B08C3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0B08C3" w:rsidRPr="002B632A" w:rsidRDefault="000B08C3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47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126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238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ОВ МТЗ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 xml:space="preserve">ОВ МТЗ </w:t>
            </w:r>
            <w:r>
              <w:t>3</w:t>
            </w:r>
            <w:r w:rsidR="005B7D26">
              <w:t xml:space="preserve"> ст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5B7D26">
            <w:pPr>
              <w:pStyle w:val="af0"/>
              <w:jc w:val="left"/>
              <w:rPr>
                <w:lang w:val="en-US"/>
              </w:rPr>
            </w:pPr>
            <w:r w:rsidRPr="002B632A">
              <w:t xml:space="preserve">МТЗ </w:t>
            </w:r>
            <w:r>
              <w:t>3</w:t>
            </w:r>
            <w:r w:rsidR="005B7D26">
              <w:t xml:space="preserve"> </w:t>
            </w:r>
            <w:r w:rsidRPr="002B632A">
              <w:t>ст на сигн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854C89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238" w:type="dxa"/>
            <w:shd w:val="clear" w:color="auto" w:fill="FFC000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КПОН1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БНН1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КПОН2 внеш.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М3.10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М3.11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М3.12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М3.13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F6336" w:rsidRPr="000B08C3" w:rsidTr="000A050D">
        <w:tc>
          <w:tcPr>
            <w:tcW w:w="2547" w:type="dxa"/>
          </w:tcPr>
          <w:p w:rsidR="009F6336" w:rsidRPr="002B632A" w:rsidRDefault="009F6336" w:rsidP="002F46C4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126" w:type="dxa"/>
          </w:tcPr>
          <w:p w:rsidR="009F6336" w:rsidRPr="002B632A" w:rsidRDefault="009F6336" w:rsidP="002F46C4">
            <w:pPr>
              <w:pStyle w:val="af0"/>
            </w:pPr>
            <w:r w:rsidRPr="002B632A">
              <w:t>М3.14</w:t>
            </w:r>
          </w:p>
        </w:tc>
        <w:tc>
          <w:tcPr>
            <w:tcW w:w="5238" w:type="dxa"/>
          </w:tcPr>
          <w:p w:rsidR="009F6336" w:rsidRPr="002B632A" w:rsidRDefault="009F6336" w:rsidP="002F46C4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</w:t>
      </w:r>
      <w:r>
        <w:lastRenderedPageBreak/>
        <w:t xml:space="preserve">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Pr="00243E54">
        <w:rPr>
          <w:vanish/>
        </w:rPr>
        <w:t xml:space="preserve">Таблица </w:t>
      </w:r>
      <w:r>
        <w:t>3.3</w:t>
      </w:r>
      <w:r w:rsidRPr="00243E54">
        <w:rPr>
          <w:vanish/>
        </w:rPr>
        <w:t xml:space="preserve"> - 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6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Pr="00CE745F">
        <w:rPr>
          <w:vanish/>
        </w:rPr>
        <w:t xml:space="preserve">Таблица </w:t>
      </w:r>
      <w:r>
        <w:t>3.4</w:t>
      </w:r>
      <w:r w:rsidRPr="00CE745F">
        <w:rPr>
          <w:vanish/>
        </w:rPr>
        <w:t xml:space="preserve"> - </w:t>
      </w:r>
      <w:r>
        <w:fldChar w:fldCharType="end"/>
      </w:r>
      <w:r>
        <w:t>.</w:t>
      </w:r>
    </w:p>
    <w:p w:rsidR="000B08C3" w:rsidRDefault="00CE745F" w:rsidP="00CE745F">
      <w:pPr>
        <w:pStyle w:val="a"/>
      </w:pPr>
      <w:bookmarkStart w:id="17" w:name="_Ref191627623"/>
      <w:r>
        <w:t>Выходные реле устройства ЮНИТ-М300 для проверки КПОН НН1, КПОН НН2, БЛЗШ и общего органа формирования сигнала пуска МТЗ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7167A4" w:rsidRPr="000B08C3" w:rsidTr="00CF39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7167A4" w:rsidRPr="007167A4" w:rsidRDefault="007167A4" w:rsidP="007167A4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М9.К1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М9.К2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М9.К3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1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2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5096" w:type="dxa"/>
            <w:shd w:val="clear" w:color="auto" w:fill="auto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 3 ст: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БЛЗШ: Блокировка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МТЗ: Пуск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М10.К1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М10.К2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М10.К3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М10.К4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М10.К5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М10.К8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-</w:t>
            </w:r>
          </w:p>
        </w:tc>
      </w:tr>
      <w:tr w:rsidR="007167A4" w:rsidRPr="000B08C3" w:rsidTr="007167A4">
        <w:tc>
          <w:tcPr>
            <w:tcW w:w="2547" w:type="dxa"/>
          </w:tcPr>
          <w:p w:rsidR="007167A4" w:rsidRPr="00CC5098" w:rsidRDefault="007167A4" w:rsidP="007167A4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7167A4" w:rsidRPr="00CC5098" w:rsidRDefault="007167A4" w:rsidP="007167A4">
            <w:pPr>
              <w:pStyle w:val="af0"/>
            </w:pPr>
            <w:r w:rsidRPr="00CC5098">
              <w:t>М1.К1</w:t>
            </w:r>
          </w:p>
        </w:tc>
        <w:tc>
          <w:tcPr>
            <w:tcW w:w="5096" w:type="dxa"/>
          </w:tcPr>
          <w:p w:rsidR="007167A4" w:rsidRPr="00CC5098" w:rsidRDefault="007167A4" w:rsidP="005B7D2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8" w:name="_Ref191631805"/>
      <w:r w:rsidRPr="00CF3941">
        <w:t>Выходные реле устройства ЮНИТ-М300 для проверки БНТ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68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5096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5096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0A050D">
        <w:tc>
          <w:tcPr>
            <w:tcW w:w="2547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68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5096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1324DE" w:rsidRDefault="001324DE" w:rsidP="00310E42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БНТ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UAB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UBC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UCA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U2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 2г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№3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№9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sectPr w:rsidR="001324DE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50D" w:rsidRDefault="000A050D" w:rsidP="00327186">
      <w:pPr>
        <w:spacing w:after="0" w:line="240" w:lineRule="auto"/>
      </w:pPr>
      <w:r>
        <w:separator/>
      </w:r>
    </w:p>
  </w:endnote>
  <w:endnote w:type="continuationSeparator" w:id="0">
    <w:p w:rsidR="000A050D" w:rsidRDefault="000A050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050D" w:rsidRDefault="000A050D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A050D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A050D" w:rsidRDefault="000A050D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A050D" w:rsidRDefault="000A050D" w:rsidP="00167586">
          <w:r w:rsidRPr="00167586">
            <w:rPr>
              <w:highlight w:val="yellow"/>
            </w:rPr>
            <w:t>№ХХ</w:t>
          </w:r>
        </w:p>
      </w:tc>
    </w:tr>
  </w:tbl>
  <w:p w:rsidR="000A050D" w:rsidRPr="00C5243B" w:rsidRDefault="000A050D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50D" w:rsidRDefault="000A050D" w:rsidP="00327186">
      <w:pPr>
        <w:spacing w:after="0" w:line="240" w:lineRule="auto"/>
      </w:pPr>
      <w:r>
        <w:separator/>
      </w:r>
    </w:p>
  </w:footnote>
  <w:footnote w:type="continuationSeparator" w:id="0">
    <w:p w:rsidR="000A050D" w:rsidRDefault="000A050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A050D" w:rsidRPr="00A63B33" w:rsidTr="000A050D">
      <w:tc>
        <w:tcPr>
          <w:tcW w:w="3114" w:type="dxa"/>
        </w:tcPr>
        <w:p w:rsidR="000A050D" w:rsidRDefault="000A050D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A050D" w:rsidRPr="0088730A" w:rsidRDefault="000A050D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A050D" w:rsidRPr="0088730A" w:rsidRDefault="000A050D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A050D" w:rsidRPr="00934622" w:rsidRDefault="000A050D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A050D" w:rsidRPr="00934622" w:rsidTr="000A050D">
      <w:tc>
        <w:tcPr>
          <w:tcW w:w="4815" w:type="dxa"/>
          <w:gridSpan w:val="2"/>
        </w:tcPr>
        <w:p w:rsidR="000A050D" w:rsidRPr="00934622" w:rsidRDefault="000A050D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A050D" w:rsidRPr="00934622" w:rsidRDefault="000A050D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A050D" w:rsidRPr="00934622" w:rsidRDefault="000A050D" w:rsidP="0088730A">
          <w:pPr>
            <w:pStyle w:val="af3"/>
            <w:jc w:val="center"/>
          </w:pPr>
          <w:r>
            <w:t>Страница:</w:t>
          </w:r>
        </w:p>
      </w:tc>
    </w:tr>
    <w:tr w:rsidR="000A050D" w:rsidRPr="00934622" w:rsidTr="000A050D">
      <w:tc>
        <w:tcPr>
          <w:tcW w:w="4815" w:type="dxa"/>
          <w:gridSpan w:val="2"/>
        </w:tcPr>
        <w:p w:rsidR="000A050D" w:rsidRPr="00934622" w:rsidRDefault="000A050D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A050D" w:rsidRPr="00934622" w:rsidRDefault="000A050D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</w:p>
      </w:tc>
      <w:tc>
        <w:tcPr>
          <w:tcW w:w="1134" w:type="dxa"/>
        </w:tcPr>
        <w:p w:rsidR="000A050D" w:rsidRPr="00934622" w:rsidRDefault="000A050D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A050D" w:rsidRPr="00107E73" w:rsidRDefault="000A050D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9C68C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9C68CB">
            <w:fldChar w:fldCharType="begin"/>
          </w:r>
          <w:r w:rsidR="009C68CB">
            <w:instrText xml:space="preserve"> NUMPAGES   \* MERGEFORMAT </w:instrText>
          </w:r>
          <w:r w:rsidR="009C68CB">
            <w:fldChar w:fldCharType="separate"/>
          </w:r>
          <w:r w:rsidR="009C68CB">
            <w:rPr>
              <w:noProof/>
            </w:rPr>
            <w:t>10</w:t>
          </w:r>
          <w:r w:rsidR="009C68CB">
            <w:rPr>
              <w:noProof/>
            </w:rPr>
            <w:fldChar w:fldCharType="end"/>
          </w:r>
        </w:p>
      </w:tc>
    </w:tr>
  </w:tbl>
  <w:p w:rsidR="000A050D" w:rsidRDefault="000A050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A050D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A050D" w:rsidRPr="00387264" w:rsidRDefault="000A050D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A050D" w:rsidRPr="00327186" w:rsidRDefault="000A050D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C68CB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C68CB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0A050D" w:rsidRDefault="000A050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4D263F3C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 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93753"/>
    <w:rsid w:val="000A050D"/>
    <w:rsid w:val="000B08C3"/>
    <w:rsid w:val="000D28E1"/>
    <w:rsid w:val="001324DE"/>
    <w:rsid w:val="00161862"/>
    <w:rsid w:val="00167586"/>
    <w:rsid w:val="00192566"/>
    <w:rsid w:val="002169B3"/>
    <w:rsid w:val="002225E0"/>
    <w:rsid w:val="00227C8A"/>
    <w:rsid w:val="0024170C"/>
    <w:rsid w:val="00243E54"/>
    <w:rsid w:val="0027260C"/>
    <w:rsid w:val="002C7B08"/>
    <w:rsid w:val="002D0062"/>
    <w:rsid w:val="002F1134"/>
    <w:rsid w:val="002F46C4"/>
    <w:rsid w:val="002F59AA"/>
    <w:rsid w:val="00310E42"/>
    <w:rsid w:val="00327186"/>
    <w:rsid w:val="003568D4"/>
    <w:rsid w:val="003E2B65"/>
    <w:rsid w:val="004D12B7"/>
    <w:rsid w:val="004F1A71"/>
    <w:rsid w:val="00531EE2"/>
    <w:rsid w:val="005324E2"/>
    <w:rsid w:val="00564AC3"/>
    <w:rsid w:val="005A5240"/>
    <w:rsid w:val="005B7D26"/>
    <w:rsid w:val="005E2593"/>
    <w:rsid w:val="006065A3"/>
    <w:rsid w:val="0060731E"/>
    <w:rsid w:val="006732CA"/>
    <w:rsid w:val="006B1813"/>
    <w:rsid w:val="006F6BD6"/>
    <w:rsid w:val="0071212B"/>
    <w:rsid w:val="007167A4"/>
    <w:rsid w:val="007D1952"/>
    <w:rsid w:val="007D1ECF"/>
    <w:rsid w:val="007E6299"/>
    <w:rsid w:val="007E7768"/>
    <w:rsid w:val="00854C89"/>
    <w:rsid w:val="0088730A"/>
    <w:rsid w:val="00895CB5"/>
    <w:rsid w:val="008B6C25"/>
    <w:rsid w:val="008B7B80"/>
    <w:rsid w:val="00934622"/>
    <w:rsid w:val="009417FD"/>
    <w:rsid w:val="009536A3"/>
    <w:rsid w:val="009711C5"/>
    <w:rsid w:val="009A1BCD"/>
    <w:rsid w:val="009C68CB"/>
    <w:rsid w:val="009E2188"/>
    <w:rsid w:val="009F6336"/>
    <w:rsid w:val="00A12219"/>
    <w:rsid w:val="00A63B33"/>
    <w:rsid w:val="00A72C3E"/>
    <w:rsid w:val="00A812BC"/>
    <w:rsid w:val="00AB1847"/>
    <w:rsid w:val="00AF7027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3941"/>
    <w:rsid w:val="00D25E5E"/>
    <w:rsid w:val="00D90433"/>
    <w:rsid w:val="00DA5B7D"/>
    <w:rsid w:val="00DD5AC4"/>
    <w:rsid w:val="00DD5C8D"/>
    <w:rsid w:val="00DF07BD"/>
    <w:rsid w:val="00E13361"/>
    <w:rsid w:val="00EA2EEA"/>
    <w:rsid w:val="00ED50F7"/>
    <w:rsid w:val="00EE5396"/>
    <w:rsid w:val="00F026E7"/>
    <w:rsid w:val="00F760BB"/>
    <w:rsid w:val="00FB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E0BD0-AEDA-4A8E-B08C-DB5E492E1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10</Pages>
  <Words>1695</Words>
  <Characters>9662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61</cp:revision>
  <dcterms:created xsi:type="dcterms:W3CDTF">2025-02-27T10:23:00Z</dcterms:created>
  <dcterms:modified xsi:type="dcterms:W3CDTF">2025-02-28T08:21:00Z</dcterms:modified>
</cp:coreProperties>
</file>