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F37210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759008" w:history="1">
        <w:r w:rsidR="00F37210" w:rsidRPr="00777E23">
          <w:rPr>
            <w:rStyle w:val="af4"/>
            <w:noProof/>
          </w:rPr>
          <w:t>1.</w:t>
        </w:r>
        <w:r w:rsidR="00F3721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37210" w:rsidRPr="00777E23">
          <w:rPr>
            <w:rStyle w:val="af4"/>
            <w:noProof/>
          </w:rPr>
          <w:t>ОБЩИЕ СВЕДЕНИЯ</w:t>
        </w:r>
        <w:r w:rsidR="00F37210">
          <w:rPr>
            <w:noProof/>
            <w:webHidden/>
          </w:rPr>
          <w:tab/>
        </w:r>
        <w:r w:rsidR="00F37210">
          <w:rPr>
            <w:noProof/>
            <w:webHidden/>
          </w:rPr>
          <w:fldChar w:fldCharType="begin"/>
        </w:r>
        <w:r w:rsidR="00F37210">
          <w:rPr>
            <w:noProof/>
            <w:webHidden/>
          </w:rPr>
          <w:instrText xml:space="preserve"> PAGEREF _Toc192759008 \h </w:instrText>
        </w:r>
        <w:r w:rsidR="00F37210">
          <w:rPr>
            <w:noProof/>
            <w:webHidden/>
          </w:rPr>
        </w:r>
        <w:r w:rsidR="00F37210">
          <w:rPr>
            <w:noProof/>
            <w:webHidden/>
          </w:rPr>
          <w:fldChar w:fldCharType="separate"/>
        </w:r>
        <w:r w:rsidR="00F37210">
          <w:rPr>
            <w:noProof/>
            <w:webHidden/>
          </w:rPr>
          <w:t>3</w:t>
        </w:r>
        <w:r w:rsidR="00F37210"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09" w:history="1">
        <w:r w:rsidRPr="00777E23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0" w:history="1">
        <w:r w:rsidRPr="00777E23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1" w:history="1">
        <w:r w:rsidRPr="00777E23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2" w:history="1">
        <w:r w:rsidRPr="00777E23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3" w:history="1">
        <w:r w:rsidRPr="00777E23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4" w:history="1">
        <w:r w:rsidRPr="00777E23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5" w:history="1">
        <w:r w:rsidRPr="00777E23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6" w:history="1">
        <w:r w:rsidRPr="00777E23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777E23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7" w:history="1">
        <w:r w:rsidRPr="00777E23">
          <w:rPr>
            <w:rStyle w:val="af4"/>
            <w:noProof/>
          </w:rPr>
          <w:t>2.1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8" w:history="1">
        <w:r w:rsidRPr="00777E23">
          <w:rPr>
            <w:rStyle w:val="af4"/>
            <w:noProof/>
          </w:rPr>
          <w:t>2.2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19" w:history="1">
        <w:r w:rsidRPr="00777E23">
          <w:rPr>
            <w:rStyle w:val="af4"/>
            <w:noProof/>
          </w:rPr>
          <w:t>2.3 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0" w:history="1">
        <w:r w:rsidRPr="00777E23">
          <w:rPr>
            <w:rStyle w:val="af4"/>
            <w:noProof/>
          </w:rPr>
          <w:t>2.4 Проверка взаимодействия функци</w:t>
        </w:r>
        <w:r w:rsidRPr="00777E23">
          <w:rPr>
            <w:rStyle w:val="af4"/>
            <w:noProof/>
          </w:rPr>
          <w:t>й</w:t>
        </w:r>
        <w:r w:rsidRPr="00777E23">
          <w:rPr>
            <w:rStyle w:val="af4"/>
            <w:noProof/>
          </w:rPr>
          <w:t xml:space="preserve">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1" w:history="1">
        <w:r w:rsidRPr="00777E23">
          <w:rPr>
            <w:rStyle w:val="af4"/>
            <w:noProof/>
          </w:rPr>
          <w:t>2.5 Проверка функции</w:t>
        </w:r>
        <w:r w:rsidRPr="00777E23">
          <w:rPr>
            <w:rStyle w:val="af4"/>
            <w:noProof/>
          </w:rPr>
          <w:t xml:space="preserve"> </w:t>
        </w:r>
        <w:r w:rsidRPr="00777E23">
          <w:rPr>
            <w:rStyle w:val="af4"/>
            <w:noProof/>
          </w:rPr>
          <w:t>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2" w:history="1">
        <w:r w:rsidRPr="00777E23">
          <w:rPr>
            <w:rStyle w:val="af4"/>
            <w:noProof/>
          </w:rPr>
          <w:t>2.6 Проверка функции МТЗ в части общих цепей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3" w:history="1">
        <w:r w:rsidRPr="00777E23">
          <w:rPr>
            <w:rStyle w:val="af4"/>
            <w:noProof/>
          </w:rPr>
          <w:t>2.7 Проверка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4" w:history="1">
        <w:r w:rsidRPr="00777E23">
          <w:rPr>
            <w:rStyle w:val="af4"/>
            <w:noProof/>
          </w:rPr>
          <w:t>2.8 Проверка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5" w:history="1">
        <w:r w:rsidRPr="00777E23">
          <w:rPr>
            <w:rStyle w:val="af4"/>
            <w:noProof/>
          </w:rPr>
          <w:t>2.9 Проверка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6" w:history="1">
        <w:r w:rsidRPr="00777E23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777E23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7" w:history="1">
        <w:r w:rsidRPr="00777E23">
          <w:rPr>
            <w:rStyle w:val="af4"/>
            <w:noProof/>
          </w:rPr>
          <w:t>3.1 Результат проверки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8" w:history="1">
        <w:r w:rsidRPr="00777E23">
          <w:rPr>
            <w:rStyle w:val="af4"/>
            <w:noProof/>
          </w:rPr>
          <w:t>3.2 Результат проверки функции МТЗ в части общих цепей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29" w:history="1">
        <w:r w:rsidRPr="00777E23">
          <w:rPr>
            <w:rStyle w:val="af4"/>
            <w:noProof/>
          </w:rPr>
          <w:t>3.3 Результат проверки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30" w:history="1">
        <w:r w:rsidRPr="00777E23">
          <w:rPr>
            <w:rStyle w:val="af4"/>
            <w:noProof/>
          </w:rPr>
          <w:t>3.4 Результат проверки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F37210" w:rsidRDefault="00F3721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759031" w:history="1">
        <w:r w:rsidRPr="00777E23">
          <w:rPr>
            <w:rStyle w:val="af4"/>
            <w:noProof/>
          </w:rPr>
          <w:t>3.5 Результат проверки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_Toc192759031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759008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759009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759010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759011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759012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759013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759014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759015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759016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759017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7195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759018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71953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759019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759020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A06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 w:rsidR="003A2EDA" w:rsidRDefault="00F4197E">
      <w:pPr>
        <w:pStyle w:val="2"/>
      </w:pPr>
      <w:bookmarkStart w:id="16" w:name="_Toc192759021"/>
      <w:bookmarkStart w:id="17" w:name="_GoBack"/>
      <w:bookmarkEnd w:id="17"/>
      <w:r>
        <w:t>Проверка функции БНТ</w:t>
      </w:r>
      <w:bookmarkEnd w:id="16"/>
    </w:p>
    <w:p w:rsidR="003A2EDA" w:rsidRDefault="00F4197E">
      <w:pPr>
        <w:pStyle w:val="3"/>
      </w:pPr>
      <w:r>
        <w:t xml:space="preserve">Для проверки функции БНТ в составе МТЗ предусматривается 20 режимов. Перечень подаваемых </w:t>
      </w:r>
      <w:r>
        <w:t>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</w:t>
      </w:r>
      <w:r>
        <w:t>X).</w:t>
      </w:r>
    </w:p>
    <w:p w:rsidR="003A2EDA" w:rsidRDefault="00F4197E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0"/>
        <w:gridCol w:w="800"/>
        <w:gridCol w:w="799"/>
        <w:gridCol w:w="799"/>
        <w:gridCol w:w="799"/>
        <w:gridCol w:w="799"/>
        <w:gridCol w:w="799"/>
        <w:gridCol w:w="799"/>
        <w:gridCol w:w="799"/>
        <w:gridCol w:w="804"/>
        <w:gridCol w:w="804"/>
        <w:gridCol w:w="80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1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2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3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№1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 xml:space="preserve">Блокировка при </w:t>
      </w:r>
      <w:r>
        <w:t>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Отношение тока</w:t>
            </w:r>
            <w:r>
              <w:t xml:space="preserve">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1 - 1 </w:t>
            </w:r>
            <w:r>
              <w:t>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НН1 (КЦН НН1)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НН2 (КЦН НН2)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Логика отключения трансформатора (ЛО Т)</w:t>
      </w:r>
    </w:p>
    <w:p w:rsidR="003A2EDA" w:rsidRDefault="00F4197E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Предупредительная сигнализация (ПС)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общего внешнего сигнала (Контр_о</w:t>
            </w:r>
            <w:r>
              <w:t>бщ_внеш_сигн)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№2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БНТ. Режим №3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 xml:space="preserve">Параметры для </w:t>
      </w:r>
      <w:r>
        <w:t>проверки функции: БНТ. Режим №4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№5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</w:t>
            </w:r>
            <w:r>
              <w:t>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</w:t>
      </w:r>
      <w:r>
        <w:t xml:space="preserve"> Режим №6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</w:t>
            </w:r>
            <w:r>
              <w:t xml:space="preserve">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№7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№8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</w:t>
      </w:r>
      <w:r>
        <w:t xml:space="preserve"> БНТ. Режим №9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БНТ. Режим №10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3"/>
      </w:pPr>
      <w:r>
        <w:t xml:space="preserve">Параметры для </w:t>
      </w:r>
      <w:r>
        <w:t>проверки функции: БНТ. Режим №11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№12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№13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контроля от </w:t>
            </w:r>
            <w:r>
              <w:t>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</w:t>
            </w:r>
            <w:r>
              <w:t xml:space="preserve">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3"/>
      </w:pPr>
      <w:r>
        <w:t xml:space="preserve">Параметры </w:t>
      </w:r>
      <w:r>
        <w:t>для проверки функции: БНТ. Режим №14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БНТ. Режим №15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БНТ. Режим №16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 xml:space="preserve">Блокировка </w:t>
      </w:r>
      <w:r>
        <w:t>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Отношение </w:t>
            </w:r>
            <w:r>
              <w:t>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№17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№18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№19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БНТ. Режим №20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2"/>
      </w:pPr>
      <w:bookmarkStart w:id="18" w:name="_Toc192759022"/>
      <w:r>
        <w:t>Проверка функции МТЗ в части общих цепей</w:t>
      </w:r>
      <w:bookmarkEnd w:id="18"/>
    </w:p>
    <w:p w:rsidR="003A2EDA" w:rsidRDefault="00F4197E">
      <w:pPr>
        <w:pStyle w:val="3"/>
      </w:pPr>
      <w:r>
        <w:t>Для проверки общих цепей МТЗ предусматривается 4 режима. Перечень подаваемых воздействий для каждого режима приводится в таблице XXX. Контроль выходных сигналов для каждого из</w:t>
      </w:r>
      <w:r>
        <w:t xml:space="preserve">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3A2EDA" w:rsidRDefault="00F4197E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56"/>
        <w:gridCol w:w="456"/>
        <w:gridCol w:w="455"/>
        <w:gridCol w:w="455"/>
        <w:gridCol w:w="463"/>
        <w:gridCol w:w="455"/>
        <w:gridCol w:w="463"/>
        <w:gridCol w:w="455"/>
        <w:gridCol w:w="455"/>
        <w:gridCol w:w="455"/>
        <w:gridCol w:w="463"/>
        <w:gridCol w:w="455"/>
        <w:gridCol w:w="463"/>
        <w:gridCol w:w="455"/>
        <w:gridCol w:w="455"/>
        <w:gridCol w:w="455"/>
        <w:gridCol w:w="463"/>
        <w:gridCol w:w="455"/>
        <w:gridCol w:w="463"/>
        <w:gridCol w:w="455"/>
        <w:gridCol w:w="45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t>Номер режима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общ. Режим №1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срабатывания грубого </w:t>
            </w:r>
            <w:r>
              <w:t>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</w:t>
            </w:r>
            <w:r>
              <w:t xml:space="preserve">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НН2 (КЦН НН2)</w:t>
      </w:r>
    </w:p>
    <w:p w:rsidR="003A2EDA" w:rsidRDefault="00F4197E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Логика отключения трансформатора (ЛО Т)</w:t>
      </w:r>
    </w:p>
    <w:p w:rsidR="003A2EDA" w:rsidRDefault="00F4197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4"/>
      </w:pPr>
      <w:r>
        <w:t>Предупредительная сигнализация (ПС)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</w:t>
            </w:r>
            <w:r>
              <w:t>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общ. Режим №2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 xml:space="preserve">1 - </w:t>
            </w:r>
            <w:r>
              <w:t>Треугольник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общ. Режим №3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 xml:space="preserve">2 ступень </w:t>
      </w:r>
      <w:r>
        <w:t>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 xml:space="preserve">3 ступень максимальной токовой </w:t>
      </w:r>
      <w:r>
        <w:t>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1,5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общ. Режим №4</w:t>
      </w:r>
    </w:p>
    <w:p w:rsidR="003A2EDA" w:rsidRDefault="00F4197E">
      <w:pPr>
        <w:pStyle w:val="4"/>
      </w:pPr>
      <w:r>
        <w:t>Максимальная</w:t>
      </w:r>
      <w:r>
        <w:t xml:space="preserve"> токовая защита (МТЗ)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2"/>
      </w:pPr>
      <w:bookmarkStart w:id="19" w:name="_Toc192759023"/>
      <w:r>
        <w:t>Проверка функции МТЗ 1 ступень</w:t>
      </w:r>
      <w:bookmarkEnd w:id="19"/>
    </w:p>
    <w:p w:rsidR="003A2EDA" w:rsidRDefault="00F4197E">
      <w:pPr>
        <w:pStyle w:val="3"/>
      </w:pPr>
      <w:r>
        <w:t xml:space="preserve">Для проверки функции первой ступени в </w:t>
      </w:r>
      <w:r>
        <w:t>составе МТЗ предусматривается 25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</w:t>
      </w:r>
      <w:r>
        <w:t>ированной проверки) по контактам выходных реле (см. таблицу XXX).</w:t>
      </w:r>
    </w:p>
    <w:p w:rsidR="003A2EDA" w:rsidRDefault="00F4197E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17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25"/>
        <w:gridCol w:w="416"/>
        <w:gridCol w:w="425"/>
        <w:gridCol w:w="416"/>
        <w:gridCol w:w="416"/>
        <w:gridCol w:w="416"/>
        <w:gridCol w:w="425"/>
        <w:gridCol w:w="416"/>
        <w:gridCol w:w="425"/>
        <w:gridCol w:w="416"/>
        <w:gridCol w:w="416"/>
        <w:gridCol w:w="416"/>
        <w:gridCol w:w="41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t>Номер режима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 на сигн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lastRenderedPageBreak/>
              <w:t>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№1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НН2 (КЦН НН2)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Логика отключения трансформатора (ЛО Т)</w:t>
      </w:r>
    </w:p>
    <w:p w:rsidR="003A2EDA" w:rsidRDefault="00F4197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Предупредительная сигнализация (ПС)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3"/>
      </w:pPr>
      <w:r>
        <w:t>Пар</w:t>
      </w:r>
      <w:r>
        <w:t>аметры для проверки функции: МТЗ 1 ст. Режим №2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1 ст. Режим №3</w:t>
      </w:r>
    </w:p>
    <w:p w:rsidR="003A2EDA" w:rsidRDefault="00F4197E">
      <w:pPr>
        <w:pStyle w:val="4"/>
      </w:pPr>
      <w:r>
        <w:lastRenderedPageBreak/>
        <w:t>Максимальная 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</w:t>
            </w:r>
            <w:r>
              <w:rPr>
                <w:b/>
              </w:rPr>
              <w:t>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№4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 xml:space="preserve">Параметры для </w:t>
      </w:r>
      <w:r>
        <w:t>проверки функции: МТЗ 1 ст. Режим №5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1 ст. Режим №6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</w:t>
            </w:r>
            <w:r>
              <w:rPr>
                <w:b/>
              </w:rPr>
              <w:t>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 xml:space="preserve">Комбинированный пусковой </w:t>
      </w:r>
      <w:r>
        <w:t>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№7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</w:t>
            </w:r>
            <w:r>
              <w:rPr>
                <w:b/>
              </w:rPr>
              <w:t>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a"/>
      </w:pPr>
      <w:r>
        <w:t xml:space="preserve">Комбинированный пусковой орган напряжения стороны НН2 (КЦН </w:t>
      </w:r>
      <w:r>
        <w:t>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№8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</w:t>
            </w:r>
            <w:r>
              <w:rPr>
                <w:b/>
              </w:rPr>
              <w:t>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3"/>
      </w:pPr>
      <w:r>
        <w:t xml:space="preserve">Параметры для проверки функции: </w:t>
      </w:r>
      <w:r>
        <w:t>МТЗ 1 ст. Режим №9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1 ст. Режим №10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1 ст. Режим №11</w:t>
      </w:r>
    </w:p>
    <w:p w:rsidR="003A2EDA" w:rsidRDefault="00F4197E">
      <w:pPr>
        <w:pStyle w:val="4"/>
      </w:pPr>
      <w:r>
        <w:t xml:space="preserve">Сигнализация неисправности цепей напряжения НН1 (КЦН </w:t>
      </w:r>
      <w:r>
        <w:t>НН1)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НН2 (КЦН НН2)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№12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 xml:space="preserve">Параметры для проверки функции: МТЗ 1 ст. </w:t>
      </w:r>
      <w:r>
        <w:t>Режим №13</w:t>
      </w:r>
    </w:p>
    <w:p w:rsidR="003A2EDA" w:rsidRDefault="00F4197E">
      <w:pPr>
        <w:pStyle w:val="4"/>
      </w:pPr>
      <w:r>
        <w:lastRenderedPageBreak/>
        <w:t>Максимальная 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</w:t>
            </w:r>
            <w:r>
              <w:t xml:space="preserve">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№14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1 ст. Режим №15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</w:t>
            </w:r>
            <w:r>
              <w:rPr>
                <w:b/>
              </w:rPr>
              <w:t>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№16</w:t>
      </w:r>
    </w:p>
    <w:p w:rsidR="003A2EDA" w:rsidRDefault="00F4197E">
      <w:pPr>
        <w:pStyle w:val="4"/>
      </w:pPr>
      <w:r>
        <w:t xml:space="preserve">Максимальная токовая </w:t>
      </w:r>
      <w:r>
        <w:t>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контроля от </w:t>
            </w:r>
            <w:r>
              <w:t>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</w:t>
            </w:r>
            <w:r>
              <w:t xml:space="preserve">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 xml:space="preserve">Параметры для </w:t>
      </w:r>
      <w:r>
        <w:t>проверки функции: МТЗ 1 ст. Режим №17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1 ст. Режим №18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</w:t>
            </w:r>
            <w:r>
              <w:rPr>
                <w:b/>
              </w:rPr>
              <w:t>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№19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 xml:space="preserve">1 ступень максимальной токовой защиты </w:t>
      </w:r>
      <w:r>
        <w:t>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Вольтметровая </w:t>
            </w:r>
            <w:r>
              <w:t>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№20</w:t>
      </w:r>
    </w:p>
    <w:p w:rsidR="003A2EDA" w:rsidRDefault="00F4197E">
      <w:pPr>
        <w:pStyle w:val="4"/>
      </w:pPr>
      <w:r>
        <w:t xml:space="preserve">Максимальная </w:t>
      </w:r>
      <w:r>
        <w:t>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№21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1 ст. Режим №22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</w:t>
            </w:r>
            <w:r>
              <w:rPr>
                <w:b/>
              </w:rPr>
              <w:t>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№23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 xml:space="preserve">Параметры </w:t>
      </w:r>
      <w:r>
        <w:t>для проверки функции: МТЗ 1 ст. Режим №24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1 ст. Режим №25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2"/>
      </w:pPr>
      <w:bookmarkStart w:id="20" w:name="_Toc192759024"/>
      <w:r>
        <w:t>Проверка функции МТЗ 2 ступень</w:t>
      </w:r>
      <w:bookmarkEnd w:id="20"/>
    </w:p>
    <w:p w:rsidR="003A2EDA" w:rsidRDefault="00F4197E">
      <w:pPr>
        <w:pStyle w:val="3"/>
      </w:pPr>
      <w:r>
        <w:t>Для проверки функции второй ступени в составе МТЗ предусматривается 25 режимов. Перечень подаваемых воздействий для каждого режима пр</w:t>
      </w:r>
      <w:r>
        <w:t>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3A2EDA" w:rsidRDefault="00F4197E">
      <w:pPr>
        <w:pStyle w:val="a"/>
      </w:pPr>
      <w:r>
        <w:t>Подаваемые воздействия при пр</w:t>
      </w:r>
      <w:r>
        <w:t>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55"/>
        <w:gridCol w:w="455"/>
        <w:gridCol w:w="455"/>
        <w:gridCol w:w="456"/>
        <w:gridCol w:w="456"/>
        <w:gridCol w:w="456"/>
        <w:gridCol w:w="456"/>
        <w:gridCol w:w="456"/>
        <w:gridCol w:w="456"/>
        <w:gridCol w:w="456"/>
        <w:gridCol w:w="464"/>
        <w:gridCol w:w="456"/>
        <w:gridCol w:w="464"/>
        <w:gridCol w:w="456"/>
        <w:gridCol w:w="456"/>
        <w:gridCol w:w="456"/>
        <w:gridCol w:w="464"/>
        <w:gridCol w:w="456"/>
        <w:gridCol w:w="464"/>
        <w:gridCol w:w="456"/>
        <w:gridCol w:w="45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t>Номер режима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 на сигн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lastRenderedPageBreak/>
              <w:t>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23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№1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НН2 (КЦН НН2)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Логика отключения трансформатора (ЛО Т)</w:t>
      </w:r>
    </w:p>
    <w:p w:rsidR="003A2EDA" w:rsidRDefault="00F4197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lastRenderedPageBreak/>
        <w:t>Предупредительная сигнализация (ПС)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«БИ выведены» (Контр_БИ</w:t>
            </w:r>
            <w:r>
              <w:t>_выведены)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№2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2 ст. Режим №3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№4</w:t>
      </w:r>
    </w:p>
    <w:p w:rsidR="003A2EDA" w:rsidRDefault="00F4197E">
      <w:pPr>
        <w:pStyle w:val="4"/>
      </w:pPr>
      <w:r>
        <w:t xml:space="preserve">Параметры режима идентичны </w:t>
      </w:r>
      <w:r>
        <w:t>предыдущему.</w:t>
      </w:r>
    </w:p>
    <w:p w:rsidR="003A2EDA" w:rsidRDefault="00F4197E">
      <w:pPr>
        <w:pStyle w:val="3"/>
      </w:pPr>
      <w:r>
        <w:t>Параметры для проверки функции: МТЗ 2 ст. Режим №5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2 ст. Режим №6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</w:t>
            </w:r>
            <w:r>
              <w:rPr>
                <w:b/>
              </w:rPr>
              <w:t>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№7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a"/>
      </w:pPr>
      <w:r>
        <w:t xml:space="preserve">Комбинированный пусковой орган </w:t>
      </w:r>
      <w:r>
        <w:t>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№8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№9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2 ст. Режим №10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2 ст. Режим №11</w:t>
      </w:r>
    </w:p>
    <w:p w:rsidR="003A2EDA" w:rsidRDefault="00F4197E">
      <w:pPr>
        <w:pStyle w:val="4"/>
      </w:pPr>
      <w:r>
        <w:lastRenderedPageBreak/>
        <w:t>Сигнализация неиспра</w:t>
      </w:r>
      <w:r>
        <w:t>вности цепей напряжения НН1 (КЦН НН1)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 xml:space="preserve">1 - </w:t>
            </w:r>
            <w:r>
              <w:t>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НН2 (КЦН НН2)</w:t>
      </w:r>
    </w:p>
    <w:p w:rsidR="003A2EDA" w:rsidRDefault="00F4197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№12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 xml:space="preserve">Параметры для </w:t>
      </w:r>
      <w:r>
        <w:t>проверки функции: МТЗ 2 ст. Режим №13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№14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2 ст. Режим №15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</w:t>
      </w:r>
      <w:r>
        <w:t>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Вольтметровая </w:t>
            </w:r>
            <w:r>
              <w:t>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№16</w:t>
      </w:r>
    </w:p>
    <w:p w:rsidR="003A2EDA" w:rsidRDefault="00F4197E">
      <w:pPr>
        <w:pStyle w:val="4"/>
      </w:pPr>
      <w:r>
        <w:t xml:space="preserve">Максимальная </w:t>
      </w:r>
      <w:r>
        <w:t>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№17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2 ст. Режим №18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</w:t>
            </w:r>
            <w:r>
              <w:rPr>
                <w:b/>
              </w:rPr>
              <w:t>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№19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 xml:space="preserve">2 ступень </w:t>
      </w:r>
      <w:r>
        <w:t>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 xml:space="preserve">Параметры для проверки функции: </w:t>
      </w:r>
      <w:r>
        <w:t>МТЗ 2 ст. Режим №20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</w:r>
            <w:r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№21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2 ст. Режим №22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№23</w:t>
      </w:r>
    </w:p>
    <w:p w:rsidR="003A2EDA" w:rsidRDefault="00F4197E">
      <w:pPr>
        <w:pStyle w:val="4"/>
      </w:pPr>
      <w:r>
        <w:t xml:space="preserve">Параметры режима </w:t>
      </w:r>
      <w:r>
        <w:t>идентичны предыдущему.</w:t>
      </w:r>
    </w:p>
    <w:p w:rsidR="003A2EDA" w:rsidRDefault="00F4197E">
      <w:pPr>
        <w:pStyle w:val="3"/>
      </w:pPr>
      <w:r>
        <w:t>Параметры для проверки функции: МТЗ 2 ст. Режим №24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2 ст. Режим №25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2"/>
      </w:pPr>
      <w:bookmarkStart w:id="21" w:name="_Toc192759025"/>
      <w:r>
        <w:lastRenderedPageBreak/>
        <w:t>Проверка функции МТЗ 3 ступень</w:t>
      </w:r>
      <w:bookmarkEnd w:id="21"/>
    </w:p>
    <w:p w:rsidR="003A2EDA" w:rsidRDefault="00F4197E">
      <w:pPr>
        <w:pStyle w:val="3"/>
      </w:pPr>
      <w:r>
        <w:t xml:space="preserve">Для проверки функции третьей ступени в составе МТЗ предусматривается </w:t>
      </w:r>
      <w:r>
        <w:t>25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</w:t>
      </w:r>
      <w:r>
        <w:t>ам выходных реле (см. таблицу XXX).</w:t>
      </w:r>
    </w:p>
    <w:p w:rsidR="003A2EDA" w:rsidRDefault="00F4197E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57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63"/>
        <w:gridCol w:w="456"/>
        <w:gridCol w:w="463"/>
        <w:gridCol w:w="456"/>
        <w:gridCol w:w="456"/>
        <w:gridCol w:w="456"/>
        <w:gridCol w:w="463"/>
        <w:gridCol w:w="456"/>
        <w:gridCol w:w="463"/>
        <w:gridCol w:w="456"/>
        <w:gridCol w:w="45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t>Номер режима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 на сигн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23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№1</w:t>
      </w:r>
    </w:p>
    <w:p w:rsidR="003A2EDA" w:rsidRDefault="00F4197E">
      <w:pPr>
        <w:pStyle w:val="4"/>
      </w:pPr>
      <w:r>
        <w:t xml:space="preserve">Максимальная </w:t>
      </w:r>
      <w:r>
        <w:t>токовая защита (МТЗ)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3A2EDA" w:rsidRDefault="00F4197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НН1 (КЦН НН1)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НН2 (КЦН НН2)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 xml:space="preserve">Логика отключения </w:t>
      </w:r>
      <w:r>
        <w:t>трансформатора (ЛО Т)</w:t>
      </w:r>
    </w:p>
    <w:p w:rsidR="003A2EDA" w:rsidRDefault="00F4197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Запрет АПВ при </w:t>
            </w:r>
            <w:r>
              <w:t>срабатывании 3 ступени МТЗ (ЗАПВ_МТЗ_ст3)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Предупредительная с</w:t>
      </w:r>
      <w:r>
        <w:t>игнализация (ПС)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«ОТ</w:t>
            </w:r>
            <w:r>
              <w:t xml:space="preserve"> НН сигн» (Контр_ОТ_НН_сигн)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Контроль</w:t>
            </w:r>
            <w:r>
              <w:t xml:space="preserve"> общего внешнего сигнала (Контр_общ_внеш_сигн)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№2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3 ст. Режим №3</w:t>
      </w:r>
    </w:p>
    <w:p w:rsidR="003A2EDA" w:rsidRDefault="00F4197E">
      <w:pPr>
        <w:pStyle w:val="4"/>
      </w:pPr>
      <w:r>
        <w:t xml:space="preserve">Максимальная </w:t>
      </w:r>
      <w:r>
        <w:t>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№4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3 ст. Режим №5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3 ст. Режим №6</w:t>
      </w:r>
    </w:p>
    <w:p w:rsidR="003A2EDA" w:rsidRDefault="00F4197E">
      <w:pPr>
        <w:pStyle w:val="4"/>
      </w:pPr>
      <w:r>
        <w:t xml:space="preserve">Максимальная токовая </w:t>
      </w:r>
      <w:r>
        <w:t>защита (МТЗ)</w:t>
      </w:r>
    </w:p>
    <w:p w:rsidR="003A2EDA" w:rsidRDefault="00F4197E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№7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Комбинированный пусковой</w:t>
      </w:r>
      <w:r>
        <w:t xml:space="preserve">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№8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 xml:space="preserve">Комбинированный пусковой орган напряжения стороны НН1 (КЦН </w:t>
      </w:r>
      <w:r>
        <w:t>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№9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3 ст. Режим №10</w:t>
      </w:r>
    </w:p>
    <w:p w:rsidR="003A2EDA" w:rsidRDefault="00F4197E">
      <w:pPr>
        <w:pStyle w:val="4"/>
      </w:pPr>
      <w:r>
        <w:t xml:space="preserve">Параметры режима идентичны </w:t>
      </w:r>
      <w:r>
        <w:t>предыдущему.</w:t>
      </w:r>
    </w:p>
    <w:p w:rsidR="003A2EDA" w:rsidRDefault="00F4197E">
      <w:pPr>
        <w:pStyle w:val="3"/>
      </w:pPr>
      <w:r>
        <w:t>Параметры для проверки функции: МТЗ 3 ст. Режим №11</w:t>
      </w:r>
    </w:p>
    <w:p w:rsidR="003A2EDA" w:rsidRDefault="00F4197E">
      <w:pPr>
        <w:pStyle w:val="4"/>
      </w:pPr>
      <w:r>
        <w:t>Сигнализация неисправности цепей напряжения НН1 (КЦН НН1)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4"/>
      </w:pPr>
      <w:r>
        <w:t>Сигнализация неисправности цепей напряжения НН2 (КЦН НН2)</w:t>
      </w:r>
    </w:p>
    <w:p w:rsidR="003A2EDA" w:rsidRDefault="00F4197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3A2EDA" w:rsidRDefault="00F4197E">
      <w:pPr>
        <w:pStyle w:val="3"/>
      </w:pPr>
      <w:r>
        <w:t xml:space="preserve">Параметры для проверки </w:t>
      </w:r>
      <w:r>
        <w:t>функции: МТЗ 3 ст. Режим №12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3 ст. Режим №13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№14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 xml:space="preserve">Параметры для проверки функции: </w:t>
      </w:r>
      <w:r>
        <w:t>МТЗ 3 ст. Режим №15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</w:r>
            <w:r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№16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№17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3 ст. Режим №18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№19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</w:t>
            </w:r>
            <w:r>
              <w:t xml:space="preserve">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Режим контроля СВ </w:t>
            </w:r>
            <w:r>
              <w:t>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№20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№21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 xml:space="preserve">Параметры для проверки функции: </w:t>
      </w:r>
      <w:r>
        <w:t>МТЗ 3 ст. Режим №22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</w:r>
            <w:r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№23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3"/>
      </w:pPr>
      <w:r>
        <w:t>Параметры для проверки функции: МТЗ 3 ст. Режим №24</w:t>
      </w:r>
    </w:p>
    <w:p w:rsidR="003A2EDA" w:rsidRDefault="00F4197E">
      <w:pPr>
        <w:pStyle w:val="4"/>
      </w:pPr>
      <w:r>
        <w:t>Максимальная токовая защита (МТЗ)</w:t>
      </w:r>
    </w:p>
    <w:p w:rsidR="003A2EDA" w:rsidRDefault="00F4197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A2EDA" w:rsidRDefault="00F4197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3A2EDA" w:rsidRDefault="00F4197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:rsidR="003A2EDA" w:rsidRDefault="00F4197E">
      <w:pPr>
        <w:pStyle w:val="3"/>
      </w:pPr>
      <w:r>
        <w:t>Параметры для проверки функции: МТЗ 3 ст. Режим №25</w:t>
      </w:r>
    </w:p>
    <w:p w:rsidR="003A2EDA" w:rsidRDefault="00F4197E">
      <w:pPr>
        <w:pStyle w:val="4"/>
      </w:pPr>
      <w:r>
        <w:t>Параметры режима идентичны предыдущему.</w:t>
      </w:r>
    </w:p>
    <w:p w:rsidR="003A2EDA" w:rsidRDefault="00F4197E">
      <w:pPr>
        <w:pStyle w:val="1"/>
      </w:pPr>
      <w:bookmarkStart w:id="22" w:name="_Toc192759026"/>
      <w:r>
        <w:lastRenderedPageBreak/>
        <w:t>РЕЗУЛЬТАТ ИСПЫТАНИЙ</w:t>
      </w:r>
      <w:bookmarkEnd w:id="22"/>
    </w:p>
    <w:p w:rsidR="003A2EDA" w:rsidRDefault="00F4197E">
      <w:pPr>
        <w:pStyle w:val="2"/>
      </w:pPr>
      <w:bookmarkStart w:id="23" w:name="_Toc192759027"/>
      <w:r>
        <w:t>Результат проверки функции БНТ</w:t>
      </w:r>
      <w:bookmarkEnd w:id="23"/>
    </w:p>
    <w:p w:rsidR="003A2EDA" w:rsidRDefault="00F4197E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</w:t>
      </w:r>
      <w:r>
        <w:t xml:space="preserve"> При этом по журналу событий контролируется появление ложных сигналов ФСУ при проведении данных опытов.</w:t>
      </w:r>
    </w:p>
    <w:p w:rsidR="003A2EDA" w:rsidRDefault="00F4197E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55"/>
        <w:gridCol w:w="533"/>
        <w:gridCol w:w="533"/>
        <w:gridCol w:w="533"/>
        <w:gridCol w:w="533"/>
        <w:gridCol w:w="533"/>
        <w:gridCol w:w="533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</w:t>
            </w:r>
            <w:r>
              <w:t>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lastRenderedPageBreak/>
              <w:t>12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 (рез)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A2EDA" w:rsidRDefault="00F4197E">
      <w:pPr>
        <w:pStyle w:val="2"/>
      </w:pPr>
      <w:bookmarkStart w:id="24" w:name="_Toc192759028"/>
      <w:r>
        <w:t>Результат проверки функции МТЗ в части общих цепей</w:t>
      </w:r>
      <w:bookmarkEnd w:id="24"/>
    </w:p>
    <w:p w:rsidR="003A2EDA" w:rsidRDefault="00F4197E">
      <w:pPr>
        <w:pStyle w:val="3"/>
      </w:pPr>
      <w:r>
        <w:t xml:space="preserve">Проверка производится в </w:t>
      </w:r>
      <w:r>
        <w:t>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</w:t>
      </w:r>
      <w:r>
        <w:t>ожных сигналов ФСУ при проведении данных опытов.</w:t>
      </w:r>
    </w:p>
    <w:p w:rsidR="003A2EDA" w:rsidRDefault="00F4197E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87"/>
        <w:gridCol w:w="871"/>
        <w:gridCol w:w="871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3 </w:t>
            </w:r>
            <w:r>
              <w:t>ст: Пуск ф.С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 (рез)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 (рез)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 (рез)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 (рез)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A2EDA" w:rsidRDefault="00F4197E">
      <w:pPr>
        <w:pStyle w:val="2"/>
      </w:pPr>
      <w:bookmarkStart w:id="25" w:name="_Toc192759029"/>
      <w:r>
        <w:t>Результат проверки функции МТЗ 1 ступень</w:t>
      </w:r>
      <w:bookmarkEnd w:id="25"/>
    </w:p>
    <w:p w:rsidR="003A2EDA" w:rsidRDefault="00F4197E">
      <w:pPr>
        <w:pStyle w:val="3"/>
      </w:pPr>
      <w:r>
        <w:t xml:space="preserve">Проверка производится в </w:t>
      </w:r>
      <w:r>
        <w:t>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</w:t>
      </w:r>
      <w:r>
        <w:t>ожных сигналов ФСУ при проведении данных опытов.</w:t>
      </w:r>
    </w:p>
    <w:p w:rsidR="003A2EDA" w:rsidRDefault="00F4197E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84"/>
        <w:gridCol w:w="563"/>
        <w:gridCol w:w="563"/>
        <w:gridCol w:w="563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</w:t>
            </w:r>
            <w:r>
              <w:t>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 xml:space="preserve">2 </w:t>
            </w:r>
            <w:r>
              <w:t>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lastRenderedPageBreak/>
              <w:t>9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21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22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23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24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lastRenderedPageBreak/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25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A2EDA" w:rsidRDefault="00F4197E">
      <w:pPr>
        <w:pStyle w:val="2"/>
      </w:pPr>
      <w:bookmarkStart w:id="26" w:name="_Toc192759030"/>
      <w:r>
        <w:t>Результат проверки функции МТЗ 2 ступень</w:t>
      </w:r>
      <w:bookmarkEnd w:id="26"/>
    </w:p>
    <w:p w:rsidR="003A2EDA" w:rsidRDefault="00F4197E">
      <w:pPr>
        <w:pStyle w:val="3"/>
      </w:pPr>
      <w:r>
        <w:t xml:space="preserve">Проверка производится в соответствии с пунктом ХХХ данной </w:t>
      </w:r>
      <w:r>
        <w:t xml:space="preserve">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</w:t>
      </w:r>
      <w:r>
        <w:t>данных опытов.</w:t>
      </w:r>
    </w:p>
    <w:p w:rsidR="003A2EDA" w:rsidRDefault="00F4197E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84"/>
        <w:gridCol w:w="563"/>
        <w:gridCol w:w="563"/>
        <w:gridCol w:w="563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2 ст: </w:t>
            </w:r>
            <w:r>
              <w:t>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lastRenderedPageBreak/>
              <w:t>11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21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22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23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24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25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A2EDA" w:rsidRDefault="00F4197E">
      <w:pPr>
        <w:pStyle w:val="2"/>
      </w:pPr>
      <w:bookmarkStart w:id="27" w:name="_Toc192759031"/>
      <w:r>
        <w:lastRenderedPageBreak/>
        <w:t>Результат проверки функции МТЗ 3 ступень</w:t>
      </w:r>
      <w:bookmarkEnd w:id="27"/>
    </w:p>
    <w:p w:rsidR="003A2EDA" w:rsidRDefault="00F4197E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</w:t>
      </w:r>
      <w:r>
        <w:t>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3A2EDA" w:rsidRDefault="00F4197E">
      <w:pPr>
        <w:pStyle w:val="a"/>
      </w:pPr>
      <w:r>
        <w:t>Контролируемые сигналы п</w:t>
      </w:r>
      <w:r>
        <w:t>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84"/>
        <w:gridCol w:w="563"/>
        <w:gridCol w:w="563"/>
        <w:gridCol w:w="563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 w:rsidR="003A2EDA" w:rsidTr="003A2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ЛО Т / ЛО: </w:t>
            </w:r>
            <w:r>
              <w:t>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A2EDA" w:rsidRDefault="00F4197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3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4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5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6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7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8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9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10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11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12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13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14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15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lastRenderedPageBreak/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16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17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18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19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20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21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22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23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 xml:space="preserve">24 </w:t>
            </w:r>
            <w:r>
              <w:t>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A2EDA" w:rsidTr="003A2E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A2EDA" w:rsidTr="003A2E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F4197E">
            <w:pPr>
              <w:pStyle w:val="ab"/>
            </w:pPr>
            <w:r>
              <w:t>25 (рез)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A2EDA" w:rsidRDefault="003A2ED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F4197E" w:rsidRDefault="00F4197E"/>
    <w:sectPr w:rsidR="00F4197E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197E" w:rsidRDefault="00F4197E" w:rsidP="00327186">
      <w:pPr>
        <w:spacing w:after="0" w:line="240" w:lineRule="auto"/>
      </w:pPr>
      <w:r>
        <w:separator/>
      </w:r>
    </w:p>
  </w:endnote>
  <w:endnote w:type="continuationSeparator" w:id="0">
    <w:p w:rsidR="00F4197E" w:rsidRDefault="00F4197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197E" w:rsidRDefault="00F4197E" w:rsidP="00327186">
      <w:pPr>
        <w:spacing w:after="0" w:line="240" w:lineRule="auto"/>
      </w:pPr>
      <w:r>
        <w:separator/>
      </w:r>
    </w:p>
  </w:footnote>
  <w:footnote w:type="continuationSeparator" w:id="0">
    <w:p w:rsidR="00F4197E" w:rsidRDefault="00F4197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F37210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F3721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F37210">
              <w:rPr>
                <w:noProof/>
              </w:rPr>
              <w:t>83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F37210">
            <w:rPr>
              <w:noProof/>
            </w:rPr>
            <w:t>22</w:t>
          </w:r>
          <w:r w:rsidRPr="00327186">
            <w:fldChar w:fldCharType="end"/>
          </w:r>
          <w:r w:rsidRPr="00327186">
            <w:t xml:space="preserve"> из </w:t>
          </w:r>
          <w:r w:rsidR="00F4197E">
            <w:fldChar w:fldCharType="begin"/>
          </w:r>
          <w:r w:rsidR="00F4197E">
            <w:instrText xml:space="preserve"> NUMPAGES </w:instrText>
          </w:r>
          <w:r w:rsidR="00F4197E">
            <w:fldChar w:fldCharType="separate"/>
          </w:r>
          <w:r w:rsidR="00F37210">
            <w:rPr>
              <w:noProof/>
            </w:rPr>
            <w:t>83</w:t>
          </w:r>
          <w:r w:rsidR="00F4197E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A2EDA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37210"/>
    <w:rsid w:val="00F4197E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BFBDEE-F7E5-4282-AA00-F553CAD9F1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4533</TotalTime>
  <Pages>1</Pages>
  <Words>20317</Words>
  <Characters>115812</Characters>
  <Application>Microsoft Office Word</Application>
  <DocSecurity>0</DocSecurity>
  <Lines>965</Lines>
  <Paragraphs>271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127</cp:revision>
  <dcterms:created xsi:type="dcterms:W3CDTF">2025-02-27T10:23:00Z</dcterms:created>
  <dcterms:modified xsi:type="dcterms:W3CDTF">2025-03-13T08:53:00Z</dcterms:modified>
</cp:coreProperties>
</file>