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3F6E5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</w:t>
            </w:r>
            <w:r w:rsidRPr="003F6E59">
              <w:rPr>
                <w:sz w:val="22"/>
                <w:highlight w:val="yellow"/>
              </w:rPr>
              <w:t>-</w:t>
            </w:r>
            <w:r w:rsidR="003F6E59" w:rsidRPr="003F6E59">
              <w:rPr>
                <w:sz w:val="22"/>
                <w:highlight w:val="yellow"/>
              </w:rPr>
              <w:t>Т</w:t>
            </w:r>
            <w:r w:rsidRPr="003F6E59">
              <w:rPr>
                <w:sz w:val="22"/>
                <w:highlight w:val="yellow"/>
              </w:rPr>
              <w:t>-Р02с</w:t>
            </w:r>
            <w:r w:rsidRPr="00A12219">
              <w:rPr>
                <w:sz w:val="22"/>
                <w:highlight w:val="yellow"/>
              </w:rPr>
              <w:t>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B748C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5106687" w:history="1">
        <w:r w:rsidR="00B748C8" w:rsidRPr="00C27A49">
          <w:rPr>
            <w:rStyle w:val="af4"/>
            <w:noProof/>
          </w:rPr>
          <w:t>1.</w:t>
        </w:r>
        <w:r w:rsidR="00B748C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748C8" w:rsidRPr="00C27A49">
          <w:rPr>
            <w:rStyle w:val="af4"/>
            <w:noProof/>
          </w:rPr>
          <w:t>ОБЩИЕ СВЕДЕНИЯ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_Toc195106687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3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88" w:history="1">
        <w:r w:rsidR="00B748C8" w:rsidRPr="00C27A49">
          <w:rPr>
            <w:rStyle w:val="af4"/>
            <w:noProof/>
          </w:rPr>
          <w:t>1.1 Цель проведения испытаний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_Toc195106688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3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89" w:history="1">
        <w:r w:rsidR="00B748C8" w:rsidRPr="00C27A49">
          <w:rPr>
            <w:rStyle w:val="af4"/>
            <w:noProof/>
          </w:rPr>
          <w:t>1.2 Место проведения испытаний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_Toc195106689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3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0" w:history="1">
        <w:r w:rsidR="00B748C8" w:rsidRPr="00C27A49">
          <w:rPr>
            <w:rStyle w:val="af4"/>
            <w:noProof/>
          </w:rPr>
          <w:t>1.3 Информация об объекте испытаний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_Toc195106690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3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1" w:history="1">
        <w:r w:rsidR="00B748C8" w:rsidRPr="00C27A49">
          <w:rPr>
            <w:rStyle w:val="af4"/>
            <w:noProof/>
          </w:rPr>
          <w:t>1.4 Период проведения испытаний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_Toc195106691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3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2" w:history="1">
        <w:r w:rsidR="00B748C8" w:rsidRPr="00C27A49">
          <w:rPr>
            <w:rStyle w:val="af4"/>
            <w:noProof/>
          </w:rPr>
          <w:t>1.5 Условия проведения испытаний и измерений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_Toc195106692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3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3" w:history="1">
        <w:r w:rsidR="00B748C8" w:rsidRPr="00C27A49">
          <w:rPr>
            <w:rStyle w:val="af4"/>
            <w:noProof/>
          </w:rPr>
          <w:t>1.6 Нормативная документация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_Toc195106693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3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4" w:history="1">
        <w:r w:rsidR="00B748C8" w:rsidRPr="00C27A49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_Toc195106694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4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5" w:history="1">
        <w:r w:rsidR="00B748C8" w:rsidRPr="00C27A49">
          <w:rPr>
            <w:rStyle w:val="af4"/>
            <w:noProof/>
          </w:rPr>
          <w:t>2.</w:t>
        </w:r>
        <w:r w:rsidR="00B748C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748C8" w:rsidRPr="00C27A49">
          <w:rPr>
            <w:rStyle w:val="af4"/>
            <w:noProof/>
          </w:rPr>
          <w:t>ПРОГРАММА И МЕТОДИКИ ПРОВЕДЕНИЯ ИСПЫТАНИЙ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_Toc195106695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5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6" w:history="1">
        <w:r w:rsidR="00B748C8" w:rsidRPr="00C27A49">
          <w:rPr>
            <w:rStyle w:val="af4"/>
            <w:noProof/>
          </w:rPr>
          <w:t>2.1 Цель испытаний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_Toc195106696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5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7" w:history="1">
        <w:r w:rsidR="00B748C8" w:rsidRPr="00C27A49">
          <w:rPr>
            <w:rStyle w:val="af4"/>
            <w:noProof/>
          </w:rPr>
          <w:t>2.2 Подключение аналоговых цепей к устройству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_Toc195106697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5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8" w:history="1">
        <w:r w:rsidR="00B748C8" w:rsidRPr="00C27A49">
          <w:rPr>
            <w:rStyle w:val="af4"/>
            <w:noProof/>
          </w:rPr>
          <w:t>2.3 Подключение дискретных входных и выходных цепей устройства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_Toc195106698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5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699" w:history="1">
        <w:r w:rsidR="00B748C8" w:rsidRPr="00C27A49">
          <w:rPr>
            <w:rStyle w:val="af4"/>
            <w:noProof/>
          </w:rPr>
          <w:t>2.4 Назначение дискретных входов устройства ЮНИТ-М-300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_Toc195106699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5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0" w:history="1">
        <w:r w:rsidR="00B748C8" w:rsidRPr="00C27A49">
          <w:rPr>
            <w:rStyle w:val="af4"/>
            <w:noProof/>
          </w:rPr>
          <w:t>2.5 Назначение выходных реле устройства ЮНИТ-М-300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_Toc195106700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9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1" w:history="1">
        <w:r w:rsidR="00B748C8" w:rsidRPr="00C27A49">
          <w:rPr>
            <w:rStyle w:val="af4"/>
            <w:noProof/>
          </w:rPr>
          <w:t>2.6 Проверка функции ЛО ГЗ РПН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_Toc195106701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12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2" w:history="1">
        <w:r w:rsidR="00B748C8" w:rsidRPr="00C27A49">
          <w:rPr>
            <w:rStyle w:val="af4"/>
            <w:noProof/>
          </w:rPr>
          <w:t>2.7 Проверка функции ЛО ГЗоткл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_Toc195106702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21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3" w:history="1">
        <w:r w:rsidR="00B748C8" w:rsidRPr="00C27A49">
          <w:rPr>
            <w:rStyle w:val="af4"/>
            <w:noProof/>
          </w:rPr>
          <w:t>2.8 Проверка функции ЛО ГЗсигн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_Toc195106703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26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4" w:history="1">
        <w:r w:rsidR="00B748C8" w:rsidRPr="00C27A49">
          <w:rPr>
            <w:rStyle w:val="af4"/>
            <w:noProof/>
          </w:rPr>
          <w:t>2.9 Проверка функции ЛО ДТм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_Toc195106704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31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5" w:history="1">
        <w:r w:rsidR="00B748C8" w:rsidRPr="00C27A49">
          <w:rPr>
            <w:rStyle w:val="af4"/>
            <w:noProof/>
          </w:rPr>
          <w:t>2.10 Проверка функции ЛО ДТо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_Toc195106705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39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6" w:history="1">
        <w:r w:rsidR="00B748C8" w:rsidRPr="00C27A49">
          <w:rPr>
            <w:rStyle w:val="af4"/>
            <w:noProof/>
          </w:rPr>
          <w:t>2.11 Проверка функции ЛО РД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_Toc195106706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45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7" w:history="1">
        <w:r w:rsidR="00B748C8" w:rsidRPr="00C27A49">
          <w:rPr>
            <w:rStyle w:val="af4"/>
            <w:noProof/>
          </w:rPr>
          <w:t>2.12 Проверка функции ЛО ПК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_Toc195106707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51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8" w:history="1">
        <w:r w:rsidR="00B748C8" w:rsidRPr="00C27A49">
          <w:rPr>
            <w:rStyle w:val="af4"/>
            <w:noProof/>
          </w:rPr>
          <w:t>2.13 Проверка функции ЛО ОК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_Toc195106708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56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09" w:history="1">
        <w:r w:rsidR="00B748C8" w:rsidRPr="00C27A49">
          <w:rPr>
            <w:rStyle w:val="af4"/>
            <w:noProof/>
          </w:rPr>
          <w:t>2.14 Проверка функции ЛО ДУм расширителя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_Toc195106709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61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0" w:history="1">
        <w:r w:rsidR="00B748C8" w:rsidRPr="00C27A49">
          <w:rPr>
            <w:rStyle w:val="af4"/>
            <w:noProof/>
          </w:rPr>
          <w:t>3.</w:t>
        </w:r>
        <w:r w:rsidR="00B748C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748C8" w:rsidRPr="00C27A49">
          <w:rPr>
            <w:rStyle w:val="af4"/>
            <w:noProof/>
          </w:rPr>
          <w:t>РЕЗУЛЬТАТ ИСПЫТАНИЙ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_Toc195106710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66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1" w:history="1">
        <w:r w:rsidR="00B748C8" w:rsidRPr="00C27A49">
          <w:rPr>
            <w:rStyle w:val="af4"/>
            <w:noProof/>
          </w:rPr>
          <w:t>3.1 Результат проверки функции ЛО ГЗ РПН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_Toc195106711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66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2" w:history="1">
        <w:r w:rsidR="00B748C8" w:rsidRPr="00C27A49">
          <w:rPr>
            <w:rStyle w:val="af4"/>
            <w:noProof/>
          </w:rPr>
          <w:t>3.2 Результат проверки функции ЛО ГЗоткл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_Toc195106712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66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3" w:history="1">
        <w:r w:rsidR="00B748C8" w:rsidRPr="00C27A49">
          <w:rPr>
            <w:rStyle w:val="af4"/>
            <w:noProof/>
          </w:rPr>
          <w:t>3.3 Результат проверки функции ЛО ГЗсигн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_Toc195106713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67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4" w:history="1">
        <w:r w:rsidR="00B748C8" w:rsidRPr="00C27A49">
          <w:rPr>
            <w:rStyle w:val="af4"/>
            <w:noProof/>
          </w:rPr>
          <w:t>3.4 Результат проверки функции ЛО ДТм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_Toc195106714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68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5" w:history="1">
        <w:r w:rsidR="00B748C8" w:rsidRPr="00C27A49">
          <w:rPr>
            <w:rStyle w:val="af4"/>
            <w:noProof/>
          </w:rPr>
          <w:t>3.5 Результат проверки функции ЛО ДТo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_Toc195106715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70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6" w:history="1">
        <w:r w:rsidR="00B748C8" w:rsidRPr="00C27A49">
          <w:rPr>
            <w:rStyle w:val="af4"/>
            <w:noProof/>
          </w:rPr>
          <w:t>3.6 Результат проверки функции ЛО РД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_Toc195106716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71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7" w:history="1">
        <w:r w:rsidR="00B748C8" w:rsidRPr="00C27A49">
          <w:rPr>
            <w:rStyle w:val="af4"/>
            <w:noProof/>
          </w:rPr>
          <w:t>3.7 Результат проверки функции ЛО ПК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_Toc195106717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72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8" w:history="1">
        <w:r w:rsidR="00B748C8" w:rsidRPr="00C27A49">
          <w:rPr>
            <w:rStyle w:val="af4"/>
            <w:noProof/>
          </w:rPr>
          <w:t>3.8 Результат проверки функции ЛО ОК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_Toc195106718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72</w:t>
        </w:r>
        <w:r w:rsidR="00B748C8">
          <w:rPr>
            <w:noProof/>
            <w:webHidden/>
          </w:rPr>
          <w:fldChar w:fldCharType="end"/>
        </w:r>
      </w:hyperlink>
    </w:p>
    <w:p w:rsidR="00B748C8" w:rsidRDefault="00F6162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719" w:history="1">
        <w:r w:rsidR="00B748C8" w:rsidRPr="00C27A49">
          <w:rPr>
            <w:rStyle w:val="af4"/>
            <w:noProof/>
          </w:rPr>
          <w:t>3.9 Результат проверки функции ЛО ДУм расширителя</w:t>
        </w:r>
        <w:r w:rsidR="00B748C8">
          <w:rPr>
            <w:noProof/>
            <w:webHidden/>
          </w:rPr>
          <w:tab/>
        </w:r>
        <w:r w:rsidR="00B748C8">
          <w:rPr>
            <w:noProof/>
            <w:webHidden/>
          </w:rPr>
          <w:fldChar w:fldCharType="begin"/>
        </w:r>
        <w:r w:rsidR="00B748C8">
          <w:rPr>
            <w:noProof/>
            <w:webHidden/>
          </w:rPr>
          <w:instrText xml:space="preserve"> PAGEREF _Toc195106719 \h </w:instrText>
        </w:r>
        <w:r w:rsidR="00B748C8">
          <w:rPr>
            <w:noProof/>
            <w:webHidden/>
          </w:rPr>
        </w:r>
        <w:r w:rsidR="00B748C8">
          <w:rPr>
            <w:noProof/>
            <w:webHidden/>
          </w:rPr>
          <w:fldChar w:fldCharType="separate"/>
        </w:r>
        <w:r w:rsidR="00B748C8">
          <w:rPr>
            <w:noProof/>
            <w:webHidden/>
          </w:rPr>
          <w:t>73</w:t>
        </w:r>
        <w:r w:rsidR="00B748C8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5106687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5106688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8144B4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5106689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5106690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8144B4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5106691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5106692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5106693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5106694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5106695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5106696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5106697"/>
      <w:r>
        <w:t>Подключение аналоговых цепей к устройству</w:t>
      </w:r>
      <w:bookmarkStart w:id="11" w:name="_GoBack"/>
      <w:bookmarkEnd w:id="10"/>
      <w:bookmarkEnd w:id="11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2" w:name="_Toc195106698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</w:t>
      </w:r>
      <w:r w:rsidR="008E6AC8">
        <w:t xml:space="preserve">дится в соответствии с рисунком </w:t>
      </w:r>
      <w:r w:rsidR="008E6AC8">
        <w:fldChar w:fldCharType="begin"/>
      </w:r>
      <w:r w:rsidR="008E6AC8">
        <w:instrText xml:space="preserve"> REF _Ref203736672 \r \h </w:instrText>
      </w:r>
      <w:r w:rsidR="008E6AC8">
        <w:instrText xml:space="preserve"> \* MERGEFORMAT </w:instrText>
      </w:r>
      <w:r w:rsidR="008E6AC8">
        <w:fldChar w:fldCharType="separate"/>
      </w:r>
      <w:r w:rsidR="008E6AC8" w:rsidRPr="008E6AC8">
        <w:rPr>
          <w:vanish/>
        </w:rPr>
        <w:t xml:space="preserve">Рисунок </w:t>
      </w:r>
      <w:r w:rsidR="008E6AC8">
        <w:t>2.1</w:t>
      </w:r>
      <w:r w:rsidR="008E6AC8" w:rsidRPr="008E6AC8">
        <w:rPr>
          <w:vanish/>
        </w:rPr>
        <w:t xml:space="preserve"> - </w:t>
      </w:r>
      <w:r w:rsidR="008E6AC8">
        <w:fldChar w:fldCharType="end"/>
      </w:r>
      <w:r w:rsidR="008E6AC8"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95pt;height:283pt" o:ole="">
            <v:imagedata r:id="rId10" o:title=""/>
          </v:shape>
          <o:OLEObject Type="Embed" ProgID="Acrobat.Document.DC" ShapeID="_x0000_i1025" DrawAspect="Content" ObjectID="_1814349426" r:id="rId11"/>
        </w:object>
      </w:r>
    </w:p>
    <w:p w:rsidR="009B15E0" w:rsidRPr="002D0062" w:rsidRDefault="009B15E0" w:rsidP="009B15E0">
      <w:pPr>
        <w:pStyle w:val="a1"/>
      </w:pPr>
      <w:bookmarkStart w:id="13" w:name="_Ref203736672"/>
      <w:r w:rsidRPr="000B08C3">
        <w:t>Схема подключения дискретных входных и выходных цепей для проверки устройства ЮНИТ-М300</w:t>
      </w:r>
      <w:bookmarkEnd w:id="13"/>
    </w:p>
    <w:p w:rsidR="00BC229E" w:rsidRDefault="005254D4" w:rsidP="00BC229E">
      <w:pPr>
        <w:pStyle w:val="2"/>
      </w:pPr>
      <w:bookmarkStart w:id="14" w:name="_Toc195106699"/>
      <w:r>
        <w:t>Назначение дискретных входов устройства ЮНИТ-М-300</w:t>
      </w:r>
      <w:bookmarkEnd w:id="14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</w:t>
      </w:r>
      <w:r w:rsidR="00FF5558">
        <w:t>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</w:t>
      </w:r>
      <w:r w:rsidR="00ED4FF2">
        <w:t xml:space="preserve"> </w:t>
      </w:r>
      <w:r w:rsidR="00ED4FF2">
        <w:fldChar w:fldCharType="begin"/>
      </w:r>
      <w:r w:rsidR="00ED4FF2">
        <w:instrText xml:space="preserve"> REF _Ref195521028 \r \h  \* MERGEFORMAT </w:instrText>
      </w:r>
      <w:r w:rsidR="00ED4FF2">
        <w:fldChar w:fldCharType="separate"/>
      </w:r>
      <w:r w:rsidR="00ED4FF2" w:rsidRPr="00ED4FF2">
        <w:rPr>
          <w:vanish/>
        </w:rPr>
        <w:t xml:space="preserve">Таблица </w:t>
      </w:r>
      <w:r w:rsidR="00ED4FF2">
        <w:t>2.9</w:t>
      </w:r>
      <w:r w:rsidR="00ED4FF2" w:rsidRPr="00ED4FF2">
        <w:rPr>
          <w:vanish/>
        </w:rPr>
        <w:t xml:space="preserve"> -</w:t>
      </w:r>
      <w:r w:rsidR="00ED4FF2">
        <w:fldChar w:fldCharType="end"/>
      </w:r>
      <w:r>
        <w:t>.</w:t>
      </w:r>
    </w:p>
    <w:p w:rsidR="00AF6A8C" w:rsidRPr="00ED4FF2" w:rsidRDefault="00AF6A8C" w:rsidP="00AF6A8C">
      <w:pPr>
        <w:pStyle w:val="a"/>
      </w:pPr>
      <w:bookmarkStart w:id="15" w:name="_Ref192834795"/>
      <w:r w:rsidRPr="00ED4FF2">
        <w:t>Назначение дискретных входов ЮНИТ-М300 для проверки</w:t>
      </w:r>
      <w:r w:rsidR="00971BA4" w:rsidRPr="00ED4FF2">
        <w:t xml:space="preserve"> ЛО</w:t>
      </w:r>
      <w:r w:rsidRPr="00ED4FF2">
        <w:t xml:space="preserve"> </w:t>
      </w:r>
      <w:bookmarkEnd w:id="15"/>
      <w:r w:rsidR="00C257F6" w:rsidRPr="00ED4FF2"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D4FF2" w:rsidRDefault="009A5F18" w:rsidP="009A5F18">
      <w:pPr>
        <w:pStyle w:val="a"/>
      </w:pPr>
      <w:bookmarkStart w:id="16" w:name="_Ref191625992"/>
      <w:r w:rsidRPr="00ED4FF2">
        <w:t xml:space="preserve">Назначение дискретных входов ЮНИТ-М300 для проверки </w:t>
      </w:r>
      <w:r w:rsidR="00971BA4" w:rsidRPr="00ED4FF2"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ED4FF2" w:rsidRDefault="00DC3FE1" w:rsidP="00DC3FE1">
      <w:pPr>
        <w:pStyle w:val="a"/>
      </w:pPr>
      <w:r w:rsidRPr="00ED4FF2">
        <w:t xml:space="preserve">Назначение дискретных входов ЮНИТ-М300 для проверки </w:t>
      </w:r>
      <w:r w:rsidR="00063765" w:rsidRPr="00ED4FF2"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6"/>
    <w:p w:rsidR="00C5243B" w:rsidRPr="00ED4FF2" w:rsidRDefault="00AE73FB" w:rsidP="000B08C3">
      <w:pPr>
        <w:pStyle w:val="a"/>
      </w:pPr>
      <w:r w:rsidRPr="00ED4FF2">
        <w:t xml:space="preserve">Назначение дискретных входов ЮНИТ-М300 для проверки </w:t>
      </w:r>
      <w:r w:rsidR="00DA4701" w:rsidRPr="00ED4FF2"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ED4FF2" w:rsidRDefault="00936D46" w:rsidP="00936D46">
      <w:pPr>
        <w:pStyle w:val="a"/>
      </w:pPr>
      <w:r w:rsidRPr="00ED4FF2">
        <w:t xml:space="preserve">Назначение дискретных входов ЮНИТ-М300 для проверки </w:t>
      </w:r>
      <w:r w:rsidR="00460DC8" w:rsidRPr="00ED4FF2"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ED4FF2" w:rsidRDefault="00460DC8" w:rsidP="00460DC8">
      <w:pPr>
        <w:pStyle w:val="a"/>
      </w:pPr>
      <w:r w:rsidRPr="00ED4FF2">
        <w:t>Назначение дискретных входов ЮНИТ-М300 для проверки ЛО 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525D30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ED4FF2" w:rsidRDefault="002B30F2" w:rsidP="002B30F2">
      <w:pPr>
        <w:pStyle w:val="a"/>
      </w:pPr>
      <w:r w:rsidRPr="00ED4FF2">
        <w:t>Назначение дискретных входов ЮНИТ-М300 для проверки ЛО 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ED4FF2" w:rsidRDefault="00762015" w:rsidP="00762015">
      <w:pPr>
        <w:pStyle w:val="a"/>
      </w:pPr>
      <w:r w:rsidRPr="00ED4FF2">
        <w:t>Назначение дискретных входов ЮНИТ-М300 для проверки ЛО 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ED4FF2" w:rsidRDefault="00400D63" w:rsidP="00D32D0F">
      <w:pPr>
        <w:pStyle w:val="a"/>
      </w:pPr>
      <w:bookmarkStart w:id="17" w:name="_Ref195521028"/>
      <w:r w:rsidRPr="00ED4FF2">
        <w:t xml:space="preserve">Назначение дискретных входов ЮНИТ-М300 для проверки </w:t>
      </w:r>
      <w:bookmarkEnd w:id="17"/>
      <w:r w:rsidR="00D32D0F" w:rsidRPr="00D32D0F">
        <w:t>ЛО 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Default="00460DC8" w:rsidP="00460DC8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8" w:name="_Toc195106700"/>
      <w:r>
        <w:t>Назначение выходных реле устройства ЮНИТ-М-300</w:t>
      </w:r>
      <w:bookmarkEnd w:id="18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ED4FF2">
        <w:fldChar w:fldCharType="begin"/>
      </w:r>
      <w:r w:rsidR="00ED4FF2">
        <w:instrText xml:space="preserve"> REF _Ref195521076 \r \h  \* MERGEFORMAT </w:instrText>
      </w:r>
      <w:r w:rsidR="00ED4FF2">
        <w:fldChar w:fldCharType="separate"/>
      </w:r>
      <w:r w:rsidR="00ED4FF2" w:rsidRPr="00ED4FF2">
        <w:rPr>
          <w:vanish/>
        </w:rPr>
        <w:t xml:space="preserve">Таблица </w:t>
      </w:r>
      <w:r w:rsidR="00ED4FF2">
        <w:t>2.10</w:t>
      </w:r>
      <w:r w:rsidR="00ED4FF2" w:rsidRPr="00ED4FF2">
        <w:rPr>
          <w:vanish/>
        </w:rPr>
        <w:t xml:space="preserve"> -</w:t>
      </w:r>
      <w:r w:rsidR="00ED4FF2">
        <w:fldChar w:fldCharType="end"/>
      </w:r>
      <w:r w:rsidR="00ED4FF2">
        <w:t xml:space="preserve"> - </w:t>
      </w:r>
      <w:r w:rsidR="00ED4FF2">
        <w:fldChar w:fldCharType="begin"/>
      </w:r>
      <w:r w:rsidR="00ED4FF2">
        <w:instrText xml:space="preserve"> REF _Ref195521083 \r \h  \* MERGEFORMAT </w:instrText>
      </w:r>
      <w:r w:rsidR="00ED4FF2">
        <w:fldChar w:fldCharType="separate"/>
      </w:r>
      <w:r w:rsidR="00ED4FF2" w:rsidRPr="00ED4FF2">
        <w:rPr>
          <w:vanish/>
        </w:rPr>
        <w:t xml:space="preserve">Таблица </w:t>
      </w:r>
      <w:r w:rsidR="00ED4FF2">
        <w:t>2.18</w:t>
      </w:r>
      <w:r w:rsidR="00ED4FF2" w:rsidRPr="00ED4FF2">
        <w:rPr>
          <w:vanish/>
        </w:rPr>
        <w:t xml:space="preserve"> -</w:t>
      </w:r>
      <w:r w:rsidR="00ED4FF2">
        <w:fldChar w:fldCharType="end"/>
      </w:r>
      <w:r w:rsidR="00B720C2">
        <w:t>.</w:t>
      </w:r>
    </w:p>
    <w:p w:rsidR="00AF6A8C" w:rsidRPr="00ED4FF2" w:rsidRDefault="00AF6A8C" w:rsidP="00AF6A8C">
      <w:pPr>
        <w:pStyle w:val="a"/>
      </w:pPr>
      <w:bookmarkStart w:id="19" w:name="_Ref192835076"/>
      <w:bookmarkStart w:id="20" w:name="_Ref195521076"/>
      <w:r w:rsidRPr="00ED4FF2">
        <w:t xml:space="preserve">Выходные реле ЮНИТ-М300 для проверки </w:t>
      </w:r>
      <w:bookmarkEnd w:id="19"/>
      <w:r w:rsidR="00400D63" w:rsidRPr="00ED4FF2">
        <w:t>ЛО ГЗ РПН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ЗАВР: Запрет АВР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ED4FF2" w:rsidRDefault="00CF3941" w:rsidP="00CF3941">
      <w:pPr>
        <w:pStyle w:val="a"/>
      </w:pPr>
      <w:bookmarkStart w:id="21" w:name="_Ref191631805"/>
      <w:bookmarkStart w:id="22" w:name="_Ref195522296"/>
      <w:r w:rsidRPr="00ED4FF2">
        <w:t>Выходные реле ЮНИТ-М300 для проверки</w:t>
      </w:r>
      <w:bookmarkEnd w:id="21"/>
      <w:r w:rsidR="00D95934" w:rsidRPr="00ED4FF2">
        <w:t xml:space="preserve"> ЛО ГЗоткл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D95934" w:rsidRPr="004E0F89" w:rsidRDefault="00D95934" w:rsidP="00D959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ED4FF2" w:rsidRDefault="008739DD" w:rsidP="008739DD">
      <w:pPr>
        <w:pStyle w:val="a"/>
      </w:pPr>
      <w:bookmarkStart w:id="23" w:name="_Ref195522309"/>
      <w:r w:rsidRPr="00ED4FF2">
        <w:t xml:space="preserve">Выходные реле ЮНИТ-М300 для проверки </w:t>
      </w:r>
      <w:r w:rsidR="00D95934" w:rsidRPr="00ED4FF2">
        <w:t>ЛО ГЗсигн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9C0544" w:rsidRPr="000B08C3" w:rsidTr="00487CDF">
        <w:tc>
          <w:tcPr>
            <w:tcW w:w="2479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C0544" w:rsidRPr="002B632A" w:rsidRDefault="009C0544" w:rsidP="009C054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ED4FF2" w:rsidRDefault="00CF3941" w:rsidP="00CF3941">
      <w:pPr>
        <w:pStyle w:val="a"/>
      </w:pPr>
      <w:bookmarkStart w:id="24" w:name="_Ref195522346"/>
      <w:r w:rsidRPr="00ED4FF2">
        <w:t xml:space="preserve">Выходные реле ЮНИТ-М300 для проверки </w:t>
      </w:r>
      <w:r w:rsidR="000A2561" w:rsidRPr="00ED4FF2">
        <w:t>ЛО ДТм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ED4FF2" w:rsidRDefault="000E36F1" w:rsidP="000E36F1">
      <w:pPr>
        <w:pStyle w:val="a"/>
      </w:pPr>
      <w:bookmarkStart w:id="25" w:name="_Ref195522355"/>
      <w:r w:rsidRPr="00ED4FF2">
        <w:t>Выходные реле ЮНИТ-М300 для проверки ЛО ДТо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ED4FF2" w:rsidRDefault="000E36F1" w:rsidP="000E36F1">
      <w:pPr>
        <w:pStyle w:val="a"/>
      </w:pPr>
      <w:bookmarkStart w:id="26" w:name="_Ref195522364"/>
      <w:r w:rsidRPr="00ED4FF2">
        <w:t>Выходные реле ЮНИТ-М300 для проверки ЛО РД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ED4FF2" w:rsidRDefault="000E36F1" w:rsidP="000E36F1">
      <w:pPr>
        <w:pStyle w:val="a"/>
      </w:pPr>
      <w:bookmarkStart w:id="27" w:name="_Ref195522371"/>
      <w:r w:rsidRPr="00ED4FF2">
        <w:t>Выходные реле ЮНИТ-М300 для проверки ЛО ПК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0E36F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ED4FF2" w:rsidRDefault="00F836EE" w:rsidP="00F836EE">
      <w:pPr>
        <w:pStyle w:val="a"/>
      </w:pPr>
      <w:bookmarkStart w:id="28" w:name="_Ref195522381"/>
      <w:r w:rsidRPr="00ED4FF2">
        <w:lastRenderedPageBreak/>
        <w:t>Выходные реле ЮНИТ-М300 для проверки ЛО ОК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ED4FF2" w:rsidRDefault="00F836EE" w:rsidP="00F836EE">
      <w:pPr>
        <w:pStyle w:val="a"/>
      </w:pPr>
      <w:bookmarkStart w:id="29" w:name="_Ref195521083"/>
      <w:r w:rsidRPr="00ED4FF2">
        <w:t>Выходные реле ЮНИТ-М300 для проверки ЛО ДУм расширителя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4D13F2" w:rsidRDefault="004D13F2" w:rsidP="0009715F">
      <w:pPr>
        <w:pStyle w:val="2"/>
        <w:numPr>
          <w:ilvl w:val="0"/>
          <w:numId w:val="0"/>
        </w:numPr>
        <w:ind w:left="709"/>
      </w:pPr>
    </w:p>
    <w:sectPr w:rsidR="004D13F2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162E" w:rsidRDefault="00F6162E" w:rsidP="00327186">
      <w:pPr>
        <w:spacing w:after="0" w:line="240" w:lineRule="auto"/>
      </w:pPr>
      <w:r>
        <w:separator/>
      </w:r>
    </w:p>
  </w:endnote>
  <w:endnote w:type="continuationSeparator" w:id="0">
    <w:p w:rsidR="00F6162E" w:rsidRDefault="00F6162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5D30" w:rsidRDefault="00525D3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25D3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 w:rsidRPr="00167586">
            <w:rPr>
              <w:highlight w:val="yellow"/>
            </w:rPr>
            <w:t>№ХХ</w:t>
          </w:r>
        </w:p>
      </w:tc>
    </w:tr>
  </w:tbl>
  <w:p w:rsidR="00525D30" w:rsidRPr="00C5243B" w:rsidRDefault="00525D3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162E" w:rsidRDefault="00F6162E" w:rsidP="00327186">
      <w:pPr>
        <w:spacing w:after="0" w:line="240" w:lineRule="auto"/>
      </w:pPr>
      <w:r>
        <w:separator/>
      </w:r>
    </w:p>
  </w:footnote>
  <w:footnote w:type="continuationSeparator" w:id="0">
    <w:p w:rsidR="00F6162E" w:rsidRDefault="00F6162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25D30" w:rsidRPr="008E6AC8" w:rsidTr="000A050D">
      <w:tc>
        <w:tcPr>
          <w:tcW w:w="3114" w:type="dxa"/>
        </w:tcPr>
        <w:p w:rsidR="00525D30" w:rsidRDefault="00525D3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25D30" w:rsidRPr="0088730A" w:rsidRDefault="00525D3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525D30" w:rsidRPr="0088730A" w:rsidRDefault="00525D3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525D30" w:rsidRPr="00934622" w:rsidRDefault="00525D3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25D30" w:rsidRPr="00934622" w:rsidRDefault="00525D30" w:rsidP="0088730A">
          <w:pPr>
            <w:pStyle w:val="af3"/>
            <w:jc w:val="center"/>
          </w:pPr>
          <w:r>
            <w:t>Страница: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25D30" w:rsidRPr="00107E73" w:rsidRDefault="00525D3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E6AC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F6162E">
            <w:fldChar w:fldCharType="begin"/>
          </w:r>
          <w:r w:rsidR="00F6162E">
            <w:instrText xml:space="preserve"> NUMPAGES   \* MERGEFORMAT </w:instrText>
          </w:r>
          <w:r w:rsidR="00F6162E">
            <w:fldChar w:fldCharType="separate"/>
          </w:r>
          <w:r w:rsidR="008E6AC8">
            <w:rPr>
              <w:noProof/>
            </w:rPr>
            <w:t>12</w:t>
          </w:r>
          <w:r w:rsidR="00F6162E">
            <w:rPr>
              <w:noProof/>
            </w:rPr>
            <w:fldChar w:fldCharType="end"/>
          </w:r>
        </w:p>
      </w:tc>
    </w:tr>
  </w:tbl>
  <w:p w:rsidR="00525D30" w:rsidRDefault="00525D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25D3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25D30" w:rsidRPr="00387264" w:rsidRDefault="00525D3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25D30" w:rsidRPr="00327186" w:rsidRDefault="00525D3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E6AC8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r w:rsidR="00F6162E">
            <w:fldChar w:fldCharType="begin"/>
          </w:r>
          <w:r w:rsidR="00F6162E">
            <w:instrText xml:space="preserve"> NUMPAGES </w:instrText>
          </w:r>
          <w:r w:rsidR="00F6162E">
            <w:fldChar w:fldCharType="separate"/>
          </w:r>
          <w:r w:rsidR="008E6AC8">
            <w:rPr>
              <w:noProof/>
            </w:rPr>
            <w:t>12</w:t>
          </w:r>
          <w:r w:rsidR="00F6162E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525D30" w:rsidRDefault="00525D3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9715F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61862"/>
    <w:rsid w:val="00167586"/>
    <w:rsid w:val="00170DC3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3F6E59"/>
    <w:rsid w:val="00400D63"/>
    <w:rsid w:val="00401AC2"/>
    <w:rsid w:val="00407C7D"/>
    <w:rsid w:val="00460DC8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D13F2"/>
    <w:rsid w:val="004F1A71"/>
    <w:rsid w:val="004F70AE"/>
    <w:rsid w:val="005143AA"/>
    <w:rsid w:val="005254D4"/>
    <w:rsid w:val="00525D30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437A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52D8C"/>
    <w:rsid w:val="006623FD"/>
    <w:rsid w:val="00662AD5"/>
    <w:rsid w:val="006732CA"/>
    <w:rsid w:val="00687475"/>
    <w:rsid w:val="00697367"/>
    <w:rsid w:val="006A5321"/>
    <w:rsid w:val="006B1813"/>
    <w:rsid w:val="006D094F"/>
    <w:rsid w:val="006D2F95"/>
    <w:rsid w:val="006F6BD6"/>
    <w:rsid w:val="00700825"/>
    <w:rsid w:val="0071212B"/>
    <w:rsid w:val="007167A4"/>
    <w:rsid w:val="007326F6"/>
    <w:rsid w:val="00745CBB"/>
    <w:rsid w:val="007618EB"/>
    <w:rsid w:val="00762015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44B4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1F52"/>
    <w:rsid w:val="008E6AC8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77770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748C8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32D0F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D4FF2"/>
    <w:rsid w:val="00ED50F7"/>
    <w:rsid w:val="00EE5396"/>
    <w:rsid w:val="00F026E7"/>
    <w:rsid w:val="00F56FBE"/>
    <w:rsid w:val="00F6162E"/>
    <w:rsid w:val="00F736E2"/>
    <w:rsid w:val="00F760BB"/>
    <w:rsid w:val="00F80141"/>
    <w:rsid w:val="00F836EE"/>
    <w:rsid w:val="00FB172C"/>
    <w:rsid w:val="00FB20BC"/>
    <w:rsid w:val="00FB237C"/>
    <w:rsid w:val="00FB64C3"/>
    <w:rsid w:val="00FF2073"/>
    <w:rsid w:val="00FF3B61"/>
    <w:rsid w:val="00FF5558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2CB884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89C206-8255-4D45-8EDD-67D5FFF02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6094</TotalTime>
  <Pages>12</Pages>
  <Words>2862</Words>
  <Characters>16317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198</cp:revision>
  <dcterms:created xsi:type="dcterms:W3CDTF">2025-02-27T10:23:00Z</dcterms:created>
  <dcterms:modified xsi:type="dcterms:W3CDTF">2025-07-18T10:11:00Z</dcterms:modified>
</cp:coreProperties>
</file>