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</w:t>
            </w:r>
            <w:r w:rsidR="00976106">
              <w:rPr>
                <w:sz w:val="22"/>
              </w:rPr>
              <w:t>щего присоединения «ЮНИТ-М300-Т</w:t>
            </w:r>
            <w:r w:rsidRPr="00F026E7">
              <w:rPr>
                <w:sz w:val="22"/>
              </w:rPr>
              <w:t>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Pr="00407C7D">
              <w:rPr>
                <w:sz w:val="22"/>
                <w:highlight w:val="red"/>
              </w:rPr>
              <w:t>ОЛ</w:t>
            </w:r>
            <w:r w:rsidRPr="00A12219">
              <w:rPr>
                <w:sz w:val="22"/>
                <w:highlight w:val="yellow"/>
              </w:rPr>
              <w:t>-Р02с-B021-В021-В001-К001-К003-M046-5400-x-C02.00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7A3439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193266509" w:history="1">
        <w:r w:rsidR="007A3439" w:rsidRPr="005F657A">
          <w:rPr>
            <w:rStyle w:val="af4"/>
            <w:noProof/>
          </w:rPr>
          <w:t>1.</w:t>
        </w:r>
        <w:r w:rsidR="007A3439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7A3439" w:rsidRPr="005F657A">
          <w:rPr>
            <w:rStyle w:val="af4"/>
            <w:noProof/>
          </w:rPr>
          <w:t>ОБЩИЕ СВЕДЕНИЯ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_Toc193266509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E072EC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0" w:history="1">
        <w:r w:rsidR="007A3439" w:rsidRPr="005F657A">
          <w:rPr>
            <w:rStyle w:val="af4"/>
            <w:noProof/>
          </w:rPr>
          <w:t>1.1 Цель проведения испытаний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_Toc193266510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E072EC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1" w:history="1">
        <w:r w:rsidR="007A3439" w:rsidRPr="005F657A">
          <w:rPr>
            <w:rStyle w:val="af4"/>
            <w:noProof/>
          </w:rPr>
          <w:t>1.2 Место проведения испытаний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_Toc193266511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E072EC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2" w:history="1">
        <w:r w:rsidR="007A3439" w:rsidRPr="005F657A">
          <w:rPr>
            <w:rStyle w:val="af4"/>
            <w:noProof/>
          </w:rPr>
          <w:t>1.3 Информация об объекте испытаний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_Toc193266512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E072EC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3" w:history="1">
        <w:r w:rsidR="007A3439" w:rsidRPr="005F657A">
          <w:rPr>
            <w:rStyle w:val="af4"/>
            <w:noProof/>
          </w:rPr>
          <w:t>1.4 Период проведения испытаний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_Toc193266513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E072EC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4" w:history="1">
        <w:r w:rsidR="007A3439" w:rsidRPr="005F657A">
          <w:rPr>
            <w:rStyle w:val="af4"/>
            <w:noProof/>
          </w:rPr>
          <w:t>1.5 Условия проведения испытаний и измерений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_Toc193266514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E072EC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5" w:history="1">
        <w:r w:rsidR="007A3439" w:rsidRPr="005F657A">
          <w:rPr>
            <w:rStyle w:val="af4"/>
            <w:noProof/>
          </w:rPr>
          <w:t>1.6 Нормативная документация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_Toc193266515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3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E072EC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6" w:history="1">
        <w:r w:rsidR="007A3439" w:rsidRPr="005F657A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_Toc193266516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4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E072E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7" w:history="1">
        <w:r w:rsidR="007A3439" w:rsidRPr="005F657A">
          <w:rPr>
            <w:rStyle w:val="af4"/>
            <w:noProof/>
          </w:rPr>
          <w:t>2.</w:t>
        </w:r>
        <w:r w:rsidR="007A3439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7A3439" w:rsidRPr="005F657A">
          <w:rPr>
            <w:rStyle w:val="af4"/>
            <w:noProof/>
          </w:rPr>
          <w:t>ПРОГРАММА И МЕТОДИКИ ПРОВЕДЕНИЯ ИСПЫТАНИЙ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_Toc193266517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5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E072EC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8" w:history="1">
        <w:r w:rsidR="007A3439" w:rsidRPr="005F657A">
          <w:rPr>
            <w:rStyle w:val="af4"/>
            <w:noProof/>
          </w:rPr>
          <w:t>2.1 Цель испытаний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_Toc193266518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5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E072EC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19" w:history="1">
        <w:r w:rsidR="007A3439" w:rsidRPr="005F657A">
          <w:rPr>
            <w:rStyle w:val="af4"/>
            <w:noProof/>
          </w:rPr>
          <w:t>2.2 Подключение аналоговых цепей к устройству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_Toc193266519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5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E072EC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20" w:history="1">
        <w:r w:rsidR="007A3439" w:rsidRPr="005F657A">
          <w:rPr>
            <w:rStyle w:val="af4"/>
            <w:noProof/>
          </w:rPr>
          <w:t>2.3 Подключение дискретных входных и выходных цепей устройства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_Toc193266520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5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E072EC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21" w:history="1">
        <w:r w:rsidR="007A3439" w:rsidRPr="005F657A">
          <w:rPr>
            <w:rStyle w:val="af4"/>
            <w:noProof/>
          </w:rPr>
          <w:t>2.4 Назначение дискретных входов устройства ЮНИТ-М-300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_Toc193266521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6</w:t>
        </w:r>
        <w:r w:rsidR="007A3439">
          <w:rPr>
            <w:noProof/>
            <w:webHidden/>
          </w:rPr>
          <w:fldChar w:fldCharType="end"/>
        </w:r>
      </w:hyperlink>
    </w:p>
    <w:p w:rsidR="007A3439" w:rsidRDefault="00E072EC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193266522" w:history="1">
        <w:r w:rsidR="007A3439" w:rsidRPr="005F657A">
          <w:rPr>
            <w:rStyle w:val="af4"/>
            <w:noProof/>
          </w:rPr>
          <w:t>2.5 Назначение выходных реле устройства ЮНИТ-М-300</w:t>
        </w:r>
        <w:r w:rsidR="007A3439">
          <w:rPr>
            <w:noProof/>
            <w:webHidden/>
          </w:rPr>
          <w:tab/>
        </w:r>
        <w:r w:rsidR="007A3439">
          <w:rPr>
            <w:noProof/>
            <w:webHidden/>
          </w:rPr>
          <w:fldChar w:fldCharType="begin"/>
        </w:r>
        <w:r w:rsidR="007A3439">
          <w:rPr>
            <w:noProof/>
            <w:webHidden/>
          </w:rPr>
          <w:instrText xml:space="preserve"> PAGEREF _Toc193266522 \h </w:instrText>
        </w:r>
        <w:r w:rsidR="007A3439">
          <w:rPr>
            <w:noProof/>
            <w:webHidden/>
          </w:rPr>
        </w:r>
        <w:r w:rsidR="007A3439">
          <w:rPr>
            <w:noProof/>
            <w:webHidden/>
          </w:rPr>
          <w:fldChar w:fldCharType="separate"/>
        </w:r>
        <w:r w:rsidR="007A3439">
          <w:rPr>
            <w:noProof/>
            <w:webHidden/>
          </w:rPr>
          <w:t>8</w:t>
        </w:r>
        <w:r w:rsidR="007A3439"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193266509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193266510"/>
      <w:r>
        <w:t>Цель проведения испытаний</w:t>
      </w:r>
      <w:bookmarkEnd w:id="1"/>
    </w:p>
    <w:p w:rsidR="009A1BCD" w:rsidRPr="009A1BCD" w:rsidRDefault="009A1BCD" w:rsidP="009A1BCD">
      <w:pPr>
        <w:pStyle w:val="a5"/>
      </w:pPr>
      <w:r>
        <w:t>Проверка функциональной схемы устройства ЮНИТ-М300-Т2 в части функции МТЗ.</w:t>
      </w:r>
    </w:p>
    <w:p w:rsidR="009A1BCD" w:rsidRDefault="005E2593" w:rsidP="009A1BCD">
      <w:pPr>
        <w:pStyle w:val="2"/>
      </w:pPr>
      <w:bookmarkStart w:id="2" w:name="_Toc193266511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193266512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1D0A02">
              <w:t>ты отходящей линии «ЮНИТ-М300-Т</w:t>
            </w:r>
            <w:r>
              <w:t>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193266513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5" w:name="_Toc193266514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193266515"/>
      <w:r>
        <w:t>Нормативная документация</w:t>
      </w:r>
      <w:bookmarkEnd w:id="6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7" w:name="_Toc193266516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193266517"/>
      <w:r>
        <w:lastRenderedPageBreak/>
        <w:t>ПРОГРАММА И МЕТОДИКИ ПРОВЕДЕНИЯ ИСПЫТАНИЙ</w:t>
      </w:r>
      <w:bookmarkEnd w:id="8"/>
    </w:p>
    <w:p w:rsidR="005254D4" w:rsidRDefault="005254D4" w:rsidP="009B15E0">
      <w:pPr>
        <w:pStyle w:val="2"/>
      </w:pPr>
      <w:bookmarkStart w:id="9" w:name="_Toc193266518"/>
      <w:r>
        <w:t>Цел</w:t>
      </w:r>
      <w:r w:rsidR="009C0FD2">
        <w:t>ь</w:t>
      </w:r>
      <w:r>
        <w:t xml:space="preserve"> испытаний</w:t>
      </w:r>
      <w:bookmarkEnd w:id="9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1D0A02">
        <w:t>КСВ</w:t>
      </w:r>
      <w:r w:rsidR="00262075" w:rsidRPr="00262075">
        <w:t xml:space="preserve">, </w:t>
      </w:r>
      <w:r w:rsidR="001D0A02">
        <w:t>КП</w:t>
      </w:r>
      <w:r w:rsidR="00262075" w:rsidRPr="00262075">
        <w:t xml:space="preserve">, </w:t>
      </w:r>
      <w:r w:rsidR="001D0A02">
        <w:t>КА</w:t>
      </w:r>
      <w:r w:rsidR="00262075" w:rsidRPr="00262075">
        <w:t>,</w:t>
      </w:r>
      <w:r w:rsidR="001D0A02">
        <w:t xml:space="preserve"> УВ,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9B15E0" w:rsidRPr="003A21C6" w:rsidRDefault="009B15E0" w:rsidP="009B15E0">
      <w:pPr>
        <w:pStyle w:val="2"/>
        <w:rPr>
          <w:highlight w:val="red"/>
        </w:rPr>
      </w:pPr>
      <w:bookmarkStart w:id="10" w:name="_Toc193266519"/>
      <w:r w:rsidRPr="003A21C6">
        <w:rPr>
          <w:highlight w:val="red"/>
        </w:rPr>
        <w:t>Подключение аналоговых цепей к устройству</w:t>
      </w:r>
      <w:bookmarkEnd w:id="10"/>
    </w:p>
    <w:p w:rsidR="009B15E0" w:rsidRPr="002D0062" w:rsidRDefault="009B15E0" w:rsidP="005143AA">
      <w:pPr>
        <w:pStyle w:val="a5"/>
      </w:pPr>
      <w:r w:rsidRPr="003A21C6">
        <w:rPr>
          <w:highlight w:val="red"/>
        </w:rPr>
        <w:t xml:space="preserve">Подключение аналоговых цепей </w:t>
      </w:r>
      <w:r w:rsidR="005143AA" w:rsidRPr="003A21C6">
        <w:rPr>
          <w:highlight w:val="red"/>
        </w:rPr>
        <w:t>не требуется.</w:t>
      </w:r>
    </w:p>
    <w:p w:rsidR="009B15E0" w:rsidRDefault="009B15E0" w:rsidP="009B15E0">
      <w:pPr>
        <w:pStyle w:val="2"/>
      </w:pPr>
      <w:bookmarkStart w:id="11" w:name="_Toc193266520"/>
      <w:r>
        <w:t>Подключение дискретных входных и выходных цепей устройства</w:t>
      </w:r>
      <w:bookmarkEnd w:id="11"/>
    </w:p>
    <w:p w:rsidR="009B15E0" w:rsidRPr="002D0062" w:rsidRDefault="009B15E0" w:rsidP="009B15E0">
      <w:pPr>
        <w:pStyle w:val="a5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6pt;height:283.15pt" o:ole="">
            <v:imagedata r:id="rId10" o:title=""/>
          </v:shape>
          <o:OLEObject Type="Embed" ProgID="Acrobat.Document.DC" ShapeID="_x0000_i1025" DrawAspect="Content" ObjectID="_1805720674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BC229E" w:rsidRDefault="005254D4" w:rsidP="00BC229E">
      <w:pPr>
        <w:pStyle w:val="2"/>
      </w:pPr>
      <w:bookmarkStart w:id="12" w:name="_Toc193266521"/>
      <w:r>
        <w:t>Назначение дискретных входов устройства ЮНИТ-М-300</w:t>
      </w:r>
      <w:bookmarkEnd w:id="12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F56FBE">
        <w:t xml:space="preserve"> Назначение дискрентых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2.1</w:t>
      </w:r>
      <w:r w:rsidR="005623A9" w:rsidRPr="005623A9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5623A9">
        <w:fldChar w:fldCharType="begin"/>
      </w:r>
      <w:r w:rsidR="005623A9">
        <w:instrText xml:space="preserve"> REF _Ref192834799 \r \h  \* MERGEFORMAT </w:instrText>
      </w:r>
      <w:r w:rsidR="005623A9">
        <w:fldChar w:fldCharType="separate"/>
      </w:r>
      <w:r w:rsidR="005623A9" w:rsidRPr="005623A9">
        <w:rPr>
          <w:vanish/>
        </w:rPr>
        <w:t xml:space="preserve">Таблица </w:t>
      </w:r>
      <w:r w:rsidR="005623A9">
        <w:t>2.6</w:t>
      </w:r>
      <w:r w:rsidR="005623A9" w:rsidRPr="005623A9">
        <w:rPr>
          <w:vanish/>
        </w:rPr>
        <w:t xml:space="preserve"> -</w:t>
      </w:r>
      <w:r w:rsidR="005623A9">
        <w:fldChar w:fldCharType="end"/>
      </w:r>
      <w:r>
        <w:t>.</w:t>
      </w:r>
    </w:p>
    <w:p w:rsidR="00AF6A8C" w:rsidRPr="004B0BE9" w:rsidRDefault="00AF6A8C" w:rsidP="00AF6A8C">
      <w:pPr>
        <w:pStyle w:val="a"/>
        <w:rPr>
          <w:highlight w:val="green"/>
        </w:rPr>
      </w:pPr>
      <w:bookmarkStart w:id="13" w:name="_Ref192834795"/>
      <w:r w:rsidRPr="004B0BE9">
        <w:rPr>
          <w:highlight w:val="green"/>
        </w:rPr>
        <w:t xml:space="preserve">Назначение дискретных входов ЮНИТ-М300 для проверки </w:t>
      </w:r>
      <w:bookmarkEnd w:id="13"/>
      <w:r w:rsidR="008A4E60" w:rsidRPr="004B0BE9">
        <w:rPr>
          <w:highlight w:val="green"/>
        </w:rPr>
        <w:t>У</w:t>
      </w:r>
      <w:r w:rsidR="006B4BB6">
        <w:rPr>
          <w:highlight w:val="green"/>
        </w:rPr>
        <w:t>РОВ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DA3665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B4BB6" w:rsidP="008A4E60">
            <w:pPr>
              <w:pStyle w:val="af0"/>
              <w:jc w:val="left"/>
            </w:pPr>
            <w:r w:rsidRPr="006B4BB6">
              <w:t>ОВ УРОВ ВН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6B4BB6" w:rsidP="00DA3665">
            <w:pPr>
              <w:pStyle w:val="af0"/>
              <w:jc w:val="left"/>
            </w:pPr>
            <w:r w:rsidRPr="006B4BB6">
              <w:t>Внеш. блок. упр. В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6B4BB6" w:rsidP="008A4E60">
            <w:pPr>
              <w:pStyle w:val="af0"/>
              <w:jc w:val="left"/>
              <w:rPr>
                <w:lang w:val="en-US"/>
              </w:rPr>
            </w:pPr>
            <w:r w:rsidRPr="006B4BB6">
              <w:t>Пуск УРОВ внешний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6B4BB6" w:rsidP="008A4E60">
            <w:pPr>
              <w:pStyle w:val="af0"/>
              <w:jc w:val="left"/>
              <w:rPr>
                <w:lang w:val="en-US"/>
              </w:rPr>
            </w:pPr>
            <w:r w:rsidRPr="006B4BB6">
              <w:t>Контроль цепи ЭМО1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6B4BB6" w:rsidP="008A4E60">
            <w:pPr>
              <w:pStyle w:val="af0"/>
              <w:jc w:val="left"/>
              <w:rPr>
                <w:lang w:val="en-US"/>
              </w:rPr>
            </w:pPr>
            <w:r w:rsidRPr="006B4BB6">
              <w:t>Контроль цепи ЭМО2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6B4BB6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22D40" w:rsidRDefault="009A5F18" w:rsidP="009A5F18">
      <w:pPr>
        <w:pStyle w:val="a"/>
        <w:rPr>
          <w:highlight w:val="green"/>
        </w:rPr>
      </w:pPr>
      <w:bookmarkStart w:id="14" w:name="_Ref191625992"/>
      <w:r w:rsidRPr="00E22D40">
        <w:rPr>
          <w:highlight w:val="green"/>
        </w:rPr>
        <w:t xml:space="preserve">Назначение дискретных входов ЮНИТ-М300 для проверки </w:t>
      </w:r>
      <w:r w:rsidR="006B4BB6">
        <w:rPr>
          <w:highlight w:val="green"/>
        </w:rPr>
        <w:t>ЛО 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</w:pPr>
            <w:r w:rsidRPr="006B4BB6">
              <w:t>ОВ ЛО Т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ЛО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ЗАПВ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</w:pPr>
            <w:r w:rsidRPr="006B4BB6">
              <w:t>ОВ ЛО Т / ЗАВР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BD1453" w:rsidRDefault="00DC3FE1" w:rsidP="00DC3FE1">
      <w:pPr>
        <w:pStyle w:val="a"/>
        <w:rPr>
          <w:highlight w:val="green"/>
        </w:rPr>
      </w:pPr>
      <w:r w:rsidRPr="00BD1453">
        <w:rPr>
          <w:highlight w:val="green"/>
        </w:rPr>
        <w:t xml:space="preserve">Назначение дискретных входов ЮНИТ-М300 для проверки </w:t>
      </w:r>
      <w:r w:rsidR="006B4BB6">
        <w:rPr>
          <w:highlight w:val="green"/>
        </w:rPr>
        <w:t>ЛО ВН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ОВ ЛО Т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ОВ ЛО Т / ЛО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ОВ ЛО ВН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Внешнее отключение от ЗДЗ НН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Внешнее отключение от УРОВ НН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BD1453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E072EC">
        <w:tc>
          <w:tcPr>
            <w:tcW w:w="248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6B4BB6" w:rsidRPr="00BD1453" w:rsidRDefault="006B4BB6" w:rsidP="006B4BB6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bookmarkEnd w:id="14"/>
    <w:p w:rsidR="00C5243B" w:rsidRPr="00AE73FB" w:rsidRDefault="00AE73FB" w:rsidP="000B08C3">
      <w:pPr>
        <w:pStyle w:val="a"/>
        <w:rPr>
          <w:highlight w:val="green"/>
        </w:rPr>
      </w:pPr>
      <w:r w:rsidRPr="00AE73FB">
        <w:rPr>
          <w:highlight w:val="green"/>
        </w:rPr>
        <w:t xml:space="preserve">Назначение дискретных входов ЮНИТ-М300 для проверки </w:t>
      </w:r>
      <w:r w:rsidR="006B4BB6">
        <w:rPr>
          <w:highlight w:val="green"/>
        </w:rPr>
        <w:t>ЛО НН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E72B80" w:rsidRPr="00BD1453" w:rsidRDefault="006B4BB6" w:rsidP="00E72B80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72B80" w:rsidRPr="00BD1453" w:rsidRDefault="006B4BB6" w:rsidP="00E72B80">
            <w:pPr>
              <w:pStyle w:val="af0"/>
              <w:jc w:val="left"/>
            </w:pPr>
            <w:r w:rsidRPr="006B4BB6">
              <w:t>ОВ ЛО Т / ЗАПВ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Т / ЗАВР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НН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НН / ЛО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НН / ЗАПВ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НН / ЗАВР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Pr="00F80141" w:rsidRDefault="00936D46" w:rsidP="00936D46">
      <w:pPr>
        <w:pStyle w:val="a"/>
        <w:rPr>
          <w:highlight w:val="green"/>
        </w:rPr>
      </w:pPr>
      <w:r w:rsidRPr="00F80141">
        <w:rPr>
          <w:highlight w:val="green"/>
        </w:rPr>
        <w:t xml:space="preserve">Назначение дискретных входов ЮНИТ-М300 для проверки </w:t>
      </w:r>
      <w:r w:rsidR="006B4BB6">
        <w:rPr>
          <w:highlight w:val="green"/>
        </w:rPr>
        <w:t>СС (часть 1)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Положение SA1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2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3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4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5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</w:t>
            </w:r>
            <w:r>
              <w:rPr>
                <w:lang w:val="en-US"/>
              </w:rPr>
              <w:t>G</w:t>
            </w:r>
            <w:r w:rsidRPr="006B4BB6">
              <w:t>1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6B4BB6" w:rsidRDefault="006B4BB6" w:rsidP="006B4BB6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G2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C949DB" w:rsidRPr="00F80141" w:rsidRDefault="006B4BB6" w:rsidP="00C949DB">
            <w:pPr>
              <w:pStyle w:val="af0"/>
              <w:jc w:val="left"/>
            </w:pPr>
            <w:r w:rsidRPr="006B4BB6">
              <w:t>ОТ цепей ГЗ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C949DB" w:rsidRPr="00F80141" w:rsidRDefault="006B4BB6" w:rsidP="00C949DB">
            <w:pPr>
              <w:pStyle w:val="af0"/>
              <w:jc w:val="left"/>
            </w:pPr>
            <w:r w:rsidRPr="006B4BB6">
              <w:t>ОТ цепей ТЗ, ТС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C949DB" w:rsidRPr="00F80141" w:rsidRDefault="006B4BB6" w:rsidP="00C949DB">
            <w:pPr>
              <w:pStyle w:val="af0"/>
              <w:jc w:val="left"/>
            </w:pPr>
            <w:r w:rsidRPr="006B4BB6">
              <w:t>ОТ цепей сигн. В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C949DB" w:rsidRPr="00F80141" w:rsidRDefault="006B4BB6" w:rsidP="00C949DB">
            <w:pPr>
              <w:pStyle w:val="af0"/>
              <w:jc w:val="left"/>
            </w:pPr>
            <w:r w:rsidRPr="006B4BB6">
              <w:t>ОТ цепей ЗДЗ НН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C949DB" w:rsidRPr="00F80141" w:rsidRDefault="006B4BB6" w:rsidP="00C949DB">
            <w:pPr>
              <w:pStyle w:val="af0"/>
              <w:jc w:val="left"/>
            </w:pPr>
            <w:r w:rsidRPr="006B4BB6">
              <w:t>ОТ цепей УРОВ НН</w:t>
            </w:r>
          </w:p>
        </w:tc>
      </w:tr>
      <w:tr w:rsidR="00C949DB" w:rsidRPr="008A4E60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C949DB" w:rsidRPr="00F80141" w:rsidRDefault="006B4BB6" w:rsidP="00C949DB">
            <w:pPr>
              <w:pStyle w:val="af0"/>
              <w:jc w:val="left"/>
            </w:pPr>
            <w:r w:rsidRPr="006B4BB6">
              <w:t>ОТ ИЭУ ТН</w:t>
            </w:r>
          </w:p>
        </w:tc>
      </w:tr>
    </w:tbl>
    <w:p w:rsidR="006B4BB6" w:rsidRPr="00F80141" w:rsidRDefault="006B4BB6" w:rsidP="006B4BB6">
      <w:pPr>
        <w:pStyle w:val="a"/>
        <w:rPr>
          <w:highlight w:val="green"/>
        </w:rPr>
      </w:pPr>
      <w:bookmarkStart w:id="15" w:name="_Toc193266522"/>
      <w:r w:rsidRPr="00F80141">
        <w:rPr>
          <w:highlight w:val="green"/>
        </w:rPr>
        <w:t xml:space="preserve">Назначение дискретных входов ЮНИТ-М300 для проверки </w:t>
      </w:r>
      <w:r>
        <w:rPr>
          <w:highlight w:val="green"/>
        </w:rPr>
        <w:t xml:space="preserve">СС (часть </w:t>
      </w:r>
      <w:r w:rsidRPr="006B4BB6">
        <w:rPr>
          <w:highlight w:val="green"/>
        </w:rPr>
        <w:t>2</w:t>
      </w:r>
      <w:r>
        <w:rPr>
          <w:highlight w:val="green"/>
        </w:rPr>
        <w:t>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B4BB6" w:rsidRPr="00F80141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E072EC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6B4BB6" w:rsidRPr="00BD1453" w:rsidRDefault="006B4BB6" w:rsidP="00E072EC">
            <w:pPr>
              <w:pStyle w:val="af0"/>
              <w:jc w:val="left"/>
            </w:pPr>
            <w:r>
              <w:t>Сигн. внешн. 1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2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3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4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B4BB6" w:rsidRDefault="006B4BB6" w:rsidP="006B4BB6">
      <w:pPr>
        <w:pStyle w:val="2"/>
        <w:numPr>
          <w:ilvl w:val="0"/>
          <w:numId w:val="0"/>
        </w:numPr>
        <w:ind w:left="709"/>
      </w:pPr>
    </w:p>
    <w:p w:rsidR="005254D4" w:rsidRDefault="005254D4" w:rsidP="005254D4">
      <w:pPr>
        <w:pStyle w:val="2"/>
      </w:pPr>
      <w:r>
        <w:t>Назначение выходных реле устройства ЮНИТ-М-300</w:t>
      </w:r>
      <w:bookmarkEnd w:id="15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2.7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B720C2">
        <w:fldChar w:fldCharType="begin"/>
      </w:r>
      <w:r w:rsidR="00B720C2">
        <w:instrText xml:space="preserve"> REF _Ref192835080 \r \h  \* MERGEFORMAT </w:instrText>
      </w:r>
      <w:r w:rsidR="00B720C2">
        <w:fldChar w:fldCharType="separate"/>
      </w:r>
      <w:r w:rsidR="00B720C2" w:rsidRPr="00B720C2">
        <w:rPr>
          <w:vanish/>
        </w:rPr>
        <w:t xml:space="preserve">Таблица </w:t>
      </w:r>
      <w:r w:rsidR="00B720C2">
        <w:t>2.12</w:t>
      </w:r>
      <w:r w:rsidR="00B720C2" w:rsidRPr="00B720C2">
        <w:rPr>
          <w:vanish/>
        </w:rPr>
        <w:t xml:space="preserve"> -</w:t>
      </w:r>
      <w:r w:rsidR="00B720C2">
        <w:fldChar w:fldCharType="end"/>
      </w:r>
      <w:r w:rsidR="00B720C2">
        <w:t>.</w:t>
      </w:r>
    </w:p>
    <w:p w:rsidR="00AF6A8C" w:rsidRPr="003533D8" w:rsidRDefault="00AF6A8C" w:rsidP="00AF6A8C">
      <w:pPr>
        <w:pStyle w:val="a"/>
        <w:rPr>
          <w:highlight w:val="green"/>
        </w:rPr>
      </w:pPr>
      <w:bookmarkStart w:id="16" w:name="_Ref192835076"/>
      <w:r w:rsidRPr="003533D8">
        <w:rPr>
          <w:highlight w:val="green"/>
        </w:rPr>
        <w:t xml:space="preserve">Выходные реле устройства ЮНИТ-М300 для проверки </w:t>
      </w:r>
      <w:bookmarkEnd w:id="16"/>
      <w:r w:rsidR="00985A68" w:rsidRPr="003533D8">
        <w:rPr>
          <w:highlight w:val="green"/>
        </w:rPr>
        <w:t>У</w:t>
      </w:r>
      <w:r w:rsidR="00E072EC">
        <w:rPr>
          <w:highlight w:val="green"/>
        </w:rPr>
        <w:t>РОВ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Ускорение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УРОВ: ИО Iмакс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УРОВ: Сраб «на себя»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МТЗ: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ТО: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ЛО ВН / ЛО: Отключение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КСВ: Блокировка откл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0B08C3" w:rsidRPr="003533D8" w:rsidRDefault="00CF3941" w:rsidP="00CF3941">
      <w:pPr>
        <w:pStyle w:val="a"/>
        <w:rPr>
          <w:highlight w:val="green"/>
        </w:rPr>
      </w:pPr>
      <w:bookmarkStart w:id="17" w:name="_Ref191631805"/>
      <w:r w:rsidRPr="003533D8">
        <w:rPr>
          <w:highlight w:val="green"/>
        </w:rPr>
        <w:t>Выходные реле устройства ЮНИТ-М300 для проверки</w:t>
      </w:r>
      <w:r w:rsidR="00E072EC">
        <w:rPr>
          <w:highlight w:val="green"/>
        </w:rPr>
        <w:t xml:space="preserve"> ЛО Т</w:t>
      </w:r>
      <w:r w:rsidRPr="003533D8">
        <w:rPr>
          <w:highlight w:val="green"/>
        </w:rPr>
        <w:t xml:space="preserve"> 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E072EC" w:rsidP="00227C8A">
            <w:pPr>
              <w:pStyle w:val="af0"/>
              <w:jc w:val="left"/>
            </w:pPr>
            <w:r w:rsidRPr="00E072EC">
              <w:t>МТЗ 1 ст: Срабатывание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E072EC" w:rsidP="00E072EC">
            <w:pPr>
              <w:pStyle w:val="af0"/>
              <w:jc w:val="left"/>
            </w:pPr>
            <w:r w:rsidRPr="00E072EC">
              <w:t xml:space="preserve">МТЗ </w:t>
            </w:r>
            <w:r>
              <w:t>2</w:t>
            </w:r>
            <w:r w:rsidRPr="00E072EC">
              <w:t xml:space="preserve"> ст: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072EC">
            <w:pPr>
              <w:pStyle w:val="af0"/>
              <w:jc w:val="left"/>
            </w:pPr>
            <w:r w:rsidRPr="00E072EC">
              <w:t xml:space="preserve">МТЗ </w:t>
            </w:r>
            <w:r>
              <w:t>3</w:t>
            </w:r>
            <w:r w:rsidRPr="00E072EC">
              <w:t xml:space="preserve"> ст: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>
              <w:t>ЛО Т / ЛО: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ЛО: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ЛО: Пуск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ЗАВР: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ЗАВР: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ЗАВР: Запрет АВР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ЗАПВ: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ЗАПВ: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ЗАПВ: Запрет АПВ</w:t>
            </w:r>
          </w:p>
        </w:tc>
      </w:tr>
      <w:tr w:rsidR="00380442" w:rsidRPr="000B08C3" w:rsidTr="00227C8A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CC5098" w:rsidRDefault="00380442" w:rsidP="00380442">
            <w:pPr>
              <w:pStyle w:val="af0"/>
              <w:jc w:val="left"/>
            </w:pPr>
            <w:r>
              <w:t>Резерв</w:t>
            </w:r>
          </w:p>
        </w:tc>
      </w:tr>
      <w:tr w:rsidR="00380442" w:rsidRPr="000B08C3" w:rsidTr="00227C8A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CC5098" w:rsidRDefault="00380442" w:rsidP="00380442">
            <w:pPr>
              <w:pStyle w:val="af0"/>
              <w:jc w:val="left"/>
            </w:pPr>
            <w:r>
              <w:t>Резерв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B7E99" w:rsidRPr="00CC5098" w:rsidRDefault="00EB7E99" w:rsidP="00EB7E99">
            <w:pPr>
              <w:pStyle w:val="af0"/>
              <w:jc w:val="left"/>
            </w:pPr>
            <w:r>
              <w:t>Резерв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B7E99" w:rsidRPr="004E0F89" w:rsidRDefault="00EB7E99" w:rsidP="00EB7E99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739DD" w:rsidRPr="009D344D" w:rsidRDefault="008739DD" w:rsidP="008739DD">
      <w:pPr>
        <w:pStyle w:val="a"/>
        <w:rPr>
          <w:highlight w:val="green"/>
        </w:rPr>
      </w:pPr>
      <w:r w:rsidRPr="009D344D">
        <w:rPr>
          <w:highlight w:val="green"/>
        </w:rPr>
        <w:t xml:space="preserve">Выходные реле устройства ЮНИТ-М300 для проверки </w:t>
      </w:r>
      <w:r w:rsidR="00380442">
        <w:rPr>
          <w:highlight w:val="green"/>
        </w:rPr>
        <w:t>ЛО ВН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Т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Т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Отключение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Отключить аварийно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СС: Внеш. откл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380442" w:rsidRPr="004E0F89" w:rsidRDefault="00380442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CF3941" w:rsidRPr="00466C28" w:rsidRDefault="00CF3941" w:rsidP="00CF3941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 w:rsidR="00380442">
        <w:rPr>
          <w:highlight w:val="green"/>
        </w:rPr>
        <w:t>ЛО НН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ЗАВР: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ЗАВР: Запрет АВР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ЗАПВ: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ЗАПВ: Запрет АПВ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ЛО: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ЛО: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ЛО: Отключение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ЛО: Отключить аварийно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ЗАПВ: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3900" w:rsidRPr="004E0F89" w:rsidRDefault="00380442" w:rsidP="006A5321">
            <w:pPr>
              <w:pStyle w:val="af0"/>
              <w:jc w:val="left"/>
            </w:pPr>
            <w:r w:rsidRPr="00380442">
              <w:t>ЛО НН / ЗАПВ: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ЗАПВ: Запрет АПВ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ЗАВР: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ЗАВР: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 / ЗАВР: Запрет АВР</w:t>
            </w:r>
          </w:p>
        </w:tc>
      </w:tr>
      <w:tr w:rsidR="00380442" w:rsidRPr="000B08C3" w:rsidTr="00E93900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4E0F89" w:rsidRDefault="00380442" w:rsidP="00380442">
            <w:pPr>
              <w:pStyle w:val="af0"/>
              <w:jc w:val="left"/>
            </w:pPr>
            <w:r>
              <w:t>Резерв</w:t>
            </w:r>
          </w:p>
        </w:tc>
      </w:tr>
      <w:tr w:rsidR="00380442" w:rsidRPr="000B08C3" w:rsidTr="00E93900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380442" w:rsidRPr="004E0F89" w:rsidRDefault="00380442" w:rsidP="00380442">
            <w:pPr>
              <w:pStyle w:val="af0"/>
              <w:jc w:val="left"/>
            </w:pPr>
            <w:r>
              <w:t>Резерв</w:t>
            </w:r>
          </w:p>
        </w:tc>
      </w:tr>
      <w:tr w:rsidR="00380442" w:rsidRPr="000B08C3" w:rsidTr="00E93900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380442" w:rsidRPr="004E0F89" w:rsidRDefault="00380442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812CA3" w:rsidRPr="00466C28" w:rsidRDefault="00812CA3" w:rsidP="00812CA3">
      <w:pPr>
        <w:pStyle w:val="a"/>
        <w:rPr>
          <w:highlight w:val="green"/>
        </w:rPr>
      </w:pPr>
      <w:r w:rsidRPr="00466C28">
        <w:rPr>
          <w:highlight w:val="green"/>
        </w:rPr>
        <w:t xml:space="preserve">Выходные реле устройства ЮНИТ-М300 для проверки </w:t>
      </w:r>
      <w:r>
        <w:rPr>
          <w:highlight w:val="green"/>
        </w:rPr>
        <w:t>СС (часть 1 ,2)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12CA3" w:rsidRPr="000B08C3" w:rsidTr="00EF7C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12CA3" w:rsidRPr="007167A4" w:rsidRDefault="00812CA3" w:rsidP="00EF7CEE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12CA3" w:rsidRPr="007167A4" w:rsidRDefault="00812CA3" w:rsidP="00EF7CEE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12CA3" w:rsidRPr="007167A4" w:rsidRDefault="00812CA3" w:rsidP="00EF7CEE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EF7CEE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12CA3" w:rsidRPr="004E0F89" w:rsidRDefault="00812CA3" w:rsidP="00EF7CEE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F7CEE">
            <w:pPr>
              <w:pStyle w:val="af0"/>
              <w:jc w:val="left"/>
            </w:pPr>
            <w:r w:rsidRPr="00812CA3">
              <w:t>СС: Вых.цепи разобраны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EF7CEE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EF7CEE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F7CEE">
            <w:pPr>
              <w:pStyle w:val="af0"/>
              <w:jc w:val="left"/>
            </w:pPr>
            <w:r w:rsidRPr="00812CA3">
              <w:t>СС: БИ выведены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EF7CEE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EF7CEE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F7CEE">
            <w:pPr>
              <w:pStyle w:val="af0"/>
              <w:jc w:val="left"/>
            </w:pPr>
            <w:r w:rsidRPr="00812CA3">
              <w:t>СС: ОТ сигн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EF7CEE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EF7CEE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F7CEE">
            <w:pPr>
              <w:pStyle w:val="af0"/>
              <w:jc w:val="left"/>
            </w:pPr>
            <w:r w:rsidRPr="00812CA3">
              <w:t>СС: Неисп. ОТ ГЗ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EF7CEE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CA3" w:rsidRPr="004E0F89" w:rsidRDefault="00812CA3" w:rsidP="00EF7CEE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F7CEE">
            <w:pPr>
              <w:pStyle w:val="af0"/>
              <w:jc w:val="left"/>
            </w:pPr>
            <w:r w:rsidRPr="00812CA3">
              <w:t>СС: Неисп. ОТ ТЗ,ТС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EF7CEE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12CA3" w:rsidRPr="004E0F89" w:rsidRDefault="00812CA3" w:rsidP="00EF7CEE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12CA3" w:rsidRPr="004E0F89" w:rsidRDefault="00812CA3" w:rsidP="00EF7CEE">
            <w:pPr>
              <w:pStyle w:val="af0"/>
              <w:jc w:val="left"/>
            </w:pPr>
            <w:r w:rsidRPr="00812CA3">
              <w:t>СС: Неисп. ОТ сигн. В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EF7CEE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12CA3" w:rsidRPr="004E0F89" w:rsidRDefault="00812CA3" w:rsidP="00EF7CEE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12CA3" w:rsidRPr="004E0F89" w:rsidRDefault="00812CA3" w:rsidP="00EF7CEE">
            <w:pPr>
              <w:pStyle w:val="af0"/>
              <w:jc w:val="left"/>
            </w:pPr>
            <w:r w:rsidRPr="00812CA3">
              <w:t>СС: ОТ НН сигн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EF7CEE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12CA3" w:rsidRPr="004E0F89" w:rsidRDefault="00812CA3" w:rsidP="00EF7CEE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12CA3" w:rsidRPr="004E0F89" w:rsidRDefault="00812CA3" w:rsidP="00EF7CEE">
            <w:pPr>
              <w:pStyle w:val="af0"/>
              <w:jc w:val="left"/>
            </w:pPr>
            <w:r w:rsidRPr="00812CA3">
              <w:t>СС: Общ. внеш. сигнал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bookmarkStart w:id="18" w:name="_GoBack" w:colFirst="2" w:colLast="2"/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bookmarkEnd w:id="18"/>
      <w:tr w:rsidR="00812CA3" w:rsidRPr="000B08C3" w:rsidTr="00EF7CEE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>
              <w:t>Резерв</w:t>
            </w:r>
          </w:p>
        </w:tc>
      </w:tr>
      <w:tr w:rsidR="00812CA3" w:rsidRPr="000B08C3" w:rsidTr="00EF7CEE">
        <w:tc>
          <w:tcPr>
            <w:tcW w:w="2479" w:type="dxa"/>
          </w:tcPr>
          <w:p w:rsidR="00812CA3" w:rsidRPr="004E0F89" w:rsidRDefault="00812CA3" w:rsidP="00812CA3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812CA3" w:rsidRPr="004E0F89" w:rsidRDefault="00812CA3" w:rsidP="00812CA3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812CA3" w:rsidRPr="004E0F89" w:rsidRDefault="00812CA3" w:rsidP="00812CA3">
            <w:pPr>
              <w:pStyle w:val="af0"/>
              <w:jc w:val="left"/>
            </w:pPr>
            <w:r w:rsidRPr="004E0F89">
              <w:t>ПС: Пуск</w:t>
            </w:r>
          </w:p>
        </w:tc>
      </w:tr>
    </w:tbl>
    <w:p w:rsidR="00AE5DC9" w:rsidRDefault="00AE5DC9" w:rsidP="00976106">
      <w:pPr>
        <w:pStyle w:val="2"/>
        <w:numPr>
          <w:ilvl w:val="0"/>
          <w:numId w:val="0"/>
        </w:numPr>
        <w:ind w:left="709"/>
      </w:pPr>
    </w:p>
    <w:sectPr w:rsidR="00AE5DC9" w:rsidSect="00167586">
      <w:headerReference w:type="default" r:id="rId12"/>
      <w:footerReference w:type="default" r:id="rId13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57B6" w:rsidRDefault="00C257B6" w:rsidP="00327186">
      <w:pPr>
        <w:spacing w:after="0" w:line="240" w:lineRule="auto"/>
      </w:pPr>
      <w:r>
        <w:separator/>
      </w:r>
    </w:p>
  </w:endnote>
  <w:endnote w:type="continuationSeparator" w:id="0">
    <w:p w:rsidR="00C257B6" w:rsidRDefault="00C257B6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2EC" w:rsidRDefault="00E072EC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E072EC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E072EC" w:rsidRDefault="00E072EC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E072EC" w:rsidRDefault="00E072EC" w:rsidP="00167586">
          <w:r w:rsidRPr="00167586">
            <w:rPr>
              <w:highlight w:val="yellow"/>
            </w:rPr>
            <w:t>№ХХ</w:t>
          </w:r>
        </w:p>
      </w:tc>
    </w:tr>
  </w:tbl>
  <w:p w:rsidR="00E072EC" w:rsidRPr="00C5243B" w:rsidRDefault="00E072EC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57B6" w:rsidRDefault="00C257B6" w:rsidP="00327186">
      <w:pPr>
        <w:spacing w:after="0" w:line="240" w:lineRule="auto"/>
      </w:pPr>
      <w:r>
        <w:separator/>
      </w:r>
    </w:p>
  </w:footnote>
  <w:footnote w:type="continuationSeparator" w:id="0">
    <w:p w:rsidR="00C257B6" w:rsidRDefault="00C257B6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E072EC" w:rsidRPr="006B4BB6" w:rsidTr="000A050D">
      <w:tc>
        <w:tcPr>
          <w:tcW w:w="3114" w:type="dxa"/>
        </w:tcPr>
        <w:p w:rsidR="00E072EC" w:rsidRDefault="00E072EC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E072EC" w:rsidRPr="0088730A" w:rsidRDefault="00E072EC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E072EC" w:rsidRPr="0088730A" w:rsidRDefault="00E072EC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E072EC" w:rsidRPr="00934622" w:rsidRDefault="00E072EC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E072EC" w:rsidRPr="00934622" w:rsidTr="000A050D">
      <w:tc>
        <w:tcPr>
          <w:tcW w:w="4815" w:type="dxa"/>
          <w:gridSpan w:val="2"/>
        </w:tcPr>
        <w:p w:rsidR="00E072EC" w:rsidRPr="00934622" w:rsidRDefault="00E072EC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E072EC" w:rsidRPr="00934622" w:rsidRDefault="00E072EC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E072EC" w:rsidRPr="00934622" w:rsidRDefault="00E072EC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E072EC" w:rsidRPr="00934622" w:rsidRDefault="00E072EC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E072EC" w:rsidRPr="00934622" w:rsidRDefault="00E072EC" w:rsidP="0088730A">
          <w:pPr>
            <w:pStyle w:val="af3"/>
            <w:jc w:val="center"/>
          </w:pPr>
          <w:r>
            <w:t>Страница:</w:t>
          </w:r>
        </w:p>
      </w:tc>
    </w:tr>
    <w:tr w:rsidR="00E072EC" w:rsidRPr="00934622" w:rsidTr="000A050D">
      <w:tc>
        <w:tcPr>
          <w:tcW w:w="4815" w:type="dxa"/>
          <w:gridSpan w:val="2"/>
        </w:tcPr>
        <w:p w:rsidR="00E072EC" w:rsidRPr="00934622" w:rsidRDefault="00E072EC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E072EC" w:rsidRPr="00934622" w:rsidRDefault="00E072EC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E072EC" w:rsidRPr="00934622" w:rsidRDefault="00E072EC" w:rsidP="0088730A">
          <w:pPr>
            <w:pStyle w:val="af3"/>
            <w:jc w:val="center"/>
          </w:pPr>
        </w:p>
      </w:tc>
      <w:tc>
        <w:tcPr>
          <w:tcW w:w="1134" w:type="dxa"/>
        </w:tcPr>
        <w:p w:rsidR="00E072EC" w:rsidRPr="00934622" w:rsidRDefault="00E072EC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E072EC" w:rsidRPr="00107E73" w:rsidRDefault="00E072EC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812CA3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812CA3">
              <w:rPr>
                <w:noProof/>
              </w:rPr>
              <w:t>10</w:t>
            </w:r>
          </w:fldSimple>
        </w:p>
      </w:tc>
    </w:tr>
  </w:tbl>
  <w:p w:rsidR="00E072EC" w:rsidRDefault="00E072E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E072EC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E072EC" w:rsidRPr="00387264" w:rsidRDefault="00E072EC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E072EC" w:rsidRPr="00327186" w:rsidRDefault="00E072EC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812CA3">
            <w:rPr>
              <w:noProof/>
            </w:rPr>
            <w:t>10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812CA3">
            <w:rPr>
              <w:noProof/>
            </w:rPr>
            <w:t>10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E072EC" w:rsidRDefault="00E072E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93753"/>
    <w:rsid w:val="000A050D"/>
    <w:rsid w:val="000B08C3"/>
    <w:rsid w:val="000C3C14"/>
    <w:rsid w:val="000D28E1"/>
    <w:rsid w:val="000E1EF3"/>
    <w:rsid w:val="001324DE"/>
    <w:rsid w:val="0015264C"/>
    <w:rsid w:val="0015577E"/>
    <w:rsid w:val="00161862"/>
    <w:rsid w:val="00167586"/>
    <w:rsid w:val="001840A7"/>
    <w:rsid w:val="00192566"/>
    <w:rsid w:val="001A4C37"/>
    <w:rsid w:val="001B6868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2C29"/>
    <w:rsid w:val="00262075"/>
    <w:rsid w:val="00265C96"/>
    <w:rsid w:val="0027260C"/>
    <w:rsid w:val="00290899"/>
    <w:rsid w:val="0029478C"/>
    <w:rsid w:val="002A1D43"/>
    <w:rsid w:val="002C7B08"/>
    <w:rsid w:val="002D0062"/>
    <w:rsid w:val="002F1134"/>
    <w:rsid w:val="002F46C4"/>
    <w:rsid w:val="002F59AA"/>
    <w:rsid w:val="00303DD4"/>
    <w:rsid w:val="00310E42"/>
    <w:rsid w:val="00327186"/>
    <w:rsid w:val="00347E3D"/>
    <w:rsid w:val="003533D8"/>
    <w:rsid w:val="003568D4"/>
    <w:rsid w:val="003669EA"/>
    <w:rsid w:val="00373C87"/>
    <w:rsid w:val="00376B55"/>
    <w:rsid w:val="00380442"/>
    <w:rsid w:val="00382708"/>
    <w:rsid w:val="00387682"/>
    <w:rsid w:val="003937B1"/>
    <w:rsid w:val="003A21C6"/>
    <w:rsid w:val="003E05E6"/>
    <w:rsid w:val="003E2B65"/>
    <w:rsid w:val="003E5E44"/>
    <w:rsid w:val="00401AC2"/>
    <w:rsid w:val="00407C7D"/>
    <w:rsid w:val="00466C28"/>
    <w:rsid w:val="0046702C"/>
    <w:rsid w:val="00487CDF"/>
    <w:rsid w:val="00492604"/>
    <w:rsid w:val="004B0BE9"/>
    <w:rsid w:val="004B0C24"/>
    <w:rsid w:val="004B57D2"/>
    <w:rsid w:val="004C2832"/>
    <w:rsid w:val="004D12B7"/>
    <w:rsid w:val="004F1A71"/>
    <w:rsid w:val="004F70AE"/>
    <w:rsid w:val="005143A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5240"/>
    <w:rsid w:val="005B7D26"/>
    <w:rsid w:val="005E2593"/>
    <w:rsid w:val="005E6619"/>
    <w:rsid w:val="005F0890"/>
    <w:rsid w:val="00603A3E"/>
    <w:rsid w:val="006065A3"/>
    <w:rsid w:val="0060731E"/>
    <w:rsid w:val="00623BD0"/>
    <w:rsid w:val="00634DE9"/>
    <w:rsid w:val="00652D8C"/>
    <w:rsid w:val="00662AD5"/>
    <w:rsid w:val="006732CA"/>
    <w:rsid w:val="00687475"/>
    <w:rsid w:val="00697367"/>
    <w:rsid w:val="006A5321"/>
    <w:rsid w:val="006B1813"/>
    <w:rsid w:val="006B4BB6"/>
    <w:rsid w:val="006D094F"/>
    <w:rsid w:val="006F6BD6"/>
    <w:rsid w:val="0071212B"/>
    <w:rsid w:val="007167A4"/>
    <w:rsid w:val="007618EB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2CA3"/>
    <w:rsid w:val="00820BEC"/>
    <w:rsid w:val="00854C89"/>
    <w:rsid w:val="00873778"/>
    <w:rsid w:val="008739DD"/>
    <w:rsid w:val="0088730A"/>
    <w:rsid w:val="0088730D"/>
    <w:rsid w:val="00895CB5"/>
    <w:rsid w:val="008A4E60"/>
    <w:rsid w:val="008B6C25"/>
    <w:rsid w:val="008B7B80"/>
    <w:rsid w:val="008E7B49"/>
    <w:rsid w:val="008F56C2"/>
    <w:rsid w:val="00934622"/>
    <w:rsid w:val="00936D46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2AD3"/>
    <w:rsid w:val="00A4533C"/>
    <w:rsid w:val="00A51A04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E5DC9"/>
    <w:rsid w:val="00AE73FB"/>
    <w:rsid w:val="00AF5AF3"/>
    <w:rsid w:val="00AF6A8C"/>
    <w:rsid w:val="00AF7027"/>
    <w:rsid w:val="00B52A80"/>
    <w:rsid w:val="00B70549"/>
    <w:rsid w:val="00B720C2"/>
    <w:rsid w:val="00BB16FA"/>
    <w:rsid w:val="00BC229E"/>
    <w:rsid w:val="00BD1453"/>
    <w:rsid w:val="00BD2E92"/>
    <w:rsid w:val="00C15A2C"/>
    <w:rsid w:val="00C17DD0"/>
    <w:rsid w:val="00C257B6"/>
    <w:rsid w:val="00C26082"/>
    <w:rsid w:val="00C44DD8"/>
    <w:rsid w:val="00C5243B"/>
    <w:rsid w:val="00C54355"/>
    <w:rsid w:val="00C624C9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0750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E072EC"/>
    <w:rsid w:val="00E13361"/>
    <w:rsid w:val="00E22D40"/>
    <w:rsid w:val="00E314CF"/>
    <w:rsid w:val="00E363A8"/>
    <w:rsid w:val="00E72B80"/>
    <w:rsid w:val="00E80384"/>
    <w:rsid w:val="00E93900"/>
    <w:rsid w:val="00EA2EEA"/>
    <w:rsid w:val="00EA6359"/>
    <w:rsid w:val="00EB7E99"/>
    <w:rsid w:val="00EC09D7"/>
    <w:rsid w:val="00ED50F7"/>
    <w:rsid w:val="00EE5396"/>
    <w:rsid w:val="00F026E7"/>
    <w:rsid w:val="00F56FBE"/>
    <w:rsid w:val="00F760BB"/>
    <w:rsid w:val="00F80141"/>
    <w:rsid w:val="00FB172C"/>
    <w:rsid w:val="00FB20BC"/>
    <w:rsid w:val="00FB237C"/>
    <w:rsid w:val="00FB64C3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5AFED6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08876-0884-46EE-AAE7-CA178D012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6023</TotalTime>
  <Pages>10</Pages>
  <Words>1860</Words>
  <Characters>10603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172</cp:revision>
  <dcterms:created xsi:type="dcterms:W3CDTF">2025-02-27T10:23:00Z</dcterms:created>
  <dcterms:modified xsi:type="dcterms:W3CDTF">2025-04-09T13:18:00Z</dcterms:modified>
</cp:coreProperties>
</file>