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F3089B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отходящего присоединения «ЮНИТ-М300-</w:t>
            </w:r>
            <w:r w:rsidR="00F3089B">
              <w:rPr>
                <w:sz w:val="22"/>
              </w:rPr>
              <w:t>ДЗТ</w:t>
            </w:r>
            <w:r w:rsidRPr="00F026E7">
              <w:rPr>
                <w:sz w:val="22"/>
              </w:rPr>
              <w:t>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F3089B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="00F3089B">
              <w:rPr>
                <w:sz w:val="22"/>
                <w:highlight w:val="red"/>
              </w:rPr>
              <w:t>ДЗТ2</w:t>
            </w:r>
            <w:r w:rsidRPr="00A12219">
              <w:rPr>
                <w:sz w:val="22"/>
                <w:highlight w:val="yellow"/>
              </w:rPr>
              <w:t>-Р02с-</w:t>
            </w:r>
            <w:r w:rsidRPr="0068117F">
              <w:rPr>
                <w:sz w:val="22"/>
                <w:highlight w:val="red"/>
              </w:rPr>
              <w:t>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6875CA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7437215" w:history="1">
        <w:r w:rsidR="006875CA" w:rsidRPr="00F571F5">
          <w:rPr>
            <w:rStyle w:val="af4"/>
            <w:noProof/>
          </w:rPr>
          <w:t>1.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ОБЩИЕ СВЕДЕНИЯ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6" w:history="1">
        <w:r w:rsidR="006875CA" w:rsidRPr="00F571F5">
          <w:rPr>
            <w:rStyle w:val="af4"/>
            <w:noProof/>
          </w:rPr>
          <w:t>1.1 Цель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7" w:history="1">
        <w:r w:rsidR="006875CA" w:rsidRPr="00F571F5">
          <w:rPr>
            <w:rStyle w:val="af4"/>
            <w:noProof/>
          </w:rPr>
          <w:t>1.2 Место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8" w:history="1">
        <w:r w:rsidR="006875CA" w:rsidRPr="00F571F5">
          <w:rPr>
            <w:rStyle w:val="af4"/>
            <w:noProof/>
          </w:rPr>
          <w:t>1.3 Информация об объекте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9" w:history="1">
        <w:r w:rsidR="006875CA" w:rsidRPr="00F571F5">
          <w:rPr>
            <w:rStyle w:val="af4"/>
            <w:noProof/>
          </w:rPr>
          <w:t>1.4 Период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0" w:history="1">
        <w:r w:rsidR="006875CA" w:rsidRPr="00F571F5">
          <w:rPr>
            <w:rStyle w:val="af4"/>
            <w:noProof/>
          </w:rPr>
          <w:t>1.5 Условия проведения испытаний и измерений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1" w:history="1">
        <w:r w:rsidR="006875CA" w:rsidRPr="00F571F5">
          <w:rPr>
            <w:rStyle w:val="af4"/>
            <w:noProof/>
          </w:rPr>
          <w:t>1.6 Нормативная документация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2" w:history="1">
        <w:r w:rsidR="006875CA" w:rsidRPr="00F571F5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3" w:history="1">
        <w:r w:rsidR="006875CA" w:rsidRPr="00F571F5">
          <w:rPr>
            <w:rStyle w:val="af4"/>
            <w:noProof/>
          </w:rPr>
          <w:t>2.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ПРОГРАММА И МЕТОДИКИ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4" w:history="1">
        <w:r w:rsidR="006875CA" w:rsidRPr="00F571F5">
          <w:rPr>
            <w:rStyle w:val="af4"/>
            <w:noProof/>
          </w:rPr>
          <w:t>2.1 Цель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5" w:history="1">
        <w:r w:rsidR="006875CA" w:rsidRPr="00F571F5">
          <w:rPr>
            <w:rStyle w:val="af4"/>
            <w:noProof/>
          </w:rPr>
          <w:t>2.2 Подключение аналоговых цепей к устройству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6" w:history="1">
        <w:r w:rsidR="006875CA" w:rsidRPr="00F571F5">
          <w:rPr>
            <w:rStyle w:val="af4"/>
            <w:noProof/>
          </w:rPr>
          <w:t>2.3 Подключение дискретных входных и выходных цепей устройства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7" w:history="1">
        <w:r w:rsidR="006875CA" w:rsidRPr="00F571F5">
          <w:rPr>
            <w:rStyle w:val="af4"/>
            <w:noProof/>
          </w:rPr>
          <w:t>2.4 Назначение дискретных входов устройства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8" w:history="1">
        <w:r w:rsidR="006875CA" w:rsidRPr="00F571F5">
          <w:rPr>
            <w:rStyle w:val="af4"/>
            <w:noProof/>
          </w:rPr>
          <w:t>2.5 Назначение выходных реле устройств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9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9" w:history="1">
        <w:r w:rsidR="006875CA" w:rsidRPr="00F571F5">
          <w:rPr>
            <w:rStyle w:val="af4"/>
            <w:noProof/>
          </w:rPr>
          <w:t>2.6 Проверка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12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0" w:history="1">
        <w:r w:rsidR="006875CA" w:rsidRPr="00F571F5">
          <w:rPr>
            <w:rStyle w:val="af4"/>
            <w:noProof/>
          </w:rPr>
          <w:t>2.7 Проверка функций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1" w:history="1">
        <w:r w:rsidR="006875CA" w:rsidRPr="00F571F5">
          <w:rPr>
            <w:rStyle w:val="af4"/>
            <w:noProof/>
          </w:rPr>
          <w:t>2.8 Проверка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2" w:history="1">
        <w:r w:rsidR="006875CA" w:rsidRPr="00F571F5">
          <w:rPr>
            <w:rStyle w:val="af4"/>
            <w:noProof/>
          </w:rPr>
          <w:t>2.9 Проверка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3" w:history="1">
        <w:r w:rsidR="006875CA" w:rsidRPr="00F571F5">
          <w:rPr>
            <w:rStyle w:val="af4"/>
            <w:noProof/>
          </w:rPr>
          <w:t>2.10 Проверка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4" w:history="1">
        <w:r w:rsidR="006875CA" w:rsidRPr="00F571F5">
          <w:rPr>
            <w:rStyle w:val="af4"/>
            <w:noProof/>
          </w:rPr>
          <w:t>2.11 Проверка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5" w:history="1">
        <w:r w:rsidR="006875CA" w:rsidRPr="00F571F5">
          <w:rPr>
            <w:rStyle w:val="af4"/>
            <w:noProof/>
          </w:rPr>
          <w:t>2.12 Проверка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6" w:history="1">
        <w:r w:rsidR="006875CA" w:rsidRPr="00F571F5">
          <w:rPr>
            <w:rStyle w:val="af4"/>
            <w:noProof/>
          </w:rPr>
          <w:t>3.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РЕЗУЛЬТАТ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7" w:history="1">
        <w:r w:rsidR="006875CA" w:rsidRPr="00F571F5">
          <w:rPr>
            <w:rStyle w:val="af4"/>
            <w:noProof/>
          </w:rPr>
          <w:t>3.1 Результат проверки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8" w:history="1">
        <w:r w:rsidR="006875CA" w:rsidRPr="00F571F5">
          <w:rPr>
            <w:rStyle w:val="af4"/>
            <w:noProof/>
          </w:rPr>
          <w:t>3.2 Результат проверки функции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9" w:history="1">
        <w:r w:rsidR="006875CA" w:rsidRPr="00F571F5">
          <w:rPr>
            <w:rStyle w:val="af4"/>
            <w:noProof/>
          </w:rPr>
          <w:t>3.3 Результат проверки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0" w:history="1">
        <w:r w:rsidR="006875CA" w:rsidRPr="00F571F5">
          <w:rPr>
            <w:rStyle w:val="af4"/>
            <w:noProof/>
          </w:rPr>
          <w:t>3.4 Результат проверки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1" w:history="1">
        <w:r w:rsidR="006875CA" w:rsidRPr="00F571F5">
          <w:rPr>
            <w:rStyle w:val="af4"/>
            <w:noProof/>
          </w:rPr>
          <w:t>3.5 Результат проверки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2" w:history="1">
        <w:r w:rsidR="006875CA" w:rsidRPr="00F571F5">
          <w:rPr>
            <w:rStyle w:val="af4"/>
            <w:noProof/>
          </w:rPr>
          <w:t>3.6 Результат проверки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BE22B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3" w:history="1">
        <w:r w:rsidR="006875CA" w:rsidRPr="00F571F5">
          <w:rPr>
            <w:rStyle w:val="af4"/>
            <w:noProof/>
          </w:rPr>
          <w:t>3.7 Результат проверки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77</w:t>
        </w:r>
        <w:r w:rsidR="006875CA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7437215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7437216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</w:t>
      </w:r>
      <w:r w:rsidR="00BB0ED8">
        <w:t>ой схемы устройства ЮНИТ-М300-Т</w:t>
      </w:r>
      <w:r>
        <w:t xml:space="preserve"> в части функции МТЗ.</w:t>
      </w:r>
    </w:p>
    <w:p w:rsidR="009A1BCD" w:rsidRDefault="005E2593" w:rsidP="009A1BCD">
      <w:pPr>
        <w:pStyle w:val="2"/>
      </w:pPr>
      <w:bookmarkStart w:id="2" w:name="_Toc197437217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7437218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защиты отходящей линии «ЮНИТ-М300-</w:t>
            </w:r>
            <w:r w:rsidR="00F3089B">
              <w:t>ДЗТ</w:t>
            </w:r>
            <w:r>
              <w:t>2»,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7437219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7437220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7437221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7437222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7437223"/>
      <w:r>
        <w:lastRenderedPageBreak/>
        <w:t>ПРОГРАММА ПРОВЕДЕНИЯ ИСПЫТАНИЙ</w:t>
      </w:r>
      <w:bookmarkEnd w:id="8"/>
    </w:p>
    <w:p w:rsidR="00133103" w:rsidRDefault="00133103" w:rsidP="00133103">
      <w:pPr>
        <w:pStyle w:val="2"/>
      </w:pPr>
      <w:bookmarkStart w:id="9" w:name="_Toc197437224"/>
      <w:r>
        <w:t>Цель испытаний</w:t>
      </w:r>
      <w:bookmarkEnd w:id="9"/>
    </w:p>
    <w:p w:rsidR="00133103" w:rsidRDefault="00133103" w:rsidP="00F3577A">
      <w:pPr>
        <w:pStyle w:val="3"/>
      </w:pPr>
      <w:r>
        <w:t xml:space="preserve">  Оценка корректности реализации логических взаимосвязей между функциональными блоками (</w:t>
      </w:r>
      <w:r w:rsidR="00F3089B">
        <w:t>ДЗТ</w:t>
      </w:r>
      <w:r>
        <w:t>,</w:t>
      </w:r>
      <w:r w:rsidR="00F3089B">
        <w:t xml:space="preserve"> КЦТ,</w:t>
      </w:r>
      <w:r>
        <w:t xml:space="preserve"> </w:t>
      </w:r>
      <w:r w:rsidR="00F3089B">
        <w:t xml:space="preserve">ЛО Т, </w:t>
      </w:r>
      <w:r>
        <w:t>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9B15E0" w:rsidRDefault="009B15E0" w:rsidP="009B15E0">
      <w:pPr>
        <w:pStyle w:val="2"/>
      </w:pPr>
      <w:bookmarkStart w:id="10" w:name="_Toc197437225"/>
      <w:r>
        <w:t>Подключение аналоговых цепей к устройству</w:t>
      </w:r>
      <w:bookmarkEnd w:id="10"/>
    </w:p>
    <w:p w:rsidR="009B15E0" w:rsidRPr="002D0062" w:rsidRDefault="009B15E0" w:rsidP="00F3577A">
      <w:pPr>
        <w:pStyle w:val="3"/>
      </w:pPr>
      <w:r>
        <w:t xml:space="preserve">Подключение аналоговых цепей производится в соответствии с рисунком  </w:t>
      </w:r>
      <w:r w:rsidRPr="004F70AE">
        <w:rPr>
          <w:highlight w:val="yellow"/>
        </w:rPr>
        <w:fldChar w:fldCharType="begin"/>
      </w:r>
      <w:r w:rsidRPr="004F70AE">
        <w:rPr>
          <w:highlight w:val="yellow"/>
        </w:rPr>
        <w:instrText xml:space="preserve"> REF _Ref191625740 \r \h  \* MERGEFORMAT </w:instrText>
      </w:r>
      <w:r w:rsidRPr="004F70AE">
        <w:rPr>
          <w:highlight w:val="yellow"/>
        </w:rPr>
      </w:r>
      <w:r w:rsidRPr="004F70AE">
        <w:rPr>
          <w:highlight w:val="yellow"/>
        </w:rPr>
        <w:fldChar w:fldCharType="separate"/>
      </w:r>
      <w:r w:rsidR="003669EA">
        <w:rPr>
          <w:b/>
          <w:bCs/>
          <w:highlight w:val="yellow"/>
        </w:rPr>
        <w:t>Ошибка! Источник ссылки не найден.</w:t>
      </w:r>
      <w:r w:rsidRPr="004F70AE">
        <w:rPr>
          <w:highlight w:val="yellow"/>
        </w:rPr>
        <w:fldChar w:fldCharType="end"/>
      </w:r>
      <w:r>
        <w:t>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9375" w:dyaOrig="9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65pt;height:201.05pt" o:ole="">
            <v:imagedata r:id="rId10" o:title=""/>
          </v:shape>
          <o:OLEObject Type="Embed" ProgID="Acrobat.Document.DC" ShapeID="_x0000_i1025" DrawAspect="Content" ObjectID="_1814160270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аналоговых цепей для проверки устройства ЮНИТ-М300</w:t>
      </w:r>
    </w:p>
    <w:p w:rsidR="009B15E0" w:rsidRDefault="009B15E0" w:rsidP="009B15E0">
      <w:pPr>
        <w:pStyle w:val="2"/>
      </w:pPr>
      <w:bookmarkStart w:id="11" w:name="_Toc197437226"/>
      <w:r>
        <w:t>Подключение дискретных входных и выходных цепей устройства</w:t>
      </w:r>
      <w:bookmarkEnd w:id="11"/>
    </w:p>
    <w:p w:rsidR="009B15E0" w:rsidRPr="002D0062" w:rsidRDefault="009B15E0" w:rsidP="00F3577A">
      <w:pPr>
        <w:pStyle w:val="3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 id="_x0000_i1026" type="#_x0000_t75" style="width:411.9pt;height:283.3pt" o:ole="">
            <v:imagedata r:id="rId12" o:title=""/>
          </v:shape>
          <o:OLEObject Type="Embed" ProgID="Acrobat.Document.DC" ShapeID="_x0000_i1026" DrawAspect="Content" ObjectID="_1814160271" r:id="rId13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0B08C3" w:rsidRDefault="000B08C3" w:rsidP="007F54C1">
      <w:pPr>
        <w:pStyle w:val="2"/>
      </w:pPr>
      <w:bookmarkStart w:id="12" w:name="_Toc197437227"/>
      <w:r>
        <w:t>Назначение дискрет</w:t>
      </w:r>
      <w:r w:rsidR="007F54C1">
        <w:t>ных входов устройства ЮНИТ-М300</w:t>
      </w:r>
      <w:bookmarkEnd w:id="12"/>
      <w:r>
        <w:t xml:space="preserve">  </w:t>
      </w:r>
    </w:p>
    <w:p w:rsidR="00C5243B" w:rsidRDefault="000B08C3" w:rsidP="00F3577A">
      <w:pPr>
        <w:pStyle w:val="3"/>
      </w:pPr>
      <w:r>
        <w:t xml:space="preserve"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386E1B" w:rsidRPr="00386E1B">
        <w:rPr>
          <w:highlight w:val="yellow"/>
        </w:rPr>
        <w:t>Назначение дискретных входов должно соответствовать</w:t>
      </w:r>
      <w:r w:rsidRPr="00386E1B">
        <w:rPr>
          <w:highlight w:val="yellow"/>
        </w:rPr>
        <w:t xml:space="preserve"> таблицей </w:t>
      </w:r>
      <w:r w:rsidRPr="00386E1B">
        <w:rPr>
          <w:highlight w:val="yellow"/>
        </w:rPr>
        <w:fldChar w:fldCharType="begin"/>
      </w:r>
      <w:r w:rsidRPr="00386E1B">
        <w:rPr>
          <w:highlight w:val="yellow"/>
        </w:rPr>
        <w:instrText xml:space="preserve"> REF _Ref191625992 \r \h  \* MERGEFORMAT </w:instrText>
      </w:r>
      <w:r w:rsidRPr="00386E1B">
        <w:rPr>
          <w:highlight w:val="yellow"/>
        </w:rPr>
      </w:r>
      <w:r w:rsidRPr="00386E1B">
        <w:rPr>
          <w:highlight w:val="yellow"/>
        </w:rPr>
        <w:fldChar w:fldCharType="separate"/>
      </w:r>
      <w:r w:rsidR="003669EA" w:rsidRPr="00386E1B">
        <w:rPr>
          <w:vanish/>
          <w:highlight w:val="yellow"/>
        </w:rPr>
        <w:t xml:space="preserve">Таблица </w:t>
      </w:r>
      <w:r w:rsidR="003669EA" w:rsidRPr="00386E1B">
        <w:rPr>
          <w:highlight w:val="yellow"/>
        </w:rPr>
        <w:t>2.5</w:t>
      </w:r>
      <w:r w:rsidR="003669EA" w:rsidRPr="00386E1B">
        <w:rPr>
          <w:vanish/>
          <w:highlight w:val="yellow"/>
        </w:rPr>
        <w:t xml:space="preserve"> -</w:t>
      </w:r>
      <w:r w:rsidRPr="00386E1B">
        <w:rPr>
          <w:highlight w:val="yellow"/>
        </w:rPr>
        <w:fldChar w:fldCharType="end"/>
      </w:r>
      <w:r w:rsidRPr="00386E1B">
        <w:rPr>
          <w:highlight w:val="yellow"/>
        </w:rPr>
        <w:t>.</w:t>
      </w:r>
    </w:p>
    <w:p w:rsidR="00EA66FE" w:rsidRDefault="00EA66FE" w:rsidP="00EA66FE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Д2Г, Д5Г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EA66FE" w:rsidRPr="009A5F18" w:rsidRDefault="00EA66FE" w:rsidP="000B1430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ОВ ДЗТ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EA66FE" w:rsidRPr="009A5F18" w:rsidRDefault="00EA66FE" w:rsidP="00EA66FE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EA66FE" w:rsidRPr="002B632A" w:rsidRDefault="00EA66FE" w:rsidP="00EA66FE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34DE9" w:rsidRDefault="00634DE9" w:rsidP="00634DE9">
      <w:pPr>
        <w:pStyle w:val="a"/>
      </w:pPr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lastRenderedPageBreak/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F3089B" w:rsidP="00423063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F3089B" w:rsidP="00634DE9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КЦТст2, КЦТст3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F3089B" w:rsidP="00DA3665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КЦТст2</w:t>
            </w:r>
          </w:p>
        </w:tc>
      </w:tr>
      <w:tr w:rsidR="0039582F" w:rsidRPr="000B08C3" w:rsidTr="003E05E6">
        <w:tc>
          <w:tcPr>
            <w:tcW w:w="2482" w:type="dxa"/>
          </w:tcPr>
          <w:p w:rsidR="0039582F" w:rsidRPr="002B632A" w:rsidRDefault="0039582F" w:rsidP="0039582F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39582F" w:rsidRPr="002B632A" w:rsidRDefault="0039582F" w:rsidP="0039582F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9582F" w:rsidRPr="002B632A" w:rsidRDefault="00F3089B" w:rsidP="0039582F">
            <w:pPr>
              <w:pStyle w:val="af0"/>
              <w:jc w:val="left"/>
            </w:pPr>
            <w:r w:rsidRPr="00F3089B">
              <w:t>ОВ КЦТст3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74BC5" w:rsidRDefault="009A5F18" w:rsidP="009A5F18">
      <w:pPr>
        <w:pStyle w:val="a"/>
      </w:pPr>
      <w:bookmarkStart w:id="13" w:name="_Ref191625992"/>
      <w:r w:rsidRPr="00E74BC5">
        <w:t xml:space="preserve">Назначение дискретных входов ЮНИТ-М300 для проверки </w:t>
      </w:r>
      <w:r w:rsidR="00E74BC5" w:rsidRPr="00E74BC5">
        <w:t>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E74BC5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Вывод терминала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М3.2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ДЗТ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М3.</w:t>
            </w:r>
            <w:r w:rsidRPr="00E74BC5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ДТО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ДТО на сигн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</w:t>
            </w:r>
            <w:r w:rsidRPr="00E74BC5">
              <w:rPr>
                <w:lang w:val="en-US"/>
              </w:rPr>
              <w:t>3.XB:</w:t>
            </w:r>
            <w:r w:rsidRPr="00E74BC5">
              <w:t>11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М3.10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М3.11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М3.12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М3.13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М3.14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</w:tbl>
    <w:p w:rsidR="001D1595" w:rsidRPr="00EF5926" w:rsidRDefault="001D1595" w:rsidP="001D1595">
      <w:pPr>
        <w:pStyle w:val="a"/>
      </w:pPr>
      <w:r w:rsidRPr="00EF5926">
        <w:t xml:space="preserve">Назначение дискретных входов ЮНИТ-М300 для проверки </w:t>
      </w:r>
      <w:r w:rsidR="00EF5926" w:rsidRPr="00EF5926">
        <w:t>ДТЗт.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1D1595" w:rsidRPr="00EF5926" w:rsidTr="0068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М3.1</w:t>
            </w:r>
          </w:p>
        </w:tc>
        <w:tc>
          <w:tcPr>
            <w:tcW w:w="5061" w:type="dxa"/>
          </w:tcPr>
          <w:p w:rsidR="001D1595" w:rsidRPr="00EF5926" w:rsidRDefault="00E91E40" w:rsidP="0068117F">
            <w:pPr>
              <w:pStyle w:val="af0"/>
              <w:jc w:val="left"/>
            </w:pPr>
            <w:r w:rsidRPr="00EF5926">
              <w:t>Вывод терминала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М3.2</w:t>
            </w:r>
          </w:p>
        </w:tc>
        <w:tc>
          <w:tcPr>
            <w:tcW w:w="5061" w:type="dxa"/>
          </w:tcPr>
          <w:p w:rsidR="001D1595" w:rsidRPr="00EF5926" w:rsidRDefault="00EF5926" w:rsidP="0068117F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D1595" w:rsidRPr="00EF5926" w:rsidRDefault="00EF5926" w:rsidP="00E91E40">
            <w:pPr>
              <w:pStyle w:val="af0"/>
              <w:jc w:val="left"/>
            </w:pPr>
            <w:r w:rsidRPr="00EF5926">
              <w:t>ОВ ДТЗт</w:t>
            </w:r>
          </w:p>
        </w:tc>
      </w:tr>
      <w:tr w:rsidR="00E91E40" w:rsidRPr="00EF5926" w:rsidTr="0068117F">
        <w:tc>
          <w:tcPr>
            <w:tcW w:w="2482" w:type="dxa"/>
          </w:tcPr>
          <w:p w:rsidR="00E91E40" w:rsidRPr="00EF5926" w:rsidRDefault="00E91E40" w:rsidP="00E91E40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 на сигн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5243B" w:rsidRPr="00EF5926" w:rsidRDefault="00243E54" w:rsidP="000B08C3">
      <w:pPr>
        <w:pStyle w:val="a"/>
      </w:pPr>
      <w:r w:rsidRPr="00EF5926">
        <w:t>Назначение дискретных входов</w:t>
      </w:r>
      <w:r w:rsidR="000B08C3" w:rsidRPr="00EF5926">
        <w:t xml:space="preserve"> </w:t>
      </w:r>
      <w:r w:rsidR="00936D46" w:rsidRPr="00EF5926">
        <w:t xml:space="preserve">ЮНИТ-М300 для проверки </w:t>
      </w:r>
      <w:bookmarkEnd w:id="13"/>
      <w:r w:rsidR="00EF5926" w:rsidRPr="00EF5926">
        <w:t>ДТЗт.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EF5926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КЦТст1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КЦТст2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КЦТст3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936D46" w:rsidRPr="00EF5926" w:rsidRDefault="00936D46" w:rsidP="00936D46">
      <w:pPr>
        <w:pStyle w:val="a"/>
      </w:pPr>
      <w:r w:rsidRPr="00EF5926">
        <w:t xml:space="preserve">Назначение дискретных входов ЮНИТ-М300 для проверки </w:t>
      </w:r>
      <w:r w:rsidR="00EF5926" w:rsidRPr="00EF5926">
        <w:t>ДТЗт (включая КЦТнеб). Часть 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EF5926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EA272C">
        <w:tc>
          <w:tcPr>
            <w:tcW w:w="2482" w:type="dxa"/>
          </w:tcPr>
          <w:p w:rsidR="00936D46" w:rsidRPr="00EF5926" w:rsidRDefault="00936D46" w:rsidP="003E05E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EA272C" w:rsidRPr="00EF5926" w:rsidTr="003E05E6">
        <w:tc>
          <w:tcPr>
            <w:tcW w:w="2482" w:type="dxa"/>
          </w:tcPr>
          <w:p w:rsidR="00EA272C" w:rsidRPr="00EF5926" w:rsidRDefault="00EA272C" w:rsidP="00EA272C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EA272C" w:rsidRPr="00EF5926" w:rsidRDefault="00EA272C" w:rsidP="00EA272C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A272C" w:rsidRPr="00EF5926" w:rsidRDefault="00EF5926" w:rsidP="00EA272C">
            <w:pPr>
              <w:pStyle w:val="af0"/>
              <w:jc w:val="left"/>
            </w:pPr>
            <w:r w:rsidRPr="00EF5926">
              <w:t>ОВ КЦТнеб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14" w:name="_Toc197437228"/>
      <w:r>
        <w:lastRenderedPageBreak/>
        <w:t>Назначение вы</w:t>
      </w:r>
      <w:r w:rsidR="00F3577A">
        <w:t>ходных реле устройств ЮНИТ-М300</w:t>
      </w:r>
      <w:bookmarkEnd w:id="14"/>
      <w:r>
        <w:t xml:space="preserve">  </w:t>
      </w:r>
    </w:p>
    <w:p w:rsidR="00CE745F" w:rsidRDefault="00CE745F" w:rsidP="00F3577A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 w:rsidRPr="00A42AD3">
        <w:rPr>
          <w:highlight w:val="red"/>
        </w:rPr>
        <w:fldChar w:fldCharType="begin"/>
      </w:r>
      <w:r w:rsidRPr="00A42AD3">
        <w:rPr>
          <w:highlight w:val="red"/>
        </w:rPr>
        <w:instrText xml:space="preserve"> REF _Ref191627623 \r \h  \* MERGEFORMAT </w:instrText>
      </w:r>
      <w:r w:rsidRPr="00A42AD3">
        <w:rPr>
          <w:highlight w:val="red"/>
        </w:rPr>
      </w:r>
      <w:r w:rsidRPr="00A42AD3">
        <w:rPr>
          <w:highlight w:val="red"/>
        </w:rPr>
        <w:fldChar w:fldCharType="separate"/>
      </w:r>
      <w:r w:rsidR="003669EA">
        <w:rPr>
          <w:b/>
          <w:bCs/>
          <w:highlight w:val="red"/>
        </w:rPr>
        <w:t>Ошибка! Источник ссылки не найден.</w:t>
      </w:r>
      <w:r w:rsidRPr="00A42AD3">
        <w:rPr>
          <w:highlight w:val="red"/>
        </w:rPr>
        <w:fldChar w:fldCharType="end"/>
      </w:r>
      <w:r>
        <w:t>.</w:t>
      </w:r>
    </w:p>
    <w:p w:rsidR="00EA66FE" w:rsidRPr="002D0062" w:rsidRDefault="00EA66FE" w:rsidP="00EA66FE">
      <w:pPr>
        <w:pStyle w:val="a"/>
      </w:pPr>
      <w:r w:rsidRPr="00CF3941">
        <w:t xml:space="preserve">Выходные реле устройства ЮНИТ-М300 для проверки </w:t>
      </w:r>
      <w:r>
        <w:t>Д2Г, Д5Г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Ввод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Срабатывание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ф.С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ф.B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A66FE" w:rsidRPr="00CC5098" w:rsidRDefault="00EA66FE" w:rsidP="000B1430">
            <w:pPr>
              <w:pStyle w:val="af0"/>
              <w:jc w:val="left"/>
            </w:pPr>
            <w:r w:rsidRPr="00EA66FE">
              <w:t>Д5Г: Пуск ф.C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Д5Г: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A66FE" w:rsidRPr="004E0F89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423063" w:rsidRPr="002D0062" w:rsidRDefault="00423063" w:rsidP="00423063">
      <w:pPr>
        <w:pStyle w:val="a"/>
      </w:pPr>
      <w:bookmarkStart w:id="15" w:name="_Ref191631805"/>
      <w:r w:rsidRPr="00CF3941">
        <w:t xml:space="preserve">Выходные реле устройства ЮНИТ-М300 для проверки </w:t>
      </w:r>
      <w:bookmarkEnd w:id="15"/>
      <w:r w:rsidR="0079654A">
        <w:t>КЦТст1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Ввод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Оперативный вывод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Срабатывание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Сраб.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ПС: Пуск</w:t>
            </w:r>
          </w:p>
        </w:tc>
      </w:tr>
    </w:tbl>
    <w:p w:rsidR="00AF6A8C" w:rsidRDefault="00AF6A8C" w:rsidP="00AF6A8C">
      <w:pPr>
        <w:pStyle w:val="a"/>
      </w:pPr>
      <w:r>
        <w:t>Выходные реле устройств</w:t>
      </w:r>
      <w:r w:rsidR="00384AB2">
        <w:t xml:space="preserve">а ЮНИТ-М300 для проверки </w:t>
      </w:r>
      <w:r w:rsidR="0079654A">
        <w:t>КЦТст1, КЦТст2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2E71C5" w:rsidP="00417730">
            <w:pPr>
              <w:pStyle w:val="af0"/>
              <w:jc w:val="left"/>
            </w:pPr>
            <w:r w:rsidRPr="002E71C5">
              <w:t>КЦТнеб: Срабатывание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2E71C5" w:rsidRPr="004E0F89" w:rsidRDefault="002E71C5" w:rsidP="002E71C5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2E71C5" w:rsidRPr="00CC5098" w:rsidRDefault="002E71C5" w:rsidP="002E71C5">
            <w:pPr>
              <w:pStyle w:val="af0"/>
              <w:jc w:val="left"/>
            </w:pPr>
            <w:r>
              <w:t>Резерв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2E71C5" w:rsidRPr="00CC5098" w:rsidRDefault="002E71C5" w:rsidP="002E71C5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8739DD" w:rsidRPr="00E74BC5" w:rsidRDefault="008739DD" w:rsidP="008739DD">
      <w:pPr>
        <w:pStyle w:val="a"/>
      </w:pPr>
      <w:r w:rsidRPr="00E74BC5">
        <w:t xml:space="preserve">Выходные реле устройства ЮНИТ-М300 для проверки </w:t>
      </w:r>
      <w:r w:rsidR="00E74BC5" w:rsidRPr="00E74BC5">
        <w:t>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E74BC5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Наименование сигнала на ФСУ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М9.К1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Ввод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В:3 – М9.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М9.К2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Оперативный вывод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М9.К3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М9.К4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М9.К5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М9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М9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М9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М9.К8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IB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М10.К1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В:3 – М10.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М10.К2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М10.К3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М10.К4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Сраб.сигн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М10.К5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М10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ЛО: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М10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ЗАПВ: Запрет АПВ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М10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М10.К8</w:t>
            </w:r>
          </w:p>
        </w:tc>
        <w:tc>
          <w:tcPr>
            <w:tcW w:w="4914" w:type="dxa"/>
          </w:tcPr>
          <w:p w:rsidR="000F5126" w:rsidRPr="00E74BC5" w:rsidRDefault="000F5126" w:rsidP="000F5126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</w:t>
            </w:r>
            <w:r w:rsidRPr="00E74BC5">
              <w:rPr>
                <w:lang w:val="en-US"/>
              </w:rPr>
              <w:t xml:space="preserve">1.XP:2 - </w:t>
            </w:r>
            <w:r w:rsidRPr="00E74BC5">
              <w:t>М</w:t>
            </w:r>
            <w:r w:rsidRPr="00E74BC5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М1.К1</w:t>
            </w:r>
          </w:p>
        </w:tc>
        <w:tc>
          <w:tcPr>
            <w:tcW w:w="4914" w:type="dxa"/>
          </w:tcPr>
          <w:p w:rsidR="000F5126" w:rsidRPr="00E74BC5" w:rsidRDefault="000F5126" w:rsidP="000F5126">
            <w:pPr>
              <w:pStyle w:val="af0"/>
              <w:jc w:val="left"/>
            </w:pPr>
            <w:r w:rsidRPr="00E74BC5">
              <w:t>ПС: Пуск</w:t>
            </w:r>
          </w:p>
        </w:tc>
      </w:tr>
    </w:tbl>
    <w:p w:rsidR="00CF3941" w:rsidRPr="00EF5926" w:rsidRDefault="00CF3941" w:rsidP="00CF3941">
      <w:pPr>
        <w:pStyle w:val="a"/>
      </w:pPr>
      <w:r w:rsidRPr="00EF5926">
        <w:t xml:space="preserve">Выходные реле устройства ЮНИТ-М300 для проверки </w:t>
      </w:r>
      <w:r w:rsidR="00EF5926" w:rsidRPr="00EF5926">
        <w:t>ДТЗт.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EF5926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Наименование сигнала на ФСУ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В:1 – М9.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Ввод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В:3 – М9.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Оперативный вывод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М9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М9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М9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М9.К8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IB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М10.К1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lastRenderedPageBreak/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В:3 – М10.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М10.К2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М10.К3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IC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М10.К4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Сраб.сигн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М10.К5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М10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ЛО: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М10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ЗАПВ: Запрет АПВ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М10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М10.К8</w:t>
            </w:r>
          </w:p>
        </w:tc>
        <w:tc>
          <w:tcPr>
            <w:tcW w:w="4914" w:type="dxa"/>
          </w:tcPr>
          <w:p w:rsidR="009E4E34" w:rsidRPr="00EF5926" w:rsidRDefault="009E4E34" w:rsidP="009E4E34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9E4E34" w:rsidRPr="0079654A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 xml:space="preserve">1.XP:2 - </w:t>
            </w:r>
            <w:r w:rsidRPr="00EF5926">
              <w:t>М</w:t>
            </w:r>
            <w:r w:rsidRPr="00EF5926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М1.К1</w:t>
            </w:r>
          </w:p>
        </w:tc>
        <w:tc>
          <w:tcPr>
            <w:tcW w:w="4914" w:type="dxa"/>
          </w:tcPr>
          <w:p w:rsidR="009E4E34" w:rsidRPr="00EF5926" w:rsidRDefault="009E4E34" w:rsidP="009E4E34">
            <w:pPr>
              <w:pStyle w:val="af0"/>
              <w:jc w:val="left"/>
            </w:pPr>
            <w:r w:rsidRPr="00EF5926">
              <w:t>ПС: Пуск</w:t>
            </w:r>
          </w:p>
        </w:tc>
      </w:tr>
    </w:tbl>
    <w:p w:rsidR="00CF3941" w:rsidRPr="00352BA7" w:rsidRDefault="00CF3941" w:rsidP="00CF3941">
      <w:pPr>
        <w:pStyle w:val="a"/>
      </w:pPr>
      <w:r w:rsidRPr="00352BA7">
        <w:t xml:space="preserve">Выходные реле устройства ЮНИТ-М300 для проверки </w:t>
      </w:r>
      <w:r w:rsidR="00352BA7" w:rsidRPr="00352BA7">
        <w:t>ДТЗт.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Пуск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Срабатывание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79654A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</w:t>
            </w:r>
            <w:r w:rsidRPr="00352BA7">
              <w:rPr>
                <w:lang w:val="en-US"/>
              </w:rPr>
              <w:t xml:space="preserve">1.XP:2 - </w:t>
            </w:r>
            <w:r w:rsidRPr="00352BA7">
              <w:t>М</w:t>
            </w:r>
            <w:r w:rsidRPr="00352BA7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М1.К1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ПС: Пуск</w:t>
            </w:r>
          </w:p>
        </w:tc>
      </w:tr>
    </w:tbl>
    <w:p w:rsidR="00CF3941" w:rsidRPr="00352BA7" w:rsidRDefault="00CF3941" w:rsidP="00CF3941">
      <w:pPr>
        <w:pStyle w:val="a"/>
      </w:pPr>
      <w:r w:rsidRPr="00352BA7">
        <w:t xml:space="preserve">Выходные реле устройства ЮНИТ-М300 для проверки </w:t>
      </w:r>
      <w:r w:rsidR="00352BA7" w:rsidRPr="00352BA7">
        <w:t>ДТЗт. Часть 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Д2Г: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Д5Г: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Ввод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Оперативный вывод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ф.А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ф.В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ф.С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Неисправность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</w:t>
            </w:r>
            <w:r w:rsidRPr="00352BA7">
              <w:rPr>
                <w:lang w:val="en-US"/>
              </w:rPr>
              <w:t xml:space="preserve">1.XP:2 - </w:t>
            </w:r>
            <w:r w:rsidRPr="00352BA7">
              <w:t>М</w:t>
            </w:r>
            <w:r w:rsidRPr="00352BA7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М1.К1</w:t>
            </w:r>
          </w:p>
        </w:tc>
        <w:tc>
          <w:tcPr>
            <w:tcW w:w="4914" w:type="dxa"/>
          </w:tcPr>
          <w:p w:rsidR="009E4E34" w:rsidRPr="00E337D6" w:rsidRDefault="009E4E34" w:rsidP="009E4E34">
            <w:pPr>
              <w:pStyle w:val="af0"/>
              <w:jc w:val="left"/>
            </w:pPr>
            <w:r w:rsidRPr="00352BA7">
              <w:t>ПС: Пуск</w:t>
            </w:r>
          </w:p>
        </w:tc>
      </w:tr>
    </w:tbl>
    <w:p w:rsidR="00245C39" w:rsidRDefault="00245C39" w:rsidP="00470AAA">
      <w:pPr>
        <w:pStyle w:val="2"/>
        <w:numPr>
          <w:ilvl w:val="0"/>
          <w:numId w:val="0"/>
        </w:numPr>
        <w:ind w:left="709"/>
      </w:pPr>
      <w:bookmarkStart w:id="16" w:name="_GoBack"/>
      <w:bookmarkEnd w:id="16"/>
    </w:p>
    <w:p>
      <w:pPr>
        <w:pStyle w:val="1"/>
      </w:pPr>
      <w:r>
        <w:t>МЕТОДИКИ ПРОВЕДЕНИЯ ИСПЫТАНИЙ</w:t>
      </w:r>
    </w:p>
    <w:p>
      <w:pPr>
        <w:pStyle w:val="2"/>
      </w:pPr>
      <w:r>
        <w:t>Проверка функций Д2Г, Д5Г</w:t>
      </w:r>
    </w:p>
    <w:p>
      <w:pPr>
        <w:pStyle w:val="3"/>
      </w:pPr>
      <w:r>
        <w:t>Для проверки функций Д2Г, Д5Г предусматривается 13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>
        <w:trPr>
          <w:trHeight w:val="1417"/>
          <w:tblHeader w:val="true"/>
        </w:trPr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ДЗТ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 2г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 2г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 2г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 5г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 5г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 5г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</w:tr>
    </w:tbl>
    <w:p>
      <w:pPr>
        <w:pStyle w:val="2"/>
      </w:pPr>
      <w:r>
        <w:t>Проверка функции КЦТст1</w:t>
      </w:r>
    </w:p>
    <w:p>
      <w:pPr>
        <w:pStyle w:val="3"/>
      </w:pPr>
      <w:r>
        <w:t>Для проверки функции КЦТст1 предусматривается 11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rPr>
          <w:trHeight w:val="1417"/>
          <w:tblHeader w:val="true"/>
        </w:trPr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Вывод терминала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КЦТ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КЦТст1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</w:tbl>
    <w:p>
      <w:pPr>
        <w:pStyle w:val="2"/>
      </w:pPr>
      <w:r>
        <w:t>Проверка функций КЦТст2, КЦТст3</w:t>
      </w:r>
    </w:p>
    <w:p>
      <w:pPr>
        <w:pStyle w:val="3"/>
      </w:pPr>
      <w:r>
        <w:t>Для проверки функций КЦТст2 и КЦТст3 предусматривается 19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rPr>
          <w:trHeight w:val="1417"/>
          <w:tblHeader w:val="true"/>
        </w:trPr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Вывод терминала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КЦТ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КЦТст1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КЦТст2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КЦТст3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IC1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15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16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17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18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19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</w:tbl>
    <w:p>
      <w:pPr>
        <w:pStyle w:val="2"/>
      </w:pPr>
      <w:r>
        <w:t>Проверка функции ДТО</w:t>
      </w:r>
    </w:p>
    <w:p>
      <w:pPr>
        <w:pStyle w:val="3"/>
      </w:pPr>
      <w:r>
        <w:t>Для проверки функции ДТО предусматривается 10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1417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Вывод терминала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ДЗТ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ДТО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 на сигн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</w:tbl>
    <w:p>
      <w:pPr>
        <w:pStyle w:val="2"/>
      </w:pPr>
      <w:r>
        <w:t>Проверка функции ДТЗт. Часть 1</w:t>
      </w:r>
    </w:p>
    <w:p>
      <w:pPr>
        <w:pStyle w:val="3"/>
      </w:pPr>
      <w:r>
        <w:t>Для проверки функции ДТЗт предусматривается 10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rPr>
          <w:trHeight w:val="1757"/>
          <w:tblHeader w:val="true"/>
        </w:trPr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Вывод терминала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ДЗТ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ДТЗт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 на сигн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 2г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 2г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 2г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 5г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 5г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 5г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3,4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</w:tbl>
    <w:p>
      <w:pPr>
        <w:pStyle w:val="2"/>
      </w:pPr>
      <w:r>
        <w:t>Проверка функции ДТЗт. Часть 2</w:t>
      </w:r>
    </w:p>
    <w:p>
      <w:pPr>
        <w:pStyle w:val="3"/>
      </w:pPr>
      <w:r>
        <w:t>Для проверки функции ДТЗт предусматривается 11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1417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КЦТ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КЦТст1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КЦТст2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КЦТст3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</w:tbl>
    <w:p>
      <w:pPr>
        <w:pStyle w:val="2"/>
      </w:pPr>
      <w:r>
        <w:t>Проверка функции ДТЗт. Часть 3</w:t>
      </w:r>
    </w:p>
    <w:p>
      <w:pPr>
        <w:pStyle w:val="3"/>
      </w:pPr>
      <w:r>
        <w:t>Для проверки функции ДТЗт предусматривается 13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</w:tblGrid>
      <w:tr>
        <w:trPr>
          <w:trHeight w:val="1417"/>
          <w:tblHeader w:val="true"/>
        </w:trPr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ДЗТ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ОВ КЦТнеб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 2г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 2г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 2г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 5г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 5г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 5г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</w:tbl>
    <w:p>
      <w:pPr>
        <w:pStyle w:val="1"/>
      </w:pPr>
      <w:r>
        <w:t>РЕЗУЛЬТАТ ИСПЫТАНИЙ</w:t>
      </w:r>
    </w:p>
    <w:p>
      <w:pPr>
        <w:pStyle w:val="2"/>
      </w:pPr>
      <w:r>
        <w:t>Результат проверки функций Д2Г, Д5Г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1417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Д2Г: Пуск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Д2Г: Пуск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Д2Г: Пуск ф.С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Д2Г: Пуск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Д5Г: Пуск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Д5Г: Пуск ф.B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Д5Г: Пуск ф.C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Д5Г: Пуск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ф.С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ф.С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функции КЦТст1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rPr>
          <w:trHeight w:val="1417"/>
          <w:tblHeader w:val="true"/>
        </w:trPr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КЦТст1: Ввод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КЦТст1: Оперативный вывод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КЦТст1: Пуск обрыв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КЦТст1: Срабатывание обрыв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КЦТст1: Пуск ассиметрия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КЦТст1: Сраб. ассиметрия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КЦТ: Срабатывание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КЦТнеб: Неисправность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ПС: Пуск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функций КЦТст2, КЦТст3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1417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КЦТст2: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КЦТст2: Оперативный вывод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КЦТст2: Пуск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КЦТст2: Срабатывание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КЦТст2: Пуск ассиметрия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КЦТст2: Сраб. ассиметрия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КЦТст3: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КЦТст3: Оперативный вывод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КЦТст3: Пуск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КЦТст3: Срабатывание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КЦТст3: Пуск ассиметрия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КЦТст3: Сраб. ассиметрия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КЦТнеб: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КЦТнеб: Неисправность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ПС: Пуск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функции ДТО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rPr>
          <w:trHeight w:val="2665"/>
          <w:tblHeader w:val="true"/>
        </w:trPr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Ввод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Оперативный вывод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Пуск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Срабатывание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ИО IА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Пуск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Срабатывание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ИО IB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Пуск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Срабатывание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ИО IС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Сраб.сигн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ДТО: Срабатывание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ЛО Т / ЛО: Срабатывание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ЛО Т / ЗАПВ: Запрет АПВ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ПС: Пуск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ф.С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функции ДТЗт. Часть 1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rPr>
          <w:trHeight w:val="2665"/>
          <w:tblHeader w:val="true"/>
        </w:trPr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Ввод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Оперативный вывод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Пуск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Срабатывание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ИО IА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Пуск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Срабатывание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ИО IB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Пуск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Срабатывание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ИО IC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Сраб.сигн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Срабатывание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ЛО Т / ЛО: Срабатывание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ЛО Т / ЗАПВ: Запрет АПВ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ПС: Пуск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ф.С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0,35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0,83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1,26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3,73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функции ДТЗт. Часть 2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>
        <w:trPr>
          <w:trHeight w:val="1417"/>
          <w:tblHeader w:val="true"/>
        </w:trPr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КЦТст1: Срабатывание обрыв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КЦТст1: Сраб. ассиметрия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КЦТст2: Срабатывание обрыв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КЦТст2: Сраб. ассиметрия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КЦТст3: Срабатывание обрыв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КЦТст3: Сраб. ассиметрия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Пуск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ДТЗт: Срабатывание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ПС: Пуск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ф.А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ф.А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ф.В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ф.В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ф.С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ф.С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функции ДТЗт. Часть 3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1417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Д2Г: Пуск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Д5Г: Пуск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КЦТнеб: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КЦТнеб: Оперативный вывод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КЦТнеб: Срабатывание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КЦТнеб: Срабатывание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КЦТнеб: Срабатывание ф.С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КЦТнеб: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КЦТнеб: Неисправность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ПС: Пуск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Диф. ток ф.С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Торм. ток ф.С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sectPr w:rsidR="00245C39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2B6" w:rsidRDefault="00BE22B6" w:rsidP="00327186">
      <w:pPr>
        <w:spacing w:after="0" w:line="240" w:lineRule="auto"/>
      </w:pPr>
      <w:r>
        <w:separator/>
      </w:r>
    </w:p>
  </w:endnote>
  <w:endnote w:type="continuationSeparator" w:id="0">
    <w:p w:rsidR="00BE22B6" w:rsidRDefault="00BE22B6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2B6" w:rsidRDefault="00BE22B6" w:rsidP="00327186">
      <w:pPr>
        <w:spacing w:after="0" w:line="240" w:lineRule="auto"/>
      </w:pPr>
      <w:r>
        <w:separator/>
      </w:r>
    </w:p>
  </w:footnote>
  <w:footnote w:type="continuationSeparator" w:id="0">
    <w:p w:rsidR="00BE22B6" w:rsidRDefault="00BE22B6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8117F" w:rsidRPr="00347A13" w:rsidTr="000A050D">
      <w:tc>
        <w:tcPr>
          <w:tcW w:w="3114" w:type="dxa"/>
        </w:tcPr>
        <w:p w:rsidR="0068117F" w:rsidRDefault="0068117F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8117F" w:rsidRPr="0088730A" w:rsidRDefault="0068117F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8117F" w:rsidRPr="0088730A" w:rsidRDefault="0068117F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8117F" w:rsidRPr="00934622" w:rsidRDefault="0068117F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8117F" w:rsidRPr="00934622" w:rsidRDefault="0068117F" w:rsidP="0088730A">
          <w:pPr>
            <w:pStyle w:val="af3"/>
            <w:jc w:val="center"/>
          </w:pPr>
          <w:r>
            <w:t>Страница: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8117F" w:rsidRPr="00107E73" w:rsidRDefault="0068117F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3029E6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BE22B6">
            <w:fldChar w:fldCharType="begin"/>
          </w:r>
          <w:r w:rsidR="00BE22B6">
            <w:instrText xml:space="preserve"> NUMPAGES   \* MERGEFORMAT </w:instrText>
          </w:r>
          <w:r w:rsidR="00BE22B6">
            <w:fldChar w:fldCharType="separate"/>
          </w:r>
          <w:r w:rsidR="003029E6">
            <w:rPr>
              <w:noProof/>
            </w:rPr>
            <w:t>12</w:t>
          </w:r>
          <w:r w:rsidR="00BE22B6">
            <w:rPr>
              <w:noProof/>
            </w:rPr>
            <w:fldChar w:fldCharType="end"/>
          </w:r>
        </w:p>
      </w:tc>
    </w:tr>
  </w:tbl>
  <w:p w:rsidR="0068117F" w:rsidRDefault="0068117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3029E6">
            <w:rPr>
              <w:noProof/>
            </w:rPr>
            <w:t>9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3029E6">
              <w:rPr>
                <w:noProof/>
              </w:rPr>
              <w:t>12</w:t>
            </w:r>
          </w:fldSimple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7B08"/>
    <w:rsid w:val="002D0062"/>
    <w:rsid w:val="002E71C5"/>
    <w:rsid w:val="002F1134"/>
    <w:rsid w:val="002F46C4"/>
    <w:rsid w:val="002F59AA"/>
    <w:rsid w:val="003029E6"/>
    <w:rsid w:val="00310E42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BE22B6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DE8B3-B9F5-4E08-894D-523BB7A58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4692</TotalTime>
  <Pages>1</Pages>
  <Words>2371</Words>
  <Characters>13519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163</cp:revision>
  <dcterms:created xsi:type="dcterms:W3CDTF">2025-02-27T10:23:00Z</dcterms:created>
  <dcterms:modified xsi:type="dcterms:W3CDTF">2025-07-16T05:38:00Z</dcterms:modified>
</cp:coreProperties>
</file>