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6B0E48" w:rsidRDefault="00734502" w:rsidP="0073450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5D9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63988" w:history="1">
        <w:r w:rsidR="007A5D98" w:rsidRPr="005D4524">
          <w:rPr>
            <w:rStyle w:val="af4"/>
            <w:noProof/>
          </w:rPr>
          <w:t>1.</w:t>
        </w:r>
        <w:r w:rsidR="007A5D9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5D98" w:rsidRPr="005D4524">
          <w:rPr>
            <w:rStyle w:val="af4"/>
            <w:noProof/>
          </w:rPr>
          <w:t>ОБЩИЕ СВЕДЕНИЯ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_Toc204163988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89" w:history="1">
        <w:r w:rsidR="007A5D98" w:rsidRPr="005D4524">
          <w:rPr>
            <w:rStyle w:val="af4"/>
            <w:noProof/>
          </w:rPr>
          <w:t>1.1 Цель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_Toc204163989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0" w:history="1">
        <w:r w:rsidR="007A5D98" w:rsidRPr="005D4524">
          <w:rPr>
            <w:rStyle w:val="af4"/>
            <w:noProof/>
          </w:rPr>
          <w:t>1.2 Место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_Toc204163990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1" w:history="1">
        <w:r w:rsidR="007A5D98" w:rsidRPr="005D4524">
          <w:rPr>
            <w:rStyle w:val="af4"/>
            <w:noProof/>
          </w:rPr>
          <w:t>1.3 Информация об объекте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_Toc204163991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2" w:history="1">
        <w:r w:rsidR="007A5D98" w:rsidRPr="005D4524">
          <w:rPr>
            <w:rStyle w:val="af4"/>
            <w:noProof/>
          </w:rPr>
          <w:t>1.4 Период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_Toc204163992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3" w:history="1">
        <w:r w:rsidR="007A5D98" w:rsidRPr="005D4524">
          <w:rPr>
            <w:rStyle w:val="af4"/>
            <w:noProof/>
          </w:rPr>
          <w:t>1.5 Условия проведения испытаний и измерений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_Toc204163993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4" w:history="1">
        <w:r w:rsidR="007A5D98" w:rsidRPr="005D4524">
          <w:rPr>
            <w:rStyle w:val="af4"/>
            <w:noProof/>
          </w:rPr>
          <w:t>1.6 Нормативная документация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_Toc204163994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3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5" w:history="1">
        <w:r w:rsidR="007A5D98" w:rsidRPr="005D4524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_Toc204163995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4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6" w:history="1">
        <w:r w:rsidR="007A5D98" w:rsidRPr="005D4524">
          <w:rPr>
            <w:rStyle w:val="af4"/>
            <w:noProof/>
          </w:rPr>
          <w:t>2.</w:t>
        </w:r>
        <w:r w:rsidR="007A5D9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5D98" w:rsidRPr="005D4524">
          <w:rPr>
            <w:rStyle w:val="af4"/>
            <w:noProof/>
          </w:rPr>
          <w:t>ПРОГРАММА ПРОВЕДЕНИЯ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_Toc204163996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5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7" w:history="1">
        <w:r w:rsidR="007A5D98" w:rsidRPr="005D4524">
          <w:rPr>
            <w:rStyle w:val="af4"/>
            <w:noProof/>
          </w:rPr>
          <w:t>2.1 Цель испытаний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_Toc204163997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5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8" w:history="1">
        <w:r w:rsidR="007A5D98" w:rsidRPr="005D4524">
          <w:rPr>
            <w:rStyle w:val="af4"/>
            <w:noProof/>
          </w:rPr>
          <w:t>2.2 Подключение испытательной установки к устройству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_Toc204163998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5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3999" w:history="1">
        <w:r w:rsidR="007A5D98" w:rsidRPr="005D4524">
          <w:rPr>
            <w:rStyle w:val="af4"/>
            <w:noProof/>
          </w:rPr>
          <w:t>2.3 Назначение дискретных входов устройства ЮНИТ-М-300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_Toc204163999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6</w:t>
        </w:r>
        <w:r w:rsidR="007A5D98">
          <w:rPr>
            <w:noProof/>
            <w:webHidden/>
          </w:rPr>
          <w:fldChar w:fldCharType="end"/>
        </w:r>
      </w:hyperlink>
    </w:p>
    <w:p w:rsidR="007A5D98" w:rsidRDefault="0062524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64000" w:history="1">
        <w:r w:rsidR="007A5D98" w:rsidRPr="005D4524">
          <w:rPr>
            <w:rStyle w:val="af4"/>
            <w:noProof/>
          </w:rPr>
          <w:t>2.4 Назначение выходных реле устройства ЮНИТ-М-300</w:t>
        </w:r>
        <w:r w:rsidR="007A5D98">
          <w:rPr>
            <w:noProof/>
            <w:webHidden/>
          </w:rPr>
          <w:tab/>
        </w:r>
        <w:r w:rsidR="007A5D98">
          <w:rPr>
            <w:noProof/>
            <w:webHidden/>
          </w:rPr>
          <w:fldChar w:fldCharType="begin"/>
        </w:r>
        <w:r w:rsidR="007A5D98">
          <w:rPr>
            <w:noProof/>
            <w:webHidden/>
          </w:rPr>
          <w:instrText xml:space="preserve"> PAGEREF _Toc204164000 \h </w:instrText>
        </w:r>
        <w:r w:rsidR="007A5D98">
          <w:rPr>
            <w:noProof/>
            <w:webHidden/>
          </w:rPr>
        </w:r>
        <w:r w:rsidR="007A5D98">
          <w:rPr>
            <w:noProof/>
            <w:webHidden/>
          </w:rPr>
          <w:fldChar w:fldCharType="separate"/>
        </w:r>
        <w:r w:rsidR="007A5D98">
          <w:rPr>
            <w:noProof/>
            <w:webHidden/>
          </w:rPr>
          <w:t>10</w:t>
        </w:r>
        <w:r w:rsidR="007A5D98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6398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63989"/>
      <w:r>
        <w:t>Цель проведения испытаний</w:t>
      </w:r>
      <w:bookmarkEnd w:id="1"/>
    </w:p>
    <w:p w:rsidR="009A1BCD" w:rsidRPr="009A1BCD" w:rsidRDefault="00734502" w:rsidP="009A1BCD">
      <w:pPr>
        <w:pStyle w:val="a5"/>
      </w:pPr>
      <w:r w:rsidRPr="00734502">
        <w:t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</w:t>
      </w:r>
      <w:r w:rsidRPr="007A5D98">
        <w:t xml:space="preserve">) версии </w:t>
      </w:r>
      <w:r w:rsidR="007A5D98" w:rsidRPr="007A5D98">
        <w:t>___</w:t>
      </w:r>
      <w:r w:rsidRPr="00734502">
        <w:t xml:space="preserve"> в части газовых и техно</w:t>
      </w:r>
      <w:r>
        <w:t>логических защит</w:t>
      </w:r>
      <w:r w:rsidR="009A1BCD">
        <w:t>.</w:t>
      </w:r>
    </w:p>
    <w:p w:rsidR="009A1BCD" w:rsidRDefault="005E2593" w:rsidP="009A1BCD">
      <w:pPr>
        <w:pStyle w:val="2"/>
      </w:pPr>
      <w:bookmarkStart w:id="2" w:name="_Toc20416399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AE2DE7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6399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535F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535FEF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535FEF" w:rsidTr="00535FEF">
        <w:trPr>
          <w:jc w:val="left"/>
        </w:trPr>
        <w:tc>
          <w:tcPr>
            <w:tcW w:w="4644" w:type="dxa"/>
          </w:tcPr>
          <w:p w:rsidR="00535FEF" w:rsidRDefault="00535FEF" w:rsidP="00535FEF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«ЮНИТ-М300-Т»</w:t>
            </w:r>
          </w:p>
          <w:p w:rsidR="00535FEF" w:rsidRDefault="00535FEF" w:rsidP="00535FEF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535FEF" w:rsidRDefault="00535FEF" w:rsidP="00535FEF">
            <w:pPr>
              <w:jc w:val="left"/>
            </w:pPr>
            <w:r>
              <w:t>_______________________________________</w:t>
            </w:r>
          </w:p>
          <w:p w:rsidR="00535FEF" w:rsidRPr="002A672B" w:rsidRDefault="00535FEF" w:rsidP="00535FEF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535FEF" w:rsidRPr="002A672B" w:rsidRDefault="00535FEF" w:rsidP="00535FEF"/>
        </w:tc>
        <w:tc>
          <w:tcPr>
            <w:tcW w:w="2484" w:type="dxa"/>
          </w:tcPr>
          <w:p w:rsidR="00535FEF" w:rsidRPr="002A672B" w:rsidRDefault="00535FEF" w:rsidP="00535FEF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A5D98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6399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7A5D98">
        <w:t>______________________________</w:t>
      </w:r>
    </w:p>
    <w:p w:rsidR="004D12B7" w:rsidRDefault="004D12B7" w:rsidP="004D12B7">
      <w:pPr>
        <w:pStyle w:val="2"/>
      </w:pPr>
      <w:bookmarkStart w:id="5" w:name="_Toc20416399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63994"/>
      <w:r>
        <w:t>Нормативная документация</w:t>
      </w:r>
      <w:bookmarkEnd w:id="6"/>
    </w:p>
    <w:p w:rsidR="00734502" w:rsidRDefault="00734502" w:rsidP="0073450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34502" w:rsidRPr="009A1BCD" w:rsidRDefault="00734502" w:rsidP="0073450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63995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63996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63997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734502">
      <w:pPr>
        <w:pStyle w:val="3"/>
      </w:pPr>
      <w:r w:rsidRPr="00161862">
        <w:t xml:space="preserve">  </w:t>
      </w:r>
      <w:r w:rsidR="00734502" w:rsidRPr="00734502">
        <w:t>Оценка корректности реализации логических взаимосвязей между функциональными блоками (ЛО ГЗ, ЛО ТЗ, ЛО ТС, ЛО Т,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7A5D98" w:rsidRPr="000C4F47" w:rsidRDefault="007A5D98" w:rsidP="007A5D98">
      <w:pPr>
        <w:pStyle w:val="a5"/>
      </w:pPr>
      <w:r w:rsidRPr="000C4F47">
        <w:t>2.1.2 В приложении к данному протоколу (</w:t>
      </w:r>
      <w:r w:rsidRPr="00AC2025">
        <w:rPr>
          <w:highlight w:val="yellow"/>
        </w:rPr>
        <w:t xml:space="preserve">см. </w:t>
      </w:r>
      <w:proofErr w:type="gramStart"/>
      <w:r w:rsidRPr="00AC2025">
        <w:rPr>
          <w:highlight w:val="yellow"/>
        </w:rPr>
        <w:t>фа</w:t>
      </w:r>
      <w:r>
        <w:t xml:space="preserve">йл </w:t>
      </w:r>
      <w:r w:rsidRPr="000C4F47">
        <w:t>)</w:t>
      </w:r>
      <w:proofErr w:type="gramEnd"/>
      <w:r w:rsidRPr="000C4F47">
        <w:t xml:space="preserve"> приведены выставляемые уставки и параметры для каждого режима.</w:t>
      </w:r>
    </w:p>
    <w:p w:rsidR="006A3E0F" w:rsidRDefault="006A3E0F" w:rsidP="006A3E0F">
      <w:pPr>
        <w:pStyle w:val="2"/>
      </w:pPr>
      <w:bookmarkStart w:id="10" w:name="_Toc198633114"/>
      <w:bookmarkStart w:id="11" w:name="_Toc204163998"/>
      <w:r w:rsidRPr="00DE19EB">
        <w:t>Подключение испытатель</w:t>
      </w:r>
      <w:r>
        <w:t>ной установки к устройству</w:t>
      </w:r>
      <w:bookmarkEnd w:id="10"/>
      <w:bookmarkEnd w:id="11"/>
    </w:p>
    <w:p w:rsidR="006A3E0F" w:rsidRPr="002D0062" w:rsidRDefault="006A3E0F" w:rsidP="006A3E0F">
      <w:pPr>
        <w:pStyle w:val="3"/>
      </w:pPr>
      <w:r w:rsidRPr="00DE19EB">
        <w:t xml:space="preserve">Перед началом испытаний необходимо подключить </w:t>
      </w:r>
      <w:bookmarkStart w:id="12" w:name="_GoBack"/>
      <w:bookmarkEnd w:id="12"/>
      <w:r w:rsidRPr="00DE19EB">
        <w:t xml:space="preserve">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297C97" w:rsidRPr="00297C97">
        <w:rPr>
          <w:vanish/>
        </w:rPr>
        <w:t xml:space="preserve">Рисунок </w:t>
      </w:r>
      <w:r w:rsidR="00297C97">
        <w:t>2.1</w:t>
      </w:r>
      <w:r w:rsidR="00297C97" w:rsidRPr="00297C97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297C97" w:rsidRPr="00297C97">
        <w:rPr>
          <w:vanish/>
        </w:rPr>
        <w:t xml:space="preserve">Рисунок </w:t>
      </w:r>
      <w:r w:rsidR="00297C97">
        <w:t>2.2</w:t>
      </w:r>
      <w:r w:rsidR="00297C97" w:rsidRPr="00297C97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6A3E0F" w:rsidRPr="002D0062" w:rsidRDefault="006A3E0F" w:rsidP="006A3E0F">
      <w:pPr>
        <w:pStyle w:val="aa"/>
        <w:rPr>
          <w:lang w:val="ru-RU"/>
        </w:rPr>
      </w:pPr>
    </w:p>
    <w:p w:rsidR="006A3E0F" w:rsidRPr="002D0062" w:rsidRDefault="00683FCF" w:rsidP="006A3E0F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1.5pt;height:433.5pt" o:ole="">
            <v:imagedata r:id="rId10" o:title=""/>
          </v:shape>
          <o:OLEObject Type="Embed" ProgID="Acrobat.Document.DC" ShapeID="_x0000_i1025" DrawAspect="Content" ObjectID="_1814790421" r:id="rId11"/>
        </w:object>
      </w:r>
    </w:p>
    <w:p w:rsidR="006A3E0F" w:rsidRPr="002D0062" w:rsidRDefault="006A3E0F" w:rsidP="006A3E0F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6A3E0F" w:rsidRDefault="006A3E0F" w:rsidP="006A3E0F">
      <w:pPr>
        <w:pStyle w:val="aa"/>
      </w:pPr>
      <w:r>
        <w:object w:dxaOrig="14235" w:dyaOrig="16485">
          <v:shape id="_x0000_i1026" type="#_x0000_t75" style="width:396.5pt;height:459pt" o:ole="">
            <v:imagedata r:id="rId12" o:title=""/>
          </v:shape>
          <o:OLEObject Type="Embed" ProgID="Acrobat.Document.DC" ShapeID="_x0000_i1026" DrawAspect="Content" ObjectID="_1814790422" r:id="rId13"/>
        </w:object>
      </w:r>
    </w:p>
    <w:p w:rsidR="006A3E0F" w:rsidRPr="002D0062" w:rsidRDefault="006A3E0F" w:rsidP="006A3E0F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163999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</w:t>
      </w:r>
      <w:r w:rsidR="00FF5558">
        <w:t>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2.1</w:t>
      </w:r>
      <w:r w:rsidR="00297C97" w:rsidRPr="00297C97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ED4FF2">
        <w:t xml:space="preserve"> </w:t>
      </w:r>
      <w:r w:rsidR="00ED4FF2">
        <w:fldChar w:fldCharType="begin"/>
      </w:r>
      <w:r w:rsidR="00ED4FF2">
        <w:instrText xml:space="preserve"> REF _Ref195521028 \r \h  \* MERGEFORMAT </w:instrText>
      </w:r>
      <w:r w:rsidR="00ED4FF2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2.9</w:t>
      </w:r>
      <w:r w:rsidR="00297C97" w:rsidRPr="00297C97">
        <w:rPr>
          <w:vanish/>
        </w:rPr>
        <w:t xml:space="preserve"> -</w:t>
      </w:r>
      <w:r w:rsidR="00ED4FF2">
        <w:fldChar w:fldCharType="end"/>
      </w:r>
      <w:r>
        <w:t>.</w:t>
      </w:r>
    </w:p>
    <w:p w:rsidR="00AF6A8C" w:rsidRPr="00ED4FF2" w:rsidRDefault="00AF6A8C" w:rsidP="00AF6A8C">
      <w:pPr>
        <w:pStyle w:val="a"/>
      </w:pPr>
      <w:bookmarkStart w:id="16" w:name="_Ref192834795"/>
      <w:r w:rsidRPr="00ED4FF2">
        <w:t>Назначение дискретных входов ЮНИТ-М300 для проверки</w:t>
      </w:r>
      <w:r w:rsidR="00971BA4" w:rsidRPr="00ED4FF2">
        <w:t xml:space="preserve"> ЛО</w:t>
      </w:r>
      <w:r w:rsidRPr="00ED4FF2">
        <w:t xml:space="preserve"> </w:t>
      </w:r>
      <w:bookmarkEnd w:id="16"/>
      <w:r w:rsidR="00C257F6" w:rsidRPr="00ED4FF2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D4FF2" w:rsidRDefault="009A5F18" w:rsidP="009A5F18">
      <w:pPr>
        <w:pStyle w:val="a"/>
      </w:pPr>
      <w:bookmarkStart w:id="17" w:name="_Ref191625992"/>
      <w:r w:rsidRPr="00ED4FF2">
        <w:t xml:space="preserve">Назначение дискретных входов ЮНИТ-М300 для проверки </w:t>
      </w:r>
      <w:r w:rsidR="00971BA4" w:rsidRPr="00ED4FF2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ED4FF2" w:rsidRDefault="00DC3FE1" w:rsidP="00DC3FE1">
      <w:pPr>
        <w:pStyle w:val="a"/>
      </w:pPr>
      <w:r w:rsidRPr="00ED4FF2">
        <w:t xml:space="preserve">Назначение дискретных входов ЮНИТ-М300 для проверки </w:t>
      </w:r>
      <w:r w:rsidR="00063765" w:rsidRPr="00ED4FF2"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7"/>
    <w:p w:rsidR="00C5243B" w:rsidRPr="00ED4FF2" w:rsidRDefault="00AE73FB" w:rsidP="000B08C3">
      <w:pPr>
        <w:pStyle w:val="a"/>
      </w:pPr>
      <w:r w:rsidRPr="00ED4FF2">
        <w:t xml:space="preserve">Назначение дискретных входов ЮНИТ-М300 для проверки </w:t>
      </w:r>
      <w:r w:rsidR="00DA4701" w:rsidRPr="00ED4FF2"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ED4FF2" w:rsidRDefault="00936D46" w:rsidP="00936D46">
      <w:pPr>
        <w:pStyle w:val="a"/>
      </w:pPr>
      <w:r w:rsidRPr="00ED4FF2">
        <w:t xml:space="preserve">Назначение дискретных входов ЮНИТ-М300 для проверки </w:t>
      </w:r>
      <w:r w:rsidR="00460DC8" w:rsidRPr="00ED4FF2"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ED4FF2" w:rsidRDefault="00460DC8" w:rsidP="00460DC8">
      <w:pPr>
        <w:pStyle w:val="a"/>
      </w:pPr>
      <w:r w:rsidRPr="00ED4FF2">
        <w:t>Назначение дискретных входов ЮНИТ-М300 для проверки ЛО 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525D30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525D30">
        <w:tc>
          <w:tcPr>
            <w:tcW w:w="248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ED4FF2" w:rsidRDefault="002B30F2" w:rsidP="002B30F2">
      <w:pPr>
        <w:pStyle w:val="a"/>
      </w:pPr>
      <w:r w:rsidRPr="00ED4FF2">
        <w:t>Назначение дискретных входов ЮНИТ-М300 для проверки ЛО 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525D30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525D30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525D30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ED4FF2" w:rsidRDefault="00762015" w:rsidP="00762015">
      <w:pPr>
        <w:pStyle w:val="a"/>
      </w:pPr>
      <w:r w:rsidRPr="00ED4FF2">
        <w:t>Назначение дискретных входов ЮНИТ-М300 для проверки ЛО 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525D30">
        <w:tc>
          <w:tcPr>
            <w:tcW w:w="248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ED4FF2" w:rsidRDefault="00400D63" w:rsidP="00D32D0F">
      <w:pPr>
        <w:pStyle w:val="a"/>
      </w:pPr>
      <w:bookmarkStart w:id="18" w:name="_Ref195521028"/>
      <w:r w:rsidRPr="00ED4FF2">
        <w:t xml:space="preserve">Назначение дискретных входов ЮНИТ-М300 для проверки </w:t>
      </w:r>
      <w:bookmarkEnd w:id="18"/>
      <w:r w:rsidR="00D32D0F" w:rsidRPr="00D32D0F">
        <w:t>ЛО 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525D30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525D30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525D30">
        <w:tc>
          <w:tcPr>
            <w:tcW w:w="248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525D3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525D30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204164000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ED4FF2">
        <w:fldChar w:fldCharType="begin"/>
      </w:r>
      <w:r w:rsidR="00ED4FF2">
        <w:instrText xml:space="preserve"> REF _Ref195521076 \r \h  \* MERGEFORMAT </w:instrText>
      </w:r>
      <w:r w:rsidR="00ED4FF2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2.10</w:t>
      </w:r>
      <w:r w:rsidR="00297C97" w:rsidRPr="00297C97">
        <w:rPr>
          <w:vanish/>
        </w:rPr>
        <w:t xml:space="preserve"> -</w:t>
      </w:r>
      <w:r w:rsidR="00ED4FF2">
        <w:fldChar w:fldCharType="end"/>
      </w:r>
      <w:r w:rsidR="00ED4FF2">
        <w:t xml:space="preserve"> - </w:t>
      </w:r>
      <w:r w:rsidR="00ED4FF2">
        <w:fldChar w:fldCharType="begin"/>
      </w:r>
      <w:r w:rsidR="00ED4FF2">
        <w:instrText xml:space="preserve"> REF _Ref195521083 \r \h  \* MERGEFORMAT </w:instrText>
      </w:r>
      <w:r w:rsidR="00ED4FF2">
        <w:fldChar w:fldCharType="separate"/>
      </w:r>
      <w:r w:rsidR="00297C97" w:rsidRPr="00297C97">
        <w:rPr>
          <w:vanish/>
        </w:rPr>
        <w:t xml:space="preserve">Таблица </w:t>
      </w:r>
      <w:r w:rsidR="00297C97">
        <w:t>2.18</w:t>
      </w:r>
      <w:r w:rsidR="00297C97" w:rsidRPr="00297C97">
        <w:rPr>
          <w:vanish/>
        </w:rPr>
        <w:t xml:space="preserve"> -</w:t>
      </w:r>
      <w:r w:rsidR="00ED4FF2">
        <w:fldChar w:fldCharType="end"/>
      </w:r>
      <w:r w:rsidR="00B720C2">
        <w:t>.</w:t>
      </w:r>
    </w:p>
    <w:p w:rsidR="00AF6A8C" w:rsidRPr="00ED4FF2" w:rsidRDefault="00AF6A8C" w:rsidP="00AF6A8C">
      <w:pPr>
        <w:pStyle w:val="a"/>
      </w:pPr>
      <w:bookmarkStart w:id="20" w:name="_Ref192835076"/>
      <w:bookmarkStart w:id="21" w:name="_Ref195521076"/>
      <w:r w:rsidRPr="00ED4FF2">
        <w:lastRenderedPageBreak/>
        <w:t xml:space="preserve">Выходные реле ЮНИТ-М300 для проверки </w:t>
      </w:r>
      <w:bookmarkEnd w:id="20"/>
      <w:r w:rsidR="00400D63" w:rsidRPr="00ED4FF2">
        <w:t>ЛО ГЗ РПН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E43A3" w:rsidRPr="000B08C3" w:rsidTr="003E05E6">
        <w:tc>
          <w:tcPr>
            <w:tcW w:w="2479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E43A3" w:rsidRPr="00CC5098" w:rsidRDefault="00FE43A3" w:rsidP="00FE43A3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ED4FF2" w:rsidRDefault="00CF3941" w:rsidP="00CF3941">
      <w:pPr>
        <w:pStyle w:val="a"/>
      </w:pPr>
      <w:bookmarkStart w:id="22" w:name="_Ref191631805"/>
      <w:bookmarkStart w:id="23" w:name="_Ref195522296"/>
      <w:r w:rsidRPr="00ED4FF2">
        <w:t>Выходные реле ЮНИТ-М300 для проверки</w:t>
      </w:r>
      <w:bookmarkEnd w:id="22"/>
      <w:r w:rsidR="00D95934" w:rsidRPr="00ED4FF2">
        <w:t xml:space="preserve"> ЛО ГЗоткл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FE43A3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ED4FF2" w:rsidRDefault="008739DD" w:rsidP="008739DD">
      <w:pPr>
        <w:pStyle w:val="a"/>
      </w:pPr>
      <w:bookmarkStart w:id="24" w:name="_Ref195522309"/>
      <w:r w:rsidRPr="00ED4FF2">
        <w:t xml:space="preserve">Выходные реле ЮНИТ-М300 для проверки </w:t>
      </w:r>
      <w:r w:rsidR="00D95934" w:rsidRPr="00ED4FF2">
        <w:t>ЛО ГЗсигн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FE43A3" w:rsidP="009C054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ED4FF2" w:rsidRDefault="00CF3941" w:rsidP="00CF3941">
      <w:pPr>
        <w:pStyle w:val="a"/>
      </w:pPr>
      <w:bookmarkStart w:id="25" w:name="_Ref195522346"/>
      <w:r w:rsidRPr="00ED4FF2">
        <w:t xml:space="preserve">Выходные реле ЮНИТ-М300 для проверки </w:t>
      </w:r>
      <w:r w:rsidR="000A2561" w:rsidRPr="00ED4FF2">
        <w:t>ЛО ДТм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FE43A3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ED4FF2" w:rsidRDefault="000E36F1" w:rsidP="000E36F1">
      <w:pPr>
        <w:pStyle w:val="a"/>
      </w:pPr>
      <w:bookmarkStart w:id="26" w:name="_Ref195522355"/>
      <w:r w:rsidRPr="00ED4FF2">
        <w:t>Выходные реле ЮНИТ-М300 для проверки ЛО ДТо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E43A3" w:rsidRPr="000B08C3" w:rsidTr="00525D30">
        <w:tc>
          <w:tcPr>
            <w:tcW w:w="2479" w:type="dxa"/>
          </w:tcPr>
          <w:p w:rsidR="00FE43A3" w:rsidRPr="004E0F89" w:rsidRDefault="00FE43A3" w:rsidP="00FE43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E43A3" w:rsidRPr="004E0F89" w:rsidRDefault="00FE43A3" w:rsidP="00FE43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E43A3" w:rsidRPr="004E0F89" w:rsidRDefault="00FE43A3" w:rsidP="00FE43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ED4FF2" w:rsidRDefault="000E36F1" w:rsidP="000E36F1">
      <w:pPr>
        <w:pStyle w:val="a"/>
      </w:pPr>
      <w:bookmarkStart w:id="27" w:name="_Ref195522364"/>
      <w:r w:rsidRPr="00ED4FF2">
        <w:t>Выходные реле ЮНИТ-М300 для проверки ЛО РД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FE43A3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E36F1" w:rsidRPr="00ED4FF2" w:rsidRDefault="000E36F1" w:rsidP="000E36F1">
      <w:pPr>
        <w:pStyle w:val="a"/>
      </w:pPr>
      <w:bookmarkStart w:id="28" w:name="_Ref195522371"/>
      <w:r w:rsidRPr="00ED4FF2">
        <w:t>Выходные реле ЮНИТ-М300 для проверки ЛО ПК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525D30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FE43A3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525D30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836EE" w:rsidRPr="00ED4FF2" w:rsidRDefault="00F836EE" w:rsidP="00F836EE">
      <w:pPr>
        <w:pStyle w:val="a"/>
      </w:pPr>
      <w:bookmarkStart w:id="29" w:name="_Ref195522381"/>
      <w:r w:rsidRPr="00ED4FF2">
        <w:t>Выходные реле ЮНИТ-М300 для проверки ЛО ОК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E43A3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F836EE" w:rsidRPr="00ED4FF2" w:rsidRDefault="00F836EE" w:rsidP="00F836EE">
      <w:pPr>
        <w:pStyle w:val="a"/>
      </w:pPr>
      <w:bookmarkStart w:id="30" w:name="_Ref195521083"/>
      <w:r w:rsidRPr="00ED4FF2">
        <w:t>Выходные реле ЮНИТ-М300 для проверки ЛО ДУм расширителя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52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525D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E43A3" w:rsidP="00525D30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525D30">
        <w:tc>
          <w:tcPr>
            <w:tcW w:w="2479" w:type="dxa"/>
          </w:tcPr>
          <w:p w:rsidR="00F836EE" w:rsidRPr="004E0F89" w:rsidRDefault="00F836EE" w:rsidP="00525D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525D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525D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EC6D9F" w:rsidRDefault="00EC6D9F" w:rsidP="001072A1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12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23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20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ДУм расшир на сигн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739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3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EC6D9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241" w:rsidRDefault="00625241" w:rsidP="00327186">
      <w:pPr>
        <w:spacing w:after="0" w:line="240" w:lineRule="auto"/>
      </w:pPr>
      <w:r>
        <w:separator/>
      </w:r>
    </w:p>
  </w:endnote>
  <w:endnote w:type="continuationSeparator" w:id="0">
    <w:p w:rsidR="00625241" w:rsidRDefault="00625241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30" w:rsidRDefault="00525D3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25D3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 w:rsidRPr="00167586">
            <w:rPr>
              <w:highlight w:val="yellow"/>
            </w:rPr>
            <w:t>№ХХ</w:t>
          </w:r>
        </w:p>
      </w:tc>
    </w:tr>
  </w:tbl>
  <w:p w:rsidR="00525D30" w:rsidRPr="00C5243B" w:rsidRDefault="00525D3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241" w:rsidRDefault="00625241" w:rsidP="00327186">
      <w:pPr>
        <w:spacing w:after="0" w:line="240" w:lineRule="auto"/>
      </w:pPr>
      <w:r>
        <w:separator/>
      </w:r>
    </w:p>
  </w:footnote>
  <w:footnote w:type="continuationSeparator" w:id="0">
    <w:p w:rsidR="00625241" w:rsidRDefault="00625241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25D30" w:rsidRPr="00683FCF" w:rsidTr="000A050D">
      <w:tc>
        <w:tcPr>
          <w:tcW w:w="3114" w:type="dxa"/>
        </w:tcPr>
        <w:p w:rsidR="00525D30" w:rsidRDefault="00525D3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25D30" w:rsidRPr="007A5D98" w:rsidRDefault="00525D30" w:rsidP="0088730A">
          <w:pPr>
            <w:pStyle w:val="af3"/>
            <w:rPr>
              <w:b/>
              <w:sz w:val="32"/>
              <w:szCs w:val="32"/>
              <w:highlight w:val="yellow"/>
              <w:lang w:val="ru-RU"/>
            </w:rPr>
          </w:pPr>
          <w:r w:rsidRPr="007A5D98">
            <w:rPr>
              <w:b/>
              <w:sz w:val="32"/>
              <w:szCs w:val="32"/>
              <w:highlight w:val="yellow"/>
              <w:lang w:val="ru-RU"/>
            </w:rPr>
            <w:t>ООО «Юнител Инжиниринг»</w:t>
          </w:r>
        </w:p>
        <w:p w:rsidR="00525D30" w:rsidRPr="007A5D98" w:rsidRDefault="00525D30" w:rsidP="0088730A">
          <w:pPr>
            <w:pStyle w:val="af3"/>
            <w:rPr>
              <w:highlight w:val="yellow"/>
              <w:lang w:val="ru-RU"/>
            </w:rPr>
          </w:pPr>
          <w:r w:rsidRPr="007A5D98">
            <w:rPr>
              <w:highlight w:val="yellow"/>
              <w:lang w:val="ru-RU"/>
            </w:rPr>
            <w:t>111024, Россия, г. Москва, 2-я Кабельная улица, 2, стр. 1</w:t>
          </w:r>
        </w:p>
        <w:p w:rsidR="00525D30" w:rsidRPr="00934622" w:rsidRDefault="00525D30" w:rsidP="0088730A">
          <w:pPr>
            <w:pStyle w:val="af3"/>
          </w:pPr>
          <w:r w:rsidRPr="007A5D98">
            <w:rPr>
              <w:highlight w:val="yellow"/>
            </w:rPr>
            <w:t>тел: +7 (495) 651-99-98, e-mail: info@uni-eng.ru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25D30" w:rsidRPr="00934622" w:rsidRDefault="00525D30" w:rsidP="0088730A">
          <w:pPr>
            <w:pStyle w:val="af3"/>
            <w:jc w:val="center"/>
          </w:pPr>
          <w:r>
            <w:t>Страница: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25D30" w:rsidRPr="00107E73" w:rsidRDefault="00525D3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83FC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83FCF">
              <w:rPr>
                <w:noProof/>
              </w:rPr>
              <w:t>13</w:t>
            </w:r>
          </w:fldSimple>
        </w:p>
      </w:tc>
    </w:tr>
  </w:tbl>
  <w:p w:rsidR="00525D30" w:rsidRDefault="00525D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25D3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25D30" w:rsidRPr="00387264" w:rsidRDefault="00525D3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25D30" w:rsidRPr="00327186" w:rsidRDefault="00525D3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83FCF">
            <w:rPr>
              <w:noProof/>
            </w:rPr>
            <w:t>7</w:t>
          </w:r>
          <w:r w:rsidRPr="00327186">
            <w:fldChar w:fldCharType="end"/>
          </w:r>
          <w:r w:rsidRPr="00327186">
            <w:t xml:space="preserve"> из </w:t>
          </w:r>
          <w:r w:rsidR="00625241">
            <w:fldChar w:fldCharType="begin"/>
          </w:r>
          <w:r w:rsidR="00625241">
            <w:instrText xml:space="preserve"> NUMPAGES </w:instrText>
          </w:r>
          <w:r w:rsidR="00625241">
            <w:fldChar w:fldCharType="separate"/>
          </w:r>
          <w:r w:rsidR="00683FCF">
            <w:rPr>
              <w:noProof/>
            </w:rPr>
            <w:t>13</w:t>
          </w:r>
          <w:r w:rsidR="00625241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525D30" w:rsidRDefault="00525D3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44439"/>
    <w:rsid w:val="00063765"/>
    <w:rsid w:val="000740F3"/>
    <w:rsid w:val="00093753"/>
    <w:rsid w:val="0009715F"/>
    <w:rsid w:val="000A050D"/>
    <w:rsid w:val="000A2561"/>
    <w:rsid w:val="000B08C3"/>
    <w:rsid w:val="000C3C14"/>
    <w:rsid w:val="000D28E1"/>
    <w:rsid w:val="000E1EF3"/>
    <w:rsid w:val="000E36F1"/>
    <w:rsid w:val="001072A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C5923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97C97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346FC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3F6E59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D13F2"/>
    <w:rsid w:val="004F1A71"/>
    <w:rsid w:val="004F70AE"/>
    <w:rsid w:val="005143AA"/>
    <w:rsid w:val="005254D4"/>
    <w:rsid w:val="00525D30"/>
    <w:rsid w:val="00526CB3"/>
    <w:rsid w:val="00531EE2"/>
    <w:rsid w:val="005324E2"/>
    <w:rsid w:val="00533238"/>
    <w:rsid w:val="00533410"/>
    <w:rsid w:val="00535FEF"/>
    <w:rsid w:val="00554710"/>
    <w:rsid w:val="0056052C"/>
    <w:rsid w:val="005623A9"/>
    <w:rsid w:val="00564AC3"/>
    <w:rsid w:val="00586565"/>
    <w:rsid w:val="0059437A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25241"/>
    <w:rsid w:val="00626E54"/>
    <w:rsid w:val="00634DE9"/>
    <w:rsid w:val="00652D8C"/>
    <w:rsid w:val="006623FD"/>
    <w:rsid w:val="00662AD5"/>
    <w:rsid w:val="006732CA"/>
    <w:rsid w:val="00683FCF"/>
    <w:rsid w:val="00687475"/>
    <w:rsid w:val="00697367"/>
    <w:rsid w:val="006A3E0F"/>
    <w:rsid w:val="006A5321"/>
    <w:rsid w:val="006A55BC"/>
    <w:rsid w:val="006B1813"/>
    <w:rsid w:val="006D094F"/>
    <w:rsid w:val="006D2F95"/>
    <w:rsid w:val="006F6BD6"/>
    <w:rsid w:val="00700825"/>
    <w:rsid w:val="0071212B"/>
    <w:rsid w:val="007167A4"/>
    <w:rsid w:val="007326F6"/>
    <w:rsid w:val="00734502"/>
    <w:rsid w:val="00745CBB"/>
    <w:rsid w:val="007618EB"/>
    <w:rsid w:val="00762015"/>
    <w:rsid w:val="007A3439"/>
    <w:rsid w:val="007A5D98"/>
    <w:rsid w:val="007A62DF"/>
    <w:rsid w:val="007B1E8B"/>
    <w:rsid w:val="007D1952"/>
    <w:rsid w:val="007D1ECF"/>
    <w:rsid w:val="007D60FE"/>
    <w:rsid w:val="007E34B1"/>
    <w:rsid w:val="007E6299"/>
    <w:rsid w:val="007E7768"/>
    <w:rsid w:val="007F4436"/>
    <w:rsid w:val="008144B4"/>
    <w:rsid w:val="00820BEC"/>
    <w:rsid w:val="0084073A"/>
    <w:rsid w:val="00854C89"/>
    <w:rsid w:val="00873778"/>
    <w:rsid w:val="008739DD"/>
    <w:rsid w:val="00875AAE"/>
    <w:rsid w:val="0088730A"/>
    <w:rsid w:val="0088730D"/>
    <w:rsid w:val="00890D5F"/>
    <w:rsid w:val="00895CB5"/>
    <w:rsid w:val="008A4E60"/>
    <w:rsid w:val="008B6C25"/>
    <w:rsid w:val="008B7B80"/>
    <w:rsid w:val="008E1F52"/>
    <w:rsid w:val="008E7B49"/>
    <w:rsid w:val="008F56C2"/>
    <w:rsid w:val="00900A20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9EF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7770"/>
    <w:rsid w:val="00A812BC"/>
    <w:rsid w:val="00A86F2F"/>
    <w:rsid w:val="00AA0C16"/>
    <w:rsid w:val="00AA213E"/>
    <w:rsid w:val="00AB1847"/>
    <w:rsid w:val="00AB70F9"/>
    <w:rsid w:val="00AC08DE"/>
    <w:rsid w:val="00AC2025"/>
    <w:rsid w:val="00AE2DE7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748C8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2E7C"/>
    <w:rsid w:val="00CC7638"/>
    <w:rsid w:val="00CE745F"/>
    <w:rsid w:val="00CF0ADA"/>
    <w:rsid w:val="00CF1330"/>
    <w:rsid w:val="00CF3941"/>
    <w:rsid w:val="00D170ED"/>
    <w:rsid w:val="00D25E5E"/>
    <w:rsid w:val="00D32D0F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C6D9F"/>
    <w:rsid w:val="00ED354D"/>
    <w:rsid w:val="00ED4FF2"/>
    <w:rsid w:val="00ED50F7"/>
    <w:rsid w:val="00EE5396"/>
    <w:rsid w:val="00F026E7"/>
    <w:rsid w:val="00F56FBE"/>
    <w:rsid w:val="00F578E1"/>
    <w:rsid w:val="00F736E2"/>
    <w:rsid w:val="00F760BB"/>
    <w:rsid w:val="00F80141"/>
    <w:rsid w:val="00F836EE"/>
    <w:rsid w:val="00FB172C"/>
    <w:rsid w:val="00FB20BC"/>
    <w:rsid w:val="00FB237C"/>
    <w:rsid w:val="00FB64C3"/>
    <w:rsid w:val="00FE43A3"/>
    <w:rsid w:val="00FF2073"/>
    <w:rsid w:val="00FF3B61"/>
    <w:rsid w:val="00FF5558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5BE9F-5216-4962-8B3D-74373DD72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6135</TotalTime>
  <Pages>1</Pages>
  <Words>2583</Words>
  <Characters>14724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219</cp:revision>
  <dcterms:created xsi:type="dcterms:W3CDTF">2025-02-27T10:23:00Z</dcterms:created>
  <dcterms:modified xsi:type="dcterms:W3CDTF">2025-07-23T12:41:00Z</dcterms:modified>
</cp:coreProperties>
</file>