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86F84" w14:textId="77777777" w:rsidR="0019352B" w:rsidRDefault="0019352B" w:rsidP="0019352B">
      <w:pPr>
        <w:pStyle w:val="ab"/>
        <w:jc w:val="center"/>
        <w:rPr>
          <w:sz w:val="24"/>
          <w:szCs w:val="24"/>
        </w:rPr>
      </w:pPr>
    </w:p>
    <w:p w14:paraId="607B075F" w14:textId="77777777" w:rsidR="0019352B" w:rsidRDefault="0019352B" w:rsidP="0019352B">
      <w:pPr>
        <w:pStyle w:val="ab"/>
        <w:jc w:val="center"/>
        <w:rPr>
          <w:sz w:val="24"/>
          <w:szCs w:val="24"/>
        </w:rPr>
      </w:pPr>
    </w:p>
    <w:p w14:paraId="6AD6C158" w14:textId="77777777" w:rsidR="0019352B" w:rsidRDefault="0019352B" w:rsidP="0019352B">
      <w:pPr>
        <w:pStyle w:val="ab"/>
        <w:jc w:val="center"/>
        <w:rPr>
          <w:sz w:val="24"/>
          <w:szCs w:val="24"/>
        </w:rPr>
      </w:pPr>
    </w:p>
    <w:p w14:paraId="4BC43425" w14:textId="77777777" w:rsidR="0019352B" w:rsidRDefault="0019352B" w:rsidP="0019352B">
      <w:pPr>
        <w:pStyle w:val="ab"/>
        <w:jc w:val="center"/>
        <w:rPr>
          <w:sz w:val="24"/>
          <w:szCs w:val="24"/>
        </w:rPr>
      </w:pPr>
    </w:p>
    <w:p w14:paraId="41114DED" w14:textId="77777777" w:rsidR="0019352B" w:rsidRDefault="0019352B" w:rsidP="0019352B">
      <w:pPr>
        <w:pStyle w:val="ab"/>
        <w:jc w:val="center"/>
        <w:rPr>
          <w:sz w:val="24"/>
          <w:szCs w:val="24"/>
        </w:rPr>
      </w:pPr>
    </w:p>
    <w:p w14:paraId="4FE758CF" w14:textId="77777777" w:rsidR="0019352B" w:rsidRDefault="0019352B" w:rsidP="0019352B">
      <w:pPr>
        <w:pStyle w:val="ab"/>
        <w:jc w:val="center"/>
        <w:rPr>
          <w:sz w:val="24"/>
          <w:szCs w:val="24"/>
        </w:rPr>
      </w:pPr>
    </w:p>
    <w:p w14:paraId="7946E39F" w14:textId="77777777" w:rsidR="0019352B" w:rsidRDefault="0019352B" w:rsidP="0019352B">
      <w:pPr>
        <w:pStyle w:val="ab"/>
        <w:jc w:val="center"/>
        <w:rPr>
          <w:sz w:val="24"/>
          <w:szCs w:val="24"/>
        </w:rPr>
      </w:pPr>
    </w:p>
    <w:p w14:paraId="2F975694" w14:textId="77777777" w:rsidR="0019352B" w:rsidRDefault="0019352B" w:rsidP="0019352B">
      <w:pPr>
        <w:pStyle w:val="ab"/>
        <w:jc w:val="center"/>
        <w:rPr>
          <w:sz w:val="24"/>
          <w:szCs w:val="24"/>
        </w:rPr>
      </w:pPr>
    </w:p>
    <w:p w14:paraId="5BE14381" w14:textId="77777777" w:rsidR="0019352B" w:rsidRDefault="0019352B" w:rsidP="0019352B">
      <w:pPr>
        <w:pStyle w:val="ab"/>
        <w:jc w:val="center"/>
        <w:rPr>
          <w:sz w:val="24"/>
          <w:szCs w:val="24"/>
        </w:rPr>
      </w:pPr>
    </w:p>
    <w:p w14:paraId="6BE7A099" w14:textId="77777777" w:rsidR="0019352B" w:rsidRDefault="0019352B" w:rsidP="0019352B">
      <w:pPr>
        <w:pStyle w:val="ab"/>
        <w:jc w:val="center"/>
        <w:rPr>
          <w:sz w:val="24"/>
          <w:szCs w:val="24"/>
        </w:rPr>
      </w:pPr>
    </w:p>
    <w:p w14:paraId="30090DA3" w14:textId="77777777" w:rsidR="0019352B" w:rsidRDefault="0019352B" w:rsidP="0019352B">
      <w:pPr>
        <w:pStyle w:val="ab"/>
        <w:jc w:val="center"/>
        <w:rPr>
          <w:sz w:val="24"/>
          <w:szCs w:val="24"/>
        </w:rPr>
      </w:pPr>
    </w:p>
    <w:p w14:paraId="665CEA06" w14:textId="77777777" w:rsidR="0019352B" w:rsidRDefault="0019352B" w:rsidP="0019352B">
      <w:pPr>
        <w:pStyle w:val="ab"/>
        <w:jc w:val="center"/>
        <w:rPr>
          <w:sz w:val="24"/>
          <w:szCs w:val="24"/>
        </w:rPr>
      </w:pPr>
    </w:p>
    <w:p w14:paraId="158AD0C8" w14:textId="77777777" w:rsidR="0019352B" w:rsidRDefault="0019352B" w:rsidP="0019352B">
      <w:pPr>
        <w:pStyle w:val="ab"/>
        <w:jc w:val="center"/>
        <w:rPr>
          <w:sz w:val="24"/>
          <w:szCs w:val="24"/>
        </w:rPr>
      </w:pPr>
    </w:p>
    <w:p w14:paraId="09785204" w14:textId="3F3E54F8" w:rsidR="0019352B" w:rsidRPr="00C41543" w:rsidRDefault="0019352B" w:rsidP="0019352B">
      <w:pPr>
        <w:pStyle w:val="ab"/>
        <w:jc w:val="center"/>
        <w:rPr>
          <w:b/>
          <w:bCs/>
          <w:sz w:val="32"/>
          <w:szCs w:val="32"/>
        </w:rPr>
      </w:pPr>
      <w:r>
        <w:rPr>
          <w:b/>
          <w:bCs/>
          <w:sz w:val="32"/>
          <w:szCs w:val="32"/>
        </w:rPr>
        <w:t>РЭ</w:t>
      </w:r>
      <w:r w:rsidRPr="00C41543">
        <w:rPr>
          <w:b/>
          <w:bCs/>
          <w:sz w:val="32"/>
          <w:szCs w:val="32"/>
        </w:rPr>
        <w:t xml:space="preserve"> </w:t>
      </w:r>
      <w:r>
        <w:rPr>
          <w:b/>
          <w:bCs/>
          <w:sz w:val="32"/>
          <w:szCs w:val="32"/>
        </w:rPr>
        <w:t>АУВ (</w:t>
      </w:r>
      <w:r w:rsidR="00281B35">
        <w:rPr>
          <w:b/>
          <w:bCs/>
          <w:sz w:val="32"/>
          <w:szCs w:val="32"/>
        </w:rPr>
        <w:t>10</w:t>
      </w:r>
      <w:r>
        <w:rPr>
          <w:b/>
          <w:bCs/>
          <w:sz w:val="32"/>
          <w:szCs w:val="32"/>
        </w:rPr>
        <w:t>.01)</w:t>
      </w:r>
    </w:p>
    <w:p w14:paraId="67EF1042" w14:textId="77777777" w:rsidR="0019352B" w:rsidRDefault="0019352B" w:rsidP="0019352B">
      <w:pPr>
        <w:pStyle w:val="ab"/>
        <w:jc w:val="center"/>
        <w:rPr>
          <w:sz w:val="24"/>
          <w:szCs w:val="24"/>
        </w:rPr>
      </w:pPr>
    </w:p>
    <w:p w14:paraId="594FA5A4" w14:textId="77777777" w:rsidR="0019352B" w:rsidRDefault="0019352B" w:rsidP="0019352B">
      <w:pPr>
        <w:pStyle w:val="ab"/>
        <w:jc w:val="center"/>
        <w:rPr>
          <w:sz w:val="24"/>
          <w:szCs w:val="24"/>
        </w:rPr>
      </w:pPr>
    </w:p>
    <w:p w14:paraId="5F927378" w14:textId="77777777" w:rsidR="0019352B" w:rsidRDefault="0019352B" w:rsidP="0019352B">
      <w:pPr>
        <w:pStyle w:val="ab"/>
        <w:jc w:val="center"/>
        <w:rPr>
          <w:sz w:val="24"/>
          <w:szCs w:val="24"/>
        </w:rPr>
      </w:pPr>
    </w:p>
    <w:p w14:paraId="1064BC35" w14:textId="77777777" w:rsidR="0019352B" w:rsidRDefault="0019352B" w:rsidP="0019352B">
      <w:pPr>
        <w:pStyle w:val="ab"/>
        <w:jc w:val="center"/>
        <w:rPr>
          <w:sz w:val="24"/>
          <w:szCs w:val="24"/>
        </w:rPr>
      </w:pPr>
    </w:p>
    <w:p w14:paraId="0394E92A" w14:textId="77777777" w:rsidR="0019352B" w:rsidRDefault="0019352B" w:rsidP="0019352B">
      <w:pPr>
        <w:pStyle w:val="ab"/>
        <w:jc w:val="center"/>
        <w:rPr>
          <w:sz w:val="24"/>
          <w:szCs w:val="24"/>
        </w:rPr>
      </w:pPr>
    </w:p>
    <w:p w14:paraId="02C1B4AC" w14:textId="77777777" w:rsidR="0019352B" w:rsidRDefault="0019352B" w:rsidP="0019352B">
      <w:pPr>
        <w:pStyle w:val="ab"/>
        <w:jc w:val="center"/>
        <w:rPr>
          <w:sz w:val="24"/>
          <w:szCs w:val="24"/>
        </w:rPr>
      </w:pPr>
    </w:p>
    <w:p w14:paraId="5C3CD7BD" w14:textId="77777777" w:rsidR="0019352B" w:rsidRDefault="0019352B" w:rsidP="0019352B">
      <w:pPr>
        <w:pStyle w:val="ab"/>
        <w:jc w:val="center"/>
        <w:rPr>
          <w:sz w:val="24"/>
          <w:szCs w:val="24"/>
        </w:rPr>
      </w:pPr>
    </w:p>
    <w:p w14:paraId="252D62C7" w14:textId="77777777" w:rsidR="0019352B" w:rsidRDefault="0019352B" w:rsidP="0019352B">
      <w:pPr>
        <w:pStyle w:val="ab"/>
        <w:jc w:val="center"/>
        <w:rPr>
          <w:sz w:val="24"/>
          <w:szCs w:val="24"/>
        </w:rPr>
      </w:pPr>
    </w:p>
    <w:p w14:paraId="59333319" w14:textId="77777777" w:rsidR="0019352B" w:rsidRDefault="0019352B" w:rsidP="0019352B">
      <w:pPr>
        <w:pStyle w:val="ab"/>
        <w:jc w:val="center"/>
        <w:rPr>
          <w:sz w:val="24"/>
          <w:szCs w:val="24"/>
        </w:rPr>
      </w:pPr>
    </w:p>
    <w:p w14:paraId="1C3C38E0" w14:textId="77777777" w:rsidR="0019352B" w:rsidRDefault="0019352B" w:rsidP="0019352B">
      <w:pPr>
        <w:pStyle w:val="ab"/>
        <w:jc w:val="center"/>
        <w:rPr>
          <w:sz w:val="24"/>
          <w:szCs w:val="24"/>
        </w:rPr>
      </w:pPr>
    </w:p>
    <w:p w14:paraId="4D5EA757" w14:textId="77777777" w:rsidR="0019352B" w:rsidRDefault="0019352B" w:rsidP="0019352B">
      <w:pPr>
        <w:pStyle w:val="ab"/>
        <w:jc w:val="center"/>
        <w:rPr>
          <w:sz w:val="24"/>
          <w:szCs w:val="24"/>
        </w:rPr>
      </w:pPr>
    </w:p>
    <w:p w14:paraId="434696C3" w14:textId="77777777" w:rsidR="0019352B" w:rsidRDefault="0019352B" w:rsidP="0019352B">
      <w:pPr>
        <w:pStyle w:val="ab"/>
        <w:jc w:val="center"/>
        <w:rPr>
          <w:sz w:val="24"/>
          <w:szCs w:val="24"/>
        </w:rPr>
      </w:pPr>
    </w:p>
    <w:p w14:paraId="06128EBC" w14:textId="77777777" w:rsidR="0019352B" w:rsidRDefault="0019352B" w:rsidP="0019352B">
      <w:pPr>
        <w:pStyle w:val="ab"/>
        <w:jc w:val="center"/>
        <w:rPr>
          <w:sz w:val="24"/>
          <w:szCs w:val="24"/>
        </w:rPr>
      </w:pPr>
    </w:p>
    <w:p w14:paraId="10FA7840" w14:textId="77777777" w:rsidR="0019352B" w:rsidRDefault="0019352B" w:rsidP="0019352B">
      <w:pPr>
        <w:pStyle w:val="ab"/>
        <w:jc w:val="center"/>
        <w:rPr>
          <w:sz w:val="24"/>
          <w:szCs w:val="24"/>
        </w:rPr>
      </w:pPr>
    </w:p>
    <w:p w14:paraId="73E3DA55" w14:textId="77777777" w:rsidR="0019352B" w:rsidRDefault="0019352B" w:rsidP="0019352B">
      <w:pPr>
        <w:pStyle w:val="ab"/>
        <w:jc w:val="center"/>
        <w:rPr>
          <w:sz w:val="24"/>
          <w:szCs w:val="24"/>
        </w:rPr>
      </w:pPr>
    </w:p>
    <w:p w14:paraId="073BD9BB" w14:textId="77777777" w:rsidR="0019352B" w:rsidRDefault="0019352B" w:rsidP="0019352B">
      <w:pPr>
        <w:pStyle w:val="ab"/>
        <w:jc w:val="center"/>
        <w:rPr>
          <w:sz w:val="24"/>
          <w:szCs w:val="24"/>
        </w:rPr>
      </w:pPr>
    </w:p>
    <w:p w14:paraId="1E1C8F50" w14:textId="77777777" w:rsidR="0019352B" w:rsidRDefault="0019352B" w:rsidP="0019352B">
      <w:pPr>
        <w:pStyle w:val="ab"/>
        <w:jc w:val="center"/>
        <w:rPr>
          <w:sz w:val="24"/>
          <w:szCs w:val="24"/>
        </w:rPr>
      </w:pPr>
    </w:p>
    <w:p w14:paraId="48B2A244" w14:textId="77777777" w:rsidR="0019352B" w:rsidRDefault="0019352B" w:rsidP="0019352B">
      <w:pPr>
        <w:pStyle w:val="ab"/>
        <w:jc w:val="center"/>
        <w:rPr>
          <w:sz w:val="24"/>
          <w:szCs w:val="24"/>
        </w:rPr>
      </w:pPr>
    </w:p>
    <w:p w14:paraId="0807D902" w14:textId="77777777" w:rsidR="0019352B" w:rsidRPr="00952B80" w:rsidRDefault="0019352B" w:rsidP="0019352B">
      <w:pPr>
        <w:pStyle w:val="ab"/>
        <w:jc w:val="center"/>
        <w:rPr>
          <w:sz w:val="24"/>
          <w:szCs w:val="24"/>
        </w:rPr>
      </w:pPr>
    </w:p>
    <w:p w14:paraId="301CCE16" w14:textId="77777777" w:rsidR="0019352B" w:rsidRPr="00952B80" w:rsidRDefault="0019352B" w:rsidP="0019352B">
      <w:pPr>
        <w:pStyle w:val="ab"/>
        <w:jc w:val="center"/>
        <w:rPr>
          <w:sz w:val="24"/>
          <w:szCs w:val="24"/>
        </w:rPr>
      </w:pPr>
    </w:p>
    <w:p w14:paraId="5C1AE9D9" w14:textId="77777777" w:rsidR="0019352B" w:rsidRDefault="0019352B" w:rsidP="0019352B">
      <w:pPr>
        <w:pStyle w:val="ab"/>
        <w:ind w:firstLine="567"/>
        <w:rPr>
          <w:b/>
          <w:bCs/>
          <w:sz w:val="28"/>
          <w:szCs w:val="28"/>
        </w:rPr>
        <w:sectPr w:rsidR="0019352B" w:rsidSect="00610383">
          <w:footerReference w:type="first" r:id="rId8"/>
          <w:pgSz w:w="11906" w:h="16838"/>
          <w:pgMar w:top="567" w:right="567" w:bottom="567" w:left="1134" w:header="510" w:footer="227" w:gutter="0"/>
          <w:cols w:space="708"/>
          <w:titlePg/>
          <w:docGrid w:linePitch="360"/>
        </w:sectPr>
      </w:pPr>
    </w:p>
    <w:sdt>
      <w:sdtPr>
        <w:rPr>
          <w:rFonts w:eastAsia="Times New Roman"/>
          <w:b/>
          <w:bCs/>
          <w:iCs w:val="0"/>
          <w:sz w:val="20"/>
          <w:szCs w:val="20"/>
        </w:rPr>
        <w:id w:val="1220863300"/>
        <w:docPartObj>
          <w:docPartGallery w:val="Table of Contents"/>
          <w:docPartUnique/>
        </w:docPartObj>
      </w:sdtPr>
      <w:sdtEndPr>
        <w:rPr>
          <w:b w:val="0"/>
          <w:szCs w:val="24"/>
        </w:rPr>
      </w:sdtEndPr>
      <w:sdtContent>
        <w:p w14:paraId="0F8A0B18" w14:textId="77777777" w:rsidR="0019352B" w:rsidRPr="0019352B" w:rsidRDefault="0019352B" w:rsidP="0019352B">
          <w:pPr>
            <w:pStyle w:val="14"/>
            <w:ind w:firstLine="0"/>
            <w:jc w:val="center"/>
            <w:rPr>
              <w:b/>
              <w:bCs/>
              <w:sz w:val="32"/>
              <w:szCs w:val="32"/>
            </w:rPr>
          </w:pPr>
          <w:r w:rsidRPr="0019352B">
            <w:rPr>
              <w:b/>
              <w:bCs/>
              <w:sz w:val="32"/>
              <w:szCs w:val="32"/>
            </w:rPr>
            <w:t>Оглавление</w:t>
          </w:r>
        </w:p>
        <w:p w14:paraId="6C29530C" w14:textId="417A1FDE" w:rsidR="00BF7369" w:rsidRDefault="0019352B">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37423048" w:history="1">
            <w:r w:rsidR="00BF7369" w:rsidRPr="009D43D8">
              <w:rPr>
                <w:rStyle w:val="afffc"/>
                <w:b/>
                <w:noProof/>
              </w:rPr>
              <w:t>1 Защита от непереключения фаз</w:t>
            </w:r>
            <w:r w:rsidR="00BF7369">
              <w:rPr>
                <w:noProof/>
                <w:webHidden/>
              </w:rPr>
              <w:tab/>
            </w:r>
            <w:r w:rsidR="00BF7369">
              <w:rPr>
                <w:noProof/>
                <w:webHidden/>
              </w:rPr>
              <w:fldChar w:fldCharType="begin"/>
            </w:r>
            <w:r w:rsidR="00BF7369">
              <w:rPr>
                <w:noProof/>
                <w:webHidden/>
              </w:rPr>
              <w:instrText xml:space="preserve"> PAGEREF _Toc237423048 \h </w:instrText>
            </w:r>
            <w:r w:rsidR="00BF7369">
              <w:rPr>
                <w:noProof/>
                <w:webHidden/>
              </w:rPr>
            </w:r>
            <w:r w:rsidR="00BF7369">
              <w:rPr>
                <w:noProof/>
                <w:webHidden/>
              </w:rPr>
              <w:fldChar w:fldCharType="separate"/>
            </w:r>
            <w:r w:rsidR="00D701D8">
              <w:rPr>
                <w:noProof/>
                <w:webHidden/>
              </w:rPr>
              <w:t>3</w:t>
            </w:r>
            <w:r w:rsidR="00BF7369">
              <w:rPr>
                <w:noProof/>
                <w:webHidden/>
              </w:rPr>
              <w:fldChar w:fldCharType="end"/>
            </w:r>
          </w:hyperlink>
        </w:p>
        <w:p w14:paraId="0863E5C7" w14:textId="5CEB44A2" w:rsidR="00BF7369" w:rsidRDefault="00D26768">
          <w:pPr>
            <w:pStyle w:val="11"/>
            <w:rPr>
              <w:rFonts w:asciiTheme="minorHAnsi" w:eastAsiaTheme="minorEastAsia" w:hAnsiTheme="minorHAnsi" w:cstheme="minorBidi"/>
              <w:bCs w:val="0"/>
              <w:noProof/>
              <w:sz w:val="22"/>
              <w:szCs w:val="22"/>
            </w:rPr>
          </w:pPr>
          <w:hyperlink w:anchor="_Toc237423049" w:history="1">
            <w:r w:rsidR="00BF7369" w:rsidRPr="009D43D8">
              <w:rPr>
                <w:rStyle w:val="afffc"/>
                <w:b/>
                <w:noProof/>
              </w:rPr>
              <w:t>2 Защита от неполнофазного режима</w:t>
            </w:r>
            <w:r w:rsidR="00BF7369">
              <w:rPr>
                <w:noProof/>
                <w:webHidden/>
              </w:rPr>
              <w:tab/>
            </w:r>
            <w:r w:rsidR="00BF7369">
              <w:rPr>
                <w:noProof/>
                <w:webHidden/>
              </w:rPr>
              <w:fldChar w:fldCharType="begin"/>
            </w:r>
            <w:r w:rsidR="00BF7369">
              <w:rPr>
                <w:noProof/>
                <w:webHidden/>
              </w:rPr>
              <w:instrText xml:space="preserve"> PAGEREF _Toc237423049 \h </w:instrText>
            </w:r>
            <w:r w:rsidR="00BF7369">
              <w:rPr>
                <w:noProof/>
                <w:webHidden/>
              </w:rPr>
            </w:r>
            <w:r w:rsidR="00BF7369">
              <w:rPr>
                <w:noProof/>
                <w:webHidden/>
              </w:rPr>
              <w:fldChar w:fldCharType="separate"/>
            </w:r>
            <w:r w:rsidR="00D701D8">
              <w:rPr>
                <w:noProof/>
                <w:webHidden/>
              </w:rPr>
              <w:t>3</w:t>
            </w:r>
            <w:r w:rsidR="00BF7369">
              <w:rPr>
                <w:noProof/>
                <w:webHidden/>
              </w:rPr>
              <w:fldChar w:fldCharType="end"/>
            </w:r>
          </w:hyperlink>
        </w:p>
        <w:p w14:paraId="7B72C4DA" w14:textId="5DA66C95" w:rsidR="00BF7369" w:rsidRDefault="00D26768">
          <w:pPr>
            <w:pStyle w:val="11"/>
            <w:rPr>
              <w:rFonts w:asciiTheme="minorHAnsi" w:eastAsiaTheme="minorEastAsia" w:hAnsiTheme="minorHAnsi" w:cstheme="minorBidi"/>
              <w:bCs w:val="0"/>
              <w:noProof/>
              <w:sz w:val="22"/>
              <w:szCs w:val="22"/>
            </w:rPr>
          </w:pPr>
          <w:hyperlink w:anchor="_Toc237423050" w:history="1">
            <w:r w:rsidR="00BF7369" w:rsidRPr="009D43D8">
              <w:rPr>
                <w:rStyle w:val="afffc"/>
                <w:b/>
                <w:noProof/>
              </w:rPr>
              <w:t>3 Устройство резервирования отказа выключателя</w:t>
            </w:r>
            <w:r w:rsidR="00BF7369">
              <w:rPr>
                <w:noProof/>
                <w:webHidden/>
              </w:rPr>
              <w:tab/>
            </w:r>
            <w:r w:rsidR="00BF7369">
              <w:rPr>
                <w:noProof/>
                <w:webHidden/>
              </w:rPr>
              <w:fldChar w:fldCharType="begin"/>
            </w:r>
            <w:r w:rsidR="00BF7369">
              <w:rPr>
                <w:noProof/>
                <w:webHidden/>
              </w:rPr>
              <w:instrText xml:space="preserve"> PAGEREF _Toc237423050 \h </w:instrText>
            </w:r>
            <w:r w:rsidR="00BF7369">
              <w:rPr>
                <w:noProof/>
                <w:webHidden/>
              </w:rPr>
            </w:r>
            <w:r w:rsidR="00BF7369">
              <w:rPr>
                <w:noProof/>
                <w:webHidden/>
              </w:rPr>
              <w:fldChar w:fldCharType="separate"/>
            </w:r>
            <w:r w:rsidR="00D701D8">
              <w:rPr>
                <w:noProof/>
                <w:webHidden/>
              </w:rPr>
              <w:t>4</w:t>
            </w:r>
            <w:r w:rsidR="00BF7369">
              <w:rPr>
                <w:noProof/>
                <w:webHidden/>
              </w:rPr>
              <w:fldChar w:fldCharType="end"/>
            </w:r>
          </w:hyperlink>
        </w:p>
        <w:p w14:paraId="7CF6DCEC" w14:textId="2A3BF330" w:rsidR="00BF7369" w:rsidRDefault="00D26768">
          <w:pPr>
            <w:pStyle w:val="11"/>
            <w:rPr>
              <w:rFonts w:asciiTheme="minorHAnsi" w:eastAsiaTheme="minorEastAsia" w:hAnsiTheme="minorHAnsi" w:cstheme="minorBidi"/>
              <w:bCs w:val="0"/>
              <w:noProof/>
              <w:sz w:val="22"/>
              <w:szCs w:val="22"/>
            </w:rPr>
          </w:pPr>
          <w:hyperlink w:anchor="_Toc237423051" w:history="1">
            <w:r w:rsidR="00BF7369" w:rsidRPr="009D43D8">
              <w:rPr>
                <w:rStyle w:val="afffc"/>
                <w:b/>
                <w:noProof/>
              </w:rPr>
              <w:t>4 Контроль синхронизма и напряжений</w:t>
            </w:r>
            <w:r w:rsidR="00BF7369">
              <w:rPr>
                <w:noProof/>
                <w:webHidden/>
              </w:rPr>
              <w:tab/>
            </w:r>
            <w:r w:rsidR="00BF7369">
              <w:rPr>
                <w:noProof/>
                <w:webHidden/>
              </w:rPr>
              <w:fldChar w:fldCharType="begin"/>
            </w:r>
            <w:r w:rsidR="00BF7369">
              <w:rPr>
                <w:noProof/>
                <w:webHidden/>
              </w:rPr>
              <w:instrText xml:space="preserve"> PAGEREF _Toc237423051 \h </w:instrText>
            </w:r>
            <w:r w:rsidR="00BF7369">
              <w:rPr>
                <w:noProof/>
                <w:webHidden/>
              </w:rPr>
            </w:r>
            <w:r w:rsidR="00BF7369">
              <w:rPr>
                <w:noProof/>
                <w:webHidden/>
              </w:rPr>
              <w:fldChar w:fldCharType="separate"/>
            </w:r>
            <w:r w:rsidR="00D701D8">
              <w:rPr>
                <w:noProof/>
                <w:webHidden/>
              </w:rPr>
              <w:t>6</w:t>
            </w:r>
            <w:r w:rsidR="00BF7369">
              <w:rPr>
                <w:noProof/>
                <w:webHidden/>
              </w:rPr>
              <w:fldChar w:fldCharType="end"/>
            </w:r>
          </w:hyperlink>
        </w:p>
        <w:p w14:paraId="25864225" w14:textId="21CDF2BD" w:rsidR="00BF7369" w:rsidRDefault="00D26768">
          <w:pPr>
            <w:pStyle w:val="11"/>
            <w:rPr>
              <w:rFonts w:asciiTheme="minorHAnsi" w:eastAsiaTheme="minorEastAsia" w:hAnsiTheme="minorHAnsi" w:cstheme="minorBidi"/>
              <w:bCs w:val="0"/>
              <w:noProof/>
              <w:sz w:val="22"/>
              <w:szCs w:val="22"/>
            </w:rPr>
          </w:pPr>
          <w:hyperlink w:anchor="_Toc237423052" w:history="1">
            <w:r w:rsidR="00BF7369" w:rsidRPr="009D43D8">
              <w:rPr>
                <w:rStyle w:val="afffc"/>
                <w:b/>
                <w:noProof/>
              </w:rPr>
              <w:t>5 Автоматическое повторное включение</w:t>
            </w:r>
            <w:r w:rsidR="00BF7369">
              <w:rPr>
                <w:noProof/>
                <w:webHidden/>
              </w:rPr>
              <w:tab/>
            </w:r>
            <w:r w:rsidR="00BF7369">
              <w:rPr>
                <w:noProof/>
                <w:webHidden/>
              </w:rPr>
              <w:fldChar w:fldCharType="begin"/>
            </w:r>
            <w:r w:rsidR="00BF7369">
              <w:rPr>
                <w:noProof/>
                <w:webHidden/>
              </w:rPr>
              <w:instrText xml:space="preserve"> PAGEREF _Toc237423052 \h </w:instrText>
            </w:r>
            <w:r w:rsidR="00BF7369">
              <w:rPr>
                <w:noProof/>
                <w:webHidden/>
              </w:rPr>
            </w:r>
            <w:r w:rsidR="00BF7369">
              <w:rPr>
                <w:noProof/>
                <w:webHidden/>
              </w:rPr>
              <w:fldChar w:fldCharType="separate"/>
            </w:r>
            <w:r w:rsidR="00D701D8">
              <w:rPr>
                <w:noProof/>
                <w:webHidden/>
              </w:rPr>
              <w:t>8</w:t>
            </w:r>
            <w:r w:rsidR="00BF7369">
              <w:rPr>
                <w:noProof/>
                <w:webHidden/>
              </w:rPr>
              <w:fldChar w:fldCharType="end"/>
            </w:r>
          </w:hyperlink>
        </w:p>
        <w:p w14:paraId="2AA45B63" w14:textId="3431A0C7" w:rsidR="00BF7369" w:rsidRDefault="00D26768">
          <w:pPr>
            <w:pStyle w:val="11"/>
            <w:rPr>
              <w:rFonts w:asciiTheme="minorHAnsi" w:eastAsiaTheme="minorEastAsia" w:hAnsiTheme="minorHAnsi" w:cstheme="minorBidi"/>
              <w:bCs w:val="0"/>
              <w:noProof/>
              <w:sz w:val="22"/>
              <w:szCs w:val="22"/>
            </w:rPr>
          </w:pPr>
          <w:hyperlink w:anchor="_Toc237423053" w:history="1">
            <w:r w:rsidR="00BF7369" w:rsidRPr="009D43D8">
              <w:rPr>
                <w:rStyle w:val="afffc"/>
                <w:b/>
                <w:noProof/>
              </w:rPr>
              <w:t>6 Полуавтоматическое включение</w:t>
            </w:r>
            <w:r w:rsidR="00BF7369">
              <w:rPr>
                <w:noProof/>
                <w:webHidden/>
              </w:rPr>
              <w:tab/>
            </w:r>
            <w:r w:rsidR="00BF7369">
              <w:rPr>
                <w:noProof/>
                <w:webHidden/>
              </w:rPr>
              <w:fldChar w:fldCharType="begin"/>
            </w:r>
            <w:r w:rsidR="00BF7369">
              <w:rPr>
                <w:noProof/>
                <w:webHidden/>
              </w:rPr>
              <w:instrText xml:space="preserve"> PAGEREF _Toc237423053 \h </w:instrText>
            </w:r>
            <w:r w:rsidR="00BF7369">
              <w:rPr>
                <w:noProof/>
                <w:webHidden/>
              </w:rPr>
            </w:r>
            <w:r w:rsidR="00BF7369">
              <w:rPr>
                <w:noProof/>
                <w:webHidden/>
              </w:rPr>
              <w:fldChar w:fldCharType="separate"/>
            </w:r>
            <w:r w:rsidR="00D701D8">
              <w:rPr>
                <w:noProof/>
                <w:webHidden/>
              </w:rPr>
              <w:t>12</w:t>
            </w:r>
            <w:r w:rsidR="00BF7369">
              <w:rPr>
                <w:noProof/>
                <w:webHidden/>
              </w:rPr>
              <w:fldChar w:fldCharType="end"/>
            </w:r>
          </w:hyperlink>
        </w:p>
        <w:p w14:paraId="7E52A58D" w14:textId="493D338C" w:rsidR="00BF7369" w:rsidRDefault="00D26768">
          <w:pPr>
            <w:pStyle w:val="11"/>
            <w:rPr>
              <w:rFonts w:asciiTheme="minorHAnsi" w:eastAsiaTheme="minorEastAsia" w:hAnsiTheme="minorHAnsi" w:cstheme="minorBidi"/>
              <w:bCs w:val="0"/>
              <w:noProof/>
              <w:sz w:val="22"/>
              <w:szCs w:val="22"/>
            </w:rPr>
          </w:pPr>
          <w:hyperlink w:anchor="_Toc237423054" w:history="1">
            <w:r w:rsidR="00BF7369" w:rsidRPr="009D43D8">
              <w:rPr>
                <w:rStyle w:val="afffc"/>
                <w:b/>
                <w:noProof/>
              </w:rPr>
              <w:t>7 Контроль силового выключателя</w:t>
            </w:r>
            <w:r w:rsidR="00BF7369">
              <w:rPr>
                <w:noProof/>
                <w:webHidden/>
              </w:rPr>
              <w:tab/>
            </w:r>
            <w:r w:rsidR="00BF7369">
              <w:rPr>
                <w:noProof/>
                <w:webHidden/>
              </w:rPr>
              <w:fldChar w:fldCharType="begin"/>
            </w:r>
            <w:r w:rsidR="00BF7369">
              <w:rPr>
                <w:noProof/>
                <w:webHidden/>
              </w:rPr>
              <w:instrText xml:space="preserve"> PAGEREF _Toc237423054 \h </w:instrText>
            </w:r>
            <w:r w:rsidR="00BF7369">
              <w:rPr>
                <w:noProof/>
                <w:webHidden/>
              </w:rPr>
            </w:r>
            <w:r w:rsidR="00BF7369">
              <w:rPr>
                <w:noProof/>
                <w:webHidden/>
              </w:rPr>
              <w:fldChar w:fldCharType="separate"/>
            </w:r>
            <w:r w:rsidR="00D701D8">
              <w:rPr>
                <w:noProof/>
                <w:webHidden/>
              </w:rPr>
              <w:t>12</w:t>
            </w:r>
            <w:r w:rsidR="00BF7369">
              <w:rPr>
                <w:noProof/>
                <w:webHidden/>
              </w:rPr>
              <w:fldChar w:fldCharType="end"/>
            </w:r>
          </w:hyperlink>
        </w:p>
        <w:p w14:paraId="43A60217" w14:textId="377E40A2" w:rsidR="00BF7369" w:rsidRDefault="00D26768">
          <w:pPr>
            <w:pStyle w:val="11"/>
            <w:rPr>
              <w:rFonts w:asciiTheme="minorHAnsi" w:eastAsiaTheme="minorEastAsia" w:hAnsiTheme="minorHAnsi" w:cstheme="minorBidi"/>
              <w:bCs w:val="0"/>
              <w:noProof/>
              <w:sz w:val="22"/>
              <w:szCs w:val="22"/>
            </w:rPr>
          </w:pPr>
          <w:hyperlink w:anchor="_Toc237423055" w:history="1">
            <w:r w:rsidR="00BF7369" w:rsidRPr="009D43D8">
              <w:rPr>
                <w:rStyle w:val="afffc"/>
                <w:b/>
                <w:noProof/>
              </w:rPr>
              <w:t>8 Логика отключения</w:t>
            </w:r>
            <w:r w:rsidR="00BF7369">
              <w:rPr>
                <w:noProof/>
                <w:webHidden/>
              </w:rPr>
              <w:tab/>
            </w:r>
            <w:r w:rsidR="00BF7369">
              <w:rPr>
                <w:noProof/>
                <w:webHidden/>
              </w:rPr>
              <w:fldChar w:fldCharType="begin"/>
            </w:r>
            <w:r w:rsidR="00BF7369">
              <w:rPr>
                <w:noProof/>
                <w:webHidden/>
              </w:rPr>
              <w:instrText xml:space="preserve"> PAGEREF _Toc237423055 \h </w:instrText>
            </w:r>
            <w:r w:rsidR="00BF7369">
              <w:rPr>
                <w:noProof/>
                <w:webHidden/>
              </w:rPr>
            </w:r>
            <w:r w:rsidR="00BF7369">
              <w:rPr>
                <w:noProof/>
                <w:webHidden/>
              </w:rPr>
              <w:fldChar w:fldCharType="separate"/>
            </w:r>
            <w:r w:rsidR="00D701D8">
              <w:rPr>
                <w:noProof/>
                <w:webHidden/>
              </w:rPr>
              <w:t>17</w:t>
            </w:r>
            <w:r w:rsidR="00BF7369">
              <w:rPr>
                <w:noProof/>
                <w:webHidden/>
              </w:rPr>
              <w:fldChar w:fldCharType="end"/>
            </w:r>
          </w:hyperlink>
        </w:p>
        <w:p w14:paraId="52AB0D89" w14:textId="003789D3" w:rsidR="00BF7369" w:rsidRDefault="00D26768">
          <w:pPr>
            <w:pStyle w:val="11"/>
            <w:rPr>
              <w:rFonts w:asciiTheme="minorHAnsi" w:eastAsiaTheme="minorEastAsia" w:hAnsiTheme="minorHAnsi" w:cstheme="minorBidi"/>
              <w:bCs w:val="0"/>
              <w:noProof/>
              <w:sz w:val="22"/>
              <w:szCs w:val="22"/>
            </w:rPr>
          </w:pPr>
          <w:hyperlink w:anchor="_Toc237423056" w:history="1">
            <w:r w:rsidR="00BF7369" w:rsidRPr="009D43D8">
              <w:rPr>
                <w:rStyle w:val="afffc"/>
                <w:b/>
                <w:noProof/>
              </w:rPr>
              <w:t>9 Управление выключателем</w:t>
            </w:r>
            <w:r w:rsidR="00BF7369">
              <w:rPr>
                <w:noProof/>
                <w:webHidden/>
              </w:rPr>
              <w:tab/>
            </w:r>
            <w:r w:rsidR="00BF7369">
              <w:rPr>
                <w:noProof/>
                <w:webHidden/>
              </w:rPr>
              <w:fldChar w:fldCharType="begin"/>
            </w:r>
            <w:r w:rsidR="00BF7369">
              <w:rPr>
                <w:noProof/>
                <w:webHidden/>
              </w:rPr>
              <w:instrText xml:space="preserve"> PAGEREF _Toc237423056 \h </w:instrText>
            </w:r>
            <w:r w:rsidR="00BF7369">
              <w:rPr>
                <w:noProof/>
                <w:webHidden/>
              </w:rPr>
            </w:r>
            <w:r w:rsidR="00BF7369">
              <w:rPr>
                <w:noProof/>
                <w:webHidden/>
              </w:rPr>
              <w:fldChar w:fldCharType="separate"/>
            </w:r>
            <w:r w:rsidR="00D701D8">
              <w:rPr>
                <w:noProof/>
                <w:webHidden/>
              </w:rPr>
              <w:t>17</w:t>
            </w:r>
            <w:r w:rsidR="00BF7369">
              <w:rPr>
                <w:noProof/>
                <w:webHidden/>
              </w:rPr>
              <w:fldChar w:fldCharType="end"/>
            </w:r>
          </w:hyperlink>
        </w:p>
        <w:p w14:paraId="0733312A" w14:textId="70033692" w:rsidR="00BF7369" w:rsidRDefault="00D26768">
          <w:pPr>
            <w:pStyle w:val="11"/>
            <w:rPr>
              <w:rFonts w:asciiTheme="minorHAnsi" w:eastAsiaTheme="minorEastAsia" w:hAnsiTheme="minorHAnsi" w:cstheme="minorBidi"/>
              <w:bCs w:val="0"/>
              <w:noProof/>
              <w:sz w:val="22"/>
              <w:szCs w:val="22"/>
            </w:rPr>
          </w:pPr>
          <w:hyperlink w:anchor="_Toc237423057" w:history="1">
            <w:r w:rsidR="00BF7369" w:rsidRPr="009D43D8">
              <w:rPr>
                <w:rStyle w:val="afffc"/>
                <w:b/>
                <w:noProof/>
              </w:rPr>
              <w:t>10 Фиксация положения выключателей</w:t>
            </w:r>
            <w:r w:rsidR="00BF7369">
              <w:rPr>
                <w:noProof/>
                <w:webHidden/>
              </w:rPr>
              <w:tab/>
            </w:r>
            <w:r w:rsidR="00BF7369">
              <w:rPr>
                <w:noProof/>
                <w:webHidden/>
              </w:rPr>
              <w:fldChar w:fldCharType="begin"/>
            </w:r>
            <w:r w:rsidR="00BF7369">
              <w:rPr>
                <w:noProof/>
                <w:webHidden/>
              </w:rPr>
              <w:instrText xml:space="preserve"> PAGEREF _Toc237423057 \h </w:instrText>
            </w:r>
            <w:r w:rsidR="00BF7369">
              <w:rPr>
                <w:noProof/>
                <w:webHidden/>
              </w:rPr>
            </w:r>
            <w:r w:rsidR="00BF7369">
              <w:rPr>
                <w:noProof/>
                <w:webHidden/>
              </w:rPr>
              <w:fldChar w:fldCharType="separate"/>
            </w:r>
            <w:r w:rsidR="00D701D8">
              <w:rPr>
                <w:noProof/>
                <w:webHidden/>
              </w:rPr>
              <w:t>20</w:t>
            </w:r>
            <w:r w:rsidR="00BF7369">
              <w:rPr>
                <w:noProof/>
                <w:webHidden/>
              </w:rPr>
              <w:fldChar w:fldCharType="end"/>
            </w:r>
          </w:hyperlink>
        </w:p>
        <w:p w14:paraId="51F1DD6A" w14:textId="4076F4AA" w:rsidR="00BF7369" w:rsidRDefault="00D26768">
          <w:pPr>
            <w:pStyle w:val="11"/>
            <w:rPr>
              <w:rFonts w:asciiTheme="minorHAnsi" w:eastAsiaTheme="minorEastAsia" w:hAnsiTheme="minorHAnsi" w:cstheme="minorBidi"/>
              <w:bCs w:val="0"/>
              <w:noProof/>
              <w:sz w:val="22"/>
              <w:szCs w:val="22"/>
            </w:rPr>
          </w:pPr>
          <w:hyperlink w:anchor="_Toc237423058" w:history="1">
            <w:r w:rsidR="00BF7369" w:rsidRPr="009D43D8">
              <w:rPr>
                <w:rStyle w:val="afffc"/>
                <w:b/>
                <w:noProof/>
              </w:rPr>
              <w:t>11 Настройка каналов напряжения</w:t>
            </w:r>
            <w:r w:rsidR="00BF7369">
              <w:rPr>
                <w:noProof/>
                <w:webHidden/>
              </w:rPr>
              <w:tab/>
            </w:r>
            <w:r w:rsidR="00BF7369">
              <w:rPr>
                <w:noProof/>
                <w:webHidden/>
              </w:rPr>
              <w:fldChar w:fldCharType="begin"/>
            </w:r>
            <w:r w:rsidR="00BF7369">
              <w:rPr>
                <w:noProof/>
                <w:webHidden/>
              </w:rPr>
              <w:instrText xml:space="preserve"> PAGEREF _Toc237423058 \h </w:instrText>
            </w:r>
            <w:r w:rsidR="00BF7369">
              <w:rPr>
                <w:noProof/>
                <w:webHidden/>
              </w:rPr>
            </w:r>
            <w:r w:rsidR="00BF7369">
              <w:rPr>
                <w:noProof/>
                <w:webHidden/>
              </w:rPr>
              <w:fldChar w:fldCharType="separate"/>
            </w:r>
            <w:r w:rsidR="00D701D8">
              <w:rPr>
                <w:noProof/>
                <w:webHidden/>
              </w:rPr>
              <w:t>20</w:t>
            </w:r>
            <w:r w:rsidR="00BF7369">
              <w:rPr>
                <w:noProof/>
                <w:webHidden/>
              </w:rPr>
              <w:fldChar w:fldCharType="end"/>
            </w:r>
          </w:hyperlink>
        </w:p>
        <w:p w14:paraId="204B3C62" w14:textId="25FF4255" w:rsidR="0019352B" w:rsidRPr="0019352B" w:rsidRDefault="00D26768" w:rsidP="0019352B">
          <w:pPr>
            <w:pStyle w:val="11"/>
            <w:rPr>
              <w:rFonts w:asciiTheme="minorHAnsi" w:eastAsiaTheme="minorEastAsia" w:hAnsiTheme="minorHAnsi" w:cstheme="minorBidi"/>
              <w:bCs w:val="0"/>
              <w:noProof/>
              <w:sz w:val="22"/>
              <w:szCs w:val="22"/>
            </w:rPr>
          </w:pPr>
          <w:hyperlink w:anchor="_Toc237423059" w:history="1">
            <w:r w:rsidR="00BF7369" w:rsidRPr="009D43D8">
              <w:rPr>
                <w:rStyle w:val="afffc"/>
                <w:b/>
                <w:noProof/>
              </w:rPr>
              <w:t>Приложение А – Бланк уставок</w:t>
            </w:r>
            <w:r w:rsidR="00BF7369">
              <w:rPr>
                <w:noProof/>
                <w:webHidden/>
              </w:rPr>
              <w:tab/>
            </w:r>
            <w:r w:rsidR="00BF7369">
              <w:rPr>
                <w:noProof/>
                <w:webHidden/>
              </w:rPr>
              <w:fldChar w:fldCharType="begin"/>
            </w:r>
            <w:r w:rsidR="00BF7369">
              <w:rPr>
                <w:noProof/>
                <w:webHidden/>
              </w:rPr>
              <w:instrText xml:space="preserve"> PAGEREF _Toc237423059 \h </w:instrText>
            </w:r>
            <w:r w:rsidR="00BF7369">
              <w:rPr>
                <w:noProof/>
                <w:webHidden/>
              </w:rPr>
            </w:r>
            <w:r w:rsidR="00BF7369">
              <w:rPr>
                <w:noProof/>
                <w:webHidden/>
              </w:rPr>
              <w:fldChar w:fldCharType="separate"/>
            </w:r>
            <w:r w:rsidR="00D701D8">
              <w:rPr>
                <w:noProof/>
                <w:webHidden/>
              </w:rPr>
              <w:t>22</w:t>
            </w:r>
            <w:r w:rsidR="00BF7369">
              <w:rPr>
                <w:noProof/>
                <w:webHidden/>
              </w:rPr>
              <w:fldChar w:fldCharType="end"/>
            </w:r>
          </w:hyperlink>
          <w:r w:rsidR="0019352B" w:rsidRPr="002B7EBD">
            <w:rPr>
              <w:b/>
              <w:bCs w:val="0"/>
            </w:rPr>
            <w:fldChar w:fldCharType="end"/>
          </w:r>
        </w:p>
      </w:sdtContent>
    </w:sdt>
    <w:p w14:paraId="01582CFC" w14:textId="48E577E1" w:rsidR="0019352B" w:rsidRDefault="0019352B" w:rsidP="0019352B">
      <w:pPr>
        <w:pStyle w:val="ab"/>
        <w:ind w:firstLine="567"/>
        <w:rPr>
          <w:sz w:val="24"/>
          <w:szCs w:val="24"/>
        </w:rPr>
      </w:pPr>
    </w:p>
    <w:p w14:paraId="2634D74B" w14:textId="543428F1" w:rsidR="0019352B" w:rsidRDefault="0019352B" w:rsidP="0019352B">
      <w:pPr>
        <w:pStyle w:val="ab"/>
        <w:ind w:firstLine="567"/>
        <w:rPr>
          <w:sz w:val="24"/>
          <w:szCs w:val="24"/>
        </w:rPr>
      </w:pPr>
    </w:p>
    <w:p w14:paraId="70139770" w14:textId="3AA5A77D" w:rsidR="0019352B" w:rsidRDefault="0019352B" w:rsidP="0019352B">
      <w:pPr>
        <w:pStyle w:val="ab"/>
        <w:ind w:firstLine="567"/>
        <w:rPr>
          <w:sz w:val="24"/>
          <w:szCs w:val="24"/>
        </w:rPr>
      </w:pPr>
    </w:p>
    <w:p w14:paraId="00172D5F" w14:textId="14344984" w:rsidR="0019352B" w:rsidRDefault="0019352B" w:rsidP="0019352B">
      <w:pPr>
        <w:pStyle w:val="ab"/>
        <w:ind w:firstLine="567"/>
        <w:rPr>
          <w:sz w:val="24"/>
          <w:szCs w:val="24"/>
        </w:rPr>
      </w:pPr>
    </w:p>
    <w:p w14:paraId="34F502AE" w14:textId="36749769" w:rsidR="0019352B" w:rsidRDefault="0019352B" w:rsidP="0019352B">
      <w:pPr>
        <w:pStyle w:val="ab"/>
        <w:ind w:firstLine="567"/>
        <w:rPr>
          <w:sz w:val="24"/>
          <w:szCs w:val="24"/>
        </w:rPr>
      </w:pPr>
    </w:p>
    <w:p w14:paraId="31E16260" w14:textId="2E87BE70" w:rsidR="0019352B" w:rsidRDefault="0019352B" w:rsidP="0019352B">
      <w:pPr>
        <w:pStyle w:val="ab"/>
        <w:ind w:firstLine="567"/>
        <w:rPr>
          <w:sz w:val="24"/>
          <w:szCs w:val="24"/>
        </w:rPr>
      </w:pPr>
    </w:p>
    <w:p w14:paraId="28A1A60E" w14:textId="5C6C38FB" w:rsidR="0019352B" w:rsidRDefault="0019352B" w:rsidP="0019352B">
      <w:pPr>
        <w:pStyle w:val="ab"/>
        <w:ind w:firstLine="567"/>
        <w:rPr>
          <w:sz w:val="24"/>
          <w:szCs w:val="24"/>
        </w:rPr>
      </w:pPr>
    </w:p>
    <w:p w14:paraId="3ED2E37A" w14:textId="3B6DA78C" w:rsidR="0019352B" w:rsidRDefault="0019352B" w:rsidP="0019352B">
      <w:pPr>
        <w:pStyle w:val="ab"/>
        <w:ind w:firstLine="567"/>
        <w:rPr>
          <w:sz w:val="24"/>
          <w:szCs w:val="24"/>
        </w:rPr>
      </w:pPr>
    </w:p>
    <w:p w14:paraId="78C172BC" w14:textId="305B7E13" w:rsidR="0019352B" w:rsidRDefault="0019352B" w:rsidP="0019352B">
      <w:pPr>
        <w:pStyle w:val="ab"/>
        <w:ind w:firstLine="567"/>
        <w:rPr>
          <w:sz w:val="24"/>
          <w:szCs w:val="24"/>
        </w:rPr>
      </w:pPr>
    </w:p>
    <w:p w14:paraId="41006868" w14:textId="634E5379" w:rsidR="0019352B" w:rsidRDefault="0019352B" w:rsidP="0019352B">
      <w:pPr>
        <w:pStyle w:val="ab"/>
        <w:ind w:firstLine="567"/>
        <w:rPr>
          <w:sz w:val="24"/>
          <w:szCs w:val="24"/>
        </w:rPr>
      </w:pPr>
    </w:p>
    <w:p w14:paraId="4EE53680" w14:textId="4A68BBC5" w:rsidR="00BF7369" w:rsidRDefault="00BF7369" w:rsidP="0019352B">
      <w:pPr>
        <w:pStyle w:val="ab"/>
        <w:ind w:firstLine="567"/>
        <w:rPr>
          <w:sz w:val="24"/>
          <w:szCs w:val="24"/>
        </w:rPr>
      </w:pPr>
    </w:p>
    <w:p w14:paraId="2EF8444B" w14:textId="0560AEEA" w:rsidR="00BF7369" w:rsidRDefault="00BF7369" w:rsidP="0019352B">
      <w:pPr>
        <w:pStyle w:val="ab"/>
        <w:ind w:firstLine="567"/>
        <w:rPr>
          <w:sz w:val="24"/>
          <w:szCs w:val="24"/>
        </w:rPr>
      </w:pPr>
    </w:p>
    <w:p w14:paraId="69230D4A" w14:textId="00C1B843" w:rsidR="00BF7369" w:rsidRDefault="00BF7369" w:rsidP="0019352B">
      <w:pPr>
        <w:pStyle w:val="ab"/>
        <w:ind w:firstLine="567"/>
        <w:rPr>
          <w:sz w:val="24"/>
          <w:szCs w:val="24"/>
        </w:rPr>
      </w:pPr>
    </w:p>
    <w:p w14:paraId="22C696CB" w14:textId="3793A2EB" w:rsidR="00BF7369" w:rsidRDefault="00BF7369" w:rsidP="0019352B">
      <w:pPr>
        <w:pStyle w:val="ab"/>
        <w:ind w:firstLine="567"/>
        <w:rPr>
          <w:sz w:val="24"/>
          <w:szCs w:val="24"/>
        </w:rPr>
      </w:pPr>
    </w:p>
    <w:p w14:paraId="35DDE70D" w14:textId="1CF5BF6E" w:rsidR="00BF7369" w:rsidRDefault="00BF7369" w:rsidP="0019352B">
      <w:pPr>
        <w:pStyle w:val="ab"/>
        <w:ind w:firstLine="567"/>
        <w:rPr>
          <w:sz w:val="24"/>
          <w:szCs w:val="24"/>
        </w:rPr>
      </w:pPr>
    </w:p>
    <w:p w14:paraId="1ABDB368" w14:textId="7A986B74" w:rsidR="00BF7369" w:rsidRDefault="00BF7369" w:rsidP="0019352B">
      <w:pPr>
        <w:pStyle w:val="ab"/>
        <w:ind w:firstLine="567"/>
        <w:rPr>
          <w:sz w:val="24"/>
          <w:szCs w:val="24"/>
        </w:rPr>
      </w:pPr>
    </w:p>
    <w:p w14:paraId="445F36B4" w14:textId="13C27115" w:rsidR="00BF7369" w:rsidRDefault="00BF7369" w:rsidP="0019352B">
      <w:pPr>
        <w:pStyle w:val="ab"/>
        <w:ind w:firstLine="567"/>
        <w:rPr>
          <w:sz w:val="24"/>
          <w:szCs w:val="24"/>
        </w:rPr>
      </w:pPr>
    </w:p>
    <w:p w14:paraId="2578F65E" w14:textId="2C902F6B" w:rsidR="00BF7369" w:rsidRDefault="00BF7369" w:rsidP="0019352B">
      <w:pPr>
        <w:pStyle w:val="ab"/>
        <w:ind w:firstLine="567"/>
        <w:rPr>
          <w:sz w:val="24"/>
          <w:szCs w:val="24"/>
        </w:rPr>
      </w:pPr>
    </w:p>
    <w:p w14:paraId="3277E959" w14:textId="3D3FCE21" w:rsidR="00BF7369" w:rsidRDefault="00BF7369" w:rsidP="0019352B">
      <w:pPr>
        <w:pStyle w:val="ab"/>
        <w:ind w:firstLine="567"/>
        <w:rPr>
          <w:sz w:val="24"/>
          <w:szCs w:val="24"/>
        </w:rPr>
      </w:pPr>
    </w:p>
    <w:p w14:paraId="53D396D0" w14:textId="774D86B2" w:rsidR="00BF7369" w:rsidRDefault="00BF7369" w:rsidP="0019352B">
      <w:pPr>
        <w:pStyle w:val="ab"/>
        <w:ind w:firstLine="567"/>
        <w:rPr>
          <w:sz w:val="24"/>
          <w:szCs w:val="24"/>
        </w:rPr>
      </w:pPr>
    </w:p>
    <w:p w14:paraId="74355266" w14:textId="77777777" w:rsidR="00BF7369" w:rsidRDefault="00BF7369" w:rsidP="0019352B">
      <w:pPr>
        <w:pStyle w:val="ab"/>
        <w:ind w:firstLine="567"/>
        <w:rPr>
          <w:sz w:val="24"/>
          <w:szCs w:val="24"/>
        </w:rPr>
      </w:pPr>
    </w:p>
    <w:p w14:paraId="1C2373E4" w14:textId="1721BB1C" w:rsidR="0019352B" w:rsidRDefault="0019352B" w:rsidP="0019352B">
      <w:pPr>
        <w:pStyle w:val="ab"/>
        <w:ind w:firstLine="567"/>
        <w:rPr>
          <w:sz w:val="24"/>
          <w:szCs w:val="24"/>
        </w:rPr>
      </w:pPr>
    </w:p>
    <w:p w14:paraId="0413ED61" w14:textId="0B864B4D" w:rsidR="0019352B" w:rsidRDefault="0019352B" w:rsidP="0019352B">
      <w:pPr>
        <w:pStyle w:val="ab"/>
        <w:ind w:firstLine="567"/>
        <w:rPr>
          <w:sz w:val="24"/>
          <w:szCs w:val="24"/>
        </w:rPr>
      </w:pPr>
    </w:p>
    <w:p w14:paraId="3A039121" w14:textId="35E375C2" w:rsidR="0019352B" w:rsidRDefault="0019352B" w:rsidP="0019352B">
      <w:pPr>
        <w:pStyle w:val="ab"/>
        <w:ind w:firstLine="567"/>
        <w:rPr>
          <w:sz w:val="24"/>
          <w:szCs w:val="24"/>
        </w:rPr>
      </w:pPr>
    </w:p>
    <w:p w14:paraId="1AEC02EE" w14:textId="7840DF1E" w:rsidR="009213E7" w:rsidRPr="009213E7" w:rsidRDefault="009213E7" w:rsidP="009213E7">
      <w:pPr>
        <w:pStyle w:val="ab"/>
        <w:ind w:firstLine="567"/>
        <w:outlineLvl w:val="0"/>
        <w:rPr>
          <w:b/>
          <w:bCs/>
          <w:sz w:val="24"/>
          <w:szCs w:val="24"/>
        </w:rPr>
      </w:pPr>
      <w:bookmarkStart w:id="0" w:name="_Toc237423048"/>
      <w:r>
        <w:rPr>
          <w:b/>
          <w:bCs/>
          <w:sz w:val="24"/>
          <w:szCs w:val="24"/>
        </w:rPr>
        <w:lastRenderedPageBreak/>
        <w:t xml:space="preserve">1 Защита от </w:t>
      </w:r>
      <w:proofErr w:type="spellStart"/>
      <w:r>
        <w:rPr>
          <w:b/>
          <w:bCs/>
          <w:sz w:val="24"/>
          <w:szCs w:val="24"/>
        </w:rPr>
        <w:t>непереключения</w:t>
      </w:r>
      <w:proofErr w:type="spellEnd"/>
      <w:r>
        <w:rPr>
          <w:b/>
          <w:bCs/>
          <w:sz w:val="24"/>
          <w:szCs w:val="24"/>
        </w:rPr>
        <w:t xml:space="preserve"> фаз</w:t>
      </w:r>
      <w:bookmarkEnd w:id="0"/>
    </w:p>
    <w:p w14:paraId="0423D2B9" w14:textId="5CE010A9" w:rsidR="006C4ACD" w:rsidRDefault="006C4ACD" w:rsidP="006C4ACD">
      <w:pPr>
        <w:pStyle w:val="14"/>
      </w:pPr>
      <w:r>
        <w:t xml:space="preserve">Защита от </w:t>
      </w:r>
      <w:proofErr w:type="spellStart"/>
      <w:r>
        <w:t>непереключения</w:t>
      </w:r>
      <w:proofErr w:type="spellEnd"/>
      <w:r>
        <w:t xml:space="preserve"> фаз (ЗНФ) предназначена для обнаружения расхождения полюсов выключателя с </w:t>
      </w:r>
      <w:proofErr w:type="spellStart"/>
      <w:r>
        <w:t>пофазным</w:t>
      </w:r>
      <w:proofErr w:type="spellEnd"/>
      <w:r>
        <w:t xml:space="preserve"> приводом при его включении или отключении. </w:t>
      </w:r>
    </w:p>
    <w:p w14:paraId="6D57B6AE" w14:textId="2C257A31" w:rsidR="006C4ACD" w:rsidRDefault="006C4ACD" w:rsidP="006C4ACD">
      <w:pPr>
        <w:pStyle w:val="14"/>
      </w:pPr>
      <w:r>
        <w:t xml:space="preserve">Ввод в работу ЗНФ осуществляется программным ключом </w:t>
      </w:r>
      <w:r w:rsidRPr="00D82B0B">
        <w:rPr>
          <w:rStyle w:val="53"/>
        </w:rPr>
        <w:t>«ЗНФ»</w:t>
      </w:r>
      <w:r>
        <w:t xml:space="preserve">. </w:t>
      </w:r>
      <w:r w:rsidRPr="00FF0F14">
        <w:t>Факт расхождения полюсов может устанавливаться одним из следующих способов:</w:t>
      </w:r>
    </w:p>
    <w:p w14:paraId="5908293F" w14:textId="77777777" w:rsidR="006C4ACD" w:rsidRPr="00D82B0B" w:rsidRDefault="006C4ACD" w:rsidP="006C4ACD">
      <w:pPr>
        <w:pStyle w:val="14"/>
      </w:pPr>
      <w:r w:rsidRPr="00FF0F14">
        <w:rPr>
          <w:iCs w:val="0"/>
        </w:rPr>
        <w:t>1)</w:t>
      </w:r>
      <w:r>
        <w:t xml:space="preserve"> на основании внешнего сигнала от сборки блок-контактов выключателя</w:t>
      </w:r>
      <w:r w:rsidRPr="00D82B0B">
        <w:t>;</w:t>
      </w:r>
    </w:p>
    <w:p w14:paraId="29232F6E" w14:textId="1AE86DDA" w:rsidR="006C4ACD" w:rsidRDefault="006C4ACD" w:rsidP="006C4ACD">
      <w:pPr>
        <w:pStyle w:val="14"/>
      </w:pPr>
      <w:r>
        <w:t xml:space="preserve">2) </w:t>
      </w:r>
      <w:r w:rsidR="00DB168E">
        <w:t>функцией фиксации положения выключателя (принцип работы описан в пункте</w:t>
      </w:r>
      <w:r w:rsidR="008E5F8E">
        <w:t xml:space="preserve"> </w:t>
      </w:r>
      <w:r w:rsidR="00BF7369">
        <w:t>10</w:t>
      </w:r>
      <w:r w:rsidR="00DB168E">
        <w:t xml:space="preserve"> </w:t>
      </w:r>
      <w:r w:rsidR="00DB168E">
        <w:rPr>
          <w:rFonts w:eastAsia="Times New Roman"/>
        </w:rPr>
        <w:t>настоящего руководства по эксплуатации)</w:t>
      </w:r>
      <w:r>
        <w:t>, котор</w:t>
      </w:r>
      <w:r w:rsidR="00DB168E">
        <w:t>ая</w:t>
      </w:r>
      <w:r>
        <w:t xml:space="preserve"> </w:t>
      </w:r>
      <w:proofErr w:type="spellStart"/>
      <w:r>
        <w:t>пофазно</w:t>
      </w:r>
      <w:proofErr w:type="spellEnd"/>
      <w:r>
        <w:t xml:space="preserve"> контролирует состояние блок-контактов выключателя</w:t>
      </w:r>
      <w:r w:rsidR="00DB168E">
        <w:t xml:space="preserve"> и в случае расхождения полюсов формирует сигнал </w:t>
      </w:r>
      <w:r w:rsidR="00DB168E" w:rsidRPr="00DB168E">
        <w:rPr>
          <w:i/>
          <w:iCs w:val="0"/>
        </w:rPr>
        <w:t>«</w:t>
      </w:r>
      <w:proofErr w:type="spellStart"/>
      <w:r w:rsidR="00DB168E" w:rsidRPr="00DB168E">
        <w:rPr>
          <w:i/>
          <w:iCs w:val="0"/>
        </w:rPr>
        <w:t>Внутр</w:t>
      </w:r>
      <w:proofErr w:type="spellEnd"/>
      <w:r w:rsidR="00DB168E" w:rsidRPr="00DB168E">
        <w:rPr>
          <w:i/>
          <w:iCs w:val="0"/>
        </w:rPr>
        <w:t>. пуск ЗНФ»</w:t>
      </w:r>
      <w:r>
        <w:t>.</w:t>
      </w:r>
    </w:p>
    <w:p w14:paraId="24353263" w14:textId="25D3F68B" w:rsidR="00DB168E" w:rsidRDefault="00DB168E" w:rsidP="006C4ACD">
      <w:pPr>
        <w:pStyle w:val="14"/>
      </w:pPr>
      <w:r>
        <w:t xml:space="preserve">В зависимости от используемого способа соответствующий сигнал должен назначаться на конфигурируемый вход ФСУ </w:t>
      </w:r>
      <w:r w:rsidR="00A04EB5" w:rsidRPr="00A04EB5">
        <w:rPr>
          <w:i/>
          <w:iCs w:val="0"/>
        </w:rPr>
        <w:t>«</w:t>
      </w:r>
      <w:proofErr w:type="spellStart"/>
      <w:r w:rsidR="00AB7210">
        <w:rPr>
          <w:i/>
          <w:iCs w:val="0"/>
        </w:rPr>
        <w:t>Неперекл</w:t>
      </w:r>
      <w:proofErr w:type="spellEnd"/>
      <w:r w:rsidR="00AB7210">
        <w:rPr>
          <w:i/>
          <w:iCs w:val="0"/>
        </w:rPr>
        <w:t>. фаз</w:t>
      </w:r>
      <w:r w:rsidR="00A04EB5" w:rsidRPr="00A04EB5">
        <w:rPr>
          <w:i/>
          <w:iCs w:val="0"/>
        </w:rPr>
        <w:t>»</w:t>
      </w:r>
      <w:r w:rsidR="00A04EB5">
        <w:t>.</w:t>
      </w:r>
    </w:p>
    <w:p w14:paraId="45DF44C2" w14:textId="1DF69DA1" w:rsidR="006C4ACD" w:rsidRDefault="006C4ACD" w:rsidP="006C4ACD">
      <w:pPr>
        <w:pStyle w:val="14"/>
      </w:pPr>
      <w:r>
        <w:t xml:space="preserve">Действие на отключение выключателя осуществляется с выдержкой времени </w:t>
      </w:r>
      <w:r w:rsidRPr="00D82B0B">
        <w:rPr>
          <w:rStyle w:val="53"/>
        </w:rPr>
        <w:t>«</w:t>
      </w:r>
      <w:proofErr w:type="spellStart"/>
      <w:r w:rsidRPr="00D82B0B">
        <w:rPr>
          <w:rStyle w:val="53"/>
        </w:rPr>
        <w:t>Тср</w:t>
      </w:r>
      <w:proofErr w:type="spellEnd"/>
      <w:r w:rsidRPr="00D82B0B">
        <w:rPr>
          <w:rStyle w:val="53"/>
        </w:rPr>
        <w:t xml:space="preserve"> ЗНФ»</w:t>
      </w:r>
      <w:r>
        <w:t>. Задаваемая выдержка времени предназначена для отстройки от разновременности переключения блок-контактов выключателя.</w:t>
      </w:r>
    </w:p>
    <w:p w14:paraId="1FBEFB39" w14:textId="3D448BBA" w:rsidR="00D93B1A" w:rsidRDefault="006C4ACD" w:rsidP="006C4ACD">
      <w:pPr>
        <w:pStyle w:val="14"/>
        <w:rPr>
          <w:rFonts w:eastAsia="Times New Roman"/>
        </w:rPr>
      </w:pPr>
      <w:r>
        <w:rPr>
          <w:rFonts w:eastAsia="Times New Roman"/>
        </w:rPr>
        <w:t xml:space="preserve">ЗНФ </w:t>
      </w:r>
      <w:r w:rsidRPr="001415D6">
        <w:rPr>
          <w:rFonts w:eastAsia="Times New Roman"/>
        </w:rPr>
        <w:t xml:space="preserve">может быть оперативно выведена из работы от внешнего сигнала </w:t>
      </w:r>
      <w:r w:rsidRPr="001415D6">
        <w:rPr>
          <w:rFonts w:eastAsia="Times New Roman"/>
          <w:i/>
        </w:rPr>
        <w:t>«Вы</w:t>
      </w:r>
      <w:r>
        <w:rPr>
          <w:rFonts w:eastAsia="Times New Roman"/>
          <w:i/>
        </w:rPr>
        <w:t>вод ЗНФ</w:t>
      </w:r>
      <w:r w:rsidRPr="001415D6">
        <w:rPr>
          <w:rFonts w:eastAsia="Times New Roman"/>
          <w:i/>
        </w:rPr>
        <w:t>»</w:t>
      </w:r>
      <w:r w:rsidRPr="001415D6">
        <w:rPr>
          <w:rFonts w:eastAsia="Times New Roman"/>
        </w:rPr>
        <w:t>, назначенного на соответствующий дискретный вход или функциональную клавишу.</w:t>
      </w:r>
    </w:p>
    <w:p w14:paraId="7344939E" w14:textId="33726FF0" w:rsidR="000F19CB" w:rsidRPr="000F19CB" w:rsidRDefault="000F19CB" w:rsidP="006C4ACD">
      <w:pPr>
        <w:pStyle w:val="14"/>
      </w:pPr>
      <w:r w:rsidRPr="009512E8">
        <w:t>Логика работ</w:t>
      </w:r>
      <w:r>
        <w:t>ы</w:t>
      </w:r>
      <w:r w:rsidRPr="009512E8">
        <w:t xml:space="preserve"> </w:t>
      </w:r>
      <w:r>
        <w:t xml:space="preserve">ЗНФ </w:t>
      </w:r>
      <w:r w:rsidRPr="009512E8">
        <w:t xml:space="preserve">приведена на рисунке </w:t>
      </w:r>
      <w:r w:rsidR="009213E7">
        <w:t>1</w:t>
      </w:r>
      <w:r w:rsidRPr="009512E8">
        <w:t>.</w:t>
      </w:r>
    </w:p>
    <w:p w14:paraId="2243396D" w14:textId="77ED6626" w:rsidR="006C4ACD" w:rsidRDefault="000D7905" w:rsidP="00A04EB5">
      <w:pPr>
        <w:pStyle w:val="32"/>
      </w:pPr>
      <w:r>
        <w:rPr>
          <w:noProof/>
        </w:rPr>
        <w:drawing>
          <wp:inline distT="0" distB="0" distL="0" distR="0" wp14:anchorId="6974A9FA" wp14:editId="7AE40C75">
            <wp:extent cx="5224283" cy="104851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 - ЗНФ.b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24283" cy="1048514"/>
                    </a:xfrm>
                    <a:prstGeom prst="rect">
                      <a:avLst/>
                    </a:prstGeom>
                  </pic:spPr>
                </pic:pic>
              </a:graphicData>
            </a:graphic>
          </wp:inline>
        </w:drawing>
      </w:r>
    </w:p>
    <w:p w14:paraId="07FEBE14" w14:textId="3454268A" w:rsidR="006C4ACD" w:rsidRPr="00F21F6D" w:rsidRDefault="006C4ACD" w:rsidP="006C4ACD">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w:t>
      </w:r>
      <w:r w:rsidR="00D26768">
        <w:rPr>
          <w:noProof/>
        </w:rPr>
        <w:fldChar w:fldCharType="end"/>
      </w:r>
      <w:r>
        <w:t xml:space="preserve"> – Функциональная схема ЗНФ</w:t>
      </w:r>
    </w:p>
    <w:p w14:paraId="2744696F" w14:textId="3A3C8CBE" w:rsidR="00A04EB5" w:rsidRPr="00A04EB5" w:rsidRDefault="009213E7" w:rsidP="00A04EB5">
      <w:pPr>
        <w:pStyle w:val="ab"/>
        <w:ind w:firstLine="567"/>
        <w:outlineLvl w:val="0"/>
        <w:rPr>
          <w:b/>
          <w:bCs/>
          <w:sz w:val="24"/>
          <w:szCs w:val="24"/>
        </w:rPr>
      </w:pPr>
      <w:bookmarkStart w:id="1" w:name="_Toc237423049"/>
      <w:r>
        <w:rPr>
          <w:b/>
          <w:bCs/>
          <w:sz w:val="24"/>
          <w:szCs w:val="24"/>
        </w:rPr>
        <w:t>2</w:t>
      </w:r>
      <w:r w:rsidR="00A04EB5" w:rsidRPr="00A04EB5">
        <w:rPr>
          <w:b/>
          <w:bCs/>
          <w:sz w:val="24"/>
          <w:szCs w:val="24"/>
        </w:rPr>
        <w:t xml:space="preserve"> Защита от </w:t>
      </w:r>
      <w:proofErr w:type="spellStart"/>
      <w:r w:rsidR="00A04EB5">
        <w:rPr>
          <w:b/>
          <w:bCs/>
          <w:sz w:val="24"/>
          <w:szCs w:val="24"/>
        </w:rPr>
        <w:t>неполнофазного</w:t>
      </w:r>
      <w:proofErr w:type="spellEnd"/>
      <w:r w:rsidR="00A04EB5">
        <w:rPr>
          <w:b/>
          <w:bCs/>
          <w:sz w:val="24"/>
          <w:szCs w:val="24"/>
        </w:rPr>
        <w:t xml:space="preserve"> режима</w:t>
      </w:r>
      <w:bookmarkEnd w:id="1"/>
      <w:r w:rsidR="00A04EB5" w:rsidRPr="00A04EB5">
        <w:rPr>
          <w:b/>
          <w:bCs/>
          <w:sz w:val="24"/>
          <w:szCs w:val="24"/>
        </w:rPr>
        <w:t xml:space="preserve"> </w:t>
      </w:r>
    </w:p>
    <w:p w14:paraId="5E9D0310" w14:textId="77777777" w:rsidR="00506A92" w:rsidRDefault="00A04EB5" w:rsidP="00A04EB5">
      <w:pPr>
        <w:pStyle w:val="14"/>
      </w:pPr>
      <w:r>
        <w:t>Д</w:t>
      </w:r>
      <w:r w:rsidRPr="00A976CF">
        <w:t>ля контроля отключения всех фаз</w:t>
      </w:r>
      <w:r>
        <w:t xml:space="preserve"> </w:t>
      </w:r>
      <w:r w:rsidRPr="00A976CF">
        <w:t>выключателя</w:t>
      </w:r>
      <w:r>
        <w:t xml:space="preserve"> и ликвидации </w:t>
      </w:r>
      <w:proofErr w:type="spellStart"/>
      <w:r>
        <w:t>неполнофазного</w:t>
      </w:r>
      <w:proofErr w:type="spellEnd"/>
      <w:r>
        <w:t xml:space="preserve"> режима на защищаемой линии предусмотрена функция защиты от </w:t>
      </w:r>
      <w:proofErr w:type="spellStart"/>
      <w:r>
        <w:t>неполнофазного</w:t>
      </w:r>
      <w:proofErr w:type="spellEnd"/>
      <w:r>
        <w:t xml:space="preserve"> режима (ЗНР), которая в</w:t>
      </w:r>
      <w:r w:rsidRPr="00A976CF">
        <w:t>водится в работу программн</w:t>
      </w:r>
      <w:r>
        <w:t>ым</w:t>
      </w:r>
      <w:r w:rsidRPr="00A976CF">
        <w:t xml:space="preserve"> </w:t>
      </w:r>
      <w:r>
        <w:t xml:space="preserve">ключом </w:t>
      </w:r>
      <w:r w:rsidRPr="00F21F6D">
        <w:rPr>
          <w:rStyle w:val="45"/>
        </w:rPr>
        <w:t>«ЗНР»</w:t>
      </w:r>
      <w:r w:rsidRPr="00A976CF">
        <w:t>.</w:t>
      </w:r>
    </w:p>
    <w:p w14:paraId="3B7EC41B" w14:textId="20020F9B" w:rsidR="00506A92" w:rsidRDefault="000D7905" w:rsidP="00506A92">
      <w:pPr>
        <w:pStyle w:val="32"/>
        <w:keepNext/>
      </w:pPr>
      <w:r>
        <w:rPr>
          <w:noProof/>
        </w:rPr>
        <w:drawing>
          <wp:inline distT="0" distB="0" distL="0" distR="0" wp14:anchorId="0A1D67D5" wp14:editId="182BD16A">
            <wp:extent cx="6230125" cy="291999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 - ЗНР.b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30125" cy="2919990"/>
                    </a:xfrm>
                    <a:prstGeom prst="rect">
                      <a:avLst/>
                    </a:prstGeom>
                  </pic:spPr>
                </pic:pic>
              </a:graphicData>
            </a:graphic>
          </wp:inline>
        </w:drawing>
      </w:r>
    </w:p>
    <w:p w14:paraId="68766716" w14:textId="5B4F6E38" w:rsidR="00A04EB5" w:rsidRDefault="00506A92" w:rsidP="00506A92">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2</w:t>
      </w:r>
      <w:r w:rsidR="00D26768">
        <w:rPr>
          <w:noProof/>
        </w:rPr>
        <w:fldChar w:fldCharType="end"/>
      </w:r>
      <w:r>
        <w:t xml:space="preserve"> – Функциональная схема ЗНР</w:t>
      </w:r>
    </w:p>
    <w:p w14:paraId="70C176DB" w14:textId="77777777" w:rsidR="000D7905" w:rsidRDefault="000D7905" w:rsidP="00A04EB5">
      <w:pPr>
        <w:pStyle w:val="14"/>
      </w:pPr>
    </w:p>
    <w:p w14:paraId="215DB626" w14:textId="3B060382" w:rsidR="00A04EB5" w:rsidRDefault="00A04EB5" w:rsidP="00A04EB5">
      <w:pPr>
        <w:pStyle w:val="14"/>
      </w:pPr>
      <w:r>
        <w:lastRenderedPageBreak/>
        <w:t>Пуск ЗНР происходит при выполнении следующих условий:</w:t>
      </w:r>
    </w:p>
    <w:p w14:paraId="23218CA6" w14:textId="54E3CAE9" w:rsidR="00A04EB5" w:rsidRDefault="00A04EB5" w:rsidP="00A04EB5">
      <w:pPr>
        <w:pStyle w:val="14"/>
      </w:pPr>
      <w:r>
        <w:t>– наличие сигнала срабатывания ЗНФ В1 или ЗНФ В2</w:t>
      </w:r>
      <w:r w:rsidRPr="00574B51">
        <w:t>;</w:t>
      </w:r>
      <w:r>
        <w:t xml:space="preserve"> </w:t>
      </w:r>
    </w:p>
    <w:p w14:paraId="591D82A9" w14:textId="0D6DD85C" w:rsidR="00A04EB5" w:rsidRDefault="00A04EB5" w:rsidP="00A04EB5">
      <w:pPr>
        <w:pStyle w:val="14"/>
      </w:pPr>
      <w:r>
        <w:t>– срабатывание измерительного органа, действующего</w:t>
      </w:r>
      <w:r w:rsidRPr="00182E9C">
        <w:t xml:space="preserve"> по расчетному току нулевой последовательности</w:t>
      </w:r>
      <w:r>
        <w:t xml:space="preserve"> или по отношению токов</w:t>
      </w:r>
      <w:r w:rsidRPr="004847FE">
        <w:t xml:space="preserve"> обратной </w:t>
      </w:r>
      <w:r>
        <w:t>и</w:t>
      </w:r>
      <w:r w:rsidRPr="004847FE">
        <w:t xml:space="preserve"> прямой последова</w:t>
      </w:r>
      <w:r>
        <w:t xml:space="preserve">тельностей – выбор осуществляется программным переключателем </w:t>
      </w:r>
      <w:r w:rsidRPr="008A2792">
        <w:rPr>
          <w:rStyle w:val="45"/>
        </w:rPr>
        <w:t>«</w:t>
      </w:r>
      <w:r w:rsidR="00757240">
        <w:rPr>
          <w:rStyle w:val="45"/>
        </w:rPr>
        <w:t>ИО</w:t>
      </w:r>
      <w:r w:rsidRPr="008A2792">
        <w:rPr>
          <w:rStyle w:val="45"/>
        </w:rPr>
        <w:t xml:space="preserve"> ЗНР»</w:t>
      </w:r>
      <w:r w:rsidRPr="00182E9C">
        <w:t>;</w:t>
      </w:r>
    </w:p>
    <w:p w14:paraId="5C2A7CBD" w14:textId="77777777" w:rsidR="00A04EB5" w:rsidRDefault="00A04EB5" w:rsidP="00A04EB5">
      <w:pPr>
        <w:pStyle w:val="14"/>
        <w:rPr>
          <w:rFonts w:eastAsia="Times New Roman"/>
        </w:rPr>
      </w:pPr>
      <w:r>
        <w:rPr>
          <w:rFonts w:eastAsia="Times New Roman"/>
        </w:rPr>
        <w:t xml:space="preserve">– </w:t>
      </w:r>
      <w:r w:rsidRPr="00182E9C">
        <w:rPr>
          <w:rFonts w:eastAsia="Times New Roman"/>
        </w:rPr>
        <w:t>отключенное положение смежного выключателя</w:t>
      </w:r>
      <w:r>
        <w:rPr>
          <w:rFonts w:eastAsia="Times New Roman"/>
        </w:rPr>
        <w:t xml:space="preserve"> (для схем с двумя выключателями).</w:t>
      </w:r>
    </w:p>
    <w:p w14:paraId="6500355A" w14:textId="77777777" w:rsidR="00A04EB5" w:rsidRDefault="00A04EB5" w:rsidP="00A04EB5">
      <w:pPr>
        <w:pStyle w:val="14"/>
      </w:pPr>
      <w:r>
        <w:rPr>
          <w:rFonts w:eastAsia="Times New Roman"/>
        </w:rPr>
        <w:t xml:space="preserve">Наличие второго выключателя определяется программным переключателем </w:t>
      </w:r>
      <w:r w:rsidRPr="00CA694D">
        <w:rPr>
          <w:rStyle w:val="45"/>
        </w:rPr>
        <w:t xml:space="preserve">«Кол-во </w:t>
      </w:r>
      <w:proofErr w:type="spellStart"/>
      <w:r w:rsidRPr="00CA694D">
        <w:rPr>
          <w:rStyle w:val="45"/>
        </w:rPr>
        <w:t>выкл</w:t>
      </w:r>
      <w:proofErr w:type="spellEnd"/>
      <w:r w:rsidRPr="00CA694D">
        <w:rPr>
          <w:rStyle w:val="45"/>
        </w:rPr>
        <w:t>-ей»</w:t>
      </w:r>
      <w:r>
        <w:rPr>
          <w:rFonts w:eastAsia="Times New Roman"/>
        </w:rPr>
        <w:t xml:space="preserve">. </w:t>
      </w:r>
      <w:r w:rsidRPr="00CA694D">
        <w:rPr>
          <w:rFonts w:eastAsia="Times New Roman"/>
        </w:rPr>
        <w:t>Для полуторной схемы также реализован контроль отключенного положения выключателя В3</w:t>
      </w:r>
      <w:r>
        <w:rPr>
          <w:rFonts w:eastAsia="Times New Roman"/>
        </w:rPr>
        <w:t>.</w:t>
      </w:r>
    </w:p>
    <w:p w14:paraId="540B9D9A" w14:textId="77777777" w:rsidR="00A04EB5" w:rsidRPr="008A2792" w:rsidRDefault="00A04EB5" w:rsidP="00A04EB5">
      <w:pPr>
        <w:pStyle w:val="14"/>
      </w:pPr>
      <w:r>
        <w:t xml:space="preserve">Порог срабатывания измерительного органа по расчетному току нулевой последовательности задается уставкой </w:t>
      </w:r>
      <w:r w:rsidRPr="00CA694D">
        <w:rPr>
          <w:rStyle w:val="45"/>
        </w:rPr>
        <w:t>«3I0ср ЗНР»</w:t>
      </w:r>
      <w:r>
        <w:t xml:space="preserve">, по отношению токов обратной и прямой последовательностей – </w:t>
      </w:r>
      <w:r w:rsidRPr="00CA694D">
        <w:rPr>
          <w:rStyle w:val="45"/>
        </w:rPr>
        <w:t>«I2/I1 ЗНР»</w:t>
      </w:r>
      <w:r>
        <w:t>.</w:t>
      </w:r>
    </w:p>
    <w:p w14:paraId="5CAA09F7" w14:textId="77777777" w:rsidR="00A04EB5" w:rsidRPr="00CA694D" w:rsidRDefault="00A04EB5" w:rsidP="00A04EB5">
      <w:pPr>
        <w:pStyle w:val="14"/>
        <w:ind w:right="-1"/>
        <w:rPr>
          <w:rFonts w:eastAsia="Times New Roman"/>
          <w:spacing w:val="-4"/>
        </w:rPr>
      </w:pPr>
      <w:r>
        <w:t xml:space="preserve">Выдержка времени на срабатывание ЗНР регулируется уставкой </w:t>
      </w:r>
      <w:r w:rsidRPr="00CA694D">
        <w:rPr>
          <w:rStyle w:val="45"/>
        </w:rPr>
        <w:t>«</w:t>
      </w:r>
      <w:proofErr w:type="spellStart"/>
      <w:r w:rsidRPr="00CA694D">
        <w:rPr>
          <w:rStyle w:val="45"/>
        </w:rPr>
        <w:t>Тср</w:t>
      </w:r>
      <w:proofErr w:type="spellEnd"/>
      <w:r w:rsidRPr="00CA694D">
        <w:rPr>
          <w:rStyle w:val="45"/>
        </w:rPr>
        <w:t xml:space="preserve"> ЗНР»</w:t>
      </w:r>
      <w:r>
        <w:t xml:space="preserve">. </w:t>
      </w:r>
    </w:p>
    <w:p w14:paraId="024D2D97" w14:textId="539D1C7F" w:rsidR="00A04EB5" w:rsidRDefault="00A04EB5" w:rsidP="00A04EB5">
      <w:pPr>
        <w:pStyle w:val="14"/>
      </w:pPr>
      <w:r>
        <w:t xml:space="preserve">ЗНР может быть оперативно выведена из работы от внешнего сигнала </w:t>
      </w:r>
      <w:r w:rsidRPr="00C92858">
        <w:rPr>
          <w:rStyle w:val="45"/>
          <w:b w:val="0"/>
          <w:bCs w:val="0"/>
        </w:rPr>
        <w:t xml:space="preserve">«Вывод </w:t>
      </w:r>
      <w:r>
        <w:rPr>
          <w:rStyle w:val="45"/>
          <w:b w:val="0"/>
          <w:bCs w:val="0"/>
        </w:rPr>
        <w:t>ЗНР</w:t>
      </w:r>
      <w:r w:rsidRPr="00C92858">
        <w:rPr>
          <w:rStyle w:val="45"/>
          <w:b w:val="0"/>
          <w:bCs w:val="0"/>
        </w:rPr>
        <w:t>»</w:t>
      </w:r>
      <w:r>
        <w:t>, назначенного на соответствующий дискретный вход или функциональную клавишу.</w:t>
      </w:r>
    </w:p>
    <w:p w14:paraId="4D5B17A4" w14:textId="3F67BEBC" w:rsidR="000F19CB" w:rsidRDefault="000F19CB" w:rsidP="00A04EB5">
      <w:pPr>
        <w:pStyle w:val="14"/>
      </w:pPr>
      <w:r w:rsidRPr="009512E8">
        <w:t>Логика работ</w:t>
      </w:r>
      <w:r>
        <w:t>ы</w:t>
      </w:r>
      <w:r w:rsidRPr="009512E8">
        <w:t xml:space="preserve"> </w:t>
      </w:r>
      <w:r>
        <w:t>ЗНР</w:t>
      </w:r>
      <w:r w:rsidRPr="009512E8">
        <w:t xml:space="preserve"> приведена на рисунке </w:t>
      </w:r>
      <w:r w:rsidR="00B90387">
        <w:t>2</w:t>
      </w:r>
      <w:r w:rsidRPr="009512E8">
        <w:t>.</w:t>
      </w:r>
    </w:p>
    <w:p w14:paraId="04441AC8" w14:textId="0A0D016D" w:rsidR="00EC5933" w:rsidRDefault="00EC5933" w:rsidP="00EC5933">
      <w:pPr>
        <w:pStyle w:val="ab"/>
        <w:ind w:firstLine="567"/>
        <w:outlineLvl w:val="0"/>
        <w:rPr>
          <w:b/>
          <w:bCs/>
          <w:sz w:val="24"/>
          <w:szCs w:val="24"/>
        </w:rPr>
      </w:pPr>
      <w:bookmarkStart w:id="2" w:name="_Toc237423050"/>
      <w:r>
        <w:rPr>
          <w:b/>
          <w:bCs/>
          <w:sz w:val="24"/>
          <w:szCs w:val="24"/>
        </w:rPr>
        <w:t>3 Устройство резервирования отказа выключателя</w:t>
      </w:r>
      <w:bookmarkEnd w:id="2"/>
    </w:p>
    <w:p w14:paraId="43C40F4C" w14:textId="77777777" w:rsidR="00EC5933" w:rsidRPr="00EC5933" w:rsidRDefault="00EC5933" w:rsidP="00EC5933">
      <w:pPr>
        <w:pStyle w:val="14"/>
      </w:pPr>
      <w:r w:rsidRPr="00EC5933">
        <w:rPr>
          <w:rStyle w:val="afffb"/>
          <w:b w:val="0"/>
          <w:bCs w:val="0"/>
        </w:rPr>
        <w:t>Устройство резервирования отказа выключателя (УРОВ)</w:t>
      </w:r>
      <w:r w:rsidRPr="00EC5933">
        <w:t xml:space="preserve"> предназначено для выполнения функции ближнего резервирования защит. В случае отказа выключателя повреждённого присоединения УРОВ обеспечивает отключение смежных выключателей с целью селективного отделения повреждённого участка электрической сети.</w:t>
      </w:r>
    </w:p>
    <w:p w14:paraId="2FF76938" w14:textId="2ACD8782" w:rsidR="00EC5933" w:rsidRPr="0044137B" w:rsidRDefault="00EC5933" w:rsidP="00EC5933">
      <w:pPr>
        <w:pStyle w:val="14"/>
      </w:pPr>
      <w:r>
        <w:t xml:space="preserve">В устройстве применяется индивидуальный принцип реализации функции УРОВ. Пуск УРОВ происходит при срабатывании внутренних защит, выявлении </w:t>
      </w:r>
      <w:proofErr w:type="spellStart"/>
      <w:r>
        <w:t>неполнофазного</w:t>
      </w:r>
      <w:proofErr w:type="spellEnd"/>
      <w:r>
        <w:t xml:space="preserve"> режима</w:t>
      </w:r>
      <w:r w:rsidR="0044137B">
        <w:t xml:space="preserve"> (опционально, разрешается при введенном программном ключе </w:t>
      </w:r>
      <w:r w:rsidR="0044137B" w:rsidRPr="0044137B">
        <w:rPr>
          <w:rStyle w:val="45"/>
        </w:rPr>
        <w:t>«Пуск УРОВ от ЗНР»</w:t>
      </w:r>
      <w:r w:rsidR="0044137B">
        <w:t>),</w:t>
      </w:r>
      <w:r>
        <w:t xml:space="preserve"> либо от внешних защит.</w:t>
      </w:r>
      <w:r w:rsidR="0044137B">
        <w:t xml:space="preserve"> </w:t>
      </w:r>
    </w:p>
    <w:p w14:paraId="418C5A1E" w14:textId="29D44E29" w:rsidR="00EC5933" w:rsidRDefault="00EC5933" w:rsidP="00EC5933">
      <w:pPr>
        <w:pStyle w:val="14"/>
      </w:pPr>
      <w:r>
        <w:t>Для в</w:t>
      </w:r>
      <w:r w:rsidRPr="001800CD">
        <w:t>ыявлени</w:t>
      </w:r>
      <w:r>
        <w:t>я</w:t>
      </w:r>
      <w:r w:rsidRPr="001800CD">
        <w:t xml:space="preserve"> факта отказа выключателя </w:t>
      </w:r>
      <w:r>
        <w:t xml:space="preserve">предусмотрен контроль наличия тока через выключатель. Контроль осуществляется измерительным органом УРОВ, порог срабатывания которого задается уставкой </w:t>
      </w:r>
      <w:r>
        <w:br/>
      </w:r>
      <w:r w:rsidRPr="002A0ECC">
        <w:rPr>
          <w:rStyle w:val="45"/>
        </w:rPr>
        <w:t>«</w:t>
      </w:r>
      <w:proofErr w:type="spellStart"/>
      <w:r w:rsidRPr="002A0ECC">
        <w:rPr>
          <w:rStyle w:val="45"/>
        </w:rPr>
        <w:t>Iср</w:t>
      </w:r>
      <w:proofErr w:type="spellEnd"/>
      <w:r w:rsidRPr="002A0ECC">
        <w:rPr>
          <w:rStyle w:val="45"/>
        </w:rPr>
        <w:t xml:space="preserve"> УРОВ»</w:t>
      </w:r>
      <w:r>
        <w:t>.</w:t>
      </w:r>
    </w:p>
    <w:p w14:paraId="406A0365" w14:textId="50C73CC1" w:rsidR="00EC5933" w:rsidRDefault="00EC5933" w:rsidP="00EC5933">
      <w:pPr>
        <w:pStyle w:val="ab"/>
        <w:ind w:firstLine="567"/>
        <w:rPr>
          <w:rStyle w:val="15"/>
        </w:rPr>
      </w:pPr>
      <w:r>
        <w:rPr>
          <w:sz w:val="24"/>
          <w:szCs w:val="24"/>
        </w:rPr>
        <w:t xml:space="preserve">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w:t>
      </w:r>
      <w:r w:rsidRPr="00E86EE7">
        <w:rPr>
          <w:rStyle w:val="15"/>
        </w:rPr>
        <w:t xml:space="preserve">УРОВ, ввод которого осуществляется с помощью программного ключа </w:t>
      </w:r>
      <w:r w:rsidRPr="00E86EE7">
        <w:rPr>
          <w:rStyle w:val="45"/>
        </w:rPr>
        <w:t>«Фикс. УРОВ»</w:t>
      </w:r>
      <w:r w:rsidRPr="00E86EE7">
        <w:rPr>
          <w:rStyle w:val="15"/>
        </w:rPr>
        <w:t>, сброс пуска произойдет только при возврате ИО УРОВ.</w:t>
      </w:r>
    </w:p>
    <w:p w14:paraId="5A36716D" w14:textId="29D9A770" w:rsidR="00B6430B" w:rsidRPr="00E86EE7" w:rsidRDefault="00B6430B" w:rsidP="00EC5933">
      <w:pPr>
        <w:pStyle w:val="ab"/>
        <w:ind w:firstLine="567"/>
        <w:rPr>
          <w:sz w:val="24"/>
          <w:szCs w:val="24"/>
        </w:rPr>
      </w:pPr>
      <w:r>
        <w:rPr>
          <w:sz w:val="24"/>
          <w:szCs w:val="24"/>
        </w:rPr>
        <w:t xml:space="preserve">Входной сигнал ФСУ </w:t>
      </w:r>
      <w:r w:rsidRPr="00E86EE7">
        <w:rPr>
          <w:i/>
          <w:iCs w:val="0"/>
          <w:sz w:val="24"/>
          <w:szCs w:val="24"/>
        </w:rPr>
        <w:t>«Пуск УРОВ НН»</w:t>
      </w:r>
      <w:r>
        <w:rPr>
          <w:sz w:val="24"/>
          <w:szCs w:val="24"/>
        </w:rPr>
        <w:t xml:space="preserve">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от пускового органа УРОВ НН, предусматриваемого в защитах (авто)трансформатора, который срабатывает при КЗ на стороне НН (авто)трансформатора за токоограничивающим реактором. Данный пуск осуществляется с контролем включенного положения выключателя.</w:t>
      </w:r>
    </w:p>
    <w:p w14:paraId="3E111302" w14:textId="77777777" w:rsidR="00EC5933" w:rsidRDefault="00EC5933" w:rsidP="00EC5933">
      <w:pPr>
        <w:pStyle w:val="14"/>
      </w:pPr>
      <w:r>
        <w:t>Возможны два режима работы УРОВ:</w:t>
      </w:r>
    </w:p>
    <w:p w14:paraId="3012FAFC" w14:textId="5C13D4FD" w:rsidR="00EC5933" w:rsidRPr="007E0DF1" w:rsidRDefault="00EC5933" w:rsidP="00EC5933">
      <w:pPr>
        <w:pStyle w:val="14"/>
      </w:pPr>
      <w:r w:rsidRPr="00486650">
        <w:t>1)</w:t>
      </w:r>
      <w:r>
        <w:t xml:space="preserve"> с автоматической проверкой исправности выключателя</w:t>
      </w:r>
      <w:r w:rsidR="007E0DF1" w:rsidRPr="007E0DF1">
        <w:t>;</w:t>
      </w:r>
    </w:p>
    <w:p w14:paraId="6333656B" w14:textId="129AEA1B" w:rsidR="00EC5933" w:rsidRPr="007E0DF1" w:rsidRDefault="00EC5933" w:rsidP="00EC5933">
      <w:pPr>
        <w:pStyle w:val="14"/>
      </w:pPr>
      <w:r>
        <w:t>2) с дублированным пуском</w:t>
      </w:r>
      <w:r w:rsidR="007E0DF1" w:rsidRPr="007E0DF1">
        <w:t>.</w:t>
      </w:r>
    </w:p>
    <w:p w14:paraId="45C6ABD6" w14:textId="517BA4B3" w:rsidR="00EC5933" w:rsidRDefault="00EC5933" w:rsidP="00EC5933">
      <w:pPr>
        <w:pStyle w:val="14"/>
      </w:pPr>
      <w:r w:rsidRPr="00486650">
        <w:lastRenderedPageBreak/>
        <w:t>В режиме «</w:t>
      </w:r>
      <w:r>
        <w:t>с</w:t>
      </w:r>
      <w:r w:rsidRPr="00486650">
        <w:t xml:space="preserve"> </w:t>
      </w:r>
      <w:r>
        <w:t>автоматической проверкой исправности выключателя</w:t>
      </w:r>
      <w:r w:rsidRPr="00486650">
        <w:t>» программн</w:t>
      </w:r>
      <w:r>
        <w:t xml:space="preserve">ый ключ </w:t>
      </w:r>
      <w:r>
        <w:br/>
      </w:r>
      <w:r w:rsidRPr="00486650">
        <w:rPr>
          <w:rStyle w:val="45"/>
        </w:rPr>
        <w:t>«</w:t>
      </w:r>
      <w:r w:rsidR="0044137B">
        <w:rPr>
          <w:rStyle w:val="45"/>
        </w:rPr>
        <w:t xml:space="preserve">Режим УРОВ с </w:t>
      </w:r>
      <w:proofErr w:type="spellStart"/>
      <w:r w:rsidR="0044137B">
        <w:rPr>
          <w:rStyle w:val="45"/>
        </w:rPr>
        <w:t>дубл</w:t>
      </w:r>
      <w:proofErr w:type="spellEnd"/>
      <w:r w:rsidR="0044137B">
        <w:rPr>
          <w:rStyle w:val="45"/>
        </w:rPr>
        <w:t>. пуском</w:t>
      </w:r>
      <w:r w:rsidRPr="00486650">
        <w:rPr>
          <w:rStyle w:val="45"/>
        </w:rPr>
        <w:t>»</w:t>
      </w:r>
      <w:r w:rsidRPr="00486650">
        <w:t xml:space="preserve"> устанавливается в положение </w:t>
      </w:r>
      <w:r w:rsidRPr="00486650">
        <w:rPr>
          <w:i/>
          <w:iCs w:val="0"/>
        </w:rPr>
        <w:t>«Выведено»</w:t>
      </w:r>
      <w:r>
        <w:t xml:space="preserve">, а программный ключ </w:t>
      </w:r>
      <w:r w:rsidRPr="00486650">
        <w:rPr>
          <w:rStyle w:val="45"/>
        </w:rPr>
        <w:t>«</w:t>
      </w:r>
      <w:r>
        <w:rPr>
          <w:rStyle w:val="45"/>
        </w:rPr>
        <w:t>УРОВ на себя</w:t>
      </w:r>
      <w:r w:rsidRPr="00486650">
        <w:rPr>
          <w:rStyle w:val="45"/>
        </w:rPr>
        <w:t>»</w:t>
      </w:r>
      <w:r>
        <w:rPr>
          <w:rStyle w:val="45"/>
        </w:rPr>
        <w:t xml:space="preserve"> </w:t>
      </w:r>
      <w:r>
        <w:t xml:space="preserve">– </w:t>
      </w:r>
      <w:r w:rsidRPr="00486650">
        <w:rPr>
          <w:i/>
          <w:iCs w:val="0"/>
        </w:rPr>
        <w:t>«Введено»</w:t>
      </w:r>
      <w:r w:rsidRPr="004841F6">
        <w:t>.</w:t>
      </w:r>
      <w:r>
        <w:t xml:space="preserve"> Данный режим </w:t>
      </w:r>
      <w:r w:rsidRPr="00C706E6">
        <w:t xml:space="preserve">выполняет функцию резервирования при обрыве </w:t>
      </w:r>
      <w:r>
        <w:t>цепи</w:t>
      </w:r>
      <w:r w:rsidRPr="00C706E6">
        <w:t xml:space="preserve"> действия на отключение</w:t>
      </w:r>
      <w:r>
        <w:t xml:space="preserve"> </w:t>
      </w:r>
      <w:r w:rsidRPr="00C706E6">
        <w:t>выключателя от защит</w:t>
      </w:r>
      <w:r>
        <w:t xml:space="preserve">. При появлении пуска УРОВ выдается команда на отключение «своего» выключателя, что позволяет исключить ложное срабатывание УРОВ на смежные выключатели. Выдержка времени действия УРОВ на «свой» выключатель регулируется уставкой </w:t>
      </w:r>
      <w:r w:rsidRPr="00C706E6">
        <w:rPr>
          <w:rStyle w:val="45"/>
        </w:rPr>
        <w:t>«</w:t>
      </w:r>
      <w:proofErr w:type="spellStart"/>
      <w:r w:rsidRPr="00C706E6">
        <w:rPr>
          <w:rStyle w:val="45"/>
        </w:rPr>
        <w:t>Тср</w:t>
      </w:r>
      <w:proofErr w:type="spellEnd"/>
      <w:r w:rsidRPr="00C706E6">
        <w:rPr>
          <w:rStyle w:val="45"/>
        </w:rPr>
        <w:t xml:space="preserve"> УРОВ на себя»</w:t>
      </w:r>
      <w:r>
        <w:t xml:space="preserve">. </w:t>
      </w:r>
      <w:r w:rsidRPr="00C706E6">
        <w:t xml:space="preserve">Если же отключения выключателя не происходит, </w:t>
      </w:r>
      <w:r>
        <w:t xml:space="preserve">значит </w:t>
      </w:r>
      <w:r w:rsidRPr="00C706E6">
        <w:t>неисправ</w:t>
      </w:r>
      <w:r>
        <w:t xml:space="preserve">на </w:t>
      </w:r>
      <w:r w:rsidRPr="00C706E6">
        <w:t xml:space="preserve">не цепь от </w:t>
      </w:r>
      <w:r>
        <w:t xml:space="preserve">защит </w:t>
      </w:r>
      <w:r w:rsidRPr="00C706E6">
        <w:t>к</w:t>
      </w:r>
      <w:r>
        <w:t xml:space="preserve"> </w:t>
      </w:r>
      <w:r w:rsidRPr="00C706E6">
        <w:t>ЭМО, а сам ЭМО. Тогда с проверко</w:t>
      </w:r>
      <w:r>
        <w:t>й срабатывания ИО</w:t>
      </w:r>
      <w:r w:rsidRPr="00C706E6">
        <w:t xml:space="preserve"> УРОВ</w:t>
      </w:r>
      <w:r>
        <w:t xml:space="preserve"> </w:t>
      </w:r>
      <w:r w:rsidRPr="00C706E6">
        <w:t>и с большей выдержкой времени</w:t>
      </w:r>
      <w:r>
        <w:t xml:space="preserve"> </w:t>
      </w:r>
      <w:r w:rsidRPr="00B21798">
        <w:rPr>
          <w:rStyle w:val="45"/>
        </w:rPr>
        <w:t>«</w:t>
      </w:r>
      <w:proofErr w:type="spellStart"/>
      <w:r w:rsidRPr="00B21798">
        <w:rPr>
          <w:rStyle w:val="45"/>
        </w:rPr>
        <w:t>Тср</w:t>
      </w:r>
      <w:proofErr w:type="spellEnd"/>
      <w:r w:rsidRPr="00B21798">
        <w:rPr>
          <w:rStyle w:val="45"/>
        </w:rPr>
        <w:t xml:space="preserve"> УРОВ»</w:t>
      </w:r>
      <w:r>
        <w:t xml:space="preserve"> формируется сигнал срабатывания УРОВ на смежные выключатели.</w:t>
      </w:r>
      <w:r w:rsidR="00CC6AB0">
        <w:t xml:space="preserve"> Контроль наличия тока при действии УРОВ «на себя» может быть выведено программным ключом «</w:t>
      </w:r>
      <w:r w:rsidR="00CC6AB0">
        <w:rPr>
          <w:b/>
          <w:bCs/>
          <w:i/>
          <w:iCs w:val="0"/>
        </w:rPr>
        <w:t xml:space="preserve">Контр. по </w:t>
      </w:r>
      <w:r w:rsidR="00CC6AB0">
        <w:rPr>
          <w:b/>
          <w:bCs/>
          <w:i/>
          <w:iCs w:val="0"/>
          <w:lang w:val="en-US"/>
        </w:rPr>
        <w:t>I</w:t>
      </w:r>
      <w:r w:rsidR="00CC6AB0" w:rsidRPr="00BC4ECD">
        <w:rPr>
          <w:b/>
          <w:bCs/>
          <w:i/>
          <w:iCs w:val="0"/>
        </w:rPr>
        <w:t xml:space="preserve"> </w:t>
      </w:r>
      <w:r w:rsidR="00CC6AB0">
        <w:rPr>
          <w:b/>
          <w:bCs/>
          <w:i/>
          <w:iCs w:val="0"/>
        </w:rPr>
        <w:t>УРОВ</w:t>
      </w:r>
      <w:r w:rsidR="007E0DF1">
        <w:rPr>
          <w:b/>
          <w:bCs/>
          <w:i/>
          <w:iCs w:val="0"/>
        </w:rPr>
        <w:t xml:space="preserve"> </w:t>
      </w:r>
      <w:r w:rsidR="00CC6AB0">
        <w:rPr>
          <w:b/>
          <w:bCs/>
          <w:i/>
          <w:iCs w:val="0"/>
        </w:rPr>
        <w:t>на себя</w:t>
      </w:r>
      <w:r w:rsidR="00CC6AB0">
        <w:t>».</w:t>
      </w:r>
    </w:p>
    <w:p w14:paraId="6879B030" w14:textId="7D7BE801" w:rsidR="00092BD6" w:rsidRDefault="00B6430B" w:rsidP="00EC5933">
      <w:pPr>
        <w:pStyle w:val="14"/>
      </w:pPr>
      <w:r>
        <w:t>Действие УРОВ на себя осуществляется:</w:t>
      </w:r>
    </w:p>
    <w:p w14:paraId="69B2EE32" w14:textId="1DD7B1FF" w:rsidR="00B6430B" w:rsidRPr="00251FFD" w:rsidRDefault="00B6430B" w:rsidP="00B6430B">
      <w:pPr>
        <w:pStyle w:val="ab"/>
        <w:tabs>
          <w:tab w:val="left" w:pos="851"/>
        </w:tabs>
        <w:ind w:firstLine="567"/>
        <w:rPr>
          <w:sz w:val="24"/>
          <w:szCs w:val="24"/>
        </w:rPr>
      </w:pPr>
      <w:r w:rsidRPr="00251FFD">
        <w:rPr>
          <w:sz w:val="24"/>
          <w:szCs w:val="24"/>
        </w:rPr>
        <w:t>–</w:t>
      </w:r>
      <w:r w:rsidRPr="00251FFD">
        <w:rPr>
          <w:sz w:val="24"/>
          <w:szCs w:val="24"/>
        </w:rPr>
        <w:tab/>
      </w:r>
      <w:r>
        <w:rPr>
          <w:sz w:val="24"/>
          <w:szCs w:val="24"/>
        </w:rPr>
        <w:t xml:space="preserve">от сигналов внешнего пуска </w:t>
      </w:r>
      <w:r w:rsidRPr="00B6430B">
        <w:rPr>
          <w:i/>
          <w:iCs w:val="0"/>
          <w:sz w:val="24"/>
          <w:szCs w:val="24"/>
        </w:rPr>
        <w:t>«Пуск УРОВ №1»</w:t>
      </w:r>
      <w:r>
        <w:rPr>
          <w:sz w:val="24"/>
          <w:szCs w:val="24"/>
        </w:rPr>
        <w:t xml:space="preserve"> и </w:t>
      </w:r>
      <w:r w:rsidRPr="00B6430B">
        <w:rPr>
          <w:i/>
          <w:iCs w:val="0"/>
          <w:sz w:val="24"/>
          <w:szCs w:val="24"/>
        </w:rPr>
        <w:t>«Пуск УРОВ №2»</w:t>
      </w:r>
      <w:r>
        <w:rPr>
          <w:sz w:val="24"/>
          <w:szCs w:val="24"/>
        </w:rPr>
        <w:t>, для которых можно ввести контроль по току и подхват от ИО УРОВ</w:t>
      </w:r>
      <w:r w:rsidRPr="00B6430B">
        <w:rPr>
          <w:sz w:val="24"/>
          <w:szCs w:val="24"/>
        </w:rPr>
        <w:t>;</w:t>
      </w:r>
      <w:r>
        <w:rPr>
          <w:sz w:val="24"/>
          <w:szCs w:val="24"/>
        </w:rPr>
        <w:t xml:space="preserve"> </w:t>
      </w:r>
    </w:p>
    <w:p w14:paraId="1068EED3" w14:textId="7CC16BB8" w:rsidR="00B6430B" w:rsidRPr="00B6430B" w:rsidRDefault="00B6430B" w:rsidP="00B6430B">
      <w:pPr>
        <w:pStyle w:val="ab"/>
        <w:tabs>
          <w:tab w:val="left" w:pos="851"/>
        </w:tabs>
        <w:ind w:firstLine="567"/>
        <w:rPr>
          <w:sz w:val="24"/>
          <w:szCs w:val="24"/>
        </w:rPr>
      </w:pPr>
      <w:r w:rsidRPr="00251FFD">
        <w:rPr>
          <w:sz w:val="24"/>
          <w:szCs w:val="24"/>
        </w:rPr>
        <w:t>–</w:t>
      </w:r>
      <w:r w:rsidRPr="00251FFD">
        <w:rPr>
          <w:sz w:val="24"/>
          <w:szCs w:val="24"/>
        </w:rPr>
        <w:tab/>
      </w:r>
      <w:r>
        <w:rPr>
          <w:sz w:val="24"/>
          <w:szCs w:val="24"/>
        </w:rPr>
        <w:t xml:space="preserve">от сигнала </w:t>
      </w:r>
      <w:r w:rsidRPr="00B6430B">
        <w:rPr>
          <w:i/>
          <w:iCs w:val="0"/>
          <w:sz w:val="24"/>
          <w:szCs w:val="24"/>
        </w:rPr>
        <w:t>«Пуск УРОВ НН»</w:t>
      </w:r>
      <w:r>
        <w:rPr>
          <w:sz w:val="24"/>
          <w:szCs w:val="24"/>
        </w:rPr>
        <w:t xml:space="preserve"> с контролем положения выключателя, без контроля по току и без возможности подхвата от ИО УРОВ.</w:t>
      </w:r>
    </w:p>
    <w:p w14:paraId="71BB1525" w14:textId="0B699800" w:rsidR="00EC5933" w:rsidRDefault="00EC5933" w:rsidP="00EC5933">
      <w:pPr>
        <w:pStyle w:val="14"/>
      </w:pPr>
      <w:r w:rsidRPr="00486650">
        <w:t>В режиме «</w:t>
      </w:r>
      <w:r>
        <w:t>с дублированным пуском</w:t>
      </w:r>
      <w:r w:rsidRPr="00486650">
        <w:t>» программн</w:t>
      </w:r>
      <w:r>
        <w:t xml:space="preserve">ый ключ </w:t>
      </w:r>
      <w:r w:rsidR="00B6430B" w:rsidRPr="00486650">
        <w:rPr>
          <w:rStyle w:val="45"/>
        </w:rPr>
        <w:t>«</w:t>
      </w:r>
      <w:r w:rsidR="00B6430B">
        <w:rPr>
          <w:rStyle w:val="45"/>
        </w:rPr>
        <w:t xml:space="preserve">Режим УРОВ с </w:t>
      </w:r>
      <w:proofErr w:type="spellStart"/>
      <w:r w:rsidR="00B6430B">
        <w:rPr>
          <w:rStyle w:val="45"/>
        </w:rPr>
        <w:t>дубл</w:t>
      </w:r>
      <w:proofErr w:type="spellEnd"/>
      <w:r w:rsidR="00B6430B">
        <w:rPr>
          <w:rStyle w:val="45"/>
        </w:rPr>
        <w:t>. пуском</w:t>
      </w:r>
      <w:r w:rsidR="00B6430B" w:rsidRPr="00486650">
        <w:rPr>
          <w:rStyle w:val="45"/>
        </w:rPr>
        <w:t>»</w:t>
      </w:r>
      <w:r w:rsidRPr="00486650">
        <w:t xml:space="preserve"> устанавливается в положение </w:t>
      </w:r>
      <w:r w:rsidRPr="00486650">
        <w:rPr>
          <w:i/>
          <w:iCs w:val="0"/>
        </w:rPr>
        <w:t>«Введено»</w:t>
      </w:r>
      <w:r>
        <w:t xml:space="preserve">, а программный ключ </w:t>
      </w:r>
      <w:r w:rsidRPr="00486650">
        <w:rPr>
          <w:rStyle w:val="45"/>
        </w:rPr>
        <w:t>«</w:t>
      </w:r>
      <w:r>
        <w:rPr>
          <w:rStyle w:val="45"/>
        </w:rPr>
        <w:t>УРОВ на себя</w:t>
      </w:r>
      <w:r w:rsidRPr="00486650">
        <w:rPr>
          <w:rStyle w:val="45"/>
        </w:rPr>
        <w:t>»</w:t>
      </w:r>
      <w:r>
        <w:rPr>
          <w:rStyle w:val="45"/>
        </w:rPr>
        <w:t xml:space="preserve"> </w:t>
      </w:r>
      <w:r>
        <w:t xml:space="preserve">– </w:t>
      </w:r>
      <w:r w:rsidRPr="00486650">
        <w:rPr>
          <w:i/>
          <w:iCs w:val="0"/>
        </w:rPr>
        <w:t>«В</w:t>
      </w:r>
      <w:r>
        <w:rPr>
          <w:i/>
          <w:iCs w:val="0"/>
        </w:rPr>
        <w:t>ы</w:t>
      </w:r>
      <w:r w:rsidRPr="00486650">
        <w:rPr>
          <w:i/>
          <w:iCs w:val="0"/>
        </w:rPr>
        <w:t>ведено»</w:t>
      </w:r>
      <w:r w:rsidRPr="004841F6">
        <w:t xml:space="preserve">. </w:t>
      </w:r>
      <w:r>
        <w:t>В данном режиме пуск УРОВ разрешается</w:t>
      </w:r>
      <w:r w:rsidRPr="002A0ECC">
        <w:t xml:space="preserve"> только при срабатывании защит с действием на отключение</w:t>
      </w:r>
      <w:r>
        <w:t xml:space="preserve"> – п</w:t>
      </w:r>
      <w:r w:rsidRPr="006C4C06">
        <w:t>ропадание</w:t>
      </w:r>
      <w:r>
        <w:t xml:space="preserve"> </w:t>
      </w:r>
      <w:r w:rsidR="00A523AF">
        <w:t>логического</w:t>
      </w:r>
      <w:r>
        <w:t xml:space="preserve"> сигнала </w:t>
      </w:r>
      <w:r w:rsidRPr="006C4C06">
        <w:rPr>
          <w:i/>
          <w:iCs w:val="0"/>
        </w:rPr>
        <w:t>«</w:t>
      </w:r>
      <w:r w:rsidR="00A523AF">
        <w:rPr>
          <w:i/>
          <w:iCs w:val="0"/>
        </w:rPr>
        <w:t>Готовность ЦО</w:t>
      </w:r>
      <w:r w:rsidRPr="006C4C06">
        <w:rPr>
          <w:i/>
          <w:iCs w:val="0"/>
        </w:rPr>
        <w:t>»</w:t>
      </w:r>
      <w:r w:rsidRPr="006C4C06">
        <w:t xml:space="preserve"> является признаком</w:t>
      </w:r>
      <w:r>
        <w:t xml:space="preserve"> срабатывания защит</w:t>
      </w:r>
      <w:r w:rsidRPr="006C4C06">
        <w:t xml:space="preserve"> </w:t>
      </w:r>
      <w:r>
        <w:t>и работ</w:t>
      </w:r>
      <w:r w:rsidR="00A523AF">
        <w:t>ы</w:t>
      </w:r>
      <w:r>
        <w:t xml:space="preserve"> цепи отключения. С </w:t>
      </w:r>
      <w:r w:rsidRPr="00C706E6">
        <w:t>выдержкой времени</w:t>
      </w:r>
      <w:r>
        <w:t xml:space="preserve"> </w:t>
      </w:r>
      <w:r w:rsidRPr="00B21798">
        <w:rPr>
          <w:rStyle w:val="45"/>
        </w:rPr>
        <w:t>«</w:t>
      </w:r>
      <w:proofErr w:type="spellStart"/>
      <w:r w:rsidRPr="00B21798">
        <w:rPr>
          <w:rStyle w:val="45"/>
        </w:rPr>
        <w:t>Тср</w:t>
      </w:r>
      <w:proofErr w:type="spellEnd"/>
      <w:r w:rsidRPr="00B21798">
        <w:rPr>
          <w:rStyle w:val="45"/>
        </w:rPr>
        <w:t xml:space="preserve"> УРОВ»</w:t>
      </w:r>
      <w:r>
        <w:t xml:space="preserve"> формируется сигнал срабатывания УРОВ на смежные выключатели.</w:t>
      </w:r>
    </w:p>
    <w:p w14:paraId="6B292126" w14:textId="7FBA7FBC" w:rsidR="00A523AF" w:rsidRDefault="00A523AF" w:rsidP="00EC5933">
      <w:pPr>
        <w:pStyle w:val="14"/>
      </w:pPr>
      <w:r>
        <w:t>Действие УРОВ на смежные выключатели осуществляется:</w:t>
      </w:r>
    </w:p>
    <w:p w14:paraId="520D827C" w14:textId="6CF8E435" w:rsidR="00A523AF" w:rsidRPr="00251FFD" w:rsidRDefault="00A523AF" w:rsidP="00A523AF">
      <w:pPr>
        <w:pStyle w:val="ab"/>
        <w:tabs>
          <w:tab w:val="left" w:pos="851"/>
        </w:tabs>
        <w:ind w:firstLine="567"/>
        <w:rPr>
          <w:sz w:val="24"/>
          <w:szCs w:val="24"/>
        </w:rPr>
      </w:pPr>
      <w:r w:rsidRPr="00251FFD">
        <w:rPr>
          <w:sz w:val="24"/>
          <w:szCs w:val="24"/>
        </w:rPr>
        <w:t>–</w:t>
      </w:r>
      <w:r w:rsidRPr="00251FFD">
        <w:rPr>
          <w:sz w:val="24"/>
          <w:szCs w:val="24"/>
        </w:rPr>
        <w:tab/>
      </w:r>
      <w:r>
        <w:rPr>
          <w:sz w:val="24"/>
          <w:szCs w:val="24"/>
        </w:rPr>
        <w:t xml:space="preserve">от сигналов внешнего пуска </w:t>
      </w:r>
      <w:r w:rsidRPr="00B6430B">
        <w:rPr>
          <w:i/>
          <w:iCs w:val="0"/>
          <w:sz w:val="24"/>
          <w:szCs w:val="24"/>
        </w:rPr>
        <w:t>«Пуск УРОВ №1»</w:t>
      </w:r>
      <w:r>
        <w:rPr>
          <w:sz w:val="24"/>
          <w:szCs w:val="24"/>
        </w:rPr>
        <w:t xml:space="preserve"> и </w:t>
      </w:r>
      <w:r w:rsidRPr="00B6430B">
        <w:rPr>
          <w:i/>
          <w:iCs w:val="0"/>
          <w:sz w:val="24"/>
          <w:szCs w:val="24"/>
        </w:rPr>
        <w:t>«Пуск УРОВ №2»</w:t>
      </w:r>
      <w:r>
        <w:rPr>
          <w:sz w:val="24"/>
          <w:szCs w:val="24"/>
        </w:rPr>
        <w:t>, от срабатывания ЗНР, от срабатывания защит. Для всех перечисленных сигналов можно ввести подхват от ИО УРОВ</w:t>
      </w:r>
      <w:r w:rsidRPr="00B6430B">
        <w:rPr>
          <w:sz w:val="24"/>
          <w:szCs w:val="24"/>
        </w:rPr>
        <w:t>;</w:t>
      </w:r>
      <w:r>
        <w:rPr>
          <w:sz w:val="24"/>
          <w:szCs w:val="24"/>
        </w:rPr>
        <w:t xml:space="preserve"> </w:t>
      </w:r>
    </w:p>
    <w:p w14:paraId="30C33FD7" w14:textId="38F39196" w:rsidR="00A523AF" w:rsidRPr="00A523AF" w:rsidRDefault="00A523AF" w:rsidP="00A523AF">
      <w:pPr>
        <w:pStyle w:val="ab"/>
        <w:tabs>
          <w:tab w:val="left" w:pos="851"/>
        </w:tabs>
        <w:ind w:firstLine="567"/>
        <w:rPr>
          <w:sz w:val="24"/>
          <w:szCs w:val="24"/>
        </w:rPr>
      </w:pPr>
      <w:r w:rsidRPr="00251FFD">
        <w:rPr>
          <w:sz w:val="24"/>
          <w:szCs w:val="24"/>
        </w:rPr>
        <w:t>–</w:t>
      </w:r>
      <w:r w:rsidRPr="00251FFD">
        <w:rPr>
          <w:sz w:val="24"/>
          <w:szCs w:val="24"/>
        </w:rPr>
        <w:tab/>
      </w:r>
      <w:r>
        <w:rPr>
          <w:sz w:val="24"/>
          <w:szCs w:val="24"/>
        </w:rPr>
        <w:t xml:space="preserve">от сигнала </w:t>
      </w:r>
      <w:r w:rsidRPr="00B6430B">
        <w:rPr>
          <w:i/>
          <w:iCs w:val="0"/>
          <w:sz w:val="24"/>
          <w:szCs w:val="24"/>
        </w:rPr>
        <w:t>«Пуск УРОВ НН»</w:t>
      </w:r>
      <w:r>
        <w:rPr>
          <w:sz w:val="24"/>
          <w:szCs w:val="24"/>
        </w:rPr>
        <w:t xml:space="preserve"> с контролем положения выключателя, без контроля по току и без возможности подхвата от ИО УРОВ.</w:t>
      </w:r>
    </w:p>
    <w:p w14:paraId="6BCF29B6" w14:textId="019E0F6C" w:rsidR="00D33399" w:rsidRDefault="00D33399" w:rsidP="00D33399">
      <w:pPr>
        <w:pStyle w:val="14"/>
        <w:rPr>
          <w:rFonts w:eastAsia="Times New Roman"/>
        </w:rPr>
      </w:pPr>
      <w:r>
        <w:t xml:space="preserve">УРОВ </w:t>
      </w:r>
      <w:r w:rsidRPr="001415D6">
        <w:rPr>
          <w:rFonts w:eastAsia="Times New Roman"/>
        </w:rPr>
        <w:t>может быть оперативно выведен</w:t>
      </w:r>
      <w:r>
        <w:rPr>
          <w:rFonts w:eastAsia="Times New Roman"/>
        </w:rPr>
        <w:t>о</w:t>
      </w:r>
      <w:r w:rsidRPr="001415D6">
        <w:rPr>
          <w:rFonts w:eastAsia="Times New Roman"/>
        </w:rPr>
        <w:t xml:space="preserve"> из работы от внешнего сигнала </w:t>
      </w:r>
      <w:r w:rsidRPr="001415D6">
        <w:rPr>
          <w:rFonts w:eastAsia="Times New Roman"/>
          <w:i/>
        </w:rPr>
        <w:t>«Вы</w:t>
      </w:r>
      <w:r>
        <w:rPr>
          <w:rFonts w:eastAsia="Times New Roman"/>
          <w:i/>
        </w:rPr>
        <w:t>вод УРОВ</w:t>
      </w:r>
      <w:r w:rsidRPr="001415D6">
        <w:rPr>
          <w:rFonts w:eastAsia="Times New Roman"/>
          <w:i/>
        </w:rPr>
        <w:t>»</w:t>
      </w:r>
      <w:r w:rsidRPr="001415D6">
        <w:rPr>
          <w:rFonts w:eastAsia="Times New Roman"/>
        </w:rPr>
        <w:t>, назначенного на соответствующий дискретный вход или функциональную клавишу.</w:t>
      </w:r>
    </w:p>
    <w:p w14:paraId="6D0D12EB" w14:textId="27C24BAC" w:rsidR="00A523AF" w:rsidRDefault="00A523AF" w:rsidP="00D33399">
      <w:pPr>
        <w:pStyle w:val="14"/>
        <w:rPr>
          <w:rFonts w:eastAsia="Times New Roman"/>
        </w:rPr>
      </w:pPr>
      <w:r>
        <w:rPr>
          <w:rFonts w:eastAsia="Times New Roman"/>
        </w:rPr>
        <w:t>Логика работы УРОВ приведена на рисунке 3.</w:t>
      </w:r>
    </w:p>
    <w:p w14:paraId="56CDDAAB" w14:textId="1DC59970" w:rsidR="00D33399" w:rsidRDefault="000D7905" w:rsidP="00D33399">
      <w:pPr>
        <w:pStyle w:val="32"/>
        <w:keepNext/>
      </w:pPr>
      <w:r>
        <w:rPr>
          <w:noProof/>
        </w:rPr>
        <w:drawing>
          <wp:inline distT="0" distB="0" distL="0" distR="0" wp14:anchorId="409C1CDA" wp14:editId="26C1410E">
            <wp:extent cx="6480175" cy="305054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 - УРОВ.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175" cy="3050540"/>
                    </a:xfrm>
                    <a:prstGeom prst="rect">
                      <a:avLst/>
                    </a:prstGeom>
                  </pic:spPr>
                </pic:pic>
              </a:graphicData>
            </a:graphic>
          </wp:inline>
        </w:drawing>
      </w:r>
    </w:p>
    <w:p w14:paraId="6CB60BB5" w14:textId="176EA6BC" w:rsidR="00025F56" w:rsidRDefault="00D33399" w:rsidP="00D33399">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3</w:t>
      </w:r>
      <w:r w:rsidR="00D26768">
        <w:rPr>
          <w:noProof/>
        </w:rPr>
        <w:fldChar w:fldCharType="end"/>
      </w:r>
      <w:r>
        <w:t xml:space="preserve"> – Функциональная схема УРОВ</w:t>
      </w:r>
    </w:p>
    <w:p w14:paraId="7973F726" w14:textId="3C327978" w:rsidR="003E67B1" w:rsidRDefault="003E67B1" w:rsidP="003E67B1">
      <w:pPr>
        <w:pStyle w:val="ab"/>
        <w:ind w:firstLine="567"/>
        <w:outlineLvl w:val="0"/>
        <w:rPr>
          <w:b/>
          <w:bCs/>
          <w:sz w:val="24"/>
          <w:szCs w:val="24"/>
        </w:rPr>
      </w:pPr>
      <w:bookmarkStart w:id="3" w:name="_Toc237423051"/>
      <w:r>
        <w:rPr>
          <w:b/>
          <w:bCs/>
          <w:sz w:val="24"/>
          <w:szCs w:val="24"/>
        </w:rPr>
        <w:lastRenderedPageBreak/>
        <w:t>4 Контроль синхронизма и напряжений</w:t>
      </w:r>
      <w:bookmarkEnd w:id="3"/>
      <w:r>
        <w:rPr>
          <w:b/>
          <w:bCs/>
          <w:sz w:val="24"/>
          <w:szCs w:val="24"/>
        </w:rPr>
        <w:t xml:space="preserve"> </w:t>
      </w:r>
    </w:p>
    <w:p w14:paraId="4F6AD0A8" w14:textId="161B4744" w:rsidR="003E67B1" w:rsidRDefault="003E67B1" w:rsidP="003E67B1">
      <w:pPr>
        <w:pStyle w:val="14"/>
      </w:pPr>
      <w:bookmarkStart w:id="4" w:name="_Hlk214025383"/>
      <w:r>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ПАВ и оперативного включения.</w:t>
      </w:r>
    </w:p>
    <w:p w14:paraId="2F89BD7E" w14:textId="619DB969" w:rsidR="00E3575E" w:rsidRDefault="00E3575E" w:rsidP="003E67B1">
      <w:pPr>
        <w:pStyle w:val="14"/>
      </w:pPr>
      <w:r w:rsidRPr="00E3575E">
        <w:t xml:space="preserve">В данном РЭ под энергообъектом Э1 принято обозначение линии, а под энергообъектом </w:t>
      </w:r>
      <w:r>
        <w:t>Э2</w:t>
      </w:r>
      <w:r w:rsidR="00E32FA0">
        <w:t xml:space="preserve"> –</w:t>
      </w:r>
      <w:r w:rsidRPr="00E3575E">
        <w:t xml:space="preserve"> систем</w:t>
      </w:r>
      <w:r>
        <w:t>а</w:t>
      </w:r>
      <w:r w:rsidRPr="00E3575E">
        <w:t xml:space="preserve"> шин</w:t>
      </w:r>
      <w:r>
        <w:t xml:space="preserve">. </w:t>
      </w:r>
      <w:r w:rsidRPr="00E3575E">
        <w:t>В дальнейшем, по тексту, могут применяться оба обозначения.</w:t>
      </w:r>
    </w:p>
    <w:p w14:paraId="4AD4CD04" w14:textId="5405B9D9" w:rsidR="00FE2299" w:rsidRPr="005146E5" w:rsidRDefault="006007EE" w:rsidP="005146E5">
      <w:pPr>
        <w:pStyle w:val="14"/>
      </w:pPr>
      <w:r>
        <w:t xml:space="preserve">Основные </w:t>
      </w:r>
      <w:r w:rsidR="00D75909">
        <w:t>режимы</w:t>
      </w:r>
      <w:r>
        <w:t xml:space="preserve"> включения </w:t>
      </w:r>
      <w:r w:rsidR="00D75909">
        <w:t xml:space="preserve">и контролируемые для них условия </w:t>
      </w:r>
      <w:r>
        <w:t xml:space="preserve">приведены в таблице </w:t>
      </w:r>
      <w:r w:rsidR="007E0DF1">
        <w:t>1</w:t>
      </w:r>
      <w:r w:rsidR="0028483E">
        <w:t>.</w:t>
      </w:r>
      <w:r w:rsidR="00FE2299">
        <w:t xml:space="preserve"> Режимы включения с контролем синхронизма</w:t>
      </w:r>
      <w:r w:rsidR="005146E5">
        <w:t xml:space="preserve"> (КС)</w:t>
      </w:r>
      <w:r w:rsidR="00FE2299">
        <w:t xml:space="preserve"> и</w:t>
      </w:r>
      <w:r w:rsidR="005146E5">
        <w:t xml:space="preserve"> </w:t>
      </w:r>
      <w:r w:rsidR="00FE2299">
        <w:t>с улавливанием синхронизма</w:t>
      </w:r>
      <w:r w:rsidR="005146E5">
        <w:t xml:space="preserve"> (УС) </w:t>
      </w:r>
      <w:r w:rsidR="00D75909">
        <w:t xml:space="preserve">вводятся соответствующими </w:t>
      </w:r>
      <w:r w:rsidR="005146E5">
        <w:t>программны</w:t>
      </w:r>
      <w:r w:rsidR="00D75909">
        <w:t>ми</w:t>
      </w:r>
      <w:r w:rsidR="005146E5">
        <w:t xml:space="preserve"> ключ</w:t>
      </w:r>
      <w:r w:rsidR="00D75909">
        <w:t>ами</w:t>
      </w:r>
      <w:r w:rsidR="005146E5">
        <w:t xml:space="preserve"> </w:t>
      </w:r>
      <w:r w:rsidR="005146E5" w:rsidRPr="005146E5">
        <w:rPr>
          <w:rStyle w:val="45"/>
        </w:rPr>
        <w:t>«КС»</w:t>
      </w:r>
      <w:r w:rsidR="005146E5">
        <w:t xml:space="preserve"> и </w:t>
      </w:r>
      <w:r w:rsidR="005146E5" w:rsidRPr="005146E5">
        <w:rPr>
          <w:rStyle w:val="45"/>
        </w:rPr>
        <w:t>«УС»</w:t>
      </w:r>
      <w:r w:rsidR="005146E5" w:rsidRPr="005146E5">
        <w:t>.</w:t>
      </w:r>
    </w:p>
    <w:p w14:paraId="4819AE64" w14:textId="34D01CA7" w:rsidR="005D008B" w:rsidRDefault="005146E5" w:rsidP="005D008B">
      <w:pPr>
        <w:pStyle w:val="14"/>
      </w:pPr>
      <w:r>
        <w:t xml:space="preserve">Если разность частот напряжений шин и линии не превышает уставку </w:t>
      </w:r>
      <w:r w:rsidRPr="00650BDE">
        <w:rPr>
          <w:rStyle w:val="45"/>
        </w:rPr>
        <w:t>«</w:t>
      </w:r>
      <w:proofErr w:type="spellStart"/>
      <w:r w:rsidRPr="00650BDE">
        <w:rPr>
          <w:rStyle w:val="45"/>
        </w:rPr>
        <w:t>df</w:t>
      </w:r>
      <w:proofErr w:type="spellEnd"/>
      <w:r w:rsidRPr="00650BDE">
        <w:rPr>
          <w:rStyle w:val="45"/>
        </w:rPr>
        <w:t xml:space="preserve"> макс КС»</w:t>
      </w:r>
      <w:r>
        <w:t xml:space="preserve">, то разрешается включение </w:t>
      </w:r>
      <w:r w:rsidR="005D008B">
        <w:t>с контролем синхронизма. Для режима включения с КС также контролируется:</w:t>
      </w:r>
    </w:p>
    <w:p w14:paraId="1C441BAE" w14:textId="1D1BF64C" w:rsidR="005D008B" w:rsidRDefault="005D008B" w:rsidP="005D008B">
      <w:pPr>
        <w:pStyle w:val="14"/>
        <w:tabs>
          <w:tab w:val="left" w:pos="851"/>
        </w:tabs>
      </w:pPr>
      <w:r>
        <w:t>–</w:t>
      </w:r>
      <w:r>
        <w:tab/>
        <w:t xml:space="preserve">наличие напряжения на обоих энергообъектах (шины и </w:t>
      </w:r>
      <w:r w:rsidR="00187743">
        <w:t>линия</w:t>
      </w:r>
      <w:r>
        <w:t>);</w:t>
      </w:r>
    </w:p>
    <w:p w14:paraId="7BE6A485" w14:textId="02C6CCF4" w:rsidR="005D008B" w:rsidRDefault="005D008B" w:rsidP="005D008B">
      <w:pPr>
        <w:pStyle w:val="14"/>
        <w:tabs>
          <w:tab w:val="left" w:pos="851"/>
        </w:tabs>
      </w:pPr>
      <w:r>
        <w:t>–</w:t>
      </w:r>
      <w:r>
        <w:tab/>
        <w:t>разность напряжений шин и линии, не превышающая по модулю значения заданной уставки;</w:t>
      </w:r>
    </w:p>
    <w:p w14:paraId="20722ACE" w14:textId="5245293B" w:rsidR="005D008B" w:rsidRDefault="005D008B" w:rsidP="005D008B">
      <w:pPr>
        <w:pStyle w:val="14"/>
        <w:tabs>
          <w:tab w:val="left" w:pos="851"/>
        </w:tabs>
      </w:pPr>
      <w:r>
        <w:t>–</w:t>
      </w:r>
      <w:r>
        <w:tab/>
        <w:t>разность фаз напряжений шин и линии, не превышающая по модулю значения заданной уставки.</w:t>
      </w:r>
    </w:p>
    <w:p w14:paraId="6A719A59" w14:textId="732EDE00" w:rsidR="005D008B" w:rsidRDefault="005D008B" w:rsidP="00FE2299">
      <w:pPr>
        <w:pStyle w:val="14"/>
      </w:pPr>
      <w:r>
        <w:t xml:space="preserve">При выводе программного ключа </w:t>
      </w:r>
      <w:r w:rsidRPr="00E97FA2">
        <w:rPr>
          <w:rStyle w:val="45"/>
        </w:rPr>
        <w:t>«КС»</w:t>
      </w:r>
      <w:r>
        <w:t xml:space="preserve"> включение разрешается без контроля частоты, только </w:t>
      </w:r>
      <w:r w:rsidR="00E97FA2">
        <w:t>по уровню напряжений и разности их фаз.</w:t>
      </w:r>
    </w:p>
    <w:p w14:paraId="7179C1E8" w14:textId="3EBBDC7E" w:rsidR="00FE2299" w:rsidRDefault="00FE2299" w:rsidP="00FE2299">
      <w:pPr>
        <w:pStyle w:val="14"/>
      </w:pPr>
      <w:r>
        <w:t xml:space="preserve">Если разность частот превышает уставку </w:t>
      </w:r>
      <w:r w:rsidR="00E97FA2" w:rsidRPr="00650BDE">
        <w:rPr>
          <w:rStyle w:val="45"/>
        </w:rPr>
        <w:t>«</w:t>
      </w:r>
      <w:proofErr w:type="spellStart"/>
      <w:r w:rsidR="00E97FA2" w:rsidRPr="00650BDE">
        <w:rPr>
          <w:rStyle w:val="45"/>
        </w:rPr>
        <w:t>df</w:t>
      </w:r>
      <w:proofErr w:type="spellEnd"/>
      <w:r w:rsidR="00E97FA2" w:rsidRPr="00650BDE">
        <w:rPr>
          <w:rStyle w:val="45"/>
        </w:rPr>
        <w:t xml:space="preserve"> макс</w:t>
      </w:r>
      <w:r w:rsidR="00E97FA2">
        <w:rPr>
          <w:rStyle w:val="45"/>
        </w:rPr>
        <w:t xml:space="preserve"> </w:t>
      </w:r>
      <w:r w:rsidR="00E97FA2" w:rsidRPr="00650BDE">
        <w:rPr>
          <w:rStyle w:val="45"/>
        </w:rPr>
        <w:t>КС»</w:t>
      </w:r>
      <w:r>
        <w:t xml:space="preserve">, но не выходит за пределы уставки </w:t>
      </w:r>
      <w:r w:rsidR="00E97FA2" w:rsidRPr="004B2976">
        <w:rPr>
          <w:rStyle w:val="45"/>
        </w:rPr>
        <w:t>«</w:t>
      </w:r>
      <w:proofErr w:type="spellStart"/>
      <w:r w:rsidR="00E97FA2" w:rsidRPr="004B2976">
        <w:rPr>
          <w:rStyle w:val="45"/>
        </w:rPr>
        <w:t>df</w:t>
      </w:r>
      <w:proofErr w:type="spellEnd"/>
      <w:r w:rsidR="00E97FA2" w:rsidRPr="004B2976">
        <w:rPr>
          <w:rStyle w:val="45"/>
        </w:rPr>
        <w:t xml:space="preserve"> пред. доп.»</w:t>
      </w:r>
      <w:r>
        <w:t>, то</w:t>
      </w:r>
      <w:r w:rsidR="00E97FA2">
        <w:t xml:space="preserve"> разрешается включение с улавливанием синхронизма</w:t>
      </w:r>
      <w:r>
        <w:t>.</w:t>
      </w:r>
      <w:r w:rsidR="00E97FA2">
        <w:t xml:space="preserve"> </w:t>
      </w:r>
      <w:r w:rsidR="00455913">
        <w:t>Сигнал включения с улавливанием синхронизма формируется с опережением на время включения выключателя. Р</w:t>
      </w:r>
      <w:r w:rsidR="00E97FA2">
        <w:t>ежим</w:t>
      </w:r>
      <w:r w:rsidR="00455913">
        <w:t xml:space="preserve"> включения с УС</w:t>
      </w:r>
      <w:r w:rsidR="00E97FA2">
        <w:t xml:space="preserve"> можно вывести программным ключом </w:t>
      </w:r>
      <w:r w:rsidR="00E97FA2" w:rsidRPr="00E97FA2">
        <w:rPr>
          <w:rStyle w:val="45"/>
        </w:rPr>
        <w:t>«УС»</w:t>
      </w:r>
      <w:r w:rsidR="00E97FA2">
        <w:t>.</w:t>
      </w:r>
    </w:p>
    <w:p w14:paraId="7728AC5B" w14:textId="62CC0F47" w:rsidR="00457BAA" w:rsidRDefault="00D75909" w:rsidP="00D75909">
      <w:pPr>
        <w:pStyle w:val="14"/>
      </w:pPr>
      <w:r>
        <w:t xml:space="preserve">Наличие или отсутствие напряжения на </w:t>
      </w:r>
      <w:r w:rsidR="00E3575E">
        <w:t>энергообъекте Э1 (</w:t>
      </w:r>
      <w:r>
        <w:t>линии</w:t>
      </w:r>
      <w:r w:rsidR="00E3575E">
        <w:t>)</w:t>
      </w:r>
      <w:r>
        <w:t xml:space="preserve"> контролируется измерительными органами максимального и минимального напряжения, пороги срабатывания которых задаются уставками </w:t>
      </w:r>
      <w:r w:rsidRPr="008B56CE">
        <w:rPr>
          <w:rStyle w:val="45"/>
        </w:rPr>
        <w:t>«</w:t>
      </w:r>
      <w:proofErr w:type="spellStart"/>
      <w:r w:rsidRPr="008B56CE">
        <w:rPr>
          <w:rStyle w:val="45"/>
        </w:rPr>
        <w:t>Uнал</w:t>
      </w:r>
      <w:proofErr w:type="spellEnd"/>
      <w:r w:rsidRPr="008B56CE">
        <w:rPr>
          <w:rStyle w:val="45"/>
        </w:rPr>
        <w:t xml:space="preserve"> Э1»</w:t>
      </w:r>
      <w:r>
        <w:t xml:space="preserve"> и </w:t>
      </w:r>
      <w:r w:rsidRPr="008B56CE">
        <w:rPr>
          <w:rStyle w:val="45"/>
        </w:rPr>
        <w:t>«</w:t>
      </w:r>
      <w:proofErr w:type="spellStart"/>
      <w:r w:rsidRPr="008B56CE">
        <w:rPr>
          <w:rStyle w:val="45"/>
        </w:rPr>
        <w:t>Uотс</w:t>
      </w:r>
      <w:proofErr w:type="spellEnd"/>
      <w:r w:rsidRPr="008B56CE">
        <w:rPr>
          <w:rStyle w:val="45"/>
        </w:rPr>
        <w:t xml:space="preserve"> Э</w:t>
      </w:r>
      <w:r w:rsidR="00E3575E">
        <w:rPr>
          <w:rStyle w:val="45"/>
        </w:rPr>
        <w:t>1</w:t>
      </w:r>
      <w:r w:rsidRPr="008B56CE">
        <w:rPr>
          <w:rStyle w:val="45"/>
        </w:rPr>
        <w:t>»</w:t>
      </w:r>
      <w:r>
        <w:t xml:space="preserve"> соответственно. </w:t>
      </w:r>
      <w:r w:rsidR="00457BAA">
        <w:t xml:space="preserve">Если измерительный трансформатор напряжения установлен на линии (определяется положением переключателя </w:t>
      </w:r>
      <w:r w:rsidR="00457BAA" w:rsidRPr="00F02A08">
        <w:rPr>
          <w:rStyle w:val="45"/>
        </w:rPr>
        <w:t>«Место ТН»</w:t>
      </w:r>
      <w:r w:rsidR="00457BAA">
        <w:t xml:space="preserve">), то контролируется наличие симметричного напряжения. В этом случае дополнительно контролируются уровни напряжений обратной и нулевой последовательности, которые не должны превышать уставок </w:t>
      </w:r>
      <w:r w:rsidR="00457BAA" w:rsidRPr="008D13B6">
        <w:rPr>
          <w:rStyle w:val="45"/>
        </w:rPr>
        <w:t>«U</w:t>
      </w:r>
      <w:r w:rsidR="00457BAA">
        <w:rPr>
          <w:rStyle w:val="45"/>
        </w:rPr>
        <w:t>2</w:t>
      </w:r>
      <w:r w:rsidR="00457BAA" w:rsidRPr="008D13B6">
        <w:rPr>
          <w:rStyle w:val="45"/>
        </w:rPr>
        <w:t xml:space="preserve"> макс </w:t>
      </w:r>
      <w:r w:rsidR="00457BAA">
        <w:rPr>
          <w:rStyle w:val="45"/>
        </w:rPr>
        <w:t>КСН</w:t>
      </w:r>
      <w:r w:rsidR="00457BAA" w:rsidRPr="008D13B6">
        <w:rPr>
          <w:rStyle w:val="45"/>
        </w:rPr>
        <w:t xml:space="preserve">» </w:t>
      </w:r>
      <w:r w:rsidR="00457BAA">
        <w:t xml:space="preserve">и </w:t>
      </w:r>
      <w:r w:rsidR="00457BAA" w:rsidRPr="008D13B6">
        <w:rPr>
          <w:rStyle w:val="45"/>
        </w:rPr>
        <w:t>«</w:t>
      </w:r>
      <w:r w:rsidR="00457BAA">
        <w:rPr>
          <w:rStyle w:val="45"/>
        </w:rPr>
        <w:t>3</w:t>
      </w:r>
      <w:r w:rsidR="00457BAA" w:rsidRPr="008D13B6">
        <w:rPr>
          <w:rStyle w:val="45"/>
        </w:rPr>
        <w:t>U</w:t>
      </w:r>
      <w:r w:rsidR="00457BAA">
        <w:rPr>
          <w:rStyle w:val="45"/>
        </w:rPr>
        <w:t>0</w:t>
      </w:r>
      <w:r w:rsidR="00457BAA" w:rsidRPr="008D13B6">
        <w:rPr>
          <w:rStyle w:val="45"/>
        </w:rPr>
        <w:t xml:space="preserve"> макс </w:t>
      </w:r>
      <w:r w:rsidR="00457BAA">
        <w:rPr>
          <w:rStyle w:val="45"/>
        </w:rPr>
        <w:t>КСН</w:t>
      </w:r>
      <w:r w:rsidR="00457BAA" w:rsidRPr="008D13B6">
        <w:rPr>
          <w:rStyle w:val="45"/>
        </w:rPr>
        <w:t>»</w:t>
      </w:r>
      <w:r w:rsidR="00457BAA">
        <w:t xml:space="preserve"> соответственно.</w:t>
      </w:r>
    </w:p>
    <w:p w14:paraId="6D423E60" w14:textId="2D5C2A1E" w:rsidR="00D75909" w:rsidRDefault="00D75909" w:rsidP="00D75909">
      <w:pPr>
        <w:pStyle w:val="14"/>
      </w:pPr>
      <w:r>
        <w:t>Пороги срабатывания измерительных органов для контроля напряжения на энергообъекте Э</w:t>
      </w:r>
      <w:r w:rsidR="00E3575E">
        <w:t>2</w:t>
      </w:r>
      <w:r>
        <w:t xml:space="preserve"> (шины) задаются уставками </w:t>
      </w:r>
      <w:r w:rsidRPr="008B56CE">
        <w:rPr>
          <w:rStyle w:val="45"/>
        </w:rPr>
        <w:t>«</w:t>
      </w:r>
      <w:proofErr w:type="spellStart"/>
      <w:r w:rsidRPr="008B56CE">
        <w:rPr>
          <w:rStyle w:val="45"/>
        </w:rPr>
        <w:t>Uнал</w:t>
      </w:r>
      <w:proofErr w:type="spellEnd"/>
      <w:r w:rsidRPr="008B56CE">
        <w:rPr>
          <w:rStyle w:val="45"/>
        </w:rPr>
        <w:t xml:space="preserve"> </w:t>
      </w:r>
      <w:r>
        <w:rPr>
          <w:rStyle w:val="45"/>
        </w:rPr>
        <w:t>Э</w:t>
      </w:r>
      <w:r w:rsidR="00E3575E">
        <w:rPr>
          <w:rStyle w:val="45"/>
        </w:rPr>
        <w:t>2</w:t>
      </w:r>
      <w:r w:rsidRPr="008B56CE">
        <w:rPr>
          <w:rStyle w:val="45"/>
        </w:rPr>
        <w:t>»</w:t>
      </w:r>
      <w:r>
        <w:t xml:space="preserve"> и </w:t>
      </w:r>
      <w:r w:rsidRPr="008B56CE">
        <w:rPr>
          <w:rStyle w:val="45"/>
        </w:rPr>
        <w:t>«</w:t>
      </w:r>
      <w:proofErr w:type="spellStart"/>
      <w:r w:rsidRPr="008B56CE">
        <w:rPr>
          <w:rStyle w:val="45"/>
        </w:rPr>
        <w:t>Uотс</w:t>
      </w:r>
      <w:proofErr w:type="spellEnd"/>
      <w:r w:rsidRPr="008B56CE">
        <w:rPr>
          <w:rStyle w:val="45"/>
        </w:rPr>
        <w:t xml:space="preserve"> </w:t>
      </w:r>
      <w:r>
        <w:rPr>
          <w:rStyle w:val="45"/>
        </w:rPr>
        <w:t>Э</w:t>
      </w:r>
      <w:r w:rsidR="00E3575E">
        <w:rPr>
          <w:rStyle w:val="45"/>
        </w:rPr>
        <w:t>2</w:t>
      </w:r>
      <w:r w:rsidRPr="008B56CE">
        <w:rPr>
          <w:rStyle w:val="45"/>
        </w:rPr>
        <w:t>»</w:t>
      </w:r>
      <w:r w:rsidR="00187743" w:rsidRPr="00187743">
        <w:t>.</w:t>
      </w:r>
    </w:p>
    <w:p w14:paraId="694424A4" w14:textId="13C6CA22" w:rsidR="006007EE" w:rsidRDefault="006007EE" w:rsidP="006007EE">
      <w:pPr>
        <w:keepNext w:val="0"/>
        <w:keepLines/>
        <w:widowControl w:val="0"/>
        <w:spacing w:before="120" w:after="120" w:line="276" w:lineRule="auto"/>
        <w:jc w:val="both"/>
      </w:pPr>
      <w:r>
        <w:t xml:space="preserve">Таблица </w:t>
      </w:r>
      <w:r w:rsidR="00D26768">
        <w:fldChar w:fldCharType="begin"/>
      </w:r>
      <w:r w:rsidR="00D26768">
        <w:instrText xml:space="preserve"> SEQ Таблица \* ARABIC </w:instrText>
      </w:r>
      <w:r w:rsidR="00D26768">
        <w:fldChar w:fldCharType="separate"/>
      </w:r>
      <w:r w:rsidR="00D701D8">
        <w:rPr>
          <w:noProof/>
        </w:rPr>
        <w:t>1</w:t>
      </w:r>
      <w:r w:rsidR="00D26768">
        <w:rPr>
          <w:noProof/>
        </w:rPr>
        <w:fldChar w:fldCharType="end"/>
      </w:r>
      <w:r>
        <w:t xml:space="preserve"> – Условия включения</w:t>
      </w:r>
    </w:p>
    <w:tbl>
      <w:tblPr>
        <w:tblStyle w:val="16"/>
        <w:tblW w:w="10060" w:type="dxa"/>
        <w:tblLayout w:type="fixed"/>
        <w:tblLook w:val="04A0" w:firstRow="1" w:lastRow="0" w:firstColumn="1" w:lastColumn="0" w:noHBand="0" w:noVBand="1"/>
      </w:tblPr>
      <w:tblGrid>
        <w:gridCol w:w="1838"/>
        <w:gridCol w:w="8222"/>
      </w:tblGrid>
      <w:tr w:rsidR="006007EE" w:rsidRPr="003C7A05" w14:paraId="2319AB4C" w14:textId="77777777" w:rsidTr="0028483E">
        <w:trPr>
          <w:trHeight w:val="54"/>
        </w:trPr>
        <w:tc>
          <w:tcPr>
            <w:tcW w:w="1838" w:type="dxa"/>
            <w:vAlign w:val="center"/>
          </w:tcPr>
          <w:p w14:paraId="763E95CB" w14:textId="2C713C01" w:rsidR="006007EE" w:rsidRPr="000A5B75" w:rsidRDefault="00A66C66" w:rsidP="0028483E">
            <w:pPr>
              <w:pStyle w:val="14"/>
              <w:spacing w:before="0" w:after="0"/>
              <w:ind w:firstLine="0"/>
              <w:jc w:val="center"/>
            </w:pPr>
            <w:r>
              <w:t>Режим включения</w:t>
            </w:r>
          </w:p>
        </w:tc>
        <w:tc>
          <w:tcPr>
            <w:tcW w:w="8222" w:type="dxa"/>
            <w:vAlign w:val="center"/>
          </w:tcPr>
          <w:p w14:paraId="5A05945D" w14:textId="77777777" w:rsidR="006007EE" w:rsidRPr="000A5B75" w:rsidRDefault="006007EE" w:rsidP="0028483E">
            <w:pPr>
              <w:pStyle w:val="14"/>
              <w:spacing w:before="0" w:after="0"/>
              <w:ind w:firstLine="0"/>
              <w:jc w:val="center"/>
            </w:pPr>
            <w:r>
              <w:t>Условия включения</w:t>
            </w:r>
          </w:p>
        </w:tc>
      </w:tr>
      <w:tr w:rsidR="006007EE" w:rsidRPr="003C7A05" w14:paraId="29FCA915" w14:textId="77777777" w:rsidTr="0028483E">
        <w:trPr>
          <w:trHeight w:val="54"/>
        </w:trPr>
        <w:tc>
          <w:tcPr>
            <w:tcW w:w="1838" w:type="dxa"/>
            <w:vAlign w:val="center"/>
          </w:tcPr>
          <w:p w14:paraId="54F97472" w14:textId="1DCB55CE" w:rsidR="006007EE" w:rsidRPr="000A5B75" w:rsidRDefault="006007EE" w:rsidP="0028483E">
            <w:pPr>
              <w:pStyle w:val="14"/>
              <w:spacing w:before="0" w:after="0" w:line="276" w:lineRule="auto"/>
              <w:ind w:firstLine="0"/>
              <w:jc w:val="center"/>
            </w:pPr>
            <w:r w:rsidRPr="000A5B75">
              <w:t>ОН</w:t>
            </w:r>
            <w:r w:rsidR="00E3575E">
              <w:t>Э1</w:t>
            </w:r>
            <w:r w:rsidRPr="000A5B75">
              <w:t>+ННЭ</w:t>
            </w:r>
            <w:r w:rsidR="00E3575E">
              <w:t>2</w:t>
            </w:r>
          </w:p>
        </w:tc>
        <w:tc>
          <w:tcPr>
            <w:tcW w:w="8222" w:type="dxa"/>
            <w:vAlign w:val="center"/>
          </w:tcPr>
          <w:p w14:paraId="00F51116" w14:textId="72C5ED5B" w:rsidR="006007EE" w:rsidRPr="00A37069" w:rsidRDefault="006007EE" w:rsidP="0028483E">
            <w:pPr>
              <w:pStyle w:val="14"/>
              <w:spacing w:before="0" w:after="0" w:line="276" w:lineRule="auto"/>
              <w:ind w:firstLine="0"/>
            </w:pPr>
            <w:r>
              <w:t xml:space="preserve">– </w:t>
            </w:r>
            <w:r>
              <w:rPr>
                <w:lang w:val="en-US"/>
              </w:rPr>
              <w:t>U</w:t>
            </w:r>
            <w:r w:rsidRPr="00A37069">
              <w:rPr>
                <w:vertAlign w:val="subscript"/>
              </w:rPr>
              <w:t>Э</w:t>
            </w:r>
            <w:r w:rsidR="00E3575E">
              <w:rPr>
                <w:vertAlign w:val="subscript"/>
              </w:rPr>
              <w:t>1</w:t>
            </w:r>
            <w:r>
              <w:t xml:space="preserve"> меньше уставки </w:t>
            </w:r>
            <w:r w:rsidRPr="00A37069">
              <w:rPr>
                <w:rStyle w:val="45"/>
              </w:rPr>
              <w:t>«</w:t>
            </w:r>
            <w:proofErr w:type="spellStart"/>
            <w:r w:rsidRPr="00A37069">
              <w:rPr>
                <w:rStyle w:val="45"/>
              </w:rPr>
              <w:t>Uотс</w:t>
            </w:r>
            <w:proofErr w:type="spellEnd"/>
            <w:r w:rsidRPr="00A37069">
              <w:rPr>
                <w:rStyle w:val="45"/>
              </w:rPr>
              <w:t xml:space="preserve"> Э1»</w:t>
            </w:r>
            <w:r w:rsidRPr="00A37069">
              <w:t>;</w:t>
            </w:r>
          </w:p>
          <w:p w14:paraId="549D1A09" w14:textId="2AB2BF78" w:rsidR="006007EE" w:rsidRPr="00A37069" w:rsidRDefault="006007EE" w:rsidP="0028483E">
            <w:pPr>
              <w:pStyle w:val="14"/>
              <w:spacing w:before="0" w:after="0" w:line="276" w:lineRule="auto"/>
              <w:ind w:firstLine="0"/>
            </w:pPr>
            <w:r>
              <w:t xml:space="preserve">– </w:t>
            </w:r>
            <w:r>
              <w:rPr>
                <w:lang w:val="en-US"/>
              </w:rPr>
              <w:t>U</w:t>
            </w:r>
            <w:r w:rsidRPr="00D45084">
              <w:rPr>
                <w:vertAlign w:val="subscript"/>
              </w:rPr>
              <w:t>Э</w:t>
            </w:r>
            <w:r w:rsidR="00E3575E">
              <w:rPr>
                <w:vertAlign w:val="subscript"/>
              </w:rPr>
              <w:t>2</w:t>
            </w:r>
            <w:r>
              <w:t xml:space="preserve"> больше уставки </w:t>
            </w:r>
            <w:r w:rsidRPr="00A37069">
              <w:rPr>
                <w:rStyle w:val="45"/>
              </w:rPr>
              <w:t>«</w:t>
            </w:r>
            <w:proofErr w:type="spellStart"/>
            <w:r w:rsidRPr="00A37069">
              <w:rPr>
                <w:rStyle w:val="45"/>
              </w:rPr>
              <w:t>Uнал</w:t>
            </w:r>
            <w:proofErr w:type="spellEnd"/>
            <w:r w:rsidRPr="00A37069">
              <w:rPr>
                <w:rStyle w:val="45"/>
              </w:rPr>
              <w:t xml:space="preserve"> Э</w:t>
            </w:r>
            <w:r w:rsidR="00E3575E">
              <w:rPr>
                <w:rStyle w:val="45"/>
              </w:rPr>
              <w:t>2</w:t>
            </w:r>
            <w:r w:rsidRPr="00A37069">
              <w:rPr>
                <w:rStyle w:val="45"/>
              </w:rPr>
              <w:t>»</w:t>
            </w:r>
            <w:r>
              <w:t>.</w:t>
            </w:r>
          </w:p>
        </w:tc>
      </w:tr>
      <w:tr w:rsidR="006007EE" w:rsidRPr="003C7A05" w14:paraId="376DE423" w14:textId="77777777" w:rsidTr="0028483E">
        <w:trPr>
          <w:trHeight w:val="58"/>
        </w:trPr>
        <w:tc>
          <w:tcPr>
            <w:tcW w:w="1838" w:type="dxa"/>
            <w:vAlign w:val="center"/>
          </w:tcPr>
          <w:p w14:paraId="5CEF5974" w14:textId="74F35F71" w:rsidR="006007EE" w:rsidRPr="000A5B75" w:rsidRDefault="006007EE" w:rsidP="0028483E">
            <w:pPr>
              <w:pStyle w:val="14"/>
              <w:spacing w:before="0" w:after="0" w:line="276" w:lineRule="auto"/>
              <w:ind w:firstLine="0"/>
              <w:jc w:val="center"/>
            </w:pPr>
            <w:r w:rsidRPr="000A5B75">
              <w:t>ОНЭ</w:t>
            </w:r>
            <w:r w:rsidR="00E3575E">
              <w:t>2</w:t>
            </w:r>
            <w:r w:rsidRPr="000A5B75">
              <w:t>+НН</w:t>
            </w:r>
            <w:r w:rsidR="00E3575E">
              <w:t>Э1</w:t>
            </w:r>
          </w:p>
        </w:tc>
        <w:tc>
          <w:tcPr>
            <w:tcW w:w="8222" w:type="dxa"/>
            <w:vAlign w:val="center"/>
          </w:tcPr>
          <w:p w14:paraId="65479446" w14:textId="5F7EF77B" w:rsidR="006007EE" w:rsidRPr="00A37069" w:rsidRDefault="006007EE" w:rsidP="0028483E">
            <w:pPr>
              <w:pStyle w:val="14"/>
              <w:spacing w:before="0" w:after="0" w:line="276" w:lineRule="auto"/>
              <w:ind w:firstLine="0"/>
            </w:pPr>
            <w:r>
              <w:t xml:space="preserve">– </w:t>
            </w:r>
            <w:r>
              <w:rPr>
                <w:lang w:val="en-US"/>
              </w:rPr>
              <w:t>U</w:t>
            </w:r>
            <w:r w:rsidRPr="00A37069">
              <w:rPr>
                <w:vertAlign w:val="subscript"/>
              </w:rPr>
              <w:t>Э</w:t>
            </w:r>
            <w:r w:rsidR="00E3575E">
              <w:rPr>
                <w:vertAlign w:val="subscript"/>
              </w:rPr>
              <w:t>1</w:t>
            </w:r>
            <w:r>
              <w:t xml:space="preserve"> больше уставки </w:t>
            </w:r>
            <w:r w:rsidRPr="00A37069">
              <w:rPr>
                <w:rStyle w:val="45"/>
              </w:rPr>
              <w:t>«</w:t>
            </w:r>
            <w:proofErr w:type="spellStart"/>
            <w:r w:rsidRPr="00A37069">
              <w:rPr>
                <w:rStyle w:val="45"/>
              </w:rPr>
              <w:t>U</w:t>
            </w:r>
            <w:r>
              <w:rPr>
                <w:rStyle w:val="45"/>
              </w:rPr>
              <w:t>нал</w:t>
            </w:r>
            <w:proofErr w:type="spellEnd"/>
            <w:r w:rsidRPr="00A37069">
              <w:rPr>
                <w:rStyle w:val="45"/>
              </w:rPr>
              <w:t xml:space="preserve"> Э1»</w:t>
            </w:r>
            <w:r w:rsidRPr="00A37069">
              <w:t>;</w:t>
            </w:r>
          </w:p>
          <w:p w14:paraId="0610392B" w14:textId="6C0F7A9D" w:rsidR="006007EE" w:rsidRPr="000A5B75" w:rsidRDefault="006007EE" w:rsidP="0028483E">
            <w:pPr>
              <w:pStyle w:val="14"/>
              <w:spacing w:before="0" w:after="0" w:line="276" w:lineRule="auto"/>
              <w:ind w:firstLine="0"/>
            </w:pPr>
            <w:r>
              <w:t xml:space="preserve">– </w:t>
            </w:r>
            <w:r>
              <w:rPr>
                <w:lang w:val="en-US"/>
              </w:rPr>
              <w:t>U</w:t>
            </w:r>
            <w:r w:rsidRPr="00D45084">
              <w:rPr>
                <w:vertAlign w:val="subscript"/>
              </w:rPr>
              <w:t>Э</w:t>
            </w:r>
            <w:r w:rsidR="00E3575E">
              <w:rPr>
                <w:vertAlign w:val="subscript"/>
              </w:rPr>
              <w:t>2</w:t>
            </w:r>
            <w:r>
              <w:t xml:space="preserve"> меньше уставки </w:t>
            </w:r>
            <w:r w:rsidRPr="00A37069">
              <w:rPr>
                <w:rStyle w:val="45"/>
              </w:rPr>
              <w:t>«</w:t>
            </w:r>
            <w:proofErr w:type="spellStart"/>
            <w:r w:rsidRPr="00A37069">
              <w:rPr>
                <w:rStyle w:val="45"/>
              </w:rPr>
              <w:t>U</w:t>
            </w:r>
            <w:r>
              <w:rPr>
                <w:rStyle w:val="45"/>
              </w:rPr>
              <w:t>отс</w:t>
            </w:r>
            <w:proofErr w:type="spellEnd"/>
            <w:r w:rsidRPr="00A37069">
              <w:rPr>
                <w:rStyle w:val="45"/>
              </w:rPr>
              <w:t xml:space="preserve"> Э</w:t>
            </w:r>
            <w:r w:rsidR="00E3575E">
              <w:rPr>
                <w:rStyle w:val="45"/>
              </w:rPr>
              <w:t>2</w:t>
            </w:r>
            <w:r w:rsidRPr="00A37069">
              <w:rPr>
                <w:rStyle w:val="45"/>
              </w:rPr>
              <w:t>»</w:t>
            </w:r>
            <w:r>
              <w:t>.</w:t>
            </w:r>
          </w:p>
        </w:tc>
      </w:tr>
      <w:tr w:rsidR="006007EE" w:rsidRPr="003C7A05" w14:paraId="5CC7006A" w14:textId="77777777" w:rsidTr="0028483E">
        <w:trPr>
          <w:trHeight w:val="54"/>
        </w:trPr>
        <w:tc>
          <w:tcPr>
            <w:tcW w:w="1838" w:type="dxa"/>
            <w:vAlign w:val="center"/>
          </w:tcPr>
          <w:p w14:paraId="0DD5F16D" w14:textId="77777777" w:rsidR="006007EE" w:rsidRPr="000A5B75" w:rsidRDefault="006007EE" w:rsidP="0028483E">
            <w:pPr>
              <w:pStyle w:val="14"/>
              <w:spacing w:before="0" w:after="0" w:line="276" w:lineRule="auto"/>
              <w:ind w:firstLine="0"/>
              <w:jc w:val="center"/>
            </w:pPr>
            <w:r w:rsidRPr="000A5B75">
              <w:t>КС</w:t>
            </w:r>
            <w:r>
              <w:t>(УС)</w:t>
            </w:r>
          </w:p>
        </w:tc>
        <w:tc>
          <w:tcPr>
            <w:tcW w:w="8222" w:type="dxa"/>
            <w:vAlign w:val="center"/>
          </w:tcPr>
          <w:p w14:paraId="639BACDA" w14:textId="2DB7D541" w:rsidR="006007EE" w:rsidRDefault="006007EE" w:rsidP="0028483E">
            <w:pPr>
              <w:pStyle w:val="14"/>
              <w:spacing w:before="0" w:after="0" w:line="276" w:lineRule="auto"/>
              <w:ind w:firstLine="0"/>
            </w:pPr>
            <w:r w:rsidRPr="00E9794F">
              <w:rPr>
                <w:iCs w:val="0"/>
              </w:rPr>
              <w:t>1)</w:t>
            </w:r>
            <w:r>
              <w:t xml:space="preserve"> Включение</w:t>
            </w:r>
            <w:r w:rsidR="00E3575E">
              <w:t xml:space="preserve"> с</w:t>
            </w:r>
            <w:r>
              <w:t xml:space="preserve"> контролем синхронизма: </w:t>
            </w:r>
          </w:p>
          <w:p w14:paraId="66430142" w14:textId="33F68290" w:rsidR="006007EE" w:rsidRDefault="006007EE" w:rsidP="0028483E">
            <w:pPr>
              <w:pStyle w:val="14"/>
              <w:spacing w:before="0" w:after="0" w:line="276" w:lineRule="auto"/>
              <w:ind w:firstLine="0"/>
            </w:pPr>
            <w:r>
              <w:t xml:space="preserve">   – </w:t>
            </w:r>
            <w:r>
              <w:rPr>
                <w:lang w:val="en-US"/>
              </w:rPr>
              <w:t>U</w:t>
            </w:r>
            <w:r w:rsidRPr="00A37069">
              <w:rPr>
                <w:vertAlign w:val="subscript"/>
              </w:rPr>
              <w:t>Э</w:t>
            </w:r>
            <w:r w:rsidR="00E3575E">
              <w:rPr>
                <w:vertAlign w:val="subscript"/>
              </w:rPr>
              <w:t>1</w:t>
            </w:r>
            <w:r>
              <w:t xml:space="preserve"> больше уставки </w:t>
            </w:r>
            <w:r w:rsidRPr="00A37069">
              <w:rPr>
                <w:rStyle w:val="45"/>
              </w:rPr>
              <w:t>«</w:t>
            </w:r>
            <w:proofErr w:type="spellStart"/>
            <w:r w:rsidRPr="00A37069">
              <w:rPr>
                <w:rStyle w:val="45"/>
              </w:rPr>
              <w:t>U</w:t>
            </w:r>
            <w:r>
              <w:rPr>
                <w:rStyle w:val="45"/>
              </w:rPr>
              <w:t>нал</w:t>
            </w:r>
            <w:proofErr w:type="spellEnd"/>
            <w:r w:rsidRPr="00A37069">
              <w:rPr>
                <w:rStyle w:val="45"/>
              </w:rPr>
              <w:t xml:space="preserve"> Э</w:t>
            </w:r>
            <w:r w:rsidR="00E3575E">
              <w:rPr>
                <w:rStyle w:val="45"/>
              </w:rPr>
              <w:t>1</w:t>
            </w:r>
            <w:r w:rsidRPr="00A37069">
              <w:rPr>
                <w:rStyle w:val="45"/>
              </w:rPr>
              <w:t>»</w:t>
            </w:r>
            <w:r w:rsidRPr="00A37069">
              <w:t>;</w:t>
            </w:r>
          </w:p>
          <w:p w14:paraId="3394278E" w14:textId="1327B76D" w:rsidR="006007EE" w:rsidRDefault="006007EE" w:rsidP="0028483E">
            <w:pPr>
              <w:pStyle w:val="14"/>
              <w:spacing w:before="0" w:after="0" w:line="276" w:lineRule="auto"/>
              <w:ind w:firstLine="0"/>
            </w:pPr>
            <w:r>
              <w:t xml:space="preserve">   – </w:t>
            </w:r>
            <w:r>
              <w:rPr>
                <w:lang w:val="en-US"/>
              </w:rPr>
              <w:t>U</w:t>
            </w:r>
            <w:r w:rsidRPr="006007EE">
              <w:rPr>
                <w:vertAlign w:val="subscript"/>
              </w:rPr>
              <w:t>Э</w:t>
            </w:r>
            <w:r w:rsidR="00E3575E">
              <w:rPr>
                <w:vertAlign w:val="subscript"/>
              </w:rPr>
              <w:t>2</w:t>
            </w:r>
            <w:r>
              <w:t xml:space="preserve"> больше уставки </w:t>
            </w:r>
            <w:r w:rsidRPr="00A37069">
              <w:rPr>
                <w:rStyle w:val="45"/>
              </w:rPr>
              <w:t>«</w:t>
            </w:r>
            <w:proofErr w:type="spellStart"/>
            <w:r w:rsidRPr="00A37069">
              <w:rPr>
                <w:rStyle w:val="45"/>
              </w:rPr>
              <w:t>Uнал</w:t>
            </w:r>
            <w:proofErr w:type="spellEnd"/>
            <w:r w:rsidRPr="00A37069">
              <w:rPr>
                <w:rStyle w:val="45"/>
              </w:rPr>
              <w:t xml:space="preserve"> Э</w:t>
            </w:r>
            <w:r w:rsidR="00E3575E">
              <w:rPr>
                <w:rStyle w:val="45"/>
              </w:rPr>
              <w:t>2</w:t>
            </w:r>
            <w:r w:rsidRPr="00A37069">
              <w:rPr>
                <w:rStyle w:val="45"/>
              </w:rPr>
              <w:t>»</w:t>
            </w:r>
            <w:r w:rsidRPr="00827977">
              <w:t>;</w:t>
            </w:r>
          </w:p>
          <w:p w14:paraId="55BE3F9C" w14:textId="4EA24C6E" w:rsidR="006007EE" w:rsidRDefault="006007EE" w:rsidP="0028483E">
            <w:pPr>
              <w:pStyle w:val="14"/>
              <w:spacing w:before="0" w:after="0" w:line="276" w:lineRule="auto"/>
              <w:ind w:firstLine="0"/>
            </w:pPr>
            <w:r w:rsidRPr="00827977">
              <w:t xml:space="preserve">   </w:t>
            </w:r>
            <w:r>
              <w:t xml:space="preserve">– </w:t>
            </w:r>
            <w:r w:rsidRPr="00827977">
              <w:t xml:space="preserve">разность напряжений </w:t>
            </w:r>
            <w:r w:rsidR="00E3575E">
              <w:t>энергообъектов</w:t>
            </w:r>
            <w:r w:rsidRPr="00827977">
              <w:t xml:space="preserve"> не превыша</w:t>
            </w:r>
            <w:r>
              <w:t>ет</w:t>
            </w:r>
            <w:r w:rsidRPr="00827977">
              <w:t xml:space="preserve"> по модулю значения заданной уставки </w:t>
            </w:r>
            <w:r w:rsidRPr="00827977">
              <w:rPr>
                <w:rStyle w:val="45"/>
              </w:rPr>
              <w:t>«</w:t>
            </w:r>
            <w:proofErr w:type="spellStart"/>
            <w:r w:rsidRPr="00827977">
              <w:rPr>
                <w:rStyle w:val="45"/>
              </w:rPr>
              <w:t>dU</w:t>
            </w:r>
            <w:proofErr w:type="spellEnd"/>
            <w:r w:rsidRPr="00827977">
              <w:rPr>
                <w:rStyle w:val="45"/>
              </w:rPr>
              <w:t xml:space="preserve"> макс КС(УС)»</w:t>
            </w:r>
            <w:r w:rsidRPr="00827977">
              <w:t>;</w:t>
            </w:r>
          </w:p>
          <w:p w14:paraId="7E9B3961" w14:textId="7937D84E" w:rsidR="006007EE" w:rsidRDefault="006007EE" w:rsidP="0028483E">
            <w:pPr>
              <w:pStyle w:val="14"/>
              <w:spacing w:before="0" w:after="0" w:line="276" w:lineRule="auto"/>
              <w:ind w:firstLine="0"/>
            </w:pPr>
            <w:r>
              <w:t xml:space="preserve">   – разность фаз напряжений </w:t>
            </w:r>
            <w:r w:rsidR="00E3575E">
              <w:t>энергообъектов</w:t>
            </w:r>
            <w:r w:rsidR="00E3575E" w:rsidRPr="00827977">
              <w:t xml:space="preserve"> </w:t>
            </w:r>
            <w:r>
              <w:t xml:space="preserve">не превышает по модулю значения заданной уставки </w:t>
            </w:r>
            <w:r w:rsidRPr="00827977">
              <w:rPr>
                <w:rStyle w:val="45"/>
              </w:rPr>
              <w:t>«</w:t>
            </w:r>
            <w:proofErr w:type="spellStart"/>
            <w:r w:rsidRPr="00827977">
              <w:rPr>
                <w:rStyle w:val="45"/>
              </w:rPr>
              <w:t>d</w:t>
            </w:r>
            <w:r>
              <w:rPr>
                <w:rStyle w:val="45"/>
              </w:rPr>
              <w:t>Ф</w:t>
            </w:r>
            <w:proofErr w:type="spellEnd"/>
            <w:r w:rsidRPr="00827977">
              <w:rPr>
                <w:rStyle w:val="45"/>
              </w:rPr>
              <w:t xml:space="preserve"> макс КС»</w:t>
            </w:r>
            <w:r w:rsidRPr="00827977">
              <w:t>;</w:t>
            </w:r>
          </w:p>
          <w:p w14:paraId="23F54C28" w14:textId="4D42A4EC" w:rsidR="006007EE" w:rsidRDefault="006007EE" w:rsidP="0028483E">
            <w:pPr>
              <w:pStyle w:val="14"/>
              <w:spacing w:before="0" w:after="0" w:line="276" w:lineRule="auto"/>
              <w:ind w:firstLine="0"/>
            </w:pPr>
            <w:r>
              <w:t xml:space="preserve">   – разность частот напряжений </w:t>
            </w:r>
            <w:r w:rsidR="00E3575E">
              <w:t>энергообъектов</w:t>
            </w:r>
            <w:r w:rsidR="00E3575E" w:rsidRPr="00827977">
              <w:t xml:space="preserve"> </w:t>
            </w:r>
            <w:r>
              <w:t xml:space="preserve">не превышает значения заданной уставки </w:t>
            </w:r>
            <w:r w:rsidRPr="00827977">
              <w:rPr>
                <w:rStyle w:val="45"/>
              </w:rPr>
              <w:t>«d</w:t>
            </w:r>
            <w:r>
              <w:rPr>
                <w:rStyle w:val="45"/>
                <w:lang w:val="en-US"/>
              </w:rPr>
              <w:t>f</w:t>
            </w:r>
            <w:r w:rsidRPr="00827977">
              <w:rPr>
                <w:rStyle w:val="45"/>
              </w:rPr>
              <w:t xml:space="preserve"> макс КС»</w:t>
            </w:r>
            <w:r w:rsidRPr="00827977">
              <w:t>;</w:t>
            </w:r>
          </w:p>
          <w:p w14:paraId="14774F35" w14:textId="1482D7C5" w:rsidR="006007EE" w:rsidRDefault="006007EE" w:rsidP="0028483E">
            <w:pPr>
              <w:pStyle w:val="14"/>
              <w:spacing w:before="0" w:after="0" w:line="276" w:lineRule="auto"/>
              <w:ind w:firstLine="0"/>
            </w:pPr>
            <w:r>
              <w:rPr>
                <w:iCs w:val="0"/>
              </w:rPr>
              <w:lastRenderedPageBreak/>
              <w:t>2</w:t>
            </w:r>
            <w:r w:rsidRPr="00E9794F">
              <w:rPr>
                <w:iCs w:val="0"/>
              </w:rPr>
              <w:t>)</w:t>
            </w:r>
            <w:r>
              <w:t xml:space="preserve"> Включение с улавливанием синхронизма: </w:t>
            </w:r>
          </w:p>
          <w:p w14:paraId="40267254" w14:textId="09084DE8" w:rsidR="006007EE" w:rsidRDefault="006007EE" w:rsidP="0028483E">
            <w:pPr>
              <w:pStyle w:val="14"/>
              <w:spacing w:before="0" w:after="0" w:line="276" w:lineRule="auto"/>
              <w:ind w:firstLine="0"/>
            </w:pPr>
            <w:r>
              <w:t xml:space="preserve">   – </w:t>
            </w:r>
            <w:r>
              <w:rPr>
                <w:lang w:val="en-US"/>
              </w:rPr>
              <w:t>U</w:t>
            </w:r>
            <w:r w:rsidRPr="00A37069">
              <w:rPr>
                <w:vertAlign w:val="subscript"/>
              </w:rPr>
              <w:t>Э</w:t>
            </w:r>
            <w:r w:rsidR="00E3575E">
              <w:rPr>
                <w:vertAlign w:val="subscript"/>
              </w:rPr>
              <w:t>1</w:t>
            </w:r>
            <w:r>
              <w:t xml:space="preserve"> больше уставки </w:t>
            </w:r>
            <w:r w:rsidRPr="00A37069">
              <w:rPr>
                <w:rStyle w:val="45"/>
              </w:rPr>
              <w:t>«</w:t>
            </w:r>
            <w:proofErr w:type="spellStart"/>
            <w:r w:rsidRPr="00A37069">
              <w:rPr>
                <w:rStyle w:val="45"/>
              </w:rPr>
              <w:t>U</w:t>
            </w:r>
            <w:r>
              <w:rPr>
                <w:rStyle w:val="45"/>
              </w:rPr>
              <w:t>нал</w:t>
            </w:r>
            <w:proofErr w:type="spellEnd"/>
            <w:r w:rsidRPr="00A37069">
              <w:rPr>
                <w:rStyle w:val="45"/>
              </w:rPr>
              <w:t xml:space="preserve"> Э</w:t>
            </w:r>
            <w:r w:rsidR="00E3575E">
              <w:rPr>
                <w:rStyle w:val="45"/>
              </w:rPr>
              <w:t>1</w:t>
            </w:r>
            <w:r w:rsidRPr="00A37069">
              <w:rPr>
                <w:rStyle w:val="45"/>
              </w:rPr>
              <w:t>»</w:t>
            </w:r>
            <w:r w:rsidRPr="00A37069">
              <w:t>;</w:t>
            </w:r>
          </w:p>
          <w:p w14:paraId="1DFCE4B2" w14:textId="6504C032" w:rsidR="006007EE" w:rsidRDefault="006007EE" w:rsidP="0028483E">
            <w:pPr>
              <w:pStyle w:val="14"/>
              <w:spacing w:before="0" w:after="0" w:line="276" w:lineRule="auto"/>
              <w:ind w:firstLine="0"/>
            </w:pPr>
            <w:r>
              <w:t xml:space="preserve">   – </w:t>
            </w:r>
            <w:r>
              <w:rPr>
                <w:lang w:val="en-US"/>
              </w:rPr>
              <w:t>U</w:t>
            </w:r>
            <w:r w:rsidRPr="006007EE">
              <w:rPr>
                <w:vertAlign w:val="subscript"/>
              </w:rPr>
              <w:t>Э</w:t>
            </w:r>
            <w:r w:rsidR="00E3575E">
              <w:rPr>
                <w:vertAlign w:val="subscript"/>
              </w:rPr>
              <w:t>2</w:t>
            </w:r>
            <w:r>
              <w:t xml:space="preserve"> больше уставки </w:t>
            </w:r>
            <w:r w:rsidRPr="00A37069">
              <w:rPr>
                <w:rStyle w:val="45"/>
              </w:rPr>
              <w:t>«</w:t>
            </w:r>
            <w:proofErr w:type="spellStart"/>
            <w:r w:rsidRPr="00A37069">
              <w:rPr>
                <w:rStyle w:val="45"/>
              </w:rPr>
              <w:t>Uнал</w:t>
            </w:r>
            <w:proofErr w:type="spellEnd"/>
            <w:r w:rsidRPr="00A37069">
              <w:rPr>
                <w:rStyle w:val="45"/>
              </w:rPr>
              <w:t xml:space="preserve"> Э</w:t>
            </w:r>
            <w:r w:rsidR="00E3575E">
              <w:rPr>
                <w:rStyle w:val="45"/>
              </w:rPr>
              <w:t>2</w:t>
            </w:r>
            <w:r w:rsidRPr="00A37069">
              <w:rPr>
                <w:rStyle w:val="45"/>
              </w:rPr>
              <w:t>»</w:t>
            </w:r>
            <w:r w:rsidRPr="00827977">
              <w:t>;</w:t>
            </w:r>
          </w:p>
          <w:p w14:paraId="09DE54E3" w14:textId="0430CC5A" w:rsidR="006007EE" w:rsidRDefault="006007EE" w:rsidP="0028483E">
            <w:pPr>
              <w:pStyle w:val="14"/>
              <w:spacing w:before="0" w:after="0" w:line="276" w:lineRule="auto"/>
              <w:ind w:firstLine="0"/>
            </w:pPr>
            <w:r w:rsidRPr="00827977">
              <w:t xml:space="preserve">   </w:t>
            </w:r>
            <w:r>
              <w:t xml:space="preserve">– </w:t>
            </w:r>
            <w:r w:rsidRPr="00827977">
              <w:t xml:space="preserve">разность напряжений </w:t>
            </w:r>
            <w:r w:rsidR="00E3575E">
              <w:t>энергообъектов</w:t>
            </w:r>
            <w:r w:rsidR="00E3575E" w:rsidRPr="00827977">
              <w:t xml:space="preserve"> </w:t>
            </w:r>
            <w:r w:rsidRPr="00827977">
              <w:t>не превыша</w:t>
            </w:r>
            <w:r>
              <w:t>ет</w:t>
            </w:r>
            <w:r w:rsidRPr="00827977">
              <w:t xml:space="preserve"> по модулю значения заданной уставки </w:t>
            </w:r>
            <w:r w:rsidRPr="00827977">
              <w:rPr>
                <w:rStyle w:val="45"/>
              </w:rPr>
              <w:t>«</w:t>
            </w:r>
            <w:proofErr w:type="spellStart"/>
            <w:r w:rsidRPr="00827977">
              <w:rPr>
                <w:rStyle w:val="45"/>
              </w:rPr>
              <w:t>dU</w:t>
            </w:r>
            <w:proofErr w:type="spellEnd"/>
            <w:r w:rsidRPr="00827977">
              <w:rPr>
                <w:rStyle w:val="45"/>
              </w:rPr>
              <w:t xml:space="preserve"> макс КС(УС)»</w:t>
            </w:r>
            <w:r w:rsidRPr="00827977">
              <w:t>;</w:t>
            </w:r>
          </w:p>
          <w:p w14:paraId="316B423C" w14:textId="4F7A3D0B" w:rsidR="006007EE" w:rsidRDefault="006007EE" w:rsidP="0028483E">
            <w:pPr>
              <w:pStyle w:val="14"/>
              <w:spacing w:before="0" w:after="0" w:line="276" w:lineRule="auto"/>
              <w:ind w:firstLine="0"/>
            </w:pPr>
            <w:r>
              <w:t xml:space="preserve">   – разность частот напряжений </w:t>
            </w:r>
            <w:r w:rsidR="00E3575E">
              <w:t>энергообъектов</w:t>
            </w:r>
            <w:r w:rsidR="00E3575E" w:rsidRPr="00827977">
              <w:t xml:space="preserve"> </w:t>
            </w:r>
            <w:r>
              <w:t xml:space="preserve">превышает значение уставки </w:t>
            </w:r>
            <w:r w:rsidRPr="00827977">
              <w:rPr>
                <w:rStyle w:val="45"/>
              </w:rPr>
              <w:t>«d</w:t>
            </w:r>
            <w:r>
              <w:rPr>
                <w:rStyle w:val="45"/>
                <w:lang w:val="en-US"/>
              </w:rPr>
              <w:t>f</w:t>
            </w:r>
            <w:r w:rsidRPr="00827977">
              <w:rPr>
                <w:rStyle w:val="45"/>
              </w:rPr>
              <w:t xml:space="preserve"> макс</w:t>
            </w:r>
            <w:r>
              <w:rPr>
                <w:rStyle w:val="45"/>
              </w:rPr>
              <w:t xml:space="preserve"> </w:t>
            </w:r>
            <w:r w:rsidRPr="00827977">
              <w:rPr>
                <w:rStyle w:val="45"/>
              </w:rPr>
              <w:t>КС»</w:t>
            </w:r>
            <w:r w:rsidRPr="00827977">
              <w:t>;</w:t>
            </w:r>
          </w:p>
          <w:p w14:paraId="7AD8D35B" w14:textId="0C7A2EC7" w:rsidR="006007EE" w:rsidRDefault="006007EE" w:rsidP="0028483E">
            <w:pPr>
              <w:pStyle w:val="14"/>
              <w:spacing w:before="0" w:after="0" w:line="276" w:lineRule="auto"/>
              <w:ind w:firstLine="0"/>
            </w:pPr>
            <w:r>
              <w:t xml:space="preserve">   – разность частот напряжений </w:t>
            </w:r>
            <w:r w:rsidR="00E3575E">
              <w:t>энергообъектов</w:t>
            </w:r>
            <w:r w:rsidR="00E3575E" w:rsidRPr="00827977">
              <w:t xml:space="preserve"> </w:t>
            </w:r>
            <w:r>
              <w:t xml:space="preserve">не превышает значения заданной уставки </w:t>
            </w:r>
            <w:r w:rsidRPr="00827977">
              <w:rPr>
                <w:rStyle w:val="45"/>
              </w:rPr>
              <w:t>«d</w:t>
            </w:r>
            <w:r>
              <w:rPr>
                <w:rStyle w:val="45"/>
                <w:lang w:val="en-US"/>
              </w:rPr>
              <w:t>f</w:t>
            </w:r>
            <w:r w:rsidRPr="00827977">
              <w:rPr>
                <w:rStyle w:val="45"/>
              </w:rPr>
              <w:t xml:space="preserve"> </w:t>
            </w:r>
            <w:r>
              <w:rPr>
                <w:rStyle w:val="45"/>
              </w:rPr>
              <w:t>пред. доп.</w:t>
            </w:r>
            <w:r w:rsidRPr="00827977">
              <w:rPr>
                <w:rStyle w:val="45"/>
              </w:rPr>
              <w:t>»</w:t>
            </w:r>
            <w:r w:rsidRPr="00827977">
              <w:t>;</w:t>
            </w:r>
          </w:p>
          <w:p w14:paraId="6B3148E9" w14:textId="53E0F293" w:rsidR="006007EE" w:rsidRPr="00827977" w:rsidRDefault="006007EE" w:rsidP="0028483E">
            <w:pPr>
              <w:pStyle w:val="14"/>
              <w:spacing w:before="0" w:after="0" w:line="276" w:lineRule="auto"/>
              <w:ind w:firstLine="0"/>
            </w:pPr>
            <w:r>
              <w:rPr>
                <w:szCs w:val="18"/>
              </w:rPr>
              <w:t xml:space="preserve">   –</w:t>
            </w:r>
            <w:r w:rsidRPr="00EB0AD6">
              <w:rPr>
                <w:szCs w:val="18"/>
              </w:rPr>
              <w:t xml:space="preserve"> за время </w:t>
            </w:r>
            <w:r w:rsidRPr="005A3C74">
              <w:rPr>
                <w:rStyle w:val="45"/>
              </w:rPr>
              <w:t>«Т опер. вкл.»</w:t>
            </w:r>
            <w:r w:rsidRPr="00EB0AD6">
              <w:rPr>
                <w:szCs w:val="18"/>
              </w:rPr>
              <w:t xml:space="preserve"> с момента подачи сигнала на включение выключателя </w:t>
            </w:r>
            <w:r>
              <w:t xml:space="preserve">расхождение углов между векторами напряжений на </w:t>
            </w:r>
            <w:r w:rsidR="00E3575E">
              <w:t>энергообъектах</w:t>
            </w:r>
            <w:r w:rsidR="00E3575E" w:rsidRPr="00827977">
              <w:t xml:space="preserve"> </w:t>
            </w:r>
            <w:r>
              <w:t xml:space="preserve">не превысит </w:t>
            </w:r>
            <w:r w:rsidRPr="00EB0AD6">
              <w:rPr>
                <w:szCs w:val="18"/>
              </w:rPr>
              <w:t>10º</w:t>
            </w:r>
            <w:r>
              <w:rPr>
                <w:szCs w:val="18"/>
              </w:rPr>
              <w:t xml:space="preserve">. </w:t>
            </w:r>
          </w:p>
        </w:tc>
      </w:tr>
    </w:tbl>
    <w:p w14:paraId="4CA0C710" w14:textId="5E64B8ED" w:rsidR="00454B36" w:rsidRDefault="00454B36" w:rsidP="00B35DC1">
      <w:pPr>
        <w:pStyle w:val="14"/>
      </w:pPr>
      <w:r>
        <w:lastRenderedPageBreak/>
        <w:t xml:space="preserve">Сигнал разрешения АПВ </w:t>
      </w:r>
      <w:r w:rsidR="00E3575E">
        <w:t>Э1</w:t>
      </w:r>
      <w:r>
        <w:t xml:space="preserve"> </w:t>
      </w:r>
      <w:r w:rsidRPr="00454B36">
        <w:rPr>
          <w:i/>
          <w:iCs w:val="0"/>
        </w:rPr>
        <w:t>«</w:t>
      </w:r>
      <w:proofErr w:type="spellStart"/>
      <w:r w:rsidRPr="00454B36">
        <w:rPr>
          <w:i/>
          <w:iCs w:val="0"/>
        </w:rPr>
        <w:t>Разр</w:t>
      </w:r>
      <w:proofErr w:type="spellEnd"/>
      <w:r w:rsidRPr="00454B36">
        <w:rPr>
          <w:i/>
          <w:iCs w:val="0"/>
        </w:rPr>
        <w:t xml:space="preserve">. </w:t>
      </w:r>
      <w:r w:rsidR="00B35DC1" w:rsidRPr="00454B36">
        <w:rPr>
          <w:i/>
          <w:iCs w:val="0"/>
        </w:rPr>
        <w:t>АПВ</w:t>
      </w:r>
      <w:r w:rsidR="00E3575E">
        <w:rPr>
          <w:i/>
          <w:iCs w:val="0"/>
        </w:rPr>
        <w:t xml:space="preserve"> Э1</w:t>
      </w:r>
      <w:r w:rsidRPr="00454B36">
        <w:rPr>
          <w:i/>
          <w:iCs w:val="0"/>
        </w:rPr>
        <w:t>»</w:t>
      </w:r>
      <w:r>
        <w:t xml:space="preserve"> формируется при выполнении условий включения в режимах ОН</w:t>
      </w:r>
      <w:r w:rsidR="00E3575E">
        <w:t>Э1</w:t>
      </w:r>
      <w:r>
        <w:t>+ННЭ</w:t>
      </w:r>
      <w:r w:rsidR="00E3575E">
        <w:t>2</w:t>
      </w:r>
      <w:r>
        <w:t xml:space="preserve">, КС или УС. </w:t>
      </w:r>
    </w:p>
    <w:p w14:paraId="48C6DDE9" w14:textId="23F0DBF0" w:rsidR="00F50D64" w:rsidRDefault="00454B36" w:rsidP="00B35DC1">
      <w:pPr>
        <w:pStyle w:val="14"/>
      </w:pPr>
      <w:r>
        <w:t xml:space="preserve">Сигнал разрешения АПВ </w:t>
      </w:r>
      <w:r w:rsidR="004761F4">
        <w:t>Э2</w:t>
      </w:r>
      <w:r>
        <w:t xml:space="preserve"> </w:t>
      </w:r>
      <w:r w:rsidRPr="00454B36">
        <w:rPr>
          <w:i/>
          <w:iCs w:val="0"/>
        </w:rPr>
        <w:t>«</w:t>
      </w:r>
      <w:proofErr w:type="spellStart"/>
      <w:r w:rsidRPr="00454B36">
        <w:rPr>
          <w:i/>
          <w:iCs w:val="0"/>
        </w:rPr>
        <w:t>Разр</w:t>
      </w:r>
      <w:proofErr w:type="spellEnd"/>
      <w:r w:rsidRPr="00454B36">
        <w:rPr>
          <w:i/>
          <w:iCs w:val="0"/>
        </w:rPr>
        <w:t>. АПВ</w:t>
      </w:r>
      <w:r w:rsidR="004761F4">
        <w:rPr>
          <w:i/>
          <w:iCs w:val="0"/>
        </w:rPr>
        <w:t xml:space="preserve"> Э2</w:t>
      </w:r>
      <w:r w:rsidRPr="00454B36">
        <w:rPr>
          <w:i/>
          <w:iCs w:val="0"/>
        </w:rPr>
        <w:t>»</w:t>
      </w:r>
      <w:r>
        <w:t xml:space="preserve"> формируется при выполнении условий включения в режимах ОНЭ</w:t>
      </w:r>
      <w:r w:rsidR="00E3575E">
        <w:t>2</w:t>
      </w:r>
      <w:r>
        <w:t>+НН</w:t>
      </w:r>
      <w:r w:rsidR="00E3575E">
        <w:t>Э1</w:t>
      </w:r>
      <w:r>
        <w:t xml:space="preserve">, КС или УС. </w:t>
      </w:r>
    </w:p>
    <w:p w14:paraId="3E36E59A" w14:textId="32C34526" w:rsidR="00F50D64" w:rsidRDefault="00F50D64" w:rsidP="00B35DC1">
      <w:pPr>
        <w:pStyle w:val="14"/>
      </w:pPr>
      <w:r>
        <w:t xml:space="preserve">Сигнал разрешения оперативного включения </w:t>
      </w:r>
      <w:r w:rsidRPr="00F50D64">
        <w:rPr>
          <w:i/>
          <w:iCs w:val="0"/>
        </w:rPr>
        <w:t>«</w:t>
      </w:r>
      <w:proofErr w:type="spellStart"/>
      <w:r w:rsidRPr="00F50D64">
        <w:rPr>
          <w:i/>
          <w:iCs w:val="0"/>
        </w:rPr>
        <w:t>Разр</w:t>
      </w:r>
      <w:proofErr w:type="spellEnd"/>
      <w:r w:rsidRPr="00F50D64">
        <w:rPr>
          <w:i/>
          <w:iCs w:val="0"/>
        </w:rPr>
        <w:t xml:space="preserve">. опер. </w:t>
      </w:r>
      <w:proofErr w:type="spellStart"/>
      <w:r w:rsidRPr="00F50D64">
        <w:rPr>
          <w:i/>
          <w:iCs w:val="0"/>
        </w:rPr>
        <w:t>вкл</w:t>
      </w:r>
      <w:proofErr w:type="spellEnd"/>
      <w:r w:rsidRPr="00F50D64">
        <w:rPr>
          <w:i/>
          <w:iCs w:val="0"/>
        </w:rPr>
        <w:t>»</w:t>
      </w:r>
      <w:r>
        <w:t xml:space="preserve"> может формироваться от внутренней логики КСН или от внешнего сигнала в зависимости от положения программного переключателя</w:t>
      </w:r>
      <w:r w:rsidR="00187743">
        <w:br/>
      </w:r>
      <w:r w:rsidRPr="001E0149">
        <w:rPr>
          <w:rStyle w:val="45"/>
        </w:rPr>
        <w:t>«Контр. опер. вкл.»</w:t>
      </w:r>
      <w:r>
        <w:t>.</w:t>
      </w:r>
    </w:p>
    <w:p w14:paraId="2FAB38C7" w14:textId="16EA95CC" w:rsidR="001E0149" w:rsidRDefault="001E0149" w:rsidP="00F50D64">
      <w:pPr>
        <w:pStyle w:val="14"/>
      </w:pPr>
      <w:r>
        <w:t xml:space="preserve">В положении </w:t>
      </w:r>
      <w:r w:rsidRPr="006A0123">
        <w:rPr>
          <w:i/>
          <w:iCs w:val="0"/>
        </w:rPr>
        <w:t>«</w:t>
      </w:r>
      <w:proofErr w:type="spellStart"/>
      <w:r w:rsidRPr="006A0123">
        <w:rPr>
          <w:i/>
          <w:iCs w:val="0"/>
        </w:rPr>
        <w:t>Внутр</w:t>
      </w:r>
      <w:proofErr w:type="spellEnd"/>
      <w:r w:rsidRPr="006A0123">
        <w:rPr>
          <w:i/>
          <w:iCs w:val="0"/>
        </w:rPr>
        <w:t>.»</w:t>
      </w:r>
      <w:r>
        <w:t xml:space="preserve"> оперативное включение разрешается при выполнении условий включения в режимах ОН</w:t>
      </w:r>
      <w:r w:rsidR="00E3575E">
        <w:t>Э1</w:t>
      </w:r>
      <w:r>
        <w:t>+ННЭ</w:t>
      </w:r>
      <w:r w:rsidR="00E3575E">
        <w:t>2</w:t>
      </w:r>
      <w:r>
        <w:t xml:space="preserve"> (при опробовании линии), ОНЭ</w:t>
      </w:r>
      <w:r w:rsidR="00E3575E">
        <w:t>2</w:t>
      </w:r>
      <w:r>
        <w:t>+НН</w:t>
      </w:r>
      <w:r w:rsidR="00E3575E">
        <w:t>Э1</w:t>
      </w:r>
      <w:r>
        <w:t xml:space="preserve"> (при опробовании шин), КС или УС (при замыкании в транзит). Также предусмотрена возможность оперативного включения с контролем </w:t>
      </w:r>
      <w:r w:rsidRPr="00ED0F3B">
        <w:t>отсутстви</w:t>
      </w:r>
      <w:r>
        <w:t>я</w:t>
      </w:r>
      <w:r w:rsidRPr="00ED0F3B">
        <w:t xml:space="preserve"> напряжения на шинах или на линии при введенно</w:t>
      </w:r>
      <w:r>
        <w:t>м программном ключе</w:t>
      </w:r>
      <w:r w:rsidRPr="00ED0F3B">
        <w:t xml:space="preserve"> </w:t>
      </w:r>
      <w:r w:rsidRPr="001E0149">
        <w:rPr>
          <w:rStyle w:val="45"/>
        </w:rPr>
        <w:t>«Опер. вкл. с КОН»</w:t>
      </w:r>
      <w:r>
        <w:t xml:space="preserve">. </w:t>
      </w:r>
      <w:r w:rsidR="004A57A7">
        <w:t>О</w:t>
      </w:r>
      <w:r>
        <w:t>перативное включение может выполняться без контроля напряжений и условий синхронизма</w:t>
      </w:r>
      <w:r w:rsidR="004A57A7">
        <w:t xml:space="preserve"> при соответствующем заданном режиме АПВ (без контролей) и введенном программном ключе </w:t>
      </w:r>
      <w:r w:rsidR="004A57A7" w:rsidRPr="004761F4">
        <w:rPr>
          <w:b/>
          <w:bCs/>
          <w:i/>
          <w:iCs w:val="0"/>
        </w:rPr>
        <w:t>«Опер. вкл. без контролей»</w:t>
      </w:r>
      <w:r w:rsidR="004A57A7">
        <w:t>.</w:t>
      </w:r>
    </w:p>
    <w:p w14:paraId="73219D25" w14:textId="29B99648" w:rsidR="004A57A7" w:rsidRDefault="004A57A7" w:rsidP="004A57A7">
      <w:pPr>
        <w:pStyle w:val="14"/>
        <w:rPr>
          <w:rFonts w:eastAsia="Times New Roman"/>
        </w:rPr>
      </w:pPr>
      <w:r>
        <w:rPr>
          <w:rFonts w:eastAsia="Times New Roman"/>
        </w:rPr>
        <w:t xml:space="preserve">Логика работы КСН приведена на рисунке </w:t>
      </w:r>
      <w:r w:rsidR="002D22A1">
        <w:rPr>
          <w:rFonts w:eastAsia="Times New Roman"/>
        </w:rPr>
        <w:t>4</w:t>
      </w:r>
      <w:r>
        <w:rPr>
          <w:rFonts w:eastAsia="Times New Roman"/>
        </w:rPr>
        <w:t>.</w:t>
      </w:r>
    </w:p>
    <w:p w14:paraId="012FDC7F" w14:textId="77777777" w:rsidR="002D22A1" w:rsidRDefault="002D22A1" w:rsidP="002D22A1">
      <w:pPr>
        <w:pStyle w:val="14"/>
      </w:pPr>
      <w:r>
        <w:t xml:space="preserve">В положении </w:t>
      </w:r>
      <w:r w:rsidRPr="006A0123">
        <w:rPr>
          <w:i/>
          <w:iCs w:val="0"/>
        </w:rPr>
        <w:t>«Внеш.»</w:t>
      </w:r>
      <w:r>
        <w:t xml:space="preserve"> оперативное включение разрешается при наличии внешнего сигнала </w:t>
      </w:r>
      <w:r>
        <w:br/>
      </w:r>
      <w:r w:rsidRPr="00E05476">
        <w:rPr>
          <w:i/>
          <w:iCs w:val="0"/>
        </w:rPr>
        <w:t>«Внеш. сигнал КС(УС</w:t>
      </w:r>
      <w:r>
        <w:rPr>
          <w:i/>
          <w:iCs w:val="0"/>
        </w:rPr>
        <w:t>)</w:t>
      </w:r>
      <w:r w:rsidRPr="00E05476">
        <w:rPr>
          <w:i/>
          <w:iCs w:val="0"/>
        </w:rPr>
        <w:t>»</w:t>
      </w:r>
      <w:r>
        <w:t>.</w:t>
      </w:r>
    </w:p>
    <w:p w14:paraId="242AAD29" w14:textId="77777777" w:rsidR="002D22A1" w:rsidRDefault="002D22A1" w:rsidP="002D22A1">
      <w:pPr>
        <w:pStyle w:val="14"/>
      </w:pPr>
      <w:r>
        <w:t xml:space="preserve">Сигнал разрешения полуавтоматического включения </w:t>
      </w:r>
      <w:r w:rsidRPr="008A567C">
        <w:rPr>
          <w:i/>
          <w:iCs w:val="0"/>
        </w:rPr>
        <w:t>«</w:t>
      </w:r>
      <w:proofErr w:type="spellStart"/>
      <w:r w:rsidRPr="008A567C">
        <w:rPr>
          <w:i/>
          <w:iCs w:val="0"/>
        </w:rPr>
        <w:t>Разр</w:t>
      </w:r>
      <w:proofErr w:type="spellEnd"/>
      <w:r w:rsidRPr="008A567C">
        <w:rPr>
          <w:i/>
          <w:iCs w:val="0"/>
        </w:rPr>
        <w:t>. ПАВ»</w:t>
      </w:r>
      <w:r>
        <w:t xml:space="preserve"> формируется при выполнении условий включения в режимах КС или УС.</w:t>
      </w:r>
    </w:p>
    <w:bookmarkEnd w:id="4"/>
    <w:p w14:paraId="7282E3CA" w14:textId="2C79ED72" w:rsidR="008A567C" w:rsidRDefault="000D7905" w:rsidP="008A567C">
      <w:pPr>
        <w:pStyle w:val="32"/>
        <w:keepNext/>
      </w:pPr>
      <w:r>
        <w:rPr>
          <w:noProof/>
        </w:rPr>
        <w:lastRenderedPageBreak/>
        <w:drawing>
          <wp:inline distT="0" distB="0" distL="0" distR="0" wp14:anchorId="5C96EBDB" wp14:editId="6C7559EA">
            <wp:extent cx="6480175" cy="796163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 - КСН.b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175" cy="7961630"/>
                    </a:xfrm>
                    <a:prstGeom prst="rect">
                      <a:avLst/>
                    </a:prstGeom>
                  </pic:spPr>
                </pic:pic>
              </a:graphicData>
            </a:graphic>
          </wp:inline>
        </w:drawing>
      </w:r>
    </w:p>
    <w:p w14:paraId="7BD61886" w14:textId="6D0747A3" w:rsidR="008A567C" w:rsidRDefault="008A567C" w:rsidP="008A567C">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4</w:t>
      </w:r>
      <w:r w:rsidR="00D26768">
        <w:rPr>
          <w:noProof/>
        </w:rPr>
        <w:fldChar w:fldCharType="end"/>
      </w:r>
      <w:r>
        <w:t xml:space="preserve"> – Функциональная схема КСН В1</w:t>
      </w:r>
    </w:p>
    <w:p w14:paraId="3F2FB137" w14:textId="05952A0A" w:rsidR="001E0149" w:rsidRDefault="001E0149" w:rsidP="001E0149">
      <w:pPr>
        <w:pStyle w:val="ab"/>
        <w:ind w:firstLine="567"/>
        <w:outlineLvl w:val="0"/>
        <w:rPr>
          <w:b/>
          <w:bCs/>
          <w:sz w:val="24"/>
          <w:szCs w:val="24"/>
        </w:rPr>
      </w:pPr>
      <w:bookmarkStart w:id="5" w:name="_Toc237423052"/>
      <w:r>
        <w:rPr>
          <w:b/>
          <w:bCs/>
          <w:sz w:val="24"/>
          <w:szCs w:val="24"/>
        </w:rPr>
        <w:t>5 Автоматическое повторное включение</w:t>
      </w:r>
      <w:bookmarkEnd w:id="5"/>
      <w:r>
        <w:rPr>
          <w:b/>
          <w:bCs/>
          <w:sz w:val="24"/>
          <w:szCs w:val="24"/>
        </w:rPr>
        <w:t xml:space="preserve"> </w:t>
      </w:r>
    </w:p>
    <w:p w14:paraId="23AE6858" w14:textId="467A68BF" w:rsidR="001E0149" w:rsidRDefault="001E0149" w:rsidP="001E0149">
      <w:pPr>
        <w:pStyle w:val="14"/>
      </w:pPr>
      <w:r w:rsidRPr="00710BF7">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w:t>
      </w:r>
      <w:r>
        <w:t>я.</w:t>
      </w:r>
    </w:p>
    <w:p w14:paraId="4B93B49B" w14:textId="6CF1EBE5" w:rsidR="001E0149" w:rsidRDefault="001E0149" w:rsidP="001E0149">
      <w:pPr>
        <w:pStyle w:val="14"/>
      </w:pPr>
      <w:r>
        <w:t xml:space="preserve">Выбор </w:t>
      </w:r>
      <w:r w:rsidR="006F66F1">
        <w:t>действующих режимов АПВ</w:t>
      </w:r>
      <w:r>
        <w:t xml:space="preserve"> реализуется тремя входными сигналами ФСУ:</w:t>
      </w:r>
    </w:p>
    <w:p w14:paraId="7C847C31" w14:textId="1AAF936E" w:rsidR="001E0149" w:rsidRPr="004D7221" w:rsidRDefault="001E0149" w:rsidP="001E0149">
      <w:pPr>
        <w:pStyle w:val="14"/>
      </w:pPr>
      <w:r>
        <w:t xml:space="preserve">– </w:t>
      </w:r>
      <w:r w:rsidRPr="004D7221">
        <w:rPr>
          <w:i/>
          <w:iCs w:val="0"/>
        </w:rPr>
        <w:t>«ОН</w:t>
      </w:r>
      <w:r w:rsidR="002D22A1">
        <w:rPr>
          <w:i/>
          <w:iCs w:val="0"/>
        </w:rPr>
        <w:t>Э1</w:t>
      </w:r>
      <w:r w:rsidRPr="004D7221">
        <w:rPr>
          <w:i/>
          <w:iCs w:val="0"/>
        </w:rPr>
        <w:t xml:space="preserve"> + ННЭ</w:t>
      </w:r>
      <w:r w:rsidR="002D22A1">
        <w:rPr>
          <w:i/>
          <w:iCs w:val="0"/>
        </w:rPr>
        <w:t>2</w:t>
      </w:r>
      <w:r w:rsidRPr="004D7221">
        <w:rPr>
          <w:i/>
          <w:iCs w:val="0"/>
        </w:rPr>
        <w:t>»</w:t>
      </w:r>
      <w:r>
        <w:t xml:space="preserve"> (включение с контролем отсутствия напряжения на линии и наличия напряжения на</w:t>
      </w:r>
      <w:r w:rsidR="002D22A1">
        <w:t xml:space="preserve"> шинах</w:t>
      </w:r>
      <w:r>
        <w:t>) – АПВ линии</w:t>
      </w:r>
      <w:r w:rsidRPr="004D7221">
        <w:t>;</w:t>
      </w:r>
    </w:p>
    <w:p w14:paraId="019D547F" w14:textId="0966A8E2" w:rsidR="001E0149" w:rsidRPr="002D22A1" w:rsidRDefault="001E0149" w:rsidP="001E0149">
      <w:pPr>
        <w:pStyle w:val="14"/>
      </w:pPr>
      <w:r>
        <w:lastRenderedPageBreak/>
        <w:t xml:space="preserve">– </w:t>
      </w:r>
      <w:r w:rsidRPr="004D7221">
        <w:rPr>
          <w:i/>
          <w:iCs w:val="0"/>
        </w:rPr>
        <w:t>«ОНЭ</w:t>
      </w:r>
      <w:r w:rsidR="002D22A1">
        <w:rPr>
          <w:i/>
          <w:iCs w:val="0"/>
        </w:rPr>
        <w:t>2</w:t>
      </w:r>
      <w:r w:rsidRPr="004D7221">
        <w:rPr>
          <w:i/>
          <w:iCs w:val="0"/>
        </w:rPr>
        <w:t>» + НН</w:t>
      </w:r>
      <w:r w:rsidR="002D22A1">
        <w:rPr>
          <w:i/>
          <w:iCs w:val="0"/>
        </w:rPr>
        <w:t>Э1</w:t>
      </w:r>
      <w:r w:rsidRPr="004D7221">
        <w:rPr>
          <w:i/>
          <w:iCs w:val="0"/>
        </w:rPr>
        <w:t>»</w:t>
      </w:r>
      <w:r>
        <w:t xml:space="preserve"> (включение с контролем отсутствия напряжения на</w:t>
      </w:r>
      <w:r w:rsidR="002D22A1">
        <w:t xml:space="preserve"> шинах</w:t>
      </w:r>
      <w:r>
        <w:t xml:space="preserve"> и наличия напряжения на линии) – АПВ </w:t>
      </w:r>
      <w:r w:rsidR="008D7FAC">
        <w:t>шин</w:t>
      </w:r>
      <w:r w:rsidR="002D22A1" w:rsidRPr="002D22A1">
        <w:t>;</w:t>
      </w:r>
    </w:p>
    <w:p w14:paraId="0BBF46CF" w14:textId="6F8221CD" w:rsidR="001E0149" w:rsidRDefault="001E0149" w:rsidP="001E0149">
      <w:pPr>
        <w:pStyle w:val="14"/>
      </w:pPr>
      <w:r>
        <w:t xml:space="preserve">– </w:t>
      </w:r>
      <w:r w:rsidRPr="004D7221">
        <w:rPr>
          <w:i/>
          <w:iCs w:val="0"/>
        </w:rPr>
        <w:t>«</w:t>
      </w:r>
      <w:r w:rsidR="002D22A1">
        <w:rPr>
          <w:i/>
          <w:iCs w:val="0"/>
        </w:rPr>
        <w:t>Б</w:t>
      </w:r>
      <w:r w:rsidRPr="004D7221">
        <w:rPr>
          <w:i/>
          <w:iCs w:val="0"/>
        </w:rPr>
        <w:t>ез контролей»</w:t>
      </w:r>
      <w:r>
        <w:t xml:space="preserve"> (включение без контроля напряжений).</w:t>
      </w:r>
    </w:p>
    <w:p w14:paraId="3A9C9EE2" w14:textId="7FE2BD9A" w:rsidR="007D30F2" w:rsidRDefault="001E0149" w:rsidP="007D30F2">
      <w:pPr>
        <w:pStyle w:val="14"/>
      </w:pPr>
      <w:r>
        <w:t xml:space="preserve">Возможные режимы АПВ приведены в таблице </w:t>
      </w:r>
      <w:r w:rsidR="002D22A1">
        <w:t>2</w:t>
      </w:r>
      <w:r w:rsidR="007D30F2">
        <w:t>.</w:t>
      </w:r>
    </w:p>
    <w:p w14:paraId="6C9339AD" w14:textId="021CC6FD" w:rsidR="007D30F2" w:rsidRDefault="007D30F2" w:rsidP="007D30F2">
      <w:pPr>
        <w:keepNext w:val="0"/>
        <w:keepLines/>
        <w:widowControl w:val="0"/>
        <w:spacing w:before="120" w:after="120" w:line="276" w:lineRule="auto"/>
        <w:jc w:val="both"/>
      </w:pPr>
      <w:r>
        <w:t xml:space="preserve">Таблица </w:t>
      </w:r>
      <w:r w:rsidR="00D26768">
        <w:fldChar w:fldCharType="begin"/>
      </w:r>
      <w:r w:rsidR="00D26768">
        <w:instrText xml:space="preserve"> SEQ Таблица \* ARABIC </w:instrText>
      </w:r>
      <w:r w:rsidR="00D26768">
        <w:fldChar w:fldCharType="separate"/>
      </w:r>
      <w:r w:rsidR="00D701D8">
        <w:rPr>
          <w:noProof/>
        </w:rPr>
        <w:t>2</w:t>
      </w:r>
      <w:r w:rsidR="00D26768">
        <w:rPr>
          <w:noProof/>
        </w:rPr>
        <w:fldChar w:fldCharType="end"/>
      </w:r>
      <w:r>
        <w:t xml:space="preserve"> – Выбор режима АПВ</w:t>
      </w:r>
    </w:p>
    <w:tbl>
      <w:tblPr>
        <w:tblStyle w:val="16"/>
        <w:tblW w:w="10343" w:type="dxa"/>
        <w:tblLayout w:type="fixed"/>
        <w:tblLook w:val="04A0" w:firstRow="1" w:lastRow="0" w:firstColumn="1" w:lastColumn="0" w:noHBand="0" w:noVBand="1"/>
      </w:tblPr>
      <w:tblGrid>
        <w:gridCol w:w="3397"/>
        <w:gridCol w:w="2127"/>
        <w:gridCol w:w="2409"/>
        <w:gridCol w:w="2410"/>
      </w:tblGrid>
      <w:tr w:rsidR="007D30F2" w:rsidRPr="003C7A05" w14:paraId="7EF8F9CB" w14:textId="77777777" w:rsidTr="0004600F">
        <w:trPr>
          <w:trHeight w:val="54"/>
        </w:trPr>
        <w:tc>
          <w:tcPr>
            <w:tcW w:w="3397" w:type="dxa"/>
            <w:vAlign w:val="center"/>
          </w:tcPr>
          <w:p w14:paraId="6718A4E5" w14:textId="77777777" w:rsidR="007D30F2" w:rsidRPr="000A5B75" w:rsidRDefault="007D30F2" w:rsidP="0004600F">
            <w:pPr>
              <w:pStyle w:val="14"/>
              <w:spacing w:before="0" w:after="0"/>
              <w:ind w:firstLine="0"/>
              <w:jc w:val="center"/>
            </w:pPr>
          </w:p>
        </w:tc>
        <w:tc>
          <w:tcPr>
            <w:tcW w:w="6946" w:type="dxa"/>
            <w:gridSpan w:val="3"/>
            <w:vAlign w:val="center"/>
          </w:tcPr>
          <w:p w14:paraId="377AD98E" w14:textId="77777777" w:rsidR="007D30F2" w:rsidRPr="000A5B75" w:rsidRDefault="007D30F2" w:rsidP="0004600F">
            <w:pPr>
              <w:pStyle w:val="14"/>
              <w:spacing w:before="0" w:after="0" w:line="276" w:lineRule="auto"/>
              <w:ind w:firstLine="0"/>
              <w:jc w:val="center"/>
            </w:pPr>
            <w:r>
              <w:t>Входные сигналы ФСУ</w:t>
            </w:r>
          </w:p>
        </w:tc>
      </w:tr>
      <w:tr w:rsidR="007D30F2" w:rsidRPr="003C7A05" w14:paraId="272C36E9" w14:textId="77777777" w:rsidTr="0004600F">
        <w:trPr>
          <w:trHeight w:val="54"/>
        </w:trPr>
        <w:tc>
          <w:tcPr>
            <w:tcW w:w="3397" w:type="dxa"/>
            <w:vAlign w:val="center"/>
          </w:tcPr>
          <w:p w14:paraId="3093DF73" w14:textId="77777777" w:rsidR="007D30F2" w:rsidRPr="000A5B75" w:rsidRDefault="007D30F2" w:rsidP="0004600F">
            <w:pPr>
              <w:pStyle w:val="14"/>
              <w:spacing w:before="0" w:after="0" w:line="276" w:lineRule="auto"/>
              <w:ind w:firstLine="0"/>
              <w:jc w:val="center"/>
            </w:pPr>
            <w:r>
              <w:t>Режим АПВ</w:t>
            </w:r>
          </w:p>
        </w:tc>
        <w:tc>
          <w:tcPr>
            <w:tcW w:w="2127" w:type="dxa"/>
            <w:vAlign w:val="center"/>
          </w:tcPr>
          <w:p w14:paraId="33F01E9D" w14:textId="1E774A73" w:rsidR="007D30F2" w:rsidRPr="00192616" w:rsidRDefault="007D30F2" w:rsidP="0004600F">
            <w:pPr>
              <w:pStyle w:val="14"/>
              <w:spacing w:before="0" w:after="0" w:line="276" w:lineRule="auto"/>
              <w:ind w:firstLine="0"/>
              <w:jc w:val="center"/>
              <w:rPr>
                <w:i/>
                <w:iCs w:val="0"/>
              </w:rPr>
            </w:pPr>
            <w:r w:rsidRPr="00192616">
              <w:rPr>
                <w:i/>
                <w:iCs w:val="0"/>
              </w:rPr>
              <w:t>ОН</w:t>
            </w:r>
            <w:r w:rsidR="002D22A1">
              <w:rPr>
                <w:i/>
                <w:iCs w:val="0"/>
              </w:rPr>
              <w:t>Э1</w:t>
            </w:r>
            <w:r w:rsidRPr="00192616">
              <w:rPr>
                <w:i/>
                <w:iCs w:val="0"/>
              </w:rPr>
              <w:t>+ННЭ</w:t>
            </w:r>
            <w:r w:rsidR="002D22A1">
              <w:rPr>
                <w:i/>
                <w:iCs w:val="0"/>
              </w:rPr>
              <w:t>2</w:t>
            </w:r>
          </w:p>
        </w:tc>
        <w:tc>
          <w:tcPr>
            <w:tcW w:w="2409" w:type="dxa"/>
            <w:vAlign w:val="center"/>
          </w:tcPr>
          <w:p w14:paraId="1DD32CBA" w14:textId="362A1C47" w:rsidR="007D30F2" w:rsidRPr="00192616" w:rsidRDefault="007D30F2" w:rsidP="0004600F">
            <w:pPr>
              <w:pStyle w:val="14"/>
              <w:spacing w:before="0" w:after="0" w:line="276" w:lineRule="auto"/>
              <w:ind w:firstLine="0"/>
              <w:jc w:val="center"/>
              <w:rPr>
                <w:i/>
                <w:iCs w:val="0"/>
              </w:rPr>
            </w:pPr>
            <w:r w:rsidRPr="00192616">
              <w:rPr>
                <w:i/>
                <w:iCs w:val="0"/>
              </w:rPr>
              <w:t>ОНЭ</w:t>
            </w:r>
            <w:r w:rsidR="002D22A1">
              <w:rPr>
                <w:i/>
                <w:iCs w:val="0"/>
              </w:rPr>
              <w:t>2</w:t>
            </w:r>
            <w:r w:rsidRPr="00192616">
              <w:rPr>
                <w:i/>
                <w:iCs w:val="0"/>
              </w:rPr>
              <w:t>+НН</w:t>
            </w:r>
            <w:r w:rsidR="002D22A1">
              <w:rPr>
                <w:i/>
                <w:iCs w:val="0"/>
              </w:rPr>
              <w:t>Э1</w:t>
            </w:r>
          </w:p>
        </w:tc>
        <w:tc>
          <w:tcPr>
            <w:tcW w:w="2410" w:type="dxa"/>
            <w:vAlign w:val="center"/>
          </w:tcPr>
          <w:p w14:paraId="49679E2E" w14:textId="0E687F14" w:rsidR="007D30F2" w:rsidRPr="00192616" w:rsidRDefault="002D22A1" w:rsidP="0004600F">
            <w:pPr>
              <w:pStyle w:val="14"/>
              <w:spacing w:before="0" w:after="0" w:line="276" w:lineRule="auto"/>
              <w:ind w:firstLine="0"/>
              <w:jc w:val="center"/>
              <w:rPr>
                <w:i/>
                <w:iCs w:val="0"/>
              </w:rPr>
            </w:pPr>
            <w:r>
              <w:rPr>
                <w:i/>
                <w:iCs w:val="0"/>
              </w:rPr>
              <w:t>Б</w:t>
            </w:r>
            <w:r w:rsidR="007D30F2" w:rsidRPr="00192616">
              <w:rPr>
                <w:i/>
                <w:iCs w:val="0"/>
              </w:rPr>
              <w:t>ез контролей</w:t>
            </w:r>
          </w:p>
        </w:tc>
      </w:tr>
      <w:tr w:rsidR="007D30F2" w:rsidRPr="003C7A05" w14:paraId="7AC55F9D" w14:textId="77777777" w:rsidTr="0004600F">
        <w:trPr>
          <w:trHeight w:val="54"/>
        </w:trPr>
        <w:tc>
          <w:tcPr>
            <w:tcW w:w="3397" w:type="dxa"/>
            <w:vAlign w:val="center"/>
          </w:tcPr>
          <w:p w14:paraId="66434735" w14:textId="77777777" w:rsidR="007D30F2" w:rsidRPr="000A5B75" w:rsidRDefault="007D30F2" w:rsidP="0004600F">
            <w:pPr>
              <w:pStyle w:val="14"/>
              <w:spacing w:before="0" w:after="0" w:line="276" w:lineRule="auto"/>
              <w:ind w:firstLine="0"/>
              <w:jc w:val="center"/>
            </w:pPr>
            <w:r w:rsidRPr="000A5B75">
              <w:t>КС(УС)</w:t>
            </w:r>
          </w:p>
        </w:tc>
        <w:tc>
          <w:tcPr>
            <w:tcW w:w="2127" w:type="dxa"/>
            <w:vAlign w:val="center"/>
          </w:tcPr>
          <w:p w14:paraId="3E0FAFCB" w14:textId="77777777" w:rsidR="007D30F2" w:rsidRPr="000A5B75" w:rsidRDefault="007D30F2" w:rsidP="0004600F">
            <w:pPr>
              <w:pStyle w:val="14"/>
              <w:spacing w:before="0" w:after="0" w:line="276" w:lineRule="auto"/>
              <w:ind w:firstLine="0"/>
              <w:jc w:val="center"/>
            </w:pPr>
            <w:r w:rsidRPr="000A5B75">
              <w:t>0</w:t>
            </w:r>
          </w:p>
        </w:tc>
        <w:tc>
          <w:tcPr>
            <w:tcW w:w="2409" w:type="dxa"/>
            <w:vAlign w:val="center"/>
          </w:tcPr>
          <w:p w14:paraId="7AD7DC07" w14:textId="77777777" w:rsidR="007D30F2" w:rsidRPr="000A5B75" w:rsidRDefault="007D30F2" w:rsidP="0004600F">
            <w:pPr>
              <w:pStyle w:val="14"/>
              <w:spacing w:before="0" w:after="0" w:line="276" w:lineRule="auto"/>
              <w:ind w:firstLine="0"/>
              <w:jc w:val="center"/>
            </w:pPr>
            <w:r w:rsidRPr="000A5B75">
              <w:t>0</w:t>
            </w:r>
          </w:p>
        </w:tc>
        <w:tc>
          <w:tcPr>
            <w:tcW w:w="2410" w:type="dxa"/>
            <w:vAlign w:val="center"/>
          </w:tcPr>
          <w:p w14:paraId="4620FE37" w14:textId="77777777" w:rsidR="007D30F2" w:rsidRPr="000A5B75" w:rsidRDefault="007D30F2" w:rsidP="0004600F">
            <w:pPr>
              <w:pStyle w:val="14"/>
              <w:spacing w:before="0" w:after="0" w:line="276" w:lineRule="auto"/>
              <w:ind w:firstLine="0"/>
              <w:jc w:val="center"/>
            </w:pPr>
            <w:r w:rsidRPr="000A5B75">
              <w:t>0</w:t>
            </w:r>
          </w:p>
        </w:tc>
      </w:tr>
      <w:tr w:rsidR="007D30F2" w:rsidRPr="003C7A05" w14:paraId="5F9CBACA" w14:textId="77777777" w:rsidTr="0004600F">
        <w:trPr>
          <w:trHeight w:val="54"/>
        </w:trPr>
        <w:tc>
          <w:tcPr>
            <w:tcW w:w="3397" w:type="dxa"/>
            <w:vAlign w:val="center"/>
          </w:tcPr>
          <w:p w14:paraId="00F20FDC" w14:textId="7BB75644" w:rsidR="007D30F2" w:rsidRPr="000A5B75" w:rsidRDefault="007D30F2" w:rsidP="0004600F">
            <w:pPr>
              <w:pStyle w:val="14"/>
              <w:spacing w:before="0" w:after="0" w:line="276" w:lineRule="auto"/>
              <w:ind w:firstLine="0"/>
              <w:jc w:val="center"/>
            </w:pPr>
            <w:r w:rsidRPr="000A5B75">
              <w:t>ОН</w:t>
            </w:r>
            <w:r w:rsidR="002D22A1">
              <w:t>Э1</w:t>
            </w:r>
            <w:r w:rsidRPr="000A5B75">
              <w:t>+ННЭ</w:t>
            </w:r>
            <w:r w:rsidR="002D22A1">
              <w:t>2</w:t>
            </w:r>
            <w:r w:rsidRPr="000A5B75">
              <w:t xml:space="preserve"> / КС(УС)</w:t>
            </w:r>
          </w:p>
        </w:tc>
        <w:tc>
          <w:tcPr>
            <w:tcW w:w="2127" w:type="dxa"/>
            <w:vAlign w:val="center"/>
          </w:tcPr>
          <w:p w14:paraId="61572E48" w14:textId="77777777" w:rsidR="007D30F2" w:rsidRPr="000A5B75" w:rsidRDefault="007D30F2" w:rsidP="0004600F">
            <w:pPr>
              <w:pStyle w:val="14"/>
              <w:spacing w:before="0" w:after="0" w:line="276" w:lineRule="auto"/>
              <w:ind w:firstLine="0"/>
              <w:jc w:val="center"/>
            </w:pPr>
            <w:r w:rsidRPr="000A5B75">
              <w:t>1</w:t>
            </w:r>
          </w:p>
        </w:tc>
        <w:tc>
          <w:tcPr>
            <w:tcW w:w="2409" w:type="dxa"/>
            <w:vAlign w:val="center"/>
          </w:tcPr>
          <w:p w14:paraId="6897654F" w14:textId="77777777" w:rsidR="007D30F2" w:rsidRPr="000A5B75" w:rsidRDefault="007D30F2" w:rsidP="0004600F">
            <w:pPr>
              <w:pStyle w:val="14"/>
              <w:spacing w:before="0" w:after="0" w:line="276" w:lineRule="auto"/>
              <w:ind w:firstLine="0"/>
              <w:jc w:val="center"/>
            </w:pPr>
            <w:r w:rsidRPr="000A5B75">
              <w:t>0</w:t>
            </w:r>
          </w:p>
        </w:tc>
        <w:tc>
          <w:tcPr>
            <w:tcW w:w="2410" w:type="dxa"/>
            <w:vAlign w:val="center"/>
          </w:tcPr>
          <w:p w14:paraId="1316753F" w14:textId="77777777" w:rsidR="007D30F2" w:rsidRPr="000A5B75" w:rsidRDefault="007D30F2" w:rsidP="0004600F">
            <w:pPr>
              <w:pStyle w:val="14"/>
              <w:spacing w:before="0" w:after="0" w:line="276" w:lineRule="auto"/>
              <w:ind w:firstLine="0"/>
              <w:jc w:val="center"/>
            </w:pPr>
            <w:r w:rsidRPr="000A5B75">
              <w:t>0</w:t>
            </w:r>
          </w:p>
        </w:tc>
      </w:tr>
      <w:tr w:rsidR="007D30F2" w:rsidRPr="003C7A05" w14:paraId="4F4BD729" w14:textId="77777777" w:rsidTr="0004600F">
        <w:trPr>
          <w:trHeight w:val="58"/>
        </w:trPr>
        <w:tc>
          <w:tcPr>
            <w:tcW w:w="3397" w:type="dxa"/>
            <w:vAlign w:val="center"/>
          </w:tcPr>
          <w:p w14:paraId="1AB6CD79" w14:textId="6DEE8709" w:rsidR="007D30F2" w:rsidRPr="000A5B75" w:rsidRDefault="007D30F2" w:rsidP="0004600F">
            <w:pPr>
              <w:pStyle w:val="14"/>
              <w:spacing w:before="0" w:after="0" w:line="276" w:lineRule="auto"/>
              <w:ind w:firstLine="0"/>
              <w:jc w:val="center"/>
            </w:pPr>
            <w:r w:rsidRPr="000A5B75">
              <w:t>ОНЭ</w:t>
            </w:r>
            <w:r w:rsidR="002D22A1">
              <w:t>2</w:t>
            </w:r>
            <w:r w:rsidRPr="000A5B75">
              <w:t>+НН</w:t>
            </w:r>
            <w:r w:rsidR="002D22A1">
              <w:t>Э1</w:t>
            </w:r>
            <w:r w:rsidRPr="000A5B75">
              <w:t xml:space="preserve"> </w:t>
            </w:r>
            <w:r w:rsidRPr="000A5B75">
              <w:rPr>
                <w:lang w:val="en-US"/>
              </w:rPr>
              <w:t>/</w:t>
            </w:r>
            <w:r w:rsidRPr="000A5B75">
              <w:t xml:space="preserve"> КС(УС)</w:t>
            </w:r>
          </w:p>
        </w:tc>
        <w:tc>
          <w:tcPr>
            <w:tcW w:w="2127" w:type="dxa"/>
            <w:vAlign w:val="center"/>
          </w:tcPr>
          <w:p w14:paraId="71F5589F" w14:textId="77777777" w:rsidR="007D30F2" w:rsidRPr="000A5B75" w:rsidRDefault="007D30F2" w:rsidP="0004600F">
            <w:pPr>
              <w:pStyle w:val="14"/>
              <w:spacing w:before="0" w:after="0" w:line="276" w:lineRule="auto"/>
              <w:ind w:firstLine="0"/>
              <w:jc w:val="center"/>
            </w:pPr>
            <w:r w:rsidRPr="000A5B75">
              <w:t>0</w:t>
            </w:r>
          </w:p>
        </w:tc>
        <w:tc>
          <w:tcPr>
            <w:tcW w:w="2409" w:type="dxa"/>
            <w:vAlign w:val="center"/>
          </w:tcPr>
          <w:p w14:paraId="6C55B868" w14:textId="77777777" w:rsidR="007D30F2" w:rsidRPr="000A5B75" w:rsidRDefault="007D30F2" w:rsidP="0004600F">
            <w:pPr>
              <w:pStyle w:val="14"/>
              <w:spacing w:before="0" w:after="0" w:line="276" w:lineRule="auto"/>
              <w:ind w:firstLine="0"/>
              <w:jc w:val="center"/>
            </w:pPr>
            <w:r w:rsidRPr="000A5B75">
              <w:t>1</w:t>
            </w:r>
          </w:p>
        </w:tc>
        <w:tc>
          <w:tcPr>
            <w:tcW w:w="2410" w:type="dxa"/>
            <w:vAlign w:val="center"/>
          </w:tcPr>
          <w:p w14:paraId="2F90564F" w14:textId="77777777" w:rsidR="007D30F2" w:rsidRPr="000A5B75" w:rsidRDefault="007D30F2" w:rsidP="0004600F">
            <w:pPr>
              <w:pStyle w:val="14"/>
              <w:spacing w:before="0" w:after="0" w:line="276" w:lineRule="auto"/>
              <w:ind w:firstLine="0"/>
              <w:jc w:val="center"/>
            </w:pPr>
            <w:r w:rsidRPr="000A5B75">
              <w:t>0</w:t>
            </w:r>
          </w:p>
        </w:tc>
      </w:tr>
      <w:tr w:rsidR="007D30F2" w:rsidRPr="003C7A05" w14:paraId="78FF97F3" w14:textId="77777777" w:rsidTr="0004600F">
        <w:trPr>
          <w:trHeight w:val="54"/>
        </w:trPr>
        <w:tc>
          <w:tcPr>
            <w:tcW w:w="3397" w:type="dxa"/>
            <w:vAlign w:val="center"/>
          </w:tcPr>
          <w:p w14:paraId="2B8A1E28" w14:textId="20F99D39" w:rsidR="007D30F2" w:rsidRPr="000A5B75" w:rsidRDefault="007D30F2" w:rsidP="0004600F">
            <w:pPr>
              <w:pStyle w:val="14"/>
              <w:spacing w:before="0" w:after="0" w:line="276" w:lineRule="auto"/>
              <w:ind w:firstLine="0"/>
              <w:jc w:val="center"/>
            </w:pPr>
            <w:r w:rsidRPr="000A5B75">
              <w:t>ОН</w:t>
            </w:r>
            <w:r w:rsidR="002D22A1">
              <w:t>Э1</w:t>
            </w:r>
            <w:r w:rsidRPr="000A5B75">
              <w:t>+ННЭ</w:t>
            </w:r>
            <w:r w:rsidR="002D22A1">
              <w:t>2</w:t>
            </w:r>
            <w:r w:rsidRPr="000A5B75">
              <w:t xml:space="preserve"> / ОНЭ</w:t>
            </w:r>
            <w:r w:rsidR="002D22A1">
              <w:t>2</w:t>
            </w:r>
            <w:r w:rsidRPr="000A5B75">
              <w:t>+НН</w:t>
            </w:r>
            <w:r w:rsidR="002D22A1">
              <w:t>Э1</w:t>
            </w:r>
            <w:r w:rsidRPr="000A5B75">
              <w:t xml:space="preserve"> </w:t>
            </w:r>
            <w:proofErr w:type="gramStart"/>
            <w:r w:rsidRPr="000A5B75">
              <w:t>/  КС</w:t>
            </w:r>
            <w:proofErr w:type="gramEnd"/>
            <w:r w:rsidRPr="000A5B75">
              <w:t>(УС)</w:t>
            </w:r>
          </w:p>
        </w:tc>
        <w:tc>
          <w:tcPr>
            <w:tcW w:w="2127" w:type="dxa"/>
            <w:vAlign w:val="center"/>
          </w:tcPr>
          <w:p w14:paraId="6CB3AB56" w14:textId="77777777" w:rsidR="007D30F2" w:rsidRPr="000A5B75" w:rsidRDefault="007D30F2" w:rsidP="0004600F">
            <w:pPr>
              <w:pStyle w:val="14"/>
              <w:spacing w:before="0" w:after="0" w:line="276" w:lineRule="auto"/>
              <w:ind w:firstLine="0"/>
              <w:jc w:val="center"/>
            </w:pPr>
            <w:r w:rsidRPr="000A5B75">
              <w:t>1</w:t>
            </w:r>
          </w:p>
        </w:tc>
        <w:tc>
          <w:tcPr>
            <w:tcW w:w="2409" w:type="dxa"/>
            <w:vAlign w:val="center"/>
          </w:tcPr>
          <w:p w14:paraId="43C0F508" w14:textId="77777777" w:rsidR="007D30F2" w:rsidRPr="000A5B75" w:rsidRDefault="007D30F2" w:rsidP="0004600F">
            <w:pPr>
              <w:pStyle w:val="14"/>
              <w:spacing w:before="0" w:after="0" w:line="276" w:lineRule="auto"/>
              <w:ind w:firstLine="0"/>
              <w:jc w:val="center"/>
            </w:pPr>
            <w:r w:rsidRPr="000A5B75">
              <w:t>1</w:t>
            </w:r>
          </w:p>
        </w:tc>
        <w:tc>
          <w:tcPr>
            <w:tcW w:w="2410" w:type="dxa"/>
            <w:vAlign w:val="center"/>
          </w:tcPr>
          <w:p w14:paraId="5C85183C" w14:textId="77777777" w:rsidR="007D30F2" w:rsidRPr="000A5B75" w:rsidRDefault="007D30F2" w:rsidP="0004600F">
            <w:pPr>
              <w:pStyle w:val="14"/>
              <w:spacing w:before="0" w:after="0" w:line="276" w:lineRule="auto"/>
              <w:ind w:firstLine="0"/>
              <w:jc w:val="center"/>
            </w:pPr>
            <w:r w:rsidRPr="000A5B75">
              <w:t>0</w:t>
            </w:r>
          </w:p>
        </w:tc>
      </w:tr>
      <w:tr w:rsidR="007D30F2" w:rsidRPr="003C7A05" w14:paraId="7C9631E8" w14:textId="77777777" w:rsidTr="0004600F">
        <w:trPr>
          <w:trHeight w:val="54"/>
        </w:trPr>
        <w:tc>
          <w:tcPr>
            <w:tcW w:w="3397" w:type="dxa"/>
            <w:vAlign w:val="center"/>
          </w:tcPr>
          <w:p w14:paraId="00754389" w14:textId="77777777" w:rsidR="007D30F2" w:rsidRPr="000A5B75" w:rsidRDefault="007D30F2" w:rsidP="0004600F">
            <w:pPr>
              <w:pStyle w:val="14"/>
              <w:spacing w:before="0" w:after="0" w:line="276" w:lineRule="auto"/>
              <w:ind w:firstLine="0"/>
              <w:jc w:val="center"/>
            </w:pPr>
            <w:r w:rsidRPr="000A5B75">
              <w:t>Без контролей</w:t>
            </w:r>
          </w:p>
        </w:tc>
        <w:tc>
          <w:tcPr>
            <w:tcW w:w="2127" w:type="dxa"/>
            <w:vAlign w:val="center"/>
          </w:tcPr>
          <w:p w14:paraId="2DAC94CB" w14:textId="77777777" w:rsidR="007D30F2" w:rsidRPr="000A5B75" w:rsidRDefault="007D30F2" w:rsidP="0004600F">
            <w:pPr>
              <w:pStyle w:val="14"/>
              <w:spacing w:before="0" w:after="0" w:line="276" w:lineRule="auto"/>
              <w:ind w:firstLine="0"/>
              <w:jc w:val="center"/>
            </w:pPr>
            <w:r w:rsidRPr="000A5B75">
              <w:t>0</w:t>
            </w:r>
            <w:r w:rsidRPr="000A5B75">
              <w:rPr>
                <w:lang w:val="en-US"/>
              </w:rPr>
              <w:t>/1</w:t>
            </w:r>
          </w:p>
        </w:tc>
        <w:tc>
          <w:tcPr>
            <w:tcW w:w="2409" w:type="dxa"/>
            <w:vAlign w:val="center"/>
          </w:tcPr>
          <w:p w14:paraId="50D50829" w14:textId="77777777" w:rsidR="007D30F2" w:rsidRPr="000A5B75" w:rsidRDefault="007D30F2" w:rsidP="0004600F">
            <w:pPr>
              <w:pStyle w:val="14"/>
              <w:spacing w:before="0" w:after="0" w:line="276" w:lineRule="auto"/>
              <w:ind w:firstLine="0"/>
              <w:jc w:val="center"/>
              <w:rPr>
                <w:lang w:val="en-US"/>
              </w:rPr>
            </w:pPr>
            <w:r w:rsidRPr="000A5B75">
              <w:t>0</w:t>
            </w:r>
            <w:r w:rsidRPr="000A5B75">
              <w:rPr>
                <w:lang w:val="en-US"/>
              </w:rPr>
              <w:t>/1</w:t>
            </w:r>
          </w:p>
        </w:tc>
        <w:tc>
          <w:tcPr>
            <w:tcW w:w="2410" w:type="dxa"/>
            <w:vAlign w:val="center"/>
          </w:tcPr>
          <w:p w14:paraId="17A6FF20" w14:textId="77777777" w:rsidR="007D30F2" w:rsidRPr="000A5B75" w:rsidRDefault="007D30F2" w:rsidP="0004600F">
            <w:pPr>
              <w:pStyle w:val="14"/>
              <w:spacing w:before="0" w:after="0" w:line="276" w:lineRule="auto"/>
              <w:ind w:firstLine="0"/>
              <w:jc w:val="center"/>
              <w:rPr>
                <w:lang w:val="en-US"/>
              </w:rPr>
            </w:pPr>
            <w:r w:rsidRPr="000A5B75">
              <w:rPr>
                <w:lang w:val="en-US"/>
              </w:rPr>
              <w:t>1</w:t>
            </w:r>
          </w:p>
        </w:tc>
      </w:tr>
    </w:tbl>
    <w:p w14:paraId="6A00277C" w14:textId="497FD568" w:rsidR="0098723A" w:rsidRDefault="007D30F2" w:rsidP="007D30F2">
      <w:pPr>
        <w:pStyle w:val="14"/>
      </w:pPr>
      <w:r>
        <w:t xml:space="preserve">Как видно из таблицы </w:t>
      </w:r>
      <w:r w:rsidR="006C6E0D">
        <w:t>2</w:t>
      </w:r>
      <w:r>
        <w:t>, р</w:t>
      </w:r>
      <w:r w:rsidRPr="0014307D">
        <w:t>ежим</w:t>
      </w:r>
      <w:r>
        <w:t xml:space="preserve"> АПВ с </w:t>
      </w:r>
      <w:r w:rsidR="0098723A">
        <w:t xml:space="preserve">КС(УС) </w:t>
      </w:r>
      <w:r w:rsidRPr="0014307D">
        <w:t>введен всегда и вывод</w:t>
      </w:r>
      <w:r>
        <w:t>и</w:t>
      </w:r>
      <w:r w:rsidRPr="0014307D">
        <w:t xml:space="preserve">тся посредством </w:t>
      </w:r>
      <w:r>
        <w:t xml:space="preserve">входного сигнала ФСУ </w:t>
      </w:r>
      <w:r w:rsidRPr="00B72FC9">
        <w:rPr>
          <w:i/>
          <w:iCs w:val="0"/>
        </w:rPr>
        <w:t>«</w:t>
      </w:r>
      <w:r w:rsidR="002D22A1">
        <w:rPr>
          <w:i/>
          <w:iCs w:val="0"/>
        </w:rPr>
        <w:t>Б</w:t>
      </w:r>
      <w:r w:rsidRPr="00B72FC9">
        <w:rPr>
          <w:i/>
          <w:iCs w:val="0"/>
        </w:rPr>
        <w:t>ез контролей»</w:t>
      </w:r>
      <w:r w:rsidRPr="0014307D">
        <w:t xml:space="preserve">. </w:t>
      </w:r>
      <w:r w:rsidR="0098723A">
        <w:t xml:space="preserve">А режимы </w:t>
      </w:r>
      <w:r w:rsidR="001B792C">
        <w:t>ОН</w:t>
      </w:r>
      <w:r w:rsidR="002D22A1">
        <w:t>Э1</w:t>
      </w:r>
      <w:r w:rsidR="001B792C">
        <w:t>+ННЭ</w:t>
      </w:r>
      <w:r w:rsidR="002D22A1">
        <w:t>2</w:t>
      </w:r>
      <w:r w:rsidR="001B792C">
        <w:t xml:space="preserve"> и ОНЭ</w:t>
      </w:r>
      <w:r w:rsidR="002D22A1">
        <w:t>2</w:t>
      </w:r>
      <w:r w:rsidR="001B792C">
        <w:t>+НН</w:t>
      </w:r>
      <w:r w:rsidR="002D22A1">
        <w:t>Э1</w:t>
      </w:r>
      <w:r w:rsidR="001B792C">
        <w:t xml:space="preserve"> </w:t>
      </w:r>
      <w:r w:rsidR="0098723A">
        <w:t xml:space="preserve">могут быть введены одновременно. </w:t>
      </w:r>
      <w:r w:rsidR="001B792C">
        <w:t>Режим</w:t>
      </w:r>
      <w:r w:rsidR="008D7FAC">
        <w:t xml:space="preserve"> </w:t>
      </w:r>
      <w:r w:rsidR="001B792C">
        <w:t>без контролей</w:t>
      </w:r>
      <w:r w:rsidR="008D7FAC">
        <w:t xml:space="preserve"> </w:t>
      </w:r>
      <w:r w:rsidR="001B792C">
        <w:t xml:space="preserve">применяется только для АПВ линии. </w:t>
      </w:r>
      <w:r w:rsidR="008D7FAC">
        <w:t xml:space="preserve">Условия включения в различных режимах более подробно описаны в </w:t>
      </w:r>
      <w:r w:rsidR="008D7FAC" w:rsidRPr="008D7FAC">
        <w:t xml:space="preserve">пункте </w:t>
      </w:r>
      <w:r w:rsidR="008D7FAC">
        <w:t>4</w:t>
      </w:r>
      <w:r w:rsidR="008D7FAC" w:rsidRPr="008D7FAC">
        <w:t xml:space="preserve"> </w:t>
      </w:r>
      <w:r w:rsidR="008D7FAC" w:rsidRPr="008D7FAC">
        <w:rPr>
          <w:rFonts w:eastAsia="Times New Roman"/>
        </w:rPr>
        <w:t>настоящего</w:t>
      </w:r>
      <w:r w:rsidR="008D7FAC">
        <w:rPr>
          <w:rFonts w:eastAsia="Times New Roman"/>
        </w:rPr>
        <w:t xml:space="preserve"> руководства по эксплуатации.</w:t>
      </w:r>
    </w:p>
    <w:p w14:paraId="0F6BF366" w14:textId="12F06231" w:rsidR="007D30F2" w:rsidRPr="00242CC7" w:rsidRDefault="007D30F2" w:rsidP="007D30F2">
      <w:pPr>
        <w:pStyle w:val="14"/>
      </w:pPr>
      <w:r>
        <w:t xml:space="preserve">Пуск </w:t>
      </w:r>
      <w:r w:rsidRPr="009A61B7">
        <w:t>АПВ</w:t>
      </w:r>
      <w:r>
        <w:t xml:space="preserve"> </w:t>
      </w:r>
      <w:r w:rsidR="001038C8">
        <w:t>энергообъекта Э1 (</w:t>
      </w:r>
      <w:r>
        <w:t>линии</w:t>
      </w:r>
      <w:r w:rsidR="001038C8">
        <w:t>)</w:t>
      </w:r>
      <w:r w:rsidRPr="009A61B7">
        <w:t xml:space="preserve"> осуществляется по цепи несоответствия при аварийном отключении выключателя</w:t>
      </w:r>
      <w:r>
        <w:t xml:space="preserve"> (по наличию </w:t>
      </w:r>
      <w:r w:rsidR="002D22A1">
        <w:t xml:space="preserve">логического сигнала </w:t>
      </w:r>
      <w:r w:rsidRPr="004D7221">
        <w:rPr>
          <w:i/>
          <w:iCs w:val="0"/>
        </w:rPr>
        <w:t xml:space="preserve">«Сигнал </w:t>
      </w:r>
      <w:proofErr w:type="spellStart"/>
      <w:r w:rsidRPr="004D7221">
        <w:rPr>
          <w:i/>
          <w:iCs w:val="0"/>
        </w:rPr>
        <w:t>несоотв</w:t>
      </w:r>
      <w:proofErr w:type="spellEnd"/>
      <w:r w:rsidRPr="004D7221">
        <w:rPr>
          <w:i/>
          <w:iCs w:val="0"/>
        </w:rPr>
        <w:t>.»</w:t>
      </w:r>
      <w:r>
        <w:t>)</w:t>
      </w:r>
      <w:r w:rsidRPr="009A61B7">
        <w:t>.</w:t>
      </w:r>
      <w:r>
        <w:t xml:space="preserve"> </w:t>
      </w:r>
      <w:r w:rsidRPr="009A61B7">
        <w:t xml:space="preserve">Срабатывание происходит </w:t>
      </w:r>
      <w:r>
        <w:t xml:space="preserve">при набранной выдержке </w:t>
      </w:r>
      <w:r w:rsidRPr="009A61B7">
        <w:t xml:space="preserve">времени готовности АПВ </w:t>
      </w:r>
      <w:r>
        <w:t>с контролем</w:t>
      </w:r>
      <w:r w:rsidR="006F66F1">
        <w:t xml:space="preserve"> заданного режима и</w:t>
      </w:r>
      <w:r w:rsidR="0098723A">
        <w:t xml:space="preserve"> выполнения условий включения</w:t>
      </w:r>
      <w:r>
        <w:t>.</w:t>
      </w:r>
      <w:r w:rsidR="005C661A">
        <w:t xml:space="preserve"> </w:t>
      </w:r>
      <w:r>
        <w:t xml:space="preserve">Выдержка времени готовности АПВ после оперативного включения и первого цикла регулируется уставкой </w:t>
      </w:r>
      <w:r w:rsidRPr="0014307D">
        <w:rPr>
          <w:rStyle w:val="45"/>
        </w:rPr>
        <w:t>«</w:t>
      </w:r>
      <w:proofErr w:type="spellStart"/>
      <w:r w:rsidRPr="0014307D">
        <w:rPr>
          <w:rStyle w:val="45"/>
        </w:rPr>
        <w:t>Тгот</w:t>
      </w:r>
      <w:proofErr w:type="spellEnd"/>
      <w:r w:rsidRPr="0014307D">
        <w:rPr>
          <w:rStyle w:val="45"/>
        </w:rPr>
        <w:t xml:space="preserve"> АПВ»</w:t>
      </w:r>
      <w:r>
        <w:t xml:space="preserve">, после второго цикла – </w:t>
      </w:r>
      <w:r w:rsidRPr="0014307D">
        <w:rPr>
          <w:rStyle w:val="45"/>
        </w:rPr>
        <w:t>«</w:t>
      </w:r>
      <w:proofErr w:type="spellStart"/>
      <w:r w:rsidRPr="0014307D">
        <w:rPr>
          <w:rStyle w:val="45"/>
        </w:rPr>
        <w:t>Твосст</w:t>
      </w:r>
      <w:proofErr w:type="spellEnd"/>
      <w:r w:rsidRPr="0014307D">
        <w:rPr>
          <w:rStyle w:val="45"/>
        </w:rPr>
        <w:t xml:space="preserve"> гот. АП</w:t>
      </w:r>
      <w:r w:rsidR="00D15855">
        <w:rPr>
          <w:rStyle w:val="45"/>
        </w:rPr>
        <w:t>В</w:t>
      </w:r>
      <w:r w:rsidRPr="0014307D">
        <w:rPr>
          <w:rStyle w:val="45"/>
        </w:rPr>
        <w:t>»</w:t>
      </w:r>
      <w:r>
        <w:t>.</w:t>
      </w:r>
    </w:p>
    <w:p w14:paraId="5D94DD02" w14:textId="4E31612A" w:rsidR="004F0500" w:rsidRDefault="004F0500" w:rsidP="007D30F2">
      <w:pPr>
        <w:pStyle w:val="14"/>
      </w:pPr>
      <w:r>
        <w:t xml:space="preserve">При приеме сигнала о срабатывании ДЗШ (входной сигнал ФСУ </w:t>
      </w:r>
      <w:r w:rsidRPr="00C25C64">
        <w:rPr>
          <w:i/>
          <w:iCs w:val="0"/>
        </w:rPr>
        <w:t>«Сброс АПВ</w:t>
      </w:r>
      <w:r w:rsidR="001038C8">
        <w:rPr>
          <w:i/>
          <w:iCs w:val="0"/>
        </w:rPr>
        <w:t xml:space="preserve"> </w:t>
      </w:r>
      <w:r w:rsidRPr="00C25C64">
        <w:rPr>
          <w:i/>
          <w:iCs w:val="0"/>
        </w:rPr>
        <w:t>от ДЗШ»</w:t>
      </w:r>
      <w:r>
        <w:t>)</w:t>
      </w:r>
      <w:r w:rsidR="00C25C64">
        <w:t xml:space="preserve"> </w:t>
      </w:r>
      <w:r>
        <w:t>готовность АПВ линии сбрасывается</w:t>
      </w:r>
      <w:r w:rsidR="00CA4B73">
        <w:t>.</w:t>
      </w:r>
    </w:p>
    <w:p w14:paraId="4DB1A2D5" w14:textId="30311CD6" w:rsidR="00074393" w:rsidRDefault="00074393" w:rsidP="00074393">
      <w:pPr>
        <w:pStyle w:val="14"/>
      </w:pPr>
      <w:r>
        <w:t xml:space="preserve">АПВ линии может быть выполнено двукратным, ввод второго цикла осуществляется программным ключом </w:t>
      </w:r>
      <w:r w:rsidRPr="005512B6">
        <w:rPr>
          <w:rStyle w:val="45"/>
        </w:rPr>
        <w:t>«2-ой цикл АПВ</w:t>
      </w:r>
      <w:r w:rsidR="00D15855">
        <w:rPr>
          <w:rStyle w:val="45"/>
        </w:rPr>
        <w:t xml:space="preserve"> Э1</w:t>
      </w:r>
      <w:r w:rsidRPr="005512B6">
        <w:rPr>
          <w:rStyle w:val="45"/>
        </w:rPr>
        <w:t>»</w:t>
      </w:r>
      <w:r>
        <w:t xml:space="preserve">. Первый цикл осуществляется при выполнении условий включения с выдержкой времени </w:t>
      </w:r>
      <w:r w:rsidRPr="000C5989">
        <w:rPr>
          <w:rStyle w:val="45"/>
        </w:rPr>
        <w:t>«</w:t>
      </w:r>
      <w:proofErr w:type="spellStart"/>
      <w:r w:rsidRPr="000C5989">
        <w:rPr>
          <w:rStyle w:val="45"/>
        </w:rPr>
        <w:t>Тср</w:t>
      </w:r>
      <w:proofErr w:type="spellEnd"/>
      <w:r w:rsidRPr="000C5989">
        <w:rPr>
          <w:rStyle w:val="45"/>
        </w:rPr>
        <w:t xml:space="preserve"> АПВ</w:t>
      </w:r>
      <w:r w:rsidR="00D15855">
        <w:rPr>
          <w:rStyle w:val="45"/>
        </w:rPr>
        <w:t xml:space="preserve"> Э1 1ц</w:t>
      </w:r>
      <w:r w:rsidRPr="000C5989">
        <w:rPr>
          <w:rStyle w:val="45"/>
        </w:rPr>
        <w:t>»</w:t>
      </w:r>
      <w:r w:rsidRPr="000C5989">
        <w:t>.</w:t>
      </w:r>
      <w:r>
        <w:t xml:space="preserve"> </w:t>
      </w:r>
      <w:r w:rsidRPr="00ED0F3B">
        <w:t xml:space="preserve">В случае сброса сигнала пуска АПВ при отсчете времени </w:t>
      </w:r>
      <w:r w:rsidRPr="000C5989">
        <w:rPr>
          <w:rStyle w:val="45"/>
        </w:rPr>
        <w:t>«</w:t>
      </w:r>
      <w:proofErr w:type="spellStart"/>
      <w:r w:rsidRPr="000C5989">
        <w:rPr>
          <w:rStyle w:val="45"/>
        </w:rPr>
        <w:t>Тср</w:t>
      </w:r>
      <w:proofErr w:type="spellEnd"/>
      <w:r w:rsidRPr="000C5989">
        <w:rPr>
          <w:rStyle w:val="45"/>
        </w:rPr>
        <w:t xml:space="preserve"> АПВ</w:t>
      </w:r>
      <w:r w:rsidR="00D15855">
        <w:rPr>
          <w:rStyle w:val="45"/>
        </w:rPr>
        <w:t xml:space="preserve"> Э</w:t>
      </w:r>
      <w:r w:rsidRPr="000C5989">
        <w:rPr>
          <w:rStyle w:val="45"/>
        </w:rPr>
        <w:t>1</w:t>
      </w:r>
      <w:r w:rsidR="00D15855">
        <w:rPr>
          <w:rStyle w:val="45"/>
        </w:rPr>
        <w:t xml:space="preserve"> 1ц</w:t>
      </w:r>
      <w:r w:rsidRPr="000C5989">
        <w:rPr>
          <w:rStyle w:val="45"/>
        </w:rPr>
        <w:t>»</w:t>
      </w:r>
      <w:r>
        <w:rPr>
          <w:rStyle w:val="45"/>
        </w:rPr>
        <w:t xml:space="preserve"> </w:t>
      </w:r>
      <w:r w:rsidR="00187743">
        <w:rPr>
          <w:rStyle w:val="45"/>
        </w:rPr>
        <w:br/>
      </w:r>
      <w:r w:rsidRPr="00ED0F3B">
        <w:t>цепь логики сбрасывается, и схема</w:t>
      </w:r>
      <w:r>
        <w:t xml:space="preserve"> АПВ</w:t>
      </w:r>
      <w:r w:rsidRPr="00ED0F3B">
        <w:t xml:space="preserve"> возвращается в исходное состояние (готовность АПВ с набранной выдержкой готовности).</w:t>
      </w:r>
      <w:r>
        <w:t xml:space="preserve"> </w:t>
      </w:r>
      <w:r w:rsidRPr="005512B6">
        <w:t xml:space="preserve">Если </w:t>
      </w:r>
      <w:r>
        <w:t>первый</w:t>
      </w:r>
      <w:r w:rsidRPr="005512B6">
        <w:t xml:space="preserve"> цикл АПВ был успешным, то начинается набор выдержки времени готовности к повторному действию</w:t>
      </w:r>
      <w:r>
        <w:t>.</w:t>
      </w:r>
    </w:p>
    <w:p w14:paraId="5063C1D5" w14:textId="62B7F6CB" w:rsidR="00074393" w:rsidRDefault="00074393" w:rsidP="00074393">
      <w:pPr>
        <w:pStyle w:val="14"/>
      </w:pPr>
      <w:r>
        <w:t xml:space="preserve">Если после первого цикла АПВ за время </w:t>
      </w:r>
      <w:r w:rsidRPr="0014307D">
        <w:rPr>
          <w:rStyle w:val="45"/>
        </w:rPr>
        <w:t>«</w:t>
      </w:r>
      <w:proofErr w:type="spellStart"/>
      <w:r w:rsidRPr="0014307D">
        <w:rPr>
          <w:rStyle w:val="45"/>
        </w:rPr>
        <w:t>Тгот</w:t>
      </w:r>
      <w:proofErr w:type="spellEnd"/>
      <w:r w:rsidRPr="0014307D">
        <w:rPr>
          <w:rStyle w:val="45"/>
        </w:rPr>
        <w:t xml:space="preserve"> АПВ»</w:t>
      </w:r>
      <w:r>
        <w:rPr>
          <w:rStyle w:val="45"/>
        </w:rPr>
        <w:t xml:space="preserve"> </w:t>
      </w:r>
      <w:r w:rsidRPr="005512B6">
        <w:t>(выдержка времени к повторному действию не успела набраться)</w:t>
      </w:r>
      <w:r>
        <w:rPr>
          <w:rStyle w:val="45"/>
        </w:rPr>
        <w:t xml:space="preserve"> </w:t>
      </w:r>
      <w:r w:rsidRPr="00880C48">
        <w:t>п</w:t>
      </w:r>
      <w:r>
        <w:t xml:space="preserve">овторно поступает сигнал пуска АПВ, то осуществляется 2-ой цикл с выдержкой времени </w:t>
      </w:r>
      <w:r w:rsidRPr="00880C48">
        <w:rPr>
          <w:rStyle w:val="45"/>
        </w:rPr>
        <w:t>«</w:t>
      </w:r>
      <w:proofErr w:type="spellStart"/>
      <w:r w:rsidRPr="00880C48">
        <w:rPr>
          <w:rStyle w:val="45"/>
        </w:rPr>
        <w:t>Тср</w:t>
      </w:r>
      <w:proofErr w:type="spellEnd"/>
      <w:r w:rsidRPr="00880C48">
        <w:rPr>
          <w:rStyle w:val="45"/>
        </w:rPr>
        <w:t xml:space="preserve"> АПВ</w:t>
      </w:r>
      <w:r w:rsidR="00D15855">
        <w:rPr>
          <w:rStyle w:val="45"/>
        </w:rPr>
        <w:t xml:space="preserve"> Э1 </w:t>
      </w:r>
      <w:r w:rsidRPr="00880C48">
        <w:rPr>
          <w:rStyle w:val="45"/>
        </w:rPr>
        <w:t>2</w:t>
      </w:r>
      <w:r w:rsidR="00D15855">
        <w:rPr>
          <w:rStyle w:val="45"/>
        </w:rPr>
        <w:t>ц</w:t>
      </w:r>
      <w:r w:rsidRPr="00880C48">
        <w:rPr>
          <w:rStyle w:val="45"/>
        </w:rPr>
        <w:t>»</w:t>
      </w:r>
      <w:r>
        <w:t xml:space="preserve">. </w:t>
      </w:r>
      <w:r w:rsidRPr="00ED0F3B">
        <w:t xml:space="preserve">В случае сброса сигнала пуска АПВ при отсчете времени </w:t>
      </w:r>
      <w:r w:rsidRPr="00880C48">
        <w:rPr>
          <w:rStyle w:val="45"/>
        </w:rPr>
        <w:t>«</w:t>
      </w:r>
      <w:proofErr w:type="spellStart"/>
      <w:r w:rsidRPr="00880C48">
        <w:rPr>
          <w:rStyle w:val="45"/>
        </w:rPr>
        <w:t>Тср</w:t>
      </w:r>
      <w:proofErr w:type="spellEnd"/>
      <w:r w:rsidRPr="00880C48">
        <w:rPr>
          <w:rStyle w:val="45"/>
        </w:rPr>
        <w:t xml:space="preserve"> АПВ</w:t>
      </w:r>
      <w:r w:rsidR="00D15855">
        <w:rPr>
          <w:rStyle w:val="45"/>
        </w:rPr>
        <w:t xml:space="preserve"> Э1 2ц</w:t>
      </w:r>
      <w:r w:rsidRPr="00880C48">
        <w:rPr>
          <w:rStyle w:val="45"/>
        </w:rPr>
        <w:t>»</w:t>
      </w:r>
      <w:r w:rsidRPr="00ED0F3B">
        <w:t xml:space="preserve"> цепь логики сбрасывается, и </w:t>
      </w:r>
      <w:r w:rsidRPr="005512B6">
        <w:t>схема возвращается в режим набора выдержки времени готовности к повторному действию</w:t>
      </w:r>
      <w:r>
        <w:t xml:space="preserve">. </w:t>
      </w:r>
      <w:r w:rsidRPr="005512B6">
        <w:t xml:space="preserve">Если </w:t>
      </w:r>
      <w:r>
        <w:t>второй</w:t>
      </w:r>
      <w:r w:rsidRPr="005512B6">
        <w:t xml:space="preserve"> цикл АПВ был успешным, то начинается набор выдержки времени готовности к повторному действию</w:t>
      </w:r>
      <w:r>
        <w:t>.</w:t>
      </w:r>
    </w:p>
    <w:p w14:paraId="4830609C" w14:textId="0F6F1128" w:rsidR="001B792C" w:rsidRDefault="00074393" w:rsidP="00B35DC1">
      <w:pPr>
        <w:pStyle w:val="14"/>
      </w:pPr>
      <w:r>
        <w:t xml:space="preserve">Второй цикл АПВ может быть выведен от внешнего сигнала </w:t>
      </w:r>
      <w:r w:rsidRPr="00C8501B">
        <w:rPr>
          <w:i/>
          <w:iCs w:val="0"/>
        </w:rPr>
        <w:t>«Вывод АПВ</w:t>
      </w:r>
      <w:r w:rsidR="00D15855">
        <w:rPr>
          <w:i/>
          <w:iCs w:val="0"/>
        </w:rPr>
        <w:t xml:space="preserve"> 2ц</w:t>
      </w:r>
      <w:r w:rsidRPr="00C8501B">
        <w:rPr>
          <w:i/>
          <w:iCs w:val="0"/>
        </w:rPr>
        <w:t>»</w:t>
      </w:r>
      <w:r>
        <w:t>.</w:t>
      </w:r>
      <w:r w:rsidR="005C661A">
        <w:t xml:space="preserve"> </w:t>
      </w:r>
    </w:p>
    <w:p w14:paraId="69FD24A6" w14:textId="56E16F7B" w:rsidR="001B5986" w:rsidRDefault="001B5986" w:rsidP="001B5986">
      <w:pPr>
        <w:pStyle w:val="14"/>
      </w:pPr>
      <w:r w:rsidRPr="000C1829">
        <w:t xml:space="preserve">Для схем с двумя выключателями на присоединение предусмотрен </w:t>
      </w:r>
      <w:r>
        <w:t xml:space="preserve">входной </w:t>
      </w:r>
      <w:r w:rsidRPr="000C1829">
        <w:t>сигнал</w:t>
      </w:r>
      <w:r>
        <w:t xml:space="preserve"> ФСУ</w:t>
      </w:r>
      <w:r w:rsidRPr="000C1829">
        <w:t xml:space="preserve"> </w:t>
      </w:r>
      <w:r w:rsidRPr="000C1829">
        <w:rPr>
          <w:i/>
          <w:iCs w:val="0"/>
        </w:rPr>
        <w:t>«</w:t>
      </w:r>
      <w:r w:rsidR="00D15855">
        <w:rPr>
          <w:i/>
          <w:iCs w:val="0"/>
        </w:rPr>
        <w:t>В</w:t>
      </w:r>
      <w:r w:rsidRPr="000C1829">
        <w:rPr>
          <w:i/>
          <w:iCs w:val="0"/>
        </w:rPr>
        <w:t>едомый»</w:t>
      </w:r>
      <w:r w:rsidRPr="000C1829">
        <w:t xml:space="preserve"> для оперативного изменения </w:t>
      </w:r>
      <w:r w:rsidR="0090274F">
        <w:t>порядка</w:t>
      </w:r>
      <w:r w:rsidRPr="000C1829">
        <w:t xml:space="preserve"> включения выключателя от АПВ </w:t>
      </w:r>
      <w:r>
        <w:t xml:space="preserve">линии </w:t>
      </w:r>
      <w:r w:rsidRPr="000C1829">
        <w:t xml:space="preserve">– «ведущий» или «ведомый». По умолчанию выключатель принимается “ведущим”.  При наличии сигнала </w:t>
      </w:r>
      <w:r w:rsidRPr="000C1829">
        <w:rPr>
          <w:i/>
          <w:iCs w:val="0"/>
        </w:rPr>
        <w:t>«</w:t>
      </w:r>
      <w:r w:rsidR="00D15855">
        <w:rPr>
          <w:i/>
          <w:iCs w:val="0"/>
        </w:rPr>
        <w:t>В</w:t>
      </w:r>
      <w:r w:rsidRPr="000C1829">
        <w:rPr>
          <w:i/>
          <w:iCs w:val="0"/>
        </w:rPr>
        <w:t>едомый»</w:t>
      </w:r>
      <w:r w:rsidRPr="000C1829">
        <w:t xml:space="preserve"> время включения от АПВ</w:t>
      </w:r>
      <w:r w:rsidR="0090274F">
        <w:t xml:space="preserve"> линии </w:t>
      </w:r>
      <w:r w:rsidRPr="000C1829">
        <w:t xml:space="preserve">дополнительно увеличивается на выдержку времени </w:t>
      </w:r>
      <w:r w:rsidRPr="000C1829">
        <w:rPr>
          <w:rStyle w:val="45"/>
        </w:rPr>
        <w:t>«</w:t>
      </w:r>
      <w:proofErr w:type="spellStart"/>
      <w:r w:rsidRPr="000C1829">
        <w:rPr>
          <w:rStyle w:val="45"/>
        </w:rPr>
        <w:t>Тср</w:t>
      </w:r>
      <w:proofErr w:type="spellEnd"/>
      <w:r w:rsidRPr="000C1829">
        <w:rPr>
          <w:rStyle w:val="45"/>
        </w:rPr>
        <w:t xml:space="preserve"> АП</w:t>
      </w:r>
      <w:r w:rsidR="00D15855">
        <w:rPr>
          <w:rStyle w:val="45"/>
        </w:rPr>
        <w:t>В Э1</w:t>
      </w:r>
      <w:r w:rsidRPr="000C1829">
        <w:rPr>
          <w:rStyle w:val="45"/>
        </w:rPr>
        <w:t xml:space="preserve"> доп.»</w:t>
      </w:r>
      <w:r w:rsidRPr="000C1829">
        <w:t>.</w:t>
      </w:r>
    </w:p>
    <w:p w14:paraId="440D0471" w14:textId="16679D68" w:rsidR="00EA174D" w:rsidRDefault="007E39CB" w:rsidP="0090274F">
      <w:pPr>
        <w:pStyle w:val="14"/>
      </w:pPr>
      <w:r>
        <w:t xml:space="preserve">Длительность импульса включения выключателя от АПВ линии задается уставкой </w:t>
      </w:r>
      <w:r w:rsidRPr="007E39CB">
        <w:rPr>
          <w:rStyle w:val="45"/>
        </w:rPr>
        <w:t>«</w:t>
      </w:r>
      <w:proofErr w:type="spellStart"/>
      <w:r w:rsidRPr="007E39CB">
        <w:rPr>
          <w:rStyle w:val="45"/>
        </w:rPr>
        <w:t>Тимп</w:t>
      </w:r>
      <w:proofErr w:type="spellEnd"/>
      <w:r w:rsidRPr="007E39CB">
        <w:rPr>
          <w:rStyle w:val="45"/>
        </w:rPr>
        <w:t xml:space="preserve"> АПВ</w:t>
      </w:r>
      <w:r w:rsidR="00D15855">
        <w:rPr>
          <w:rStyle w:val="45"/>
        </w:rPr>
        <w:t xml:space="preserve"> Э1»</w:t>
      </w:r>
      <w:r>
        <w:t>.</w:t>
      </w:r>
    </w:p>
    <w:p w14:paraId="775E2C06" w14:textId="23C6C77E" w:rsidR="007E39CB" w:rsidRDefault="00DB1AAD" w:rsidP="007E39CB">
      <w:pPr>
        <w:pStyle w:val="32"/>
        <w:keepNext/>
      </w:pPr>
      <w:r>
        <w:rPr>
          <w:noProof/>
        </w:rPr>
        <w:lastRenderedPageBreak/>
        <w:drawing>
          <wp:inline distT="0" distB="0" distL="0" distR="0" wp14:anchorId="1BDFE93F" wp14:editId="487CB383">
            <wp:extent cx="6480175" cy="56470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 - АПВ э1.b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0175" cy="5647055"/>
                    </a:xfrm>
                    <a:prstGeom prst="rect">
                      <a:avLst/>
                    </a:prstGeom>
                  </pic:spPr>
                </pic:pic>
              </a:graphicData>
            </a:graphic>
          </wp:inline>
        </w:drawing>
      </w:r>
    </w:p>
    <w:p w14:paraId="44DAFCB3" w14:textId="0C5837E5" w:rsidR="00EA174D" w:rsidRDefault="007E39CB" w:rsidP="007E39CB">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5</w:t>
      </w:r>
      <w:r w:rsidR="00D26768">
        <w:rPr>
          <w:noProof/>
        </w:rPr>
        <w:fldChar w:fldCharType="end"/>
      </w:r>
      <w:r w:rsidRPr="007E39CB">
        <w:t xml:space="preserve"> – Функциональная схема </w:t>
      </w:r>
      <w:r>
        <w:t>АПВ Э</w:t>
      </w:r>
      <w:r w:rsidR="00DB1AAD">
        <w:t>1</w:t>
      </w:r>
    </w:p>
    <w:p w14:paraId="0510ECC3" w14:textId="06957937" w:rsidR="00CA4B73" w:rsidRPr="00CA4B73" w:rsidRDefault="00CA4B73" w:rsidP="007E39CB">
      <w:pPr>
        <w:pStyle w:val="14"/>
        <w:rPr>
          <w:rFonts w:eastAsia="Times New Roman"/>
        </w:rPr>
      </w:pPr>
      <w:r>
        <w:rPr>
          <w:rFonts w:eastAsia="Times New Roman"/>
        </w:rPr>
        <w:t xml:space="preserve">Логика работы АПВ линии приведена на рисунке </w:t>
      </w:r>
      <w:r w:rsidR="001038C8">
        <w:rPr>
          <w:rFonts w:eastAsia="Times New Roman"/>
        </w:rPr>
        <w:t>5</w:t>
      </w:r>
      <w:r>
        <w:rPr>
          <w:rFonts w:eastAsia="Times New Roman"/>
        </w:rPr>
        <w:t>.</w:t>
      </w:r>
    </w:p>
    <w:p w14:paraId="0BB8AF74" w14:textId="05097D83" w:rsidR="007E39CB" w:rsidRDefault="004F0500" w:rsidP="007E39CB">
      <w:pPr>
        <w:pStyle w:val="14"/>
      </w:pPr>
      <w:r>
        <w:t xml:space="preserve">Пуск </w:t>
      </w:r>
      <w:r w:rsidRPr="009A61B7">
        <w:t>АПВ</w:t>
      </w:r>
      <w:r>
        <w:t xml:space="preserve"> </w:t>
      </w:r>
      <w:r w:rsidR="001038C8">
        <w:t>энергообъекта Э2 (</w:t>
      </w:r>
      <w:r>
        <w:t>шин</w:t>
      </w:r>
      <w:r w:rsidR="001038C8">
        <w:t>)</w:t>
      </w:r>
      <w:r w:rsidRPr="009A61B7">
        <w:t xml:space="preserve"> осуществляется </w:t>
      </w:r>
      <w:r>
        <w:t xml:space="preserve">также </w:t>
      </w:r>
      <w:r w:rsidRPr="009A61B7">
        <w:t>по цепи несоответствия при аварийном отключении</w:t>
      </w:r>
      <w:r w:rsidR="001038C8">
        <w:t xml:space="preserve"> </w:t>
      </w:r>
      <w:r w:rsidRPr="009A61B7">
        <w:t>выключателя</w:t>
      </w:r>
      <w:r w:rsidR="001038C8">
        <w:t xml:space="preserve"> </w:t>
      </w:r>
      <w:r>
        <w:t xml:space="preserve">(по наличию </w:t>
      </w:r>
      <w:r w:rsidR="001038C8">
        <w:t>логического</w:t>
      </w:r>
      <w:r>
        <w:t xml:space="preserve"> сигнала </w:t>
      </w:r>
      <w:r w:rsidRPr="004D7221">
        <w:rPr>
          <w:i/>
          <w:iCs w:val="0"/>
        </w:rPr>
        <w:t xml:space="preserve">«Сигнал </w:t>
      </w:r>
      <w:proofErr w:type="spellStart"/>
      <w:r w:rsidRPr="004D7221">
        <w:rPr>
          <w:i/>
          <w:iCs w:val="0"/>
        </w:rPr>
        <w:t>несоотв</w:t>
      </w:r>
      <w:proofErr w:type="spellEnd"/>
      <w:r w:rsidRPr="004D7221">
        <w:rPr>
          <w:i/>
          <w:iCs w:val="0"/>
        </w:rPr>
        <w:t>.»</w:t>
      </w:r>
      <w:r>
        <w:t>)</w:t>
      </w:r>
      <w:r w:rsidR="0090274F">
        <w:t xml:space="preserve">. </w:t>
      </w:r>
      <w:r w:rsidR="00EA174D">
        <w:t xml:space="preserve">АПВ шин выполнено однократным и осуществляется при выполнении условий включения с выдержкой времени </w:t>
      </w:r>
      <w:r w:rsidR="00EA174D" w:rsidRPr="00EA174D">
        <w:rPr>
          <w:rStyle w:val="45"/>
        </w:rPr>
        <w:t>«</w:t>
      </w:r>
      <w:proofErr w:type="spellStart"/>
      <w:r w:rsidR="00EA174D" w:rsidRPr="00EA174D">
        <w:rPr>
          <w:rStyle w:val="45"/>
        </w:rPr>
        <w:t>Тср</w:t>
      </w:r>
      <w:proofErr w:type="spellEnd"/>
      <w:r w:rsidR="00EA174D" w:rsidRPr="00EA174D">
        <w:rPr>
          <w:rStyle w:val="45"/>
        </w:rPr>
        <w:t xml:space="preserve"> АПВ</w:t>
      </w:r>
      <w:r w:rsidR="00E32FA0">
        <w:rPr>
          <w:rStyle w:val="45"/>
        </w:rPr>
        <w:t xml:space="preserve"> Э2</w:t>
      </w:r>
      <w:r w:rsidR="00EA174D" w:rsidRPr="00EA174D">
        <w:rPr>
          <w:rStyle w:val="45"/>
        </w:rPr>
        <w:t>»</w:t>
      </w:r>
      <w:r w:rsidR="00EA174D">
        <w:t>.</w:t>
      </w:r>
      <w:r w:rsidR="007E39CB">
        <w:t xml:space="preserve"> Длительность импульса включения выключателя от АПВ шин задается уставкой </w:t>
      </w:r>
      <w:r w:rsidR="007E39CB" w:rsidRPr="007E39CB">
        <w:rPr>
          <w:rStyle w:val="45"/>
        </w:rPr>
        <w:t>«</w:t>
      </w:r>
      <w:proofErr w:type="spellStart"/>
      <w:r w:rsidR="007E39CB" w:rsidRPr="007E39CB">
        <w:rPr>
          <w:rStyle w:val="45"/>
        </w:rPr>
        <w:t>Тимп</w:t>
      </w:r>
      <w:proofErr w:type="spellEnd"/>
      <w:r w:rsidR="007E39CB" w:rsidRPr="007E39CB">
        <w:rPr>
          <w:rStyle w:val="45"/>
        </w:rPr>
        <w:t xml:space="preserve"> АПВ</w:t>
      </w:r>
      <w:r w:rsidR="00E32FA0">
        <w:rPr>
          <w:rStyle w:val="45"/>
        </w:rPr>
        <w:t xml:space="preserve"> Э2</w:t>
      </w:r>
      <w:r w:rsidR="007E39CB" w:rsidRPr="007E39CB">
        <w:rPr>
          <w:rStyle w:val="45"/>
        </w:rPr>
        <w:t>»</w:t>
      </w:r>
      <w:r w:rsidR="007E39CB">
        <w:t>.</w:t>
      </w:r>
    </w:p>
    <w:p w14:paraId="2F3BE84B" w14:textId="0CEE0F0E" w:rsidR="001038C8" w:rsidRDefault="001038C8" w:rsidP="001038C8">
      <w:pPr>
        <w:pStyle w:val="14"/>
      </w:pPr>
      <w:r>
        <w:t xml:space="preserve">При приеме сигнала о срабатывании </w:t>
      </w:r>
      <w:r w:rsidR="00E32FA0">
        <w:t>защит</w:t>
      </w:r>
      <w:r>
        <w:t xml:space="preserve"> (входной сигнал ФСУ </w:t>
      </w:r>
      <w:r w:rsidRPr="00C25C64">
        <w:rPr>
          <w:i/>
          <w:iCs w:val="0"/>
        </w:rPr>
        <w:t>«</w:t>
      </w:r>
      <w:r w:rsidR="00E32FA0">
        <w:rPr>
          <w:i/>
          <w:iCs w:val="0"/>
        </w:rPr>
        <w:t>Ср. защит</w:t>
      </w:r>
      <w:r w:rsidRPr="00C25C64">
        <w:rPr>
          <w:i/>
          <w:iCs w:val="0"/>
        </w:rPr>
        <w:t>»</w:t>
      </w:r>
      <w:r>
        <w:t xml:space="preserve">) готовность АПВ </w:t>
      </w:r>
      <w:r w:rsidR="00E32FA0">
        <w:t xml:space="preserve">шин </w:t>
      </w:r>
      <w:r>
        <w:t>сбрасывается.</w:t>
      </w:r>
    </w:p>
    <w:p w14:paraId="516C5796" w14:textId="66725098" w:rsidR="00E32FA0" w:rsidRPr="00CA4B73" w:rsidRDefault="00E32FA0" w:rsidP="00E32FA0">
      <w:pPr>
        <w:pStyle w:val="14"/>
        <w:rPr>
          <w:rFonts w:eastAsia="Times New Roman"/>
        </w:rPr>
      </w:pPr>
      <w:r>
        <w:rPr>
          <w:rFonts w:eastAsia="Times New Roman"/>
        </w:rPr>
        <w:t>Логика работы АПВ шин приведена на рисунке 6.</w:t>
      </w:r>
    </w:p>
    <w:p w14:paraId="4468FE3E" w14:textId="27A7C40E" w:rsidR="00E32FA0" w:rsidRDefault="00E32FA0" w:rsidP="00E32FA0">
      <w:pPr>
        <w:pStyle w:val="14"/>
      </w:pPr>
      <w:r w:rsidRPr="00687FD9">
        <w:t>В устройстве предусмотрен</w:t>
      </w:r>
      <w:r>
        <w:t>о</w:t>
      </w:r>
      <w:r w:rsidRPr="00687FD9">
        <w:t xml:space="preserve"> </w:t>
      </w:r>
      <w:r>
        <w:t xml:space="preserve">ограничение ожидания условий включения. Если в </w:t>
      </w:r>
      <w:r w:rsidRPr="00687FD9">
        <w:t>течени</w:t>
      </w:r>
      <w:r>
        <w:t>е</w:t>
      </w:r>
      <w:r w:rsidRPr="00687FD9">
        <w:t xml:space="preserve"> выдержки времени </w:t>
      </w:r>
      <w:r w:rsidRPr="007F230F">
        <w:rPr>
          <w:rStyle w:val="45"/>
        </w:rPr>
        <w:t>«</w:t>
      </w:r>
      <w:proofErr w:type="spellStart"/>
      <w:r w:rsidRPr="007F230F">
        <w:rPr>
          <w:rStyle w:val="45"/>
        </w:rPr>
        <w:t>Тожид</w:t>
      </w:r>
      <w:proofErr w:type="spellEnd"/>
      <w:r w:rsidRPr="007F230F">
        <w:rPr>
          <w:rStyle w:val="45"/>
        </w:rPr>
        <w:t xml:space="preserve"> </w:t>
      </w:r>
      <w:proofErr w:type="spellStart"/>
      <w:r>
        <w:rPr>
          <w:rStyle w:val="45"/>
        </w:rPr>
        <w:t>усл</w:t>
      </w:r>
      <w:proofErr w:type="spellEnd"/>
      <w:r>
        <w:rPr>
          <w:rStyle w:val="45"/>
        </w:rPr>
        <w:t>. вкл.</w:t>
      </w:r>
      <w:r w:rsidRPr="007F230F">
        <w:rPr>
          <w:rStyle w:val="45"/>
        </w:rPr>
        <w:t>»</w:t>
      </w:r>
      <w:r w:rsidRPr="00687FD9">
        <w:t xml:space="preserve"> после </w:t>
      </w:r>
      <w:r>
        <w:t xml:space="preserve">аварийного </w:t>
      </w:r>
      <w:r w:rsidRPr="00687FD9">
        <w:t xml:space="preserve">отключения не возникают </w:t>
      </w:r>
      <w:r>
        <w:t>условия включения, то действие АПВ запрещается</w:t>
      </w:r>
      <w:r w:rsidRPr="00687FD9">
        <w:t>.</w:t>
      </w:r>
    </w:p>
    <w:p w14:paraId="0710EC0A" w14:textId="77777777" w:rsidR="001038C8" w:rsidRDefault="001038C8" w:rsidP="007E39CB">
      <w:pPr>
        <w:pStyle w:val="14"/>
      </w:pPr>
    </w:p>
    <w:p w14:paraId="64F43DF0" w14:textId="796C4233" w:rsidR="007E39CB" w:rsidRDefault="000D7905" w:rsidP="007E39CB">
      <w:pPr>
        <w:pStyle w:val="32"/>
      </w:pPr>
      <w:r>
        <w:rPr>
          <w:noProof/>
        </w:rPr>
        <w:lastRenderedPageBreak/>
        <w:drawing>
          <wp:inline distT="0" distB="0" distL="0" distR="0" wp14:anchorId="4934A0AD" wp14:editId="7CA96929">
            <wp:extent cx="6480175" cy="3953510"/>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 - АПВ э2.b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0175" cy="3953510"/>
                    </a:xfrm>
                    <a:prstGeom prst="rect">
                      <a:avLst/>
                    </a:prstGeom>
                  </pic:spPr>
                </pic:pic>
              </a:graphicData>
            </a:graphic>
          </wp:inline>
        </w:drawing>
      </w:r>
    </w:p>
    <w:p w14:paraId="280885AE" w14:textId="13B4E494" w:rsidR="001B5986" w:rsidRDefault="007E39CB" w:rsidP="007E39CB">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6</w:t>
      </w:r>
      <w:r w:rsidR="00D26768">
        <w:rPr>
          <w:noProof/>
        </w:rPr>
        <w:fldChar w:fldCharType="end"/>
      </w:r>
      <w:r w:rsidRPr="007E39CB">
        <w:t xml:space="preserve"> – Функциональная схема </w:t>
      </w:r>
      <w:r>
        <w:t xml:space="preserve">АПВ </w:t>
      </w:r>
      <w:r w:rsidR="009822B7">
        <w:t>Э2</w:t>
      </w:r>
    </w:p>
    <w:p w14:paraId="0CD04044" w14:textId="349950A3" w:rsidR="007E39CB" w:rsidRDefault="007E39CB" w:rsidP="007E39CB">
      <w:pPr>
        <w:pStyle w:val="14"/>
      </w:pPr>
      <w:r w:rsidRPr="006B5ECD">
        <w:t>Предусмотрена возможность запрета АПВ при длительно отключенном выключател</w:t>
      </w:r>
      <w:r>
        <w:t xml:space="preserve">е, который вводится программным ключом </w:t>
      </w:r>
      <w:r w:rsidRPr="006B5ECD">
        <w:rPr>
          <w:rStyle w:val="45"/>
        </w:rPr>
        <w:t>«</w:t>
      </w:r>
      <w:proofErr w:type="spellStart"/>
      <w:r w:rsidRPr="006B5ECD">
        <w:rPr>
          <w:rStyle w:val="45"/>
        </w:rPr>
        <w:t>Огр</w:t>
      </w:r>
      <w:proofErr w:type="spellEnd"/>
      <w:r w:rsidRPr="006B5ECD">
        <w:rPr>
          <w:rStyle w:val="45"/>
        </w:rPr>
        <w:t xml:space="preserve">. </w:t>
      </w:r>
      <w:proofErr w:type="spellStart"/>
      <w:r w:rsidRPr="006B5ECD">
        <w:rPr>
          <w:rStyle w:val="45"/>
        </w:rPr>
        <w:t>ожид</w:t>
      </w:r>
      <w:proofErr w:type="spellEnd"/>
      <w:r w:rsidR="00A42CDD">
        <w:rPr>
          <w:rStyle w:val="45"/>
        </w:rPr>
        <w:t>.</w:t>
      </w:r>
      <w:r w:rsidRPr="006B5ECD">
        <w:rPr>
          <w:rStyle w:val="45"/>
        </w:rPr>
        <w:t xml:space="preserve"> пуска АПВ»</w:t>
      </w:r>
      <w:r>
        <w:t xml:space="preserve">. </w:t>
      </w:r>
      <w:r w:rsidRPr="006B5ECD">
        <w:t xml:space="preserve">Действие на </w:t>
      </w:r>
      <w:r>
        <w:t xml:space="preserve">запрет </w:t>
      </w:r>
      <w:r w:rsidRPr="006B5ECD">
        <w:t xml:space="preserve">АПВ осуществляется </w:t>
      </w:r>
      <w:r>
        <w:t xml:space="preserve">с выдержкой времени </w:t>
      </w:r>
      <w:r w:rsidRPr="007F77E4">
        <w:rPr>
          <w:rStyle w:val="45"/>
        </w:rPr>
        <w:t>«</w:t>
      </w:r>
      <w:proofErr w:type="spellStart"/>
      <w:r w:rsidRPr="007F77E4">
        <w:rPr>
          <w:rStyle w:val="45"/>
        </w:rPr>
        <w:t>Тожид</w:t>
      </w:r>
      <w:proofErr w:type="spellEnd"/>
      <w:r w:rsidRPr="007F77E4">
        <w:rPr>
          <w:rStyle w:val="45"/>
        </w:rPr>
        <w:t xml:space="preserve"> </w:t>
      </w:r>
      <w:proofErr w:type="spellStart"/>
      <w:r w:rsidRPr="007F77E4">
        <w:rPr>
          <w:rStyle w:val="45"/>
        </w:rPr>
        <w:t>усл</w:t>
      </w:r>
      <w:proofErr w:type="spellEnd"/>
      <w:r w:rsidRPr="007F77E4">
        <w:rPr>
          <w:rStyle w:val="45"/>
        </w:rPr>
        <w:t xml:space="preserve">. </w:t>
      </w:r>
      <w:r w:rsidR="00A42CDD">
        <w:rPr>
          <w:rStyle w:val="45"/>
        </w:rPr>
        <w:t>п</w:t>
      </w:r>
      <w:r w:rsidRPr="007F77E4">
        <w:rPr>
          <w:rStyle w:val="45"/>
        </w:rPr>
        <w:t>уска АПВ»</w:t>
      </w:r>
      <w:r>
        <w:t>.</w:t>
      </w:r>
    </w:p>
    <w:p w14:paraId="24B0A086" w14:textId="44E0163E" w:rsidR="00A42CDD" w:rsidRDefault="00A42CDD" w:rsidP="00A42CDD">
      <w:pPr>
        <w:pStyle w:val="14"/>
      </w:pPr>
      <w:r w:rsidRPr="007F77E4">
        <w:t>Кроме того, выставлением соответствующих уставок может осуществляться запрет АПВ при срабатывании</w:t>
      </w:r>
      <w:r>
        <w:t xml:space="preserve"> ЗНР, </w:t>
      </w:r>
      <w:r w:rsidRPr="007F77E4">
        <w:t>ЗНФ</w:t>
      </w:r>
      <w:r>
        <w:t xml:space="preserve">. На запрет АПВ также жёстко действуют срабатывание УРОВ, оперативное отключение, неуспешное АПВ смежного выключателя (если смежный выключатель «ведущий»), </w:t>
      </w:r>
      <w:r w:rsidRPr="0071383E">
        <w:t>перевод режима управления выключателем в «Местное»</w:t>
      </w:r>
      <w:r>
        <w:t xml:space="preserve">, отключение от </w:t>
      </w:r>
      <w:r w:rsidRPr="0071383E">
        <w:t>аварийно</w:t>
      </w:r>
      <w:r>
        <w:t>го</w:t>
      </w:r>
      <w:r w:rsidRPr="0071383E">
        <w:t xml:space="preserve"> снижени</w:t>
      </w:r>
      <w:r>
        <w:t>я</w:t>
      </w:r>
      <w:r w:rsidRPr="0071383E">
        <w:t xml:space="preserve"> давления </w:t>
      </w:r>
      <w:proofErr w:type="spellStart"/>
      <w:r w:rsidRPr="0071383E">
        <w:t>элегаза</w:t>
      </w:r>
      <w:proofErr w:type="spellEnd"/>
      <w:r w:rsidRPr="0071383E">
        <w:t xml:space="preserve"> в ТТ</w:t>
      </w:r>
      <w:r>
        <w:t>. Также для запрета АПВ предусмотрен входн</w:t>
      </w:r>
      <w:r w:rsidR="00C25C64">
        <w:t>ой</w:t>
      </w:r>
      <w:r>
        <w:t xml:space="preserve"> сигнал ФСУ </w:t>
      </w:r>
      <w:r w:rsidRPr="0071383E">
        <w:rPr>
          <w:i/>
          <w:iCs w:val="0"/>
        </w:rPr>
        <w:t>«Внеш</w:t>
      </w:r>
      <w:r w:rsidR="00C25C64">
        <w:rPr>
          <w:i/>
          <w:iCs w:val="0"/>
        </w:rPr>
        <w:t>.</w:t>
      </w:r>
      <w:r w:rsidRPr="0071383E">
        <w:rPr>
          <w:i/>
          <w:iCs w:val="0"/>
        </w:rPr>
        <w:t xml:space="preserve"> запрет АПВ»</w:t>
      </w:r>
      <w:r>
        <w:t>.</w:t>
      </w:r>
    </w:p>
    <w:p w14:paraId="545B4F1F" w14:textId="7B940E56" w:rsidR="00CA4B73" w:rsidRDefault="00CA4B73" w:rsidP="00A42CDD">
      <w:pPr>
        <w:pStyle w:val="14"/>
      </w:pPr>
      <w:r>
        <w:t>Логика работы запрета АПВ приведена на рисунк</w:t>
      </w:r>
      <w:r w:rsidR="002200FB">
        <w:t>е 7</w:t>
      </w:r>
      <w:r>
        <w:t>.</w:t>
      </w:r>
    </w:p>
    <w:p w14:paraId="6FA55686" w14:textId="5E2CDD53" w:rsidR="00A42CDD" w:rsidRDefault="002200FB" w:rsidP="00A42CDD">
      <w:pPr>
        <w:pStyle w:val="32"/>
        <w:keepNext/>
      </w:pPr>
      <w:r>
        <w:rPr>
          <w:noProof/>
        </w:rPr>
        <w:lastRenderedPageBreak/>
        <w:drawing>
          <wp:inline distT="0" distB="0" distL="0" distR="0" wp14:anchorId="7A33AF63" wp14:editId="755D2747">
            <wp:extent cx="6480175" cy="351409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 - Запрет АПВ.b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0175" cy="3514090"/>
                    </a:xfrm>
                    <a:prstGeom prst="rect">
                      <a:avLst/>
                    </a:prstGeom>
                  </pic:spPr>
                </pic:pic>
              </a:graphicData>
            </a:graphic>
          </wp:inline>
        </w:drawing>
      </w:r>
    </w:p>
    <w:p w14:paraId="0E2F7A9C" w14:textId="706AB36E" w:rsidR="00A42CDD" w:rsidRDefault="00A42CDD" w:rsidP="00A42CDD">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7</w:t>
      </w:r>
      <w:r w:rsidR="00D26768">
        <w:rPr>
          <w:noProof/>
        </w:rPr>
        <w:fldChar w:fldCharType="end"/>
      </w:r>
      <w:r>
        <w:t xml:space="preserve"> – Функциональная схема запрета АПВ</w:t>
      </w:r>
    </w:p>
    <w:p w14:paraId="0EB02B33" w14:textId="11B8C4CF" w:rsidR="00307874" w:rsidRDefault="00307874" w:rsidP="00307874">
      <w:pPr>
        <w:pStyle w:val="ab"/>
        <w:ind w:firstLine="567"/>
        <w:outlineLvl w:val="0"/>
        <w:rPr>
          <w:b/>
          <w:bCs/>
          <w:sz w:val="24"/>
          <w:szCs w:val="24"/>
        </w:rPr>
      </w:pPr>
      <w:bookmarkStart w:id="6" w:name="_Toc237423053"/>
      <w:r>
        <w:rPr>
          <w:b/>
          <w:bCs/>
          <w:sz w:val="24"/>
          <w:szCs w:val="24"/>
        </w:rPr>
        <w:t>6 Полуавтоматическое включение</w:t>
      </w:r>
      <w:bookmarkEnd w:id="6"/>
      <w:r>
        <w:rPr>
          <w:b/>
          <w:bCs/>
          <w:sz w:val="24"/>
          <w:szCs w:val="24"/>
        </w:rPr>
        <w:t xml:space="preserve"> </w:t>
      </w:r>
    </w:p>
    <w:p w14:paraId="39E6AF89" w14:textId="547C6AAC" w:rsidR="00307874" w:rsidRDefault="00307874" w:rsidP="00307874">
      <w:pPr>
        <w:pStyle w:val="14"/>
      </w:pPr>
      <w:r>
        <w:t>В устройстве предусмотрен р</w:t>
      </w:r>
      <w:r w:rsidRPr="005E4B75">
        <w:t>ежим полуавтоматического включения</w:t>
      </w:r>
      <w:r>
        <w:t xml:space="preserve"> (ПАВ). Данная функция предполагает включение выключателя с контролем синхронизма или улавливанием синхронизма при условии оперативного включения выключателя на противоположном конце линии. Для ввода режима ПАВ предусмотрен входной сигнал ФСУ </w:t>
      </w:r>
      <w:r w:rsidRPr="005E4B75">
        <w:rPr>
          <w:i/>
          <w:iCs w:val="0"/>
        </w:rPr>
        <w:t>«</w:t>
      </w:r>
      <w:r w:rsidR="00C25C64">
        <w:rPr>
          <w:i/>
          <w:iCs w:val="0"/>
        </w:rPr>
        <w:t xml:space="preserve">Ввод </w:t>
      </w:r>
      <w:r w:rsidRPr="005E4B75">
        <w:rPr>
          <w:i/>
          <w:iCs w:val="0"/>
        </w:rPr>
        <w:t>ПАВ»</w:t>
      </w:r>
      <w:r w:rsidRPr="005E4B75">
        <w:t>. При оперативном включении линии с противоположного конца и выполнении услови</w:t>
      </w:r>
      <w:r>
        <w:t>й</w:t>
      </w:r>
      <w:r w:rsidRPr="005E4B75">
        <w:t xml:space="preserve"> синхронизма происходит включение выключателя.</w:t>
      </w:r>
      <w:r>
        <w:t xml:space="preserve"> </w:t>
      </w:r>
      <w:r w:rsidRPr="00B74E84">
        <w:t xml:space="preserve">Если </w:t>
      </w:r>
      <w:r>
        <w:t xml:space="preserve">в течение времени </w:t>
      </w:r>
      <w:r w:rsidRPr="005E4B75">
        <w:rPr>
          <w:rStyle w:val="45"/>
        </w:rPr>
        <w:t>«</w:t>
      </w:r>
      <w:proofErr w:type="spellStart"/>
      <w:r w:rsidRPr="005E4B75">
        <w:rPr>
          <w:rStyle w:val="45"/>
        </w:rPr>
        <w:t>Тожид</w:t>
      </w:r>
      <w:proofErr w:type="spellEnd"/>
      <w:r w:rsidRPr="005E4B75">
        <w:rPr>
          <w:rStyle w:val="45"/>
        </w:rPr>
        <w:t xml:space="preserve"> ПАВ»</w:t>
      </w:r>
      <w:r>
        <w:t xml:space="preserve"> </w:t>
      </w:r>
      <w:r w:rsidRPr="00B74E84">
        <w:t>не будут выполнены условия синхронизма, то схема </w:t>
      </w:r>
      <w:r>
        <w:t>ПАВ</w:t>
      </w:r>
      <w:r w:rsidRPr="00B74E84">
        <w:t xml:space="preserve"> выведется из работы</w:t>
      </w:r>
      <w:r>
        <w:t>.</w:t>
      </w:r>
      <w:r w:rsidR="000230D9">
        <w:t xml:space="preserve"> Также предусмотрен оперативный сброс ПАВ от клавиши сброса сигнализации.</w:t>
      </w:r>
    </w:p>
    <w:p w14:paraId="7B804785" w14:textId="0294E080" w:rsidR="00C25C64" w:rsidRDefault="00C25C64" w:rsidP="00C25C64">
      <w:pPr>
        <w:pStyle w:val="14"/>
      </w:pPr>
      <w:r>
        <w:t xml:space="preserve">Длительность импульса включения выключателя от ПАВ задается уставкой </w:t>
      </w:r>
      <w:r w:rsidRPr="007E39CB">
        <w:rPr>
          <w:rStyle w:val="45"/>
        </w:rPr>
        <w:t>«</w:t>
      </w:r>
      <w:proofErr w:type="spellStart"/>
      <w:r w:rsidRPr="007E39CB">
        <w:rPr>
          <w:rStyle w:val="45"/>
        </w:rPr>
        <w:t>Тимп</w:t>
      </w:r>
      <w:proofErr w:type="spellEnd"/>
      <w:r w:rsidRPr="007E39CB">
        <w:rPr>
          <w:rStyle w:val="45"/>
        </w:rPr>
        <w:t xml:space="preserve"> </w:t>
      </w:r>
      <w:r>
        <w:rPr>
          <w:rStyle w:val="45"/>
        </w:rPr>
        <w:t>ПАВ</w:t>
      </w:r>
      <w:r w:rsidRPr="007E39CB">
        <w:rPr>
          <w:rStyle w:val="45"/>
        </w:rPr>
        <w:t>»</w:t>
      </w:r>
      <w:r>
        <w:t>.</w:t>
      </w:r>
    </w:p>
    <w:p w14:paraId="2C7E9706" w14:textId="792792B4" w:rsidR="00307874" w:rsidRDefault="000D7905" w:rsidP="00307874">
      <w:pPr>
        <w:pStyle w:val="32"/>
        <w:keepNext/>
      </w:pPr>
      <w:bookmarkStart w:id="7" w:name="_GoBack"/>
      <w:r>
        <w:rPr>
          <w:noProof/>
        </w:rPr>
        <w:drawing>
          <wp:inline distT="0" distB="0" distL="0" distR="0" wp14:anchorId="7E34046A" wp14:editId="071F3375">
            <wp:extent cx="6480175" cy="13557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8 - ПАВ.b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80175" cy="1355725"/>
                    </a:xfrm>
                    <a:prstGeom prst="rect">
                      <a:avLst/>
                    </a:prstGeom>
                  </pic:spPr>
                </pic:pic>
              </a:graphicData>
            </a:graphic>
          </wp:inline>
        </w:drawing>
      </w:r>
      <w:bookmarkEnd w:id="7"/>
    </w:p>
    <w:p w14:paraId="12141731" w14:textId="26392957" w:rsidR="00A42CDD" w:rsidRDefault="00307874" w:rsidP="00307874">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8</w:t>
      </w:r>
      <w:r w:rsidR="00D26768">
        <w:rPr>
          <w:noProof/>
        </w:rPr>
        <w:fldChar w:fldCharType="end"/>
      </w:r>
      <w:r>
        <w:t xml:space="preserve"> – Функциональная схема ПАВ</w:t>
      </w:r>
    </w:p>
    <w:p w14:paraId="515DDAF4" w14:textId="28C19E3E" w:rsidR="00CA4B73" w:rsidRDefault="00CA4B73" w:rsidP="00307874">
      <w:pPr>
        <w:pStyle w:val="14"/>
      </w:pPr>
      <w:r>
        <w:t xml:space="preserve">Логика работы ПАВ приведена на рисунке </w:t>
      </w:r>
      <w:r w:rsidR="002200FB">
        <w:t>8</w:t>
      </w:r>
      <w:r>
        <w:t>.</w:t>
      </w:r>
    </w:p>
    <w:p w14:paraId="44B59FFB" w14:textId="56F3C444" w:rsidR="00307874" w:rsidRDefault="00307874" w:rsidP="00307874">
      <w:pPr>
        <w:pStyle w:val="ab"/>
        <w:ind w:firstLine="567"/>
        <w:outlineLvl w:val="0"/>
        <w:rPr>
          <w:b/>
          <w:bCs/>
          <w:sz w:val="24"/>
          <w:szCs w:val="24"/>
        </w:rPr>
      </w:pPr>
      <w:bookmarkStart w:id="8" w:name="_Toc237423054"/>
      <w:r>
        <w:rPr>
          <w:b/>
          <w:bCs/>
          <w:sz w:val="24"/>
          <w:szCs w:val="24"/>
        </w:rPr>
        <w:t>7 Контроль силового выключателя</w:t>
      </w:r>
      <w:bookmarkEnd w:id="8"/>
      <w:r>
        <w:rPr>
          <w:b/>
          <w:bCs/>
          <w:sz w:val="24"/>
          <w:szCs w:val="24"/>
        </w:rPr>
        <w:t xml:space="preserve"> </w:t>
      </w:r>
    </w:p>
    <w:p w14:paraId="06C73741" w14:textId="77777777" w:rsidR="00307874" w:rsidRDefault="00307874" w:rsidP="00307874">
      <w:pPr>
        <w:pStyle w:val="14"/>
      </w:pPr>
      <w: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p>
    <w:p w14:paraId="28DC9792" w14:textId="77777777" w:rsidR="006E38B0" w:rsidRDefault="006E38B0" w:rsidP="00307874">
      <w:pPr>
        <w:pStyle w:val="14"/>
      </w:pPr>
    </w:p>
    <w:p w14:paraId="6BD05DB5" w14:textId="63847438" w:rsidR="006E38B0" w:rsidRDefault="00157A95" w:rsidP="006E38B0">
      <w:pPr>
        <w:pStyle w:val="32"/>
        <w:keepNext/>
      </w:pPr>
      <w:r>
        <w:rPr>
          <w:noProof/>
        </w:rPr>
        <w:lastRenderedPageBreak/>
        <w:drawing>
          <wp:inline distT="0" distB="0" distL="0" distR="0" wp14:anchorId="6B6B6268" wp14:editId="7E9FAEFE">
            <wp:extent cx="6480175" cy="87661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 - Контроль В.b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0175" cy="8766175"/>
                    </a:xfrm>
                    <a:prstGeom prst="rect">
                      <a:avLst/>
                    </a:prstGeom>
                  </pic:spPr>
                </pic:pic>
              </a:graphicData>
            </a:graphic>
          </wp:inline>
        </w:drawing>
      </w:r>
    </w:p>
    <w:p w14:paraId="144C9A30" w14:textId="4467064E" w:rsidR="00307874" w:rsidRDefault="006E38B0" w:rsidP="006E38B0">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9</w:t>
      </w:r>
      <w:r w:rsidR="00D26768">
        <w:rPr>
          <w:noProof/>
        </w:rPr>
        <w:fldChar w:fldCharType="end"/>
      </w:r>
      <w:r>
        <w:t xml:space="preserve"> – Функциональная схема контроля В</w:t>
      </w:r>
    </w:p>
    <w:p w14:paraId="2EBAC5D0" w14:textId="77777777" w:rsidR="00316F55" w:rsidRDefault="00316F55" w:rsidP="00316F55">
      <w:pPr>
        <w:pStyle w:val="14"/>
      </w:pPr>
      <w:r>
        <w:t xml:space="preserve">Контроль готовности привода выключателя осуществляется по внешнему сигналу </w:t>
      </w:r>
      <w:r w:rsidRPr="003106EE">
        <w:rPr>
          <w:i/>
          <w:iCs w:val="0"/>
        </w:rPr>
        <w:t>«</w:t>
      </w:r>
      <w:proofErr w:type="spellStart"/>
      <w:r w:rsidRPr="003106EE">
        <w:rPr>
          <w:i/>
          <w:iCs w:val="0"/>
        </w:rPr>
        <w:t>Пруж</w:t>
      </w:r>
      <w:proofErr w:type="spellEnd"/>
      <w:r w:rsidRPr="003106EE">
        <w:rPr>
          <w:i/>
          <w:iCs w:val="0"/>
        </w:rPr>
        <w:t>. не заведены»</w:t>
      </w:r>
      <w:r>
        <w:t xml:space="preserve">. Сигнал о незаведенном состоянии пружины </w:t>
      </w:r>
      <w:r w:rsidRPr="003106EE">
        <w:rPr>
          <w:i/>
          <w:iCs w:val="0"/>
        </w:rPr>
        <w:t xml:space="preserve">«Ср. </w:t>
      </w:r>
      <w:proofErr w:type="spellStart"/>
      <w:r w:rsidRPr="003106EE">
        <w:rPr>
          <w:i/>
          <w:iCs w:val="0"/>
        </w:rPr>
        <w:t>Пруж</w:t>
      </w:r>
      <w:proofErr w:type="spellEnd"/>
      <w:r w:rsidRPr="003106EE">
        <w:rPr>
          <w:i/>
          <w:iCs w:val="0"/>
        </w:rPr>
        <w:t>. не заведены»</w:t>
      </w:r>
      <w:r>
        <w:t xml:space="preserve"> формируется с выдержкой времени </w:t>
      </w:r>
      <w:r w:rsidRPr="003106EE">
        <w:rPr>
          <w:rStyle w:val="45"/>
        </w:rPr>
        <w:t>«</w:t>
      </w:r>
      <w:proofErr w:type="spellStart"/>
      <w:r w:rsidRPr="003106EE">
        <w:rPr>
          <w:rStyle w:val="45"/>
        </w:rPr>
        <w:t>Тср</w:t>
      </w:r>
      <w:proofErr w:type="spellEnd"/>
      <w:r w:rsidRPr="003106EE">
        <w:rPr>
          <w:rStyle w:val="45"/>
        </w:rPr>
        <w:t xml:space="preserve"> </w:t>
      </w:r>
      <w:proofErr w:type="spellStart"/>
      <w:r w:rsidRPr="003106EE">
        <w:rPr>
          <w:rStyle w:val="45"/>
        </w:rPr>
        <w:t>Пруж</w:t>
      </w:r>
      <w:proofErr w:type="spellEnd"/>
      <w:r w:rsidRPr="003106EE">
        <w:rPr>
          <w:rStyle w:val="45"/>
        </w:rPr>
        <w:t>. не заведены»</w:t>
      </w:r>
      <w:r w:rsidRPr="008B7943">
        <w:t xml:space="preserve">. </w:t>
      </w:r>
    </w:p>
    <w:p w14:paraId="0D2E539D" w14:textId="2D6133AB" w:rsidR="00757CC3" w:rsidRDefault="00757CC3" w:rsidP="00757CC3">
      <w:pPr>
        <w:pStyle w:val="14"/>
      </w:pPr>
      <w:r>
        <w:lastRenderedPageBreak/>
        <w:t xml:space="preserve">Контроль целостности цепей управления осуществляется по сигналам состояния цепей первой и второй групп электромагнитов отключения (ЭМО1 и ЭМО2) и цепи электромагнита включения (ЭМВ). Наличие второй группы ЭМО определяется положением программного переключателя </w:t>
      </w:r>
      <w:r w:rsidRPr="00757CC3">
        <w:rPr>
          <w:rStyle w:val="45"/>
        </w:rPr>
        <w:t>«Кол</w:t>
      </w:r>
      <w:r w:rsidRPr="00F321CE">
        <w:rPr>
          <w:rStyle w:val="45"/>
        </w:rPr>
        <w:t>-во ЭМО»</w:t>
      </w:r>
      <w:r>
        <w:t xml:space="preserve">. </w:t>
      </w:r>
      <w:r w:rsidRPr="002F7486">
        <w:t xml:space="preserve">При одновременном наличии или отсутствии </w:t>
      </w:r>
      <w:r>
        <w:t>сигналов контроля цепей ЭМО и ЭМВ</w:t>
      </w:r>
      <w:r w:rsidRPr="002F7486">
        <w:t xml:space="preserve"> в течение </w:t>
      </w:r>
      <w:r w:rsidRPr="007558CC">
        <w:rPr>
          <w:rFonts w:eastAsia="Times New Roman"/>
        </w:rPr>
        <w:t>регулируемой выдержки времени</w:t>
      </w:r>
      <w:r>
        <w:rPr>
          <w:rFonts w:eastAsia="Times New Roman"/>
        </w:rPr>
        <w:t xml:space="preserve"> </w:t>
      </w:r>
      <w:r>
        <w:rPr>
          <w:rFonts w:eastAsia="Times New Roman"/>
        </w:rPr>
        <w:br/>
      </w:r>
      <w:r w:rsidRPr="00F321CE">
        <w:rPr>
          <w:rStyle w:val="45"/>
        </w:rPr>
        <w:t>«</w:t>
      </w:r>
      <w:proofErr w:type="spellStart"/>
      <w:r w:rsidRPr="00F321CE">
        <w:rPr>
          <w:rStyle w:val="45"/>
        </w:rPr>
        <w:t>Тср</w:t>
      </w:r>
      <w:proofErr w:type="spellEnd"/>
      <w:r w:rsidRPr="00F321CE">
        <w:rPr>
          <w:rStyle w:val="45"/>
        </w:rPr>
        <w:t xml:space="preserve"> </w:t>
      </w:r>
      <w:proofErr w:type="spellStart"/>
      <w:r w:rsidRPr="00F321CE">
        <w:rPr>
          <w:rStyle w:val="45"/>
        </w:rPr>
        <w:t>Неиспр</w:t>
      </w:r>
      <w:proofErr w:type="spellEnd"/>
      <w:r w:rsidRPr="00F321CE">
        <w:rPr>
          <w:rStyle w:val="45"/>
        </w:rPr>
        <w:t>. ЦУ»</w:t>
      </w:r>
      <w:r w:rsidRPr="007558CC">
        <w:rPr>
          <w:rFonts w:eastAsia="Times New Roman"/>
        </w:rPr>
        <w:t xml:space="preserve"> </w:t>
      </w:r>
      <w:r>
        <w:t>формируется сигнал «</w:t>
      </w:r>
      <w:proofErr w:type="spellStart"/>
      <w:r w:rsidRPr="00564B77">
        <w:rPr>
          <w:i/>
          <w:iCs w:val="0"/>
        </w:rPr>
        <w:t>Неиспр</w:t>
      </w:r>
      <w:proofErr w:type="spellEnd"/>
      <w:r w:rsidRPr="00564B77">
        <w:rPr>
          <w:i/>
          <w:iCs w:val="0"/>
        </w:rPr>
        <w:t>. ЦУ»</w:t>
      </w:r>
      <w:r>
        <w:t xml:space="preserve">. Выдержка времени должна быть </w:t>
      </w:r>
      <w:r w:rsidRPr="00E63AD4">
        <w:t>не менее времени взвода пружины</w:t>
      </w:r>
      <w:r>
        <w:t xml:space="preserve"> привода выключателя</w:t>
      </w:r>
      <w:r w:rsidRPr="00E63AD4">
        <w:t>.</w:t>
      </w:r>
    </w:p>
    <w:p w14:paraId="454A6EC6" w14:textId="0507E684" w:rsidR="00757CC3" w:rsidRDefault="00757CC3" w:rsidP="00757CC3">
      <w:pPr>
        <w:pStyle w:val="14"/>
      </w:pPr>
      <w:r>
        <w:t xml:space="preserve">Также предусмотрена возможность контроля цепей ЭМО в любом положении выключателя. Выбор контролируемой цепи осуществляется переключателем </w:t>
      </w:r>
      <w:r w:rsidRPr="00661B0E">
        <w:rPr>
          <w:rStyle w:val="45"/>
        </w:rPr>
        <w:t>«Контр. ЭМО в любом пол. В»</w:t>
      </w:r>
      <w:r>
        <w:t>, имеющим четыре положения:</w:t>
      </w:r>
    </w:p>
    <w:p w14:paraId="5388795F" w14:textId="77777777" w:rsidR="00757CC3" w:rsidRDefault="00757CC3" w:rsidP="00757CC3">
      <w:pPr>
        <w:pStyle w:val="14"/>
      </w:pPr>
      <w:r w:rsidRPr="00B6222D">
        <w:rPr>
          <w:iCs w:val="0"/>
        </w:rPr>
        <w:t>1)</w:t>
      </w:r>
      <w:r>
        <w:t xml:space="preserve"> </w:t>
      </w:r>
      <w:r>
        <w:rPr>
          <w:i/>
          <w:iCs w:val="0"/>
        </w:rPr>
        <w:t>Выведено</w:t>
      </w:r>
      <w:r>
        <w:t xml:space="preserve"> – контроль выведен</w:t>
      </w:r>
      <w:r w:rsidRPr="00B6222D">
        <w:t>;</w:t>
      </w:r>
    </w:p>
    <w:p w14:paraId="35A50A61" w14:textId="77777777" w:rsidR="00757CC3" w:rsidRPr="00B6222D" w:rsidRDefault="00757CC3" w:rsidP="00757CC3">
      <w:pPr>
        <w:pStyle w:val="14"/>
      </w:pPr>
      <w:r w:rsidRPr="00B6222D">
        <w:rPr>
          <w:iCs w:val="0"/>
        </w:rPr>
        <w:t>2)</w:t>
      </w:r>
      <w:r>
        <w:t xml:space="preserve"> </w:t>
      </w:r>
      <w:r>
        <w:rPr>
          <w:i/>
          <w:iCs w:val="0"/>
        </w:rPr>
        <w:t>ЭМО1</w:t>
      </w:r>
      <w:r>
        <w:t xml:space="preserve"> – контроль введен для цепи ЭМО1</w:t>
      </w:r>
      <w:r w:rsidRPr="00B6222D">
        <w:t>;</w:t>
      </w:r>
    </w:p>
    <w:p w14:paraId="178BEF0D" w14:textId="77777777" w:rsidR="00757CC3" w:rsidRPr="00B6222D" w:rsidRDefault="00757CC3" w:rsidP="00757CC3">
      <w:pPr>
        <w:pStyle w:val="14"/>
      </w:pPr>
      <w:r>
        <w:rPr>
          <w:iCs w:val="0"/>
        </w:rPr>
        <w:t>3</w:t>
      </w:r>
      <w:r w:rsidRPr="00B6222D">
        <w:rPr>
          <w:iCs w:val="0"/>
        </w:rPr>
        <w:t>)</w:t>
      </w:r>
      <w:r>
        <w:t xml:space="preserve"> </w:t>
      </w:r>
      <w:r>
        <w:rPr>
          <w:i/>
          <w:iCs w:val="0"/>
        </w:rPr>
        <w:t>ЭМО2</w:t>
      </w:r>
      <w:r>
        <w:t xml:space="preserve"> – контроль введен для цепи ЭМО2</w:t>
      </w:r>
      <w:r w:rsidRPr="00B6222D">
        <w:t>;</w:t>
      </w:r>
    </w:p>
    <w:p w14:paraId="6E5E87F5" w14:textId="77777777" w:rsidR="00757CC3" w:rsidRDefault="00757CC3" w:rsidP="00757CC3">
      <w:pPr>
        <w:pStyle w:val="14"/>
      </w:pPr>
      <w:r>
        <w:rPr>
          <w:iCs w:val="0"/>
        </w:rPr>
        <w:t>4</w:t>
      </w:r>
      <w:r w:rsidRPr="00B6222D">
        <w:rPr>
          <w:iCs w:val="0"/>
        </w:rPr>
        <w:t>)</w:t>
      </w:r>
      <w:r>
        <w:t xml:space="preserve"> </w:t>
      </w:r>
      <w:r>
        <w:rPr>
          <w:i/>
          <w:iCs w:val="0"/>
        </w:rPr>
        <w:t>ЭМО1 и ЭМО2</w:t>
      </w:r>
      <w:r>
        <w:t xml:space="preserve"> – контроль введен для обеих цепей.</w:t>
      </w:r>
    </w:p>
    <w:p w14:paraId="3B92B1B9" w14:textId="77777777" w:rsidR="00757CC3" w:rsidRPr="00757CC3" w:rsidRDefault="00757CC3" w:rsidP="00757CC3">
      <w:pPr>
        <w:pStyle w:val="14"/>
      </w:pPr>
      <w:r>
        <w:t>Если для цепи ЭМО введен контроль в любом положении выключателя, то логика, выявляющая некорректное состояние сигналов контроля цепей соответствующего ЭМО и ЭМВ (одновременное наличие или отсутствие) выводится.</w:t>
      </w:r>
    </w:p>
    <w:p w14:paraId="1A290C22" w14:textId="1ABE4124" w:rsidR="006E38B0" w:rsidRDefault="006E38B0" w:rsidP="006E38B0">
      <w:pPr>
        <w:pStyle w:val="14"/>
      </w:pPr>
      <w:r>
        <w:t xml:space="preserve">Предусмотрен контроль давления </w:t>
      </w:r>
      <w:proofErr w:type="spellStart"/>
      <w:r>
        <w:t>элегаза</w:t>
      </w:r>
      <w:proofErr w:type="spellEnd"/>
      <w:r>
        <w:t xml:space="preserve"> в баке выключателя по внешним сигналам </w:t>
      </w:r>
      <w:r w:rsidRPr="00815515">
        <w:rPr>
          <w:i/>
          <w:iCs w:val="0"/>
        </w:rPr>
        <w:t>«</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и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w:t>
      </w:r>
      <w:r w:rsidRPr="00815515">
        <w:t>от специальных датчиков давления</w:t>
      </w:r>
      <w:r>
        <w:t xml:space="preserve">. Соответствующие сигналы о низком и аварийном давлении </w:t>
      </w:r>
      <w:proofErr w:type="spellStart"/>
      <w:r>
        <w:t>элегаза</w:t>
      </w:r>
      <w:proofErr w:type="spellEnd"/>
      <w:r>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и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формируются с выдержками времени, равными 1 с.</w:t>
      </w:r>
    </w:p>
    <w:p w14:paraId="33C3407B" w14:textId="319F6E6A" w:rsidR="006E38B0" w:rsidRDefault="006E38B0" w:rsidP="006E38B0">
      <w:pPr>
        <w:pStyle w:val="14"/>
      </w:pPr>
      <w:r>
        <w:t>Контроль п</w:t>
      </w:r>
      <w:r w:rsidRPr="00A1108D">
        <w:t>оложени</w:t>
      </w:r>
      <w:r>
        <w:t>я</w:t>
      </w:r>
      <w:r w:rsidRPr="00A1108D">
        <w:t xml:space="preserve"> автомата шинок питания</w:t>
      </w:r>
      <w:r>
        <w:t xml:space="preserve"> осуществляется по внешнему сигналу </w:t>
      </w:r>
      <w:r w:rsidRPr="00815515">
        <w:rPr>
          <w:i/>
          <w:iCs w:val="0"/>
        </w:rPr>
        <w:t>«Автомат ШП»</w:t>
      </w:r>
      <w:r>
        <w:t xml:space="preserve">. Сигнал об отключенном положении автомата </w:t>
      </w:r>
      <w:r w:rsidRPr="00815515">
        <w:rPr>
          <w:i/>
          <w:iCs w:val="0"/>
        </w:rPr>
        <w:t>«</w:t>
      </w:r>
      <w:r>
        <w:rPr>
          <w:i/>
          <w:iCs w:val="0"/>
        </w:rPr>
        <w:t xml:space="preserve">Ср. </w:t>
      </w:r>
      <w:r w:rsidRPr="00815515">
        <w:rPr>
          <w:i/>
          <w:iCs w:val="0"/>
        </w:rPr>
        <w:t>Автомат ШП»</w:t>
      </w:r>
      <w:r>
        <w:t xml:space="preserve"> формируется с выдержкой времени выдержкой времени, равной 1 с. </w:t>
      </w:r>
    </w:p>
    <w:p w14:paraId="648D7723" w14:textId="5762C68A" w:rsidR="006E38B0" w:rsidRDefault="006E38B0" w:rsidP="006E38B0">
      <w:pPr>
        <w:pStyle w:val="14"/>
      </w:pPr>
      <w:r>
        <w:t xml:space="preserve">Обогрев выключателя контролируется по внешнему сигналу </w:t>
      </w:r>
      <w:r w:rsidRPr="00405413">
        <w:rPr>
          <w:i/>
          <w:iCs w:val="0"/>
        </w:rPr>
        <w:t>«</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w:t>
      </w:r>
      <w:r>
        <w:t xml:space="preserve">. Соответствующий сигнал о неисправности обогрева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w:t>
      </w:r>
      <w:r>
        <w:t xml:space="preserve"> формируется с регулируемой выдержкой времени</w:t>
      </w:r>
      <w:r w:rsidR="00757CC3">
        <w:br/>
      </w:r>
      <w:r w:rsidRPr="00980BB9">
        <w:rPr>
          <w:rStyle w:val="45"/>
        </w:rPr>
        <w:t>«</w:t>
      </w:r>
      <w:proofErr w:type="spellStart"/>
      <w:r w:rsidRPr="00980BB9">
        <w:rPr>
          <w:rStyle w:val="45"/>
        </w:rPr>
        <w:t>Тср</w:t>
      </w:r>
      <w:proofErr w:type="spellEnd"/>
      <w:r w:rsidRPr="00980BB9">
        <w:rPr>
          <w:rStyle w:val="45"/>
        </w:rPr>
        <w:t xml:space="preserve"> </w:t>
      </w:r>
      <w:proofErr w:type="spellStart"/>
      <w:r w:rsidRPr="00980BB9">
        <w:rPr>
          <w:rStyle w:val="45"/>
        </w:rPr>
        <w:t>Неиспр</w:t>
      </w:r>
      <w:proofErr w:type="spellEnd"/>
      <w:r w:rsidRPr="00980BB9">
        <w:rPr>
          <w:rStyle w:val="45"/>
        </w:rPr>
        <w:t xml:space="preserve">. </w:t>
      </w:r>
      <w:proofErr w:type="spellStart"/>
      <w:r>
        <w:rPr>
          <w:rStyle w:val="45"/>
        </w:rPr>
        <w:t>о</w:t>
      </w:r>
      <w:r w:rsidRPr="00980BB9">
        <w:rPr>
          <w:rStyle w:val="45"/>
        </w:rPr>
        <w:t>богр</w:t>
      </w:r>
      <w:proofErr w:type="spellEnd"/>
      <w:r w:rsidRPr="00980BB9">
        <w:rPr>
          <w:rStyle w:val="45"/>
        </w:rPr>
        <w:t>.</w:t>
      </w:r>
      <w:r w:rsidR="00157A95">
        <w:rPr>
          <w:rStyle w:val="45"/>
        </w:rPr>
        <w:t xml:space="preserve"> В</w:t>
      </w:r>
      <w:r w:rsidRPr="00980BB9">
        <w:rPr>
          <w:rStyle w:val="45"/>
        </w:rPr>
        <w:t>»</w:t>
      </w:r>
      <w:r>
        <w:t>.</w:t>
      </w:r>
      <w:r w:rsidR="005A6B98">
        <w:t xml:space="preserve"> </w:t>
      </w:r>
    </w:p>
    <w:p w14:paraId="1D0ACFB0" w14:textId="079BED85" w:rsidR="005A6B98" w:rsidRDefault="005A6B98" w:rsidP="005A6B98">
      <w:pPr>
        <w:pStyle w:val="14"/>
      </w:pPr>
      <w:r>
        <w:t xml:space="preserve">Наличие оперативного тока ЭМО и ЭМВ контролируется по внешним сигналам </w:t>
      </w:r>
      <w:r w:rsidRPr="00405413">
        <w:rPr>
          <w:i/>
          <w:iCs w:val="0"/>
        </w:rPr>
        <w:t>«</w:t>
      </w:r>
      <w:r>
        <w:rPr>
          <w:i/>
          <w:iCs w:val="0"/>
        </w:rPr>
        <w:t>Контр. ОТ ЭМВ</w:t>
      </w:r>
      <w:r w:rsidRPr="003123AE">
        <w:rPr>
          <w:i/>
          <w:iCs w:val="0"/>
        </w:rPr>
        <w:t>/</w:t>
      </w:r>
      <w:r>
        <w:rPr>
          <w:i/>
          <w:iCs w:val="0"/>
        </w:rPr>
        <w:t>ЭМО1</w:t>
      </w:r>
      <w:r w:rsidRPr="00405413">
        <w:rPr>
          <w:i/>
          <w:iCs w:val="0"/>
        </w:rPr>
        <w:t>»</w:t>
      </w:r>
      <w:r>
        <w:t xml:space="preserve"> и </w:t>
      </w:r>
      <w:r w:rsidRPr="003123AE">
        <w:rPr>
          <w:i/>
          <w:iCs w:val="0"/>
        </w:rPr>
        <w:t>«Контр. ОТ ЭМО2»</w:t>
      </w:r>
      <w:r>
        <w:t xml:space="preserve">. Отсутствие оперативного тока действует с выдержкой времени, равной 1 с, на формирование сигнала </w:t>
      </w:r>
      <w:r w:rsidRPr="005A6B98">
        <w:rPr>
          <w:i/>
          <w:iCs w:val="0"/>
        </w:rPr>
        <w:t>«Неисправность В»</w:t>
      </w:r>
      <w:r>
        <w:t>.</w:t>
      </w:r>
    </w:p>
    <w:p w14:paraId="22206C5B" w14:textId="58148766" w:rsidR="006E38B0" w:rsidRDefault="006E38B0" w:rsidP="006E38B0">
      <w:pPr>
        <w:pStyle w:val="14"/>
      </w:pPr>
      <w:r>
        <w:t xml:space="preserve">Сигнализация о неисправности выключателя </w:t>
      </w:r>
      <w:r w:rsidRPr="00405413">
        <w:t>(</w:t>
      </w:r>
      <w:r>
        <w:t xml:space="preserve">сигнал </w:t>
      </w:r>
      <w:r w:rsidRPr="00405413">
        <w:rPr>
          <w:i/>
          <w:iCs w:val="0"/>
        </w:rPr>
        <w:t>«Неиспр</w:t>
      </w:r>
      <w:r w:rsidR="00757CC3">
        <w:rPr>
          <w:i/>
          <w:iCs w:val="0"/>
        </w:rPr>
        <w:t>авность В</w:t>
      </w:r>
      <w:r w:rsidRPr="00405413">
        <w:rPr>
          <w:i/>
          <w:iCs w:val="0"/>
        </w:rPr>
        <w:t>»</w:t>
      </w:r>
      <w:r>
        <w:rPr>
          <w:i/>
          <w:iCs w:val="0"/>
        </w:rPr>
        <w:t>)</w:t>
      </w:r>
      <w:r>
        <w:t xml:space="preserve"> </w:t>
      </w:r>
      <w:r w:rsidR="005A6B98">
        <w:t xml:space="preserve">также </w:t>
      </w:r>
      <w:r>
        <w:t>срабатывает при наличии одного из сигналов: «</w:t>
      </w:r>
      <w:proofErr w:type="spellStart"/>
      <w:r w:rsidRPr="00564B77">
        <w:rPr>
          <w:i/>
          <w:iCs w:val="0"/>
        </w:rPr>
        <w:t>Неиспр</w:t>
      </w:r>
      <w:proofErr w:type="spellEnd"/>
      <w:r w:rsidRPr="00564B77">
        <w:rPr>
          <w:i/>
          <w:iCs w:val="0"/>
        </w:rPr>
        <w:t>. ЦУ»</w:t>
      </w:r>
      <w:r>
        <w:t>,</w:t>
      </w:r>
      <w:r w:rsidRPr="00405413">
        <w:t xml:space="preserve"> </w:t>
      </w:r>
      <w:r w:rsidRPr="003106EE">
        <w:rPr>
          <w:i/>
          <w:iCs w:val="0"/>
        </w:rPr>
        <w:t xml:space="preserve">«Ср. </w:t>
      </w:r>
      <w:proofErr w:type="spellStart"/>
      <w:r w:rsidRPr="003106EE">
        <w:rPr>
          <w:i/>
          <w:iCs w:val="0"/>
        </w:rPr>
        <w:t>Пруж</w:t>
      </w:r>
      <w:proofErr w:type="spellEnd"/>
      <w:r w:rsidRPr="003106EE">
        <w:rPr>
          <w:i/>
          <w:iCs w:val="0"/>
        </w:rPr>
        <w:t>. не заведены»</w:t>
      </w:r>
      <w:r w:rsidRPr="00405413">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rsidRPr="00405413">
        <w:t xml:space="preserve">,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rsidRPr="00405413">
        <w:t xml:space="preserve">, </w:t>
      </w:r>
      <w:r w:rsidRPr="00815515">
        <w:rPr>
          <w:i/>
          <w:iCs w:val="0"/>
        </w:rPr>
        <w:t>«</w:t>
      </w:r>
      <w:r>
        <w:rPr>
          <w:i/>
          <w:iCs w:val="0"/>
        </w:rPr>
        <w:t xml:space="preserve">Ср. </w:t>
      </w:r>
      <w:r w:rsidRPr="00815515">
        <w:rPr>
          <w:i/>
          <w:iCs w:val="0"/>
        </w:rPr>
        <w:t>Автомат ШП»</w:t>
      </w:r>
      <w:r w:rsidRPr="00405413">
        <w:t xml:space="preserve">,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00757CC3">
        <w:rPr>
          <w:i/>
          <w:iCs w:val="0"/>
        </w:rPr>
        <w:t>.</w:t>
      </w:r>
      <w:r w:rsidRPr="00405413">
        <w:rPr>
          <w:i/>
          <w:iCs w:val="0"/>
        </w:rPr>
        <w:t>»</w:t>
      </w:r>
      <w:r>
        <w:t xml:space="preserve">, а также от сигнала </w:t>
      </w:r>
      <w:r w:rsidR="00757CC3">
        <w:t>срабатывания ЗНФ</w:t>
      </w:r>
      <w:r>
        <w:t>.</w:t>
      </w:r>
    </w:p>
    <w:p w14:paraId="5D74E920" w14:textId="57F20B25" w:rsidR="005A6B98" w:rsidRDefault="005A6B98" w:rsidP="005A6B98">
      <w:pPr>
        <w:pStyle w:val="14"/>
      </w:pPr>
      <w:r>
        <w:t xml:space="preserve">Контроль наличия питания </w:t>
      </w:r>
      <w:r w:rsidRPr="00080F37">
        <w:t xml:space="preserve">цепей </w:t>
      </w:r>
      <w:r>
        <w:t xml:space="preserve">сигнализации выключателя и ТТ осуществляется по внешнему сигналу </w:t>
      </w:r>
      <w:r w:rsidRPr="00A41044">
        <w:rPr>
          <w:i/>
          <w:iCs w:val="0"/>
        </w:rPr>
        <w:t xml:space="preserve">«Контр. </w:t>
      </w:r>
      <w:r>
        <w:rPr>
          <w:i/>
          <w:iCs w:val="0"/>
        </w:rPr>
        <w:t>ОТ</w:t>
      </w:r>
      <w:r w:rsidRPr="00A41044">
        <w:rPr>
          <w:i/>
          <w:iCs w:val="0"/>
        </w:rPr>
        <w:t xml:space="preserve"> </w:t>
      </w:r>
      <w:proofErr w:type="spellStart"/>
      <w:r w:rsidRPr="00A41044">
        <w:rPr>
          <w:i/>
          <w:iCs w:val="0"/>
        </w:rPr>
        <w:t>сигн</w:t>
      </w:r>
      <w:proofErr w:type="spellEnd"/>
      <w:r w:rsidRPr="00A41044">
        <w:rPr>
          <w:i/>
          <w:iCs w:val="0"/>
        </w:rPr>
        <w:t>.»</w:t>
      </w:r>
      <w:r>
        <w:t xml:space="preserve">. Сигнализация о неисправности цепей сигнализации выключателя и ТТ (сигнал </w:t>
      </w:r>
      <w:r w:rsidRPr="00451960">
        <w:rPr>
          <w:i/>
          <w:iCs w:val="0"/>
        </w:rPr>
        <w:t>«</w:t>
      </w:r>
      <w:proofErr w:type="spellStart"/>
      <w:r w:rsidRPr="00451960">
        <w:rPr>
          <w:i/>
          <w:iCs w:val="0"/>
        </w:rPr>
        <w:t>Неиспр</w:t>
      </w:r>
      <w:proofErr w:type="spellEnd"/>
      <w:r w:rsidRPr="00451960">
        <w:rPr>
          <w:i/>
          <w:iCs w:val="0"/>
        </w:rPr>
        <w:t xml:space="preserve">. </w:t>
      </w:r>
      <w:r>
        <w:rPr>
          <w:i/>
          <w:iCs w:val="0"/>
        </w:rPr>
        <w:t xml:space="preserve">ОТ </w:t>
      </w:r>
      <w:proofErr w:type="spellStart"/>
      <w:r w:rsidRPr="00451960">
        <w:rPr>
          <w:i/>
          <w:iCs w:val="0"/>
        </w:rPr>
        <w:t>сигн</w:t>
      </w:r>
      <w:proofErr w:type="spellEnd"/>
      <w:r w:rsidRPr="00451960">
        <w:rPr>
          <w:i/>
          <w:iCs w:val="0"/>
        </w:rPr>
        <w:t>. В</w:t>
      </w:r>
      <w:r w:rsidRPr="005A2873">
        <w:rPr>
          <w:i/>
          <w:iCs w:val="0"/>
        </w:rPr>
        <w:t>/</w:t>
      </w:r>
      <w:r w:rsidRPr="00451960">
        <w:rPr>
          <w:i/>
          <w:iCs w:val="0"/>
        </w:rPr>
        <w:t>ТТ»</w:t>
      </w:r>
      <w:r>
        <w:t xml:space="preserve">) срабатывает с выдержкой времени, равной 1 с. Действие сигнализации может быть выведено программным ключом </w:t>
      </w:r>
      <w:r w:rsidRPr="005A6B98">
        <w:rPr>
          <w:rStyle w:val="45"/>
        </w:rPr>
        <w:t xml:space="preserve">«Контр. ОТ </w:t>
      </w:r>
      <w:proofErr w:type="spellStart"/>
      <w:r w:rsidRPr="005A6B98">
        <w:rPr>
          <w:rStyle w:val="45"/>
        </w:rPr>
        <w:t>сигн</w:t>
      </w:r>
      <w:proofErr w:type="spellEnd"/>
      <w:r w:rsidRPr="005A6B98">
        <w:rPr>
          <w:rStyle w:val="45"/>
        </w:rPr>
        <w:t>. В»</w:t>
      </w:r>
      <w:r>
        <w:t>.</w:t>
      </w:r>
    </w:p>
    <w:p w14:paraId="3BDB0C55" w14:textId="77777777" w:rsidR="005A6B98" w:rsidRPr="00405413" w:rsidRDefault="005A6B98" w:rsidP="006E38B0">
      <w:pPr>
        <w:pStyle w:val="14"/>
      </w:pPr>
    </w:p>
    <w:p w14:paraId="691F298E" w14:textId="49A68A01" w:rsidR="006E38B0" w:rsidRDefault="007F4191" w:rsidP="006E38B0">
      <w:pPr>
        <w:pStyle w:val="32"/>
        <w:keepNext/>
      </w:pPr>
      <w:r>
        <w:rPr>
          <w:noProof/>
        </w:rPr>
        <w:lastRenderedPageBreak/>
        <w:drawing>
          <wp:inline distT="0" distB="0" distL="0" distR="0" wp14:anchorId="1509189D" wp14:editId="5CC76CA9">
            <wp:extent cx="6480175" cy="26758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 - Контроль ТТ.b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0175" cy="2675890"/>
                    </a:xfrm>
                    <a:prstGeom prst="rect">
                      <a:avLst/>
                    </a:prstGeom>
                  </pic:spPr>
                </pic:pic>
              </a:graphicData>
            </a:graphic>
          </wp:inline>
        </w:drawing>
      </w:r>
    </w:p>
    <w:p w14:paraId="6B8A290A" w14:textId="3A60166F" w:rsidR="006E38B0" w:rsidRDefault="006E38B0" w:rsidP="006E38B0">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10</w:t>
      </w:r>
      <w:r w:rsidR="00D26768">
        <w:rPr>
          <w:noProof/>
        </w:rPr>
        <w:fldChar w:fldCharType="end"/>
      </w:r>
      <w:r>
        <w:t xml:space="preserve"> – Функциональная схема контроля ТТ</w:t>
      </w:r>
    </w:p>
    <w:p w14:paraId="4C185006" w14:textId="65E453F7" w:rsidR="006E38B0" w:rsidRDefault="006E38B0" w:rsidP="006E38B0">
      <w:pPr>
        <w:pStyle w:val="14"/>
      </w:pPr>
      <w:r>
        <w:t xml:space="preserve">В устройстве также предусмотрен контроль состояния ТТ. Контроль давления </w:t>
      </w:r>
      <w:proofErr w:type="spellStart"/>
      <w:r>
        <w:t>элегаза</w:t>
      </w:r>
      <w:proofErr w:type="spellEnd"/>
      <w:r>
        <w:t xml:space="preserve"> в ТТ осуществляется по внешним сигналам </w:t>
      </w:r>
      <w:r w:rsidRPr="00815515">
        <w:rPr>
          <w:i/>
          <w:iCs w:val="0"/>
        </w:rPr>
        <w:t>«</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и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Соответствующие сигналы о низком и аварийном давлении </w:t>
      </w:r>
      <w:proofErr w:type="spellStart"/>
      <w:r>
        <w:t>элегаза</w:t>
      </w:r>
      <w:proofErr w:type="spellEnd"/>
      <w:r>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rsidR="007F4191">
        <w:rPr>
          <w:i/>
          <w:iCs w:val="0"/>
        </w:rPr>
        <w:t xml:space="preserve"> ТТ</w:t>
      </w:r>
      <w:r w:rsidRPr="00815515">
        <w:rPr>
          <w:i/>
          <w:iCs w:val="0"/>
        </w:rPr>
        <w:t>»</w:t>
      </w:r>
      <w:r>
        <w:t xml:space="preserve"> и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rsidR="007F4191">
        <w:rPr>
          <w:i/>
          <w:iCs w:val="0"/>
        </w:rPr>
        <w:t xml:space="preserve"> ТТ</w:t>
      </w:r>
      <w:r w:rsidRPr="00815515">
        <w:rPr>
          <w:i/>
          <w:iCs w:val="0"/>
        </w:rPr>
        <w:t>»</w:t>
      </w:r>
      <w:r>
        <w:t xml:space="preserve"> формируются с выдержками времени, равными 1 с.</w:t>
      </w:r>
      <w:r w:rsidRPr="0006210E">
        <w:t xml:space="preserve"> </w:t>
      </w:r>
      <w:r>
        <w:t xml:space="preserve">Обогрев ТТ контролируется по внешнему сигналу </w:t>
      </w:r>
      <w:r>
        <w:br/>
      </w:r>
      <w:r w:rsidRPr="00405413">
        <w:rPr>
          <w:i/>
          <w:iCs w:val="0"/>
        </w:rPr>
        <w:t>«</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xml:space="preserve">. </w:t>
      </w:r>
      <w:r>
        <w:rPr>
          <w:i/>
          <w:iCs w:val="0"/>
        </w:rPr>
        <w:t>ТТ</w:t>
      </w:r>
      <w:r w:rsidRPr="00405413">
        <w:rPr>
          <w:i/>
          <w:iCs w:val="0"/>
        </w:rPr>
        <w:t>»</w:t>
      </w:r>
      <w:r>
        <w:t xml:space="preserve">. Соответствующий сигнал о неисправности обогрева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xml:space="preserve">. </w:t>
      </w:r>
      <w:r>
        <w:rPr>
          <w:i/>
          <w:iCs w:val="0"/>
        </w:rPr>
        <w:t>ТТ</w:t>
      </w:r>
      <w:r w:rsidRPr="00405413">
        <w:rPr>
          <w:i/>
          <w:iCs w:val="0"/>
        </w:rPr>
        <w:t>»</w:t>
      </w:r>
      <w:r>
        <w:t xml:space="preserve"> формируется с регулируемой выдержкой времени </w:t>
      </w:r>
      <w:r w:rsidRPr="00980BB9">
        <w:rPr>
          <w:rStyle w:val="45"/>
        </w:rPr>
        <w:t>«</w:t>
      </w:r>
      <w:proofErr w:type="spellStart"/>
      <w:r w:rsidRPr="00980BB9">
        <w:rPr>
          <w:rStyle w:val="45"/>
        </w:rPr>
        <w:t>Тср</w:t>
      </w:r>
      <w:proofErr w:type="spellEnd"/>
      <w:r w:rsidRPr="00980BB9">
        <w:rPr>
          <w:rStyle w:val="45"/>
        </w:rPr>
        <w:t xml:space="preserve"> </w:t>
      </w:r>
      <w:proofErr w:type="spellStart"/>
      <w:r w:rsidRPr="00980BB9">
        <w:rPr>
          <w:rStyle w:val="45"/>
        </w:rPr>
        <w:t>Неиспр</w:t>
      </w:r>
      <w:proofErr w:type="spellEnd"/>
      <w:r w:rsidRPr="00980BB9">
        <w:rPr>
          <w:rStyle w:val="45"/>
        </w:rPr>
        <w:t xml:space="preserve">. </w:t>
      </w:r>
      <w:proofErr w:type="spellStart"/>
      <w:r>
        <w:rPr>
          <w:rStyle w:val="45"/>
        </w:rPr>
        <w:t>о</w:t>
      </w:r>
      <w:r w:rsidRPr="00980BB9">
        <w:rPr>
          <w:rStyle w:val="45"/>
        </w:rPr>
        <w:t>богр</w:t>
      </w:r>
      <w:proofErr w:type="spellEnd"/>
      <w:r w:rsidRPr="00980BB9">
        <w:rPr>
          <w:rStyle w:val="45"/>
        </w:rPr>
        <w:t xml:space="preserve">. </w:t>
      </w:r>
      <w:r>
        <w:rPr>
          <w:rStyle w:val="45"/>
        </w:rPr>
        <w:t>ТТ</w:t>
      </w:r>
      <w:r w:rsidRPr="00980BB9">
        <w:rPr>
          <w:rStyle w:val="45"/>
        </w:rPr>
        <w:t>»</w:t>
      </w:r>
      <w:r>
        <w:t>.</w:t>
      </w:r>
      <w:r w:rsidRPr="0006210E">
        <w:t xml:space="preserve"> </w:t>
      </w:r>
      <w:r>
        <w:t xml:space="preserve">По наличию одного из указанных сигналов формируется сигнал о неисправности ТТ </w:t>
      </w:r>
      <w:r w:rsidRPr="00485A2C">
        <w:rPr>
          <w:i/>
          <w:iCs w:val="0"/>
        </w:rPr>
        <w:t>«Неиспр</w:t>
      </w:r>
      <w:r w:rsidR="005A6B98">
        <w:rPr>
          <w:i/>
          <w:iCs w:val="0"/>
        </w:rPr>
        <w:t>авность</w:t>
      </w:r>
      <w:r w:rsidRPr="00485A2C">
        <w:rPr>
          <w:i/>
          <w:iCs w:val="0"/>
        </w:rPr>
        <w:t xml:space="preserve"> ТТ»</w:t>
      </w:r>
      <w:r>
        <w:t xml:space="preserve">. При вводе программного ключа </w:t>
      </w:r>
      <w:r w:rsidRPr="00A41044">
        <w:rPr>
          <w:rStyle w:val="45"/>
        </w:rPr>
        <w:t>«</w:t>
      </w:r>
      <w:proofErr w:type="spellStart"/>
      <w:r w:rsidRPr="00A41044">
        <w:rPr>
          <w:rStyle w:val="45"/>
        </w:rPr>
        <w:t>Откл</w:t>
      </w:r>
      <w:proofErr w:type="spellEnd"/>
      <w:r w:rsidRPr="00A41044">
        <w:rPr>
          <w:rStyle w:val="45"/>
        </w:rPr>
        <w:t xml:space="preserve">. от Авар. </w:t>
      </w:r>
      <w:proofErr w:type="spellStart"/>
      <w:r w:rsidRPr="00A41044">
        <w:rPr>
          <w:rStyle w:val="45"/>
        </w:rPr>
        <w:t>давл</w:t>
      </w:r>
      <w:proofErr w:type="spellEnd"/>
      <w:r w:rsidRPr="00A41044">
        <w:rPr>
          <w:rStyle w:val="45"/>
        </w:rPr>
        <w:t>. SF6 ТТ»</w:t>
      </w:r>
      <w:r>
        <w:t xml:space="preserve"> предусматривается действие на о</w:t>
      </w:r>
      <w:r w:rsidRPr="00623175">
        <w:t>тключени</w:t>
      </w:r>
      <w:r>
        <w:t xml:space="preserve">е </w:t>
      </w:r>
      <w:r w:rsidRPr="00623175">
        <w:t xml:space="preserve">выключателя при </w:t>
      </w:r>
      <w:r>
        <w:t xml:space="preserve">аварийном снижении давления </w:t>
      </w:r>
      <w:proofErr w:type="spellStart"/>
      <w:r>
        <w:t>элегаза</w:t>
      </w:r>
      <w:proofErr w:type="spellEnd"/>
      <w:r>
        <w:t xml:space="preserve"> в ТТ.</w:t>
      </w:r>
    </w:p>
    <w:p w14:paraId="2CEC2C13" w14:textId="642AEABC" w:rsidR="00457A62" w:rsidRDefault="007F4191" w:rsidP="00457A62">
      <w:pPr>
        <w:pStyle w:val="32"/>
        <w:keepNext/>
      </w:pPr>
      <w:r>
        <w:rPr>
          <w:noProof/>
        </w:rPr>
        <w:drawing>
          <wp:inline distT="0" distB="0" distL="0" distR="0" wp14:anchorId="5D7C25E2" wp14:editId="7F30C580">
            <wp:extent cx="6480175" cy="3707765"/>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1 - защита ЭМУ.b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80175" cy="3707765"/>
                    </a:xfrm>
                    <a:prstGeom prst="rect">
                      <a:avLst/>
                    </a:prstGeom>
                  </pic:spPr>
                </pic:pic>
              </a:graphicData>
            </a:graphic>
          </wp:inline>
        </w:drawing>
      </w:r>
    </w:p>
    <w:p w14:paraId="2CE64D1D" w14:textId="00C8A242" w:rsidR="006E38B0" w:rsidRDefault="00457A62" w:rsidP="00457A62">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11</w:t>
      </w:r>
      <w:r w:rsidR="00D26768">
        <w:rPr>
          <w:noProof/>
        </w:rPr>
        <w:fldChar w:fldCharType="end"/>
      </w:r>
      <w:r>
        <w:t xml:space="preserve"> – Функциональная схема защиты ЭМУ </w:t>
      </w:r>
      <w:r w:rsidR="007F4191">
        <w:t>В</w:t>
      </w:r>
    </w:p>
    <w:p w14:paraId="4526ECD9" w14:textId="47763B7B" w:rsidR="005A6B98" w:rsidRDefault="005A6B98" w:rsidP="005A6B98">
      <w:pPr>
        <w:pStyle w:val="14"/>
      </w:pPr>
      <w:r>
        <w:lastRenderedPageBreak/>
        <w:t>Для электромагнитов управления предусмотрена защита от длительного протекания тока. К</w:t>
      </w:r>
      <w:r w:rsidRPr="00857836">
        <w:t>онтроль</w:t>
      </w:r>
      <w:r>
        <w:t xml:space="preserve"> протекания тока</w:t>
      </w:r>
      <w:r w:rsidRPr="00857836">
        <w:t xml:space="preserve"> </w:t>
      </w:r>
      <w:r>
        <w:t xml:space="preserve">через ЭМВ, ЭМО1 и ЭМО2 осуществляется </w:t>
      </w:r>
      <w:r w:rsidRPr="00857836">
        <w:t>при помощи токов</w:t>
      </w:r>
      <w:r>
        <w:t xml:space="preserve">ых реле, положения контактов которых должны быть заведены на соответствующие входные сигналы ФСУ </w:t>
      </w:r>
      <w:r w:rsidRPr="00451960">
        <w:rPr>
          <w:i/>
          <w:iCs w:val="0"/>
        </w:rPr>
        <w:t>«Работа ЭМВ»</w:t>
      </w:r>
      <w:r>
        <w:t xml:space="preserve">, </w:t>
      </w:r>
      <w:r w:rsidRPr="00451960">
        <w:rPr>
          <w:i/>
          <w:iCs w:val="0"/>
        </w:rPr>
        <w:t>«Работа ЭМО1»</w:t>
      </w:r>
      <w:r>
        <w:t xml:space="preserve">, </w:t>
      </w:r>
      <w:r w:rsidRPr="00451960">
        <w:rPr>
          <w:i/>
          <w:iCs w:val="0"/>
        </w:rPr>
        <w:t>«Работа ЭМО2»</w:t>
      </w:r>
      <w:r>
        <w:t xml:space="preserve">. При длительном протекании тока по цепям ЭМО1 и ЭМВ формируется сигнал </w:t>
      </w:r>
      <w:r w:rsidRPr="00E61EAB">
        <w:rPr>
          <w:i/>
          <w:iCs w:val="0"/>
        </w:rPr>
        <w:t>«</w:t>
      </w:r>
      <w:proofErr w:type="spellStart"/>
      <w:r w:rsidRPr="00E61EAB">
        <w:rPr>
          <w:i/>
          <w:iCs w:val="0"/>
        </w:rPr>
        <w:t>Обест</w:t>
      </w:r>
      <w:proofErr w:type="spellEnd"/>
      <w:r w:rsidRPr="00E61EAB">
        <w:rPr>
          <w:i/>
          <w:iCs w:val="0"/>
        </w:rPr>
        <w:t>. ЭМО1 и ЭМ</w:t>
      </w:r>
      <w:r>
        <w:rPr>
          <w:i/>
          <w:iCs w:val="0"/>
        </w:rPr>
        <w:t>В</w:t>
      </w:r>
      <w:r w:rsidRPr="00E61EAB">
        <w:rPr>
          <w:i/>
          <w:iCs w:val="0"/>
        </w:rPr>
        <w:t>»</w:t>
      </w:r>
      <w:r>
        <w:t>, действующий на независимый расцепитель автомата питания цепей ЭМО1 и ЭМВ.</w:t>
      </w:r>
    </w:p>
    <w:p w14:paraId="6CCEFD89" w14:textId="271B4B64" w:rsidR="00457A62" w:rsidRDefault="00457A62" w:rsidP="00457A62">
      <w:pPr>
        <w:pStyle w:val="14"/>
      </w:pPr>
      <w:r>
        <w:t xml:space="preserve">Аналогично при длительном протекании тока по цепи ЭМО2 формируется сигнал </w:t>
      </w:r>
      <w:r w:rsidRPr="00E61EAB">
        <w:rPr>
          <w:i/>
        </w:rPr>
        <w:t>«</w:t>
      </w:r>
      <w:proofErr w:type="spellStart"/>
      <w:r w:rsidRPr="00E61EAB">
        <w:rPr>
          <w:i/>
        </w:rPr>
        <w:t>Обест</w:t>
      </w:r>
      <w:proofErr w:type="spellEnd"/>
      <w:r w:rsidRPr="00E61EAB">
        <w:rPr>
          <w:i/>
        </w:rPr>
        <w:t>. ЭМО2»</w:t>
      </w:r>
      <w:r>
        <w:t xml:space="preserve"> для действия на независимый расцепитель автомата питания цепи ЭМО2. Регулируемые выдержки времени </w:t>
      </w:r>
      <w:r>
        <w:br/>
      </w:r>
      <w:r w:rsidRPr="00E61EAB">
        <w:rPr>
          <w:rStyle w:val="45"/>
        </w:rPr>
        <w:t>«</w:t>
      </w:r>
      <w:proofErr w:type="spellStart"/>
      <w:r w:rsidRPr="00E61EAB">
        <w:rPr>
          <w:rStyle w:val="45"/>
        </w:rPr>
        <w:t>Тср</w:t>
      </w:r>
      <w:proofErr w:type="spellEnd"/>
      <w:r w:rsidRPr="00E61EAB">
        <w:rPr>
          <w:rStyle w:val="45"/>
        </w:rPr>
        <w:t xml:space="preserve"> защиты ЭМВ»</w:t>
      </w:r>
      <w:r>
        <w:t xml:space="preserve">, </w:t>
      </w:r>
      <w:r w:rsidRPr="00E61EAB">
        <w:rPr>
          <w:rStyle w:val="45"/>
        </w:rPr>
        <w:t>«</w:t>
      </w:r>
      <w:proofErr w:type="spellStart"/>
      <w:r w:rsidRPr="00E61EAB">
        <w:rPr>
          <w:rStyle w:val="45"/>
        </w:rPr>
        <w:t>Тср</w:t>
      </w:r>
      <w:proofErr w:type="spellEnd"/>
      <w:r w:rsidRPr="00E61EAB">
        <w:rPr>
          <w:rStyle w:val="45"/>
        </w:rPr>
        <w:t xml:space="preserve"> защиты ЭМО1»</w:t>
      </w:r>
      <w:r>
        <w:t xml:space="preserve"> и </w:t>
      </w:r>
      <w:r w:rsidRPr="00E61EAB">
        <w:rPr>
          <w:rStyle w:val="45"/>
        </w:rPr>
        <w:t>«</w:t>
      </w:r>
      <w:proofErr w:type="spellStart"/>
      <w:r w:rsidRPr="00E61EAB">
        <w:rPr>
          <w:rStyle w:val="45"/>
        </w:rPr>
        <w:t>Тср</w:t>
      </w:r>
      <w:proofErr w:type="spellEnd"/>
      <w:r w:rsidRPr="00E61EAB">
        <w:rPr>
          <w:rStyle w:val="45"/>
        </w:rPr>
        <w:t xml:space="preserve"> защиты ЭМО2»</w:t>
      </w:r>
      <w:r>
        <w:t xml:space="preserve"> определяют время срабатывания на обесточивание ЭМВ, ЭМО1 и ЭМО2 соответственно. Кроме того, наличие сигнала </w:t>
      </w:r>
      <w:r w:rsidRPr="006108B4">
        <w:rPr>
          <w:i/>
        </w:rPr>
        <w:t xml:space="preserve">«Ср. Авар. </w:t>
      </w:r>
      <w:proofErr w:type="spellStart"/>
      <w:r w:rsidRPr="006108B4">
        <w:rPr>
          <w:i/>
        </w:rPr>
        <w:t>давл</w:t>
      </w:r>
      <w:proofErr w:type="spellEnd"/>
      <w:r w:rsidRPr="006108B4">
        <w:rPr>
          <w:i/>
        </w:rPr>
        <w:t xml:space="preserve">. </w:t>
      </w:r>
      <w:r w:rsidRPr="006108B4">
        <w:rPr>
          <w:i/>
          <w:lang w:val="en-US"/>
        </w:rPr>
        <w:t>SF</w:t>
      </w:r>
      <w:r w:rsidRPr="006108B4">
        <w:rPr>
          <w:i/>
        </w:rPr>
        <w:t>6»</w:t>
      </w:r>
      <w:r>
        <w:t xml:space="preserve"> действует на обесточивание всех электромагнитов</w:t>
      </w:r>
      <w:r w:rsidR="005A6B98">
        <w:t xml:space="preserve"> – разрешается программным ключом </w:t>
      </w:r>
      <w:r w:rsidR="005A6B98" w:rsidRPr="005A6B98">
        <w:rPr>
          <w:rStyle w:val="45"/>
        </w:rPr>
        <w:t>«</w:t>
      </w:r>
      <w:proofErr w:type="spellStart"/>
      <w:r w:rsidR="005A6B98" w:rsidRPr="005A6B98">
        <w:rPr>
          <w:rStyle w:val="45"/>
        </w:rPr>
        <w:t>Обест</w:t>
      </w:r>
      <w:proofErr w:type="spellEnd"/>
      <w:r w:rsidR="005A6B98" w:rsidRPr="005A6B98">
        <w:rPr>
          <w:rStyle w:val="45"/>
        </w:rPr>
        <w:t xml:space="preserve">. ЭМУ от Авар. </w:t>
      </w:r>
      <w:proofErr w:type="spellStart"/>
      <w:r w:rsidR="005A6B98" w:rsidRPr="005A6B98">
        <w:rPr>
          <w:rStyle w:val="45"/>
        </w:rPr>
        <w:t>давл</w:t>
      </w:r>
      <w:proofErr w:type="spellEnd"/>
      <w:r w:rsidR="005A6B98" w:rsidRPr="005A6B98">
        <w:rPr>
          <w:rStyle w:val="45"/>
        </w:rPr>
        <w:t>. SF6»</w:t>
      </w:r>
      <w:r>
        <w:t>.</w:t>
      </w:r>
    </w:p>
    <w:p w14:paraId="20D69F9F" w14:textId="47A7E755" w:rsidR="005A2873" w:rsidRDefault="00303B64" w:rsidP="005A2873">
      <w:pPr>
        <w:pStyle w:val="32"/>
        <w:keepNext/>
      </w:pPr>
      <w:r>
        <w:rPr>
          <w:noProof/>
        </w:rPr>
        <w:drawing>
          <wp:inline distT="0" distB="0" distL="0" distR="0" wp14:anchorId="0F62804C" wp14:editId="646F9057">
            <wp:extent cx="6480175" cy="190881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 - Блокировка управления.b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80175" cy="1908810"/>
                    </a:xfrm>
                    <a:prstGeom prst="rect">
                      <a:avLst/>
                    </a:prstGeom>
                  </pic:spPr>
                </pic:pic>
              </a:graphicData>
            </a:graphic>
          </wp:inline>
        </w:drawing>
      </w:r>
    </w:p>
    <w:p w14:paraId="698625CA" w14:textId="54B6DDA6" w:rsidR="005A2873" w:rsidRDefault="005A2873" w:rsidP="005A2873">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12</w:t>
      </w:r>
      <w:r w:rsidR="00D26768">
        <w:rPr>
          <w:noProof/>
        </w:rPr>
        <w:fldChar w:fldCharType="end"/>
      </w:r>
      <w:r>
        <w:t xml:space="preserve"> – Функциональная схема блокировки управления</w:t>
      </w:r>
      <w:r w:rsidR="007F4191">
        <w:t xml:space="preserve"> В</w:t>
      </w:r>
    </w:p>
    <w:p w14:paraId="7DB11773" w14:textId="0E63A673" w:rsidR="005A2873" w:rsidRPr="002A69CF" w:rsidRDefault="005A2873" w:rsidP="005A2873">
      <w:pPr>
        <w:pStyle w:val="14"/>
      </w:pPr>
      <w:r>
        <w:t xml:space="preserve">На блокировку отключения выключателя действует сигнал </w:t>
      </w:r>
      <w:r w:rsidRPr="00CB069D">
        <w:rPr>
          <w:i/>
          <w:iCs w:val="0"/>
        </w:rPr>
        <w:t xml:space="preserve">«Ср. Авар. </w:t>
      </w:r>
      <w:proofErr w:type="spellStart"/>
      <w:r w:rsidRPr="00CB069D">
        <w:rPr>
          <w:i/>
          <w:iCs w:val="0"/>
        </w:rPr>
        <w:t>давл</w:t>
      </w:r>
      <w:proofErr w:type="spellEnd"/>
      <w:r w:rsidRPr="00CB069D">
        <w:rPr>
          <w:i/>
          <w:iCs w:val="0"/>
        </w:rPr>
        <w:t xml:space="preserve">. </w:t>
      </w:r>
      <w:r w:rsidRPr="00CB069D">
        <w:rPr>
          <w:i/>
          <w:iCs w:val="0"/>
          <w:lang w:val="en-US"/>
        </w:rPr>
        <w:t>SF</w:t>
      </w:r>
      <w:r w:rsidRPr="00CB069D">
        <w:rPr>
          <w:i/>
          <w:iCs w:val="0"/>
        </w:rPr>
        <w:t>6»</w:t>
      </w:r>
      <w:r w:rsidRPr="002A69CF">
        <w:t>.</w:t>
      </w:r>
    </w:p>
    <w:p w14:paraId="0DDD8D3E" w14:textId="3FEAAB9A" w:rsidR="005A2873" w:rsidRDefault="005A2873" w:rsidP="005A2873">
      <w:pPr>
        <w:pStyle w:val="14"/>
      </w:pPr>
      <w:r>
        <w:t xml:space="preserve">На блокировку включения действуют сигналы </w:t>
      </w:r>
      <w:r w:rsidRPr="00CB069D">
        <w:rPr>
          <w:i/>
          <w:iCs w:val="0"/>
        </w:rPr>
        <w:t xml:space="preserve">«Ср. Авар. </w:t>
      </w:r>
      <w:proofErr w:type="spellStart"/>
      <w:r w:rsidRPr="00CB069D">
        <w:rPr>
          <w:i/>
          <w:iCs w:val="0"/>
        </w:rPr>
        <w:t>давл</w:t>
      </w:r>
      <w:proofErr w:type="spellEnd"/>
      <w:r w:rsidRPr="00CB069D">
        <w:rPr>
          <w:i/>
          <w:iCs w:val="0"/>
        </w:rPr>
        <w:t xml:space="preserve">. </w:t>
      </w:r>
      <w:r w:rsidRPr="00CB069D">
        <w:rPr>
          <w:i/>
          <w:iCs w:val="0"/>
          <w:lang w:val="en-US"/>
        </w:rPr>
        <w:t>SF</w:t>
      </w:r>
      <w:r w:rsidRPr="00CB069D">
        <w:rPr>
          <w:i/>
          <w:iCs w:val="0"/>
        </w:rPr>
        <w:t>6»</w:t>
      </w:r>
      <w:r>
        <w:t xml:space="preserve">, </w:t>
      </w:r>
      <w:r w:rsidRPr="00CB069D">
        <w:rPr>
          <w:i/>
          <w:iCs w:val="0"/>
        </w:rPr>
        <w:t>«</w:t>
      </w:r>
      <w:proofErr w:type="spellStart"/>
      <w:r w:rsidRPr="00CB069D">
        <w:rPr>
          <w:i/>
          <w:iCs w:val="0"/>
        </w:rPr>
        <w:t>Неиспр</w:t>
      </w:r>
      <w:proofErr w:type="spellEnd"/>
      <w:r w:rsidRPr="00CB069D">
        <w:rPr>
          <w:i/>
          <w:iCs w:val="0"/>
        </w:rPr>
        <w:t>. ЦУ»</w:t>
      </w:r>
      <w:r>
        <w:t xml:space="preserve">, </w:t>
      </w:r>
      <w:r w:rsidRPr="00CB069D">
        <w:rPr>
          <w:i/>
          <w:iCs w:val="0"/>
        </w:rPr>
        <w:t xml:space="preserve">«Ср. </w:t>
      </w:r>
      <w:proofErr w:type="spellStart"/>
      <w:r w:rsidRPr="00CB069D">
        <w:rPr>
          <w:i/>
          <w:iCs w:val="0"/>
        </w:rPr>
        <w:t>Пруж</w:t>
      </w:r>
      <w:proofErr w:type="spellEnd"/>
      <w:r w:rsidRPr="00CB069D">
        <w:rPr>
          <w:i/>
          <w:iCs w:val="0"/>
        </w:rPr>
        <w:t>. не заведены»</w:t>
      </w:r>
      <w:r>
        <w:t xml:space="preserve">, </w:t>
      </w:r>
      <w:r w:rsidRPr="00CB069D">
        <w:rPr>
          <w:i/>
          <w:iCs w:val="0"/>
        </w:rPr>
        <w:t xml:space="preserve">«Ср. </w:t>
      </w:r>
      <w:r>
        <w:rPr>
          <w:i/>
          <w:iCs w:val="0"/>
        </w:rPr>
        <w:t>А</w:t>
      </w:r>
      <w:r w:rsidRPr="00CB069D">
        <w:rPr>
          <w:i/>
          <w:iCs w:val="0"/>
        </w:rPr>
        <w:t>втомат ШП»</w:t>
      </w:r>
      <w:r>
        <w:t>.</w:t>
      </w:r>
    </w:p>
    <w:p w14:paraId="07803DBF" w14:textId="56396202" w:rsidR="005A2873" w:rsidRDefault="005A2873" w:rsidP="005A2873">
      <w:pPr>
        <w:pStyle w:val="14"/>
      </w:pPr>
      <w:r w:rsidRPr="00862F3E">
        <w:t xml:space="preserve">Также предусмотрена </w:t>
      </w:r>
      <w:r>
        <w:t xml:space="preserve">блокировка включения от внешнего сигнала </w:t>
      </w:r>
      <w:r w:rsidRPr="00CB069D">
        <w:rPr>
          <w:i/>
          <w:iCs w:val="0"/>
        </w:rPr>
        <w:t>«Внеш. блок. вкл.»</w:t>
      </w:r>
      <w:r w:rsidRPr="00862F3E">
        <w:t xml:space="preserve"> и блокировка управления (как включения, так и отключения) от внешнего сигнала </w:t>
      </w:r>
      <w:r w:rsidRPr="00862F3E">
        <w:rPr>
          <w:i/>
          <w:iCs w:val="0"/>
        </w:rPr>
        <w:t>«Внеш. блок. упр.»</w:t>
      </w:r>
      <w:r>
        <w:t>.</w:t>
      </w:r>
    </w:p>
    <w:p w14:paraId="17299A2C" w14:textId="58352C98" w:rsidR="005A2873" w:rsidRDefault="00303B64" w:rsidP="005A2873">
      <w:pPr>
        <w:pStyle w:val="32"/>
        <w:keepNext/>
      </w:pPr>
      <w:r>
        <w:rPr>
          <w:noProof/>
        </w:rPr>
        <w:drawing>
          <wp:inline distT="0" distB="0" distL="0" distR="0" wp14:anchorId="0AFCA0A8" wp14:editId="0B49F2A9">
            <wp:extent cx="6480175" cy="2321560"/>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 - РФ.b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80175" cy="2321560"/>
                    </a:xfrm>
                    <a:prstGeom prst="rect">
                      <a:avLst/>
                    </a:prstGeom>
                  </pic:spPr>
                </pic:pic>
              </a:graphicData>
            </a:graphic>
          </wp:inline>
        </w:drawing>
      </w:r>
    </w:p>
    <w:p w14:paraId="6D73963B" w14:textId="7B6F7448" w:rsidR="005A2873" w:rsidRDefault="005A2873" w:rsidP="005A2873">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13</w:t>
      </w:r>
      <w:r w:rsidR="00D26768">
        <w:rPr>
          <w:noProof/>
        </w:rPr>
        <w:fldChar w:fldCharType="end"/>
      </w:r>
      <w:r>
        <w:t xml:space="preserve"> – Функциональная схема реле фиксации</w:t>
      </w:r>
    </w:p>
    <w:p w14:paraId="7B35258F" w14:textId="128BCB86" w:rsidR="005A2873" w:rsidRDefault="005A2873" w:rsidP="005A2873">
      <w:pPr>
        <w:pStyle w:val="14"/>
        <w:rPr>
          <w:snapToGrid w:val="0"/>
        </w:rPr>
      </w:pPr>
      <w:r>
        <w:t>В устройстве предусмотрена программная фиксация команд</w:t>
      </w:r>
      <w:r w:rsidR="00303B64">
        <w:t>ы включения</w:t>
      </w:r>
      <w:r>
        <w:t xml:space="preserve"> или включенного положения выключателя в зависимости от положения программного переключателя </w:t>
      </w:r>
      <w:r w:rsidRPr="00777471">
        <w:rPr>
          <w:rStyle w:val="45"/>
        </w:rPr>
        <w:t>«Реле фиксации»</w:t>
      </w:r>
      <w:r>
        <w:t xml:space="preserve">. В положении </w:t>
      </w:r>
      <w:r w:rsidRPr="00177584">
        <w:rPr>
          <w:i/>
          <w:iCs w:val="0"/>
        </w:rPr>
        <w:t>«РФК»</w:t>
      </w:r>
      <w:r>
        <w:t xml:space="preserve"> фиксируется команда включения, в положении </w:t>
      </w:r>
      <w:r w:rsidRPr="00177584">
        <w:rPr>
          <w:i/>
          <w:iCs w:val="0"/>
        </w:rPr>
        <w:t>«РФП»</w:t>
      </w:r>
      <w:r>
        <w:t xml:space="preserve"> – включенное положение. Квитирование</w:t>
      </w:r>
      <w:r w:rsidRPr="00177584">
        <w:t xml:space="preserve"> </w:t>
      </w:r>
      <w:r>
        <w:t xml:space="preserve">сигнала </w:t>
      </w:r>
      <w:r w:rsidRPr="00177584">
        <w:t>фиксац</w:t>
      </w:r>
      <w:r w:rsidR="00303B64">
        <w:t>и</w:t>
      </w:r>
      <w:r w:rsidRPr="00177584">
        <w:t xml:space="preserve">и </w:t>
      </w:r>
      <w:r>
        <w:t xml:space="preserve">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1913D5">
        <w:rPr>
          <w:i/>
          <w:iCs w:val="0"/>
        </w:rPr>
        <w:t>«</w:t>
      </w:r>
      <w:r w:rsidR="00286A5F">
        <w:rPr>
          <w:i/>
          <w:iCs w:val="0"/>
        </w:rPr>
        <w:t>Фиксация</w:t>
      </w:r>
      <w:r w:rsidRPr="001913D5">
        <w:rPr>
          <w:i/>
          <w:iCs w:val="0"/>
        </w:rPr>
        <w:t>»</w:t>
      </w:r>
      <w:r>
        <w:t xml:space="preserve"> </w:t>
      </w:r>
      <w:r w:rsidRPr="004D54F9">
        <w:rPr>
          <w:snapToGrid w:val="0"/>
        </w:rPr>
        <w:t>формиру</w:t>
      </w:r>
      <w:r>
        <w:rPr>
          <w:snapToGrid w:val="0"/>
        </w:rPr>
        <w:t>е</w:t>
      </w:r>
      <w:r w:rsidRPr="004D54F9">
        <w:rPr>
          <w:snapToGrid w:val="0"/>
        </w:rPr>
        <w:t xml:space="preserve">тся сигнал о факте аварийного отключения выключателя </w:t>
      </w:r>
      <w:r w:rsidRPr="00E44EE6">
        <w:rPr>
          <w:i/>
          <w:iCs w:val="0"/>
          <w:snapToGrid w:val="0"/>
        </w:rPr>
        <w:t xml:space="preserve">«Сигнал </w:t>
      </w:r>
      <w:proofErr w:type="spellStart"/>
      <w:r w:rsidRPr="00E44EE6">
        <w:rPr>
          <w:i/>
          <w:iCs w:val="0"/>
          <w:snapToGrid w:val="0"/>
        </w:rPr>
        <w:t>несоотв</w:t>
      </w:r>
      <w:proofErr w:type="spellEnd"/>
      <w:r w:rsidRPr="00E44EE6">
        <w:rPr>
          <w:i/>
          <w:iCs w:val="0"/>
          <w:snapToGrid w:val="0"/>
        </w:rPr>
        <w:t>.</w:t>
      </w:r>
      <w:r w:rsidR="00286A5F">
        <w:rPr>
          <w:i/>
          <w:iCs w:val="0"/>
          <w:snapToGrid w:val="0"/>
        </w:rPr>
        <w:t>»</w:t>
      </w:r>
      <w:r>
        <w:rPr>
          <w:snapToGrid w:val="0"/>
        </w:rPr>
        <w:t>, необходимый для работы АПВ.</w:t>
      </w:r>
    </w:p>
    <w:p w14:paraId="72793873" w14:textId="180B7E2B" w:rsidR="00AF3D3F" w:rsidRDefault="00AF3D3F" w:rsidP="00AF3D3F">
      <w:pPr>
        <w:pStyle w:val="ab"/>
        <w:ind w:firstLine="567"/>
        <w:outlineLvl w:val="0"/>
        <w:rPr>
          <w:b/>
          <w:bCs/>
          <w:sz w:val="24"/>
          <w:szCs w:val="24"/>
        </w:rPr>
      </w:pPr>
      <w:bookmarkStart w:id="9" w:name="_Toc237423055"/>
      <w:r>
        <w:rPr>
          <w:b/>
          <w:bCs/>
          <w:sz w:val="24"/>
          <w:szCs w:val="24"/>
        </w:rPr>
        <w:lastRenderedPageBreak/>
        <w:t>8 Логика отключения</w:t>
      </w:r>
      <w:bookmarkEnd w:id="9"/>
    </w:p>
    <w:p w14:paraId="2F7775DC" w14:textId="77777777" w:rsidR="00AF3D3F" w:rsidRDefault="00AF3D3F" w:rsidP="00AF3D3F">
      <w:pPr>
        <w:pStyle w:val="14"/>
      </w:pPr>
      <w:r>
        <w:t xml:space="preserve">Функциональный блок логики отключения предназначен для подачи сигнала на отключение силового выключателя. </w:t>
      </w:r>
    </w:p>
    <w:p w14:paraId="07ADA3C7" w14:textId="6444EE56" w:rsidR="00AF3D3F" w:rsidRDefault="00AF3D3F" w:rsidP="00AF3D3F">
      <w:pPr>
        <w:pStyle w:val="14"/>
      </w:pPr>
      <w:r>
        <w:t xml:space="preserve">Команда </w:t>
      </w:r>
      <w:r w:rsidRPr="006820B9">
        <w:t xml:space="preserve">на отключение выключателя </w:t>
      </w:r>
      <w:r w:rsidR="007778BB" w:rsidRPr="007778BB">
        <w:rPr>
          <w:i/>
          <w:iCs w:val="0"/>
        </w:rPr>
        <w:t>«Отключить»</w:t>
      </w:r>
      <w:r w:rsidR="007778BB">
        <w:t xml:space="preserve"> </w:t>
      </w:r>
      <w:r w:rsidRPr="006820B9">
        <w:t>формируется</w:t>
      </w:r>
      <w:r>
        <w:t>:</w:t>
      </w:r>
    </w:p>
    <w:p w14:paraId="2B70AFE2" w14:textId="06DB75B5" w:rsidR="00AF3D3F" w:rsidRPr="00D75E57" w:rsidRDefault="00AF3D3F" w:rsidP="00AF3D3F">
      <w:pPr>
        <w:pStyle w:val="14"/>
      </w:pPr>
      <w:r>
        <w:t xml:space="preserve">– </w:t>
      </w:r>
      <w:r w:rsidR="00303B64">
        <w:t xml:space="preserve">от сигнала внешнего отключения </w:t>
      </w:r>
      <w:r>
        <w:t>(</w:t>
      </w:r>
      <w:r w:rsidR="00303B64">
        <w:t xml:space="preserve">входной </w:t>
      </w:r>
      <w:r>
        <w:t>сигнал</w:t>
      </w:r>
      <w:r w:rsidR="00303B64">
        <w:t xml:space="preserve"> ФСУ</w:t>
      </w:r>
      <w:r>
        <w:t xml:space="preserve"> </w:t>
      </w:r>
      <w:r w:rsidRPr="00D75E57">
        <w:rPr>
          <w:i/>
          <w:iCs w:val="0"/>
        </w:rPr>
        <w:t>«</w:t>
      </w:r>
      <w:r w:rsidR="00303B64">
        <w:rPr>
          <w:i/>
          <w:iCs w:val="0"/>
        </w:rPr>
        <w:t>Внешнее отключение</w:t>
      </w:r>
      <w:r w:rsidRPr="00D75E57">
        <w:rPr>
          <w:i/>
          <w:iCs w:val="0"/>
        </w:rPr>
        <w:t>»</w:t>
      </w:r>
      <w:r>
        <w:t>)</w:t>
      </w:r>
      <w:r w:rsidRPr="00D75E57">
        <w:t>;</w:t>
      </w:r>
    </w:p>
    <w:p w14:paraId="1D18397C" w14:textId="73A5DC80" w:rsidR="00AF3D3F" w:rsidRPr="00CE0B30" w:rsidRDefault="00AF3D3F" w:rsidP="00AF3D3F">
      <w:pPr>
        <w:pStyle w:val="14"/>
      </w:pPr>
      <w:r>
        <w:t>– при срабатывании ЗНФ</w:t>
      </w:r>
      <w:r w:rsidR="00962103">
        <w:t xml:space="preserve"> (опционально, разрешается при введенном программном ключе</w:t>
      </w:r>
      <w:r w:rsidR="00962103">
        <w:br/>
      </w:r>
      <w:r w:rsidR="00962103" w:rsidRPr="00962103">
        <w:rPr>
          <w:rStyle w:val="45"/>
        </w:rPr>
        <w:t xml:space="preserve">«ЗНФ на </w:t>
      </w:r>
      <w:proofErr w:type="spellStart"/>
      <w:r w:rsidR="00962103" w:rsidRPr="00962103">
        <w:rPr>
          <w:rStyle w:val="45"/>
        </w:rPr>
        <w:t>откл</w:t>
      </w:r>
      <w:proofErr w:type="spellEnd"/>
      <w:r w:rsidR="00962103" w:rsidRPr="00962103">
        <w:rPr>
          <w:rStyle w:val="45"/>
        </w:rPr>
        <w:t>.»</w:t>
      </w:r>
      <w:r w:rsidR="00962103">
        <w:t>)</w:t>
      </w:r>
      <w:r w:rsidRPr="00CE0B30">
        <w:t>;</w:t>
      </w:r>
    </w:p>
    <w:p w14:paraId="45620F5B" w14:textId="79239211" w:rsidR="00AF3D3F" w:rsidRPr="00D75E57" w:rsidRDefault="00AF3D3F" w:rsidP="00AF3D3F">
      <w:pPr>
        <w:pStyle w:val="14"/>
      </w:pPr>
      <w:r>
        <w:t>– при действии УРОВ на отключение «своего» выключателя</w:t>
      </w:r>
      <w:r w:rsidRPr="00D75E57">
        <w:t>;</w:t>
      </w:r>
    </w:p>
    <w:p w14:paraId="5DF3F092" w14:textId="5F74F2B6" w:rsidR="00AF3D3F" w:rsidRPr="00D75E57" w:rsidRDefault="00AF3D3F" w:rsidP="00AF3D3F">
      <w:pPr>
        <w:pStyle w:val="14"/>
      </w:pPr>
      <w:r>
        <w:t>–</w:t>
      </w:r>
      <w:r w:rsidRPr="00D75E57">
        <w:t xml:space="preserve"> </w:t>
      </w:r>
      <w:r>
        <w:t xml:space="preserve">от сигнала об аварийном давлении </w:t>
      </w:r>
      <w:proofErr w:type="spellStart"/>
      <w:r>
        <w:t>элегаза</w:t>
      </w:r>
      <w:proofErr w:type="spellEnd"/>
      <w:r>
        <w:t xml:space="preserve"> в ТТ, если введен программный ключ </w:t>
      </w:r>
      <w:r w:rsidRPr="00A41044">
        <w:rPr>
          <w:rStyle w:val="45"/>
        </w:rPr>
        <w:t>«</w:t>
      </w:r>
      <w:proofErr w:type="spellStart"/>
      <w:r w:rsidRPr="00A41044">
        <w:rPr>
          <w:rStyle w:val="45"/>
        </w:rPr>
        <w:t>Откл</w:t>
      </w:r>
      <w:proofErr w:type="spellEnd"/>
      <w:r w:rsidRPr="00A41044">
        <w:rPr>
          <w:rStyle w:val="45"/>
        </w:rPr>
        <w:t xml:space="preserve">. от Авар. </w:t>
      </w:r>
      <w:proofErr w:type="spellStart"/>
      <w:r w:rsidRPr="00A41044">
        <w:rPr>
          <w:rStyle w:val="45"/>
        </w:rPr>
        <w:t>давл</w:t>
      </w:r>
      <w:proofErr w:type="spellEnd"/>
      <w:r w:rsidRPr="00A41044">
        <w:rPr>
          <w:rStyle w:val="45"/>
        </w:rPr>
        <w:t>. SF6 ТТ»</w:t>
      </w:r>
      <w:r w:rsidRPr="00D75E57">
        <w:t>;</w:t>
      </w:r>
    </w:p>
    <w:p w14:paraId="7260FB0F" w14:textId="698ADE65" w:rsidR="00AF3D3F" w:rsidRDefault="00AF3D3F" w:rsidP="00AF3D3F">
      <w:pPr>
        <w:pStyle w:val="14"/>
      </w:pPr>
      <w:r>
        <w:t>–</w:t>
      </w:r>
      <w:r w:rsidRPr="00D75E57">
        <w:t xml:space="preserve"> </w:t>
      </w:r>
      <w:r>
        <w:t xml:space="preserve">от команды оперативного отключения выключателя (сигнал </w:t>
      </w:r>
      <w:r w:rsidRPr="009F706E">
        <w:rPr>
          <w:i/>
          <w:iCs w:val="0"/>
        </w:rPr>
        <w:t>«РКО»</w:t>
      </w:r>
      <w:r>
        <w:t>)</w:t>
      </w:r>
      <w:r w:rsidR="00286A5F">
        <w:t>.</w:t>
      </w:r>
    </w:p>
    <w:p w14:paraId="5F9D6D11" w14:textId="7F5C4287" w:rsidR="00AF3D3F" w:rsidRDefault="00303B64" w:rsidP="00AF3D3F">
      <w:pPr>
        <w:pStyle w:val="32"/>
        <w:keepNext/>
      </w:pPr>
      <w:r>
        <w:rPr>
          <w:noProof/>
        </w:rPr>
        <w:drawing>
          <wp:inline distT="0" distB="0" distL="0" distR="0" wp14:anchorId="11712331" wp14:editId="62BB009B">
            <wp:extent cx="6480175" cy="28702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 - ЛО.b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80175" cy="2870200"/>
                    </a:xfrm>
                    <a:prstGeom prst="rect">
                      <a:avLst/>
                    </a:prstGeom>
                  </pic:spPr>
                </pic:pic>
              </a:graphicData>
            </a:graphic>
          </wp:inline>
        </w:drawing>
      </w:r>
    </w:p>
    <w:p w14:paraId="356E0589" w14:textId="78AEB912" w:rsidR="00AF3D3F" w:rsidRDefault="00AF3D3F" w:rsidP="00AF3D3F">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14</w:t>
      </w:r>
      <w:r w:rsidR="00D26768">
        <w:rPr>
          <w:noProof/>
        </w:rPr>
        <w:fldChar w:fldCharType="end"/>
      </w:r>
      <w:r>
        <w:t xml:space="preserve"> </w:t>
      </w:r>
      <w:r w:rsidRPr="00BE4EBD">
        <w:t>–</w:t>
      </w:r>
      <w:r w:rsidRPr="007027DE">
        <w:t xml:space="preserve"> </w:t>
      </w:r>
      <w:r w:rsidRPr="00BE4EBD">
        <w:t xml:space="preserve">Функциональная схема </w:t>
      </w:r>
      <w:r>
        <w:t>логики отключения</w:t>
      </w:r>
    </w:p>
    <w:p w14:paraId="58D722DF" w14:textId="6EAC2709" w:rsidR="00AF3D3F" w:rsidRDefault="00110CF3" w:rsidP="00AF3D3F">
      <w:pPr>
        <w:pStyle w:val="14"/>
      </w:pPr>
      <w:r>
        <w:t>При необходимости может быть введен подхват к</w:t>
      </w:r>
      <w:r w:rsidR="00AF3D3F">
        <w:t>оманд</w:t>
      </w:r>
      <w:r>
        <w:t>ы</w:t>
      </w:r>
      <w:r w:rsidR="00AF3D3F">
        <w:t xml:space="preserve"> на отключение от токовых реле, установленных в цепях ЭМО,</w:t>
      </w:r>
      <w:r>
        <w:t xml:space="preserve"> в этом</w:t>
      </w:r>
      <w:r w:rsidR="00AF3D3F">
        <w:t xml:space="preserve"> </w:t>
      </w:r>
      <w:r>
        <w:t xml:space="preserve">случае сигнал на отключение </w:t>
      </w:r>
      <w:r w:rsidR="00AF3D3F">
        <w:t xml:space="preserve">удерживается </w:t>
      </w:r>
      <w:r w:rsidR="00AF3D3F" w:rsidRPr="00362064">
        <w:t>в сработанном состоянии</w:t>
      </w:r>
      <w:r w:rsidR="00AF3D3F">
        <w:t xml:space="preserve"> до исчезновения тока через ЭМО (пока блок-контакты выключателя не разорвут цепи отключения)</w:t>
      </w:r>
      <w:r>
        <w:t xml:space="preserve">. Ввод осуществляется программным ключом </w:t>
      </w:r>
      <w:r w:rsidRPr="00110CF3">
        <w:rPr>
          <w:rStyle w:val="45"/>
        </w:rPr>
        <w:t xml:space="preserve">«Подхват </w:t>
      </w:r>
      <w:proofErr w:type="spellStart"/>
      <w:r w:rsidRPr="00110CF3">
        <w:rPr>
          <w:rStyle w:val="45"/>
        </w:rPr>
        <w:t>откл</w:t>
      </w:r>
      <w:proofErr w:type="spellEnd"/>
      <w:r w:rsidRPr="00110CF3">
        <w:rPr>
          <w:rStyle w:val="45"/>
        </w:rPr>
        <w:t>. от РТ ЭМО»</w:t>
      </w:r>
      <w:r>
        <w:t xml:space="preserve">. </w:t>
      </w:r>
    </w:p>
    <w:p w14:paraId="5061B780" w14:textId="06D4DE43" w:rsidR="00AF3D3F" w:rsidRDefault="00AF3D3F" w:rsidP="00AF3D3F">
      <w:pPr>
        <w:pStyle w:val="14"/>
      </w:pPr>
      <w:r>
        <w:t xml:space="preserve">При наличии сигнала </w:t>
      </w:r>
      <w:r w:rsidRPr="00F32728">
        <w:rPr>
          <w:i/>
          <w:iCs w:val="0"/>
        </w:rPr>
        <w:t>«Блок. отключения»</w:t>
      </w:r>
      <w:r>
        <w:t xml:space="preserve">, формируемого функциональным блоком контроля силового выключателя, а также при выводе </w:t>
      </w:r>
      <w:r w:rsidR="00110CF3">
        <w:t>действия на выключатель</w:t>
      </w:r>
      <w:r>
        <w:t xml:space="preserve"> отключение выключателя блокируется.</w:t>
      </w:r>
    </w:p>
    <w:p w14:paraId="5F71A07A" w14:textId="58996DF8" w:rsidR="005A2873" w:rsidRDefault="00110CF3" w:rsidP="00286A5F">
      <w:pPr>
        <w:pStyle w:val="14"/>
      </w:pPr>
      <w:r>
        <w:t xml:space="preserve">Выдержка времени </w:t>
      </w:r>
      <w:r w:rsidRPr="00110CF3">
        <w:rPr>
          <w:rStyle w:val="45"/>
        </w:rPr>
        <w:t>«</w:t>
      </w:r>
      <w:proofErr w:type="spellStart"/>
      <w:r w:rsidRPr="00110CF3">
        <w:rPr>
          <w:rStyle w:val="45"/>
        </w:rPr>
        <w:t>Тпрод</w:t>
      </w:r>
      <w:proofErr w:type="spellEnd"/>
      <w:r w:rsidRPr="00110CF3">
        <w:rPr>
          <w:rStyle w:val="45"/>
        </w:rPr>
        <w:t xml:space="preserve"> </w:t>
      </w:r>
      <w:proofErr w:type="spellStart"/>
      <w:r w:rsidRPr="00110CF3">
        <w:rPr>
          <w:rStyle w:val="45"/>
        </w:rPr>
        <w:t>откл</w:t>
      </w:r>
      <w:proofErr w:type="spellEnd"/>
      <w:r w:rsidRPr="00110CF3">
        <w:rPr>
          <w:rStyle w:val="45"/>
        </w:rPr>
        <w:t>.»</w:t>
      </w:r>
      <w:r>
        <w:t xml:space="preserve"> задает время продления сигнала отключения. </w:t>
      </w:r>
    </w:p>
    <w:p w14:paraId="3DF649B2" w14:textId="40563C04" w:rsidR="00F0245F" w:rsidRDefault="00F0245F" w:rsidP="00286A5F">
      <w:pPr>
        <w:pStyle w:val="14"/>
      </w:pPr>
      <w:r>
        <w:t xml:space="preserve">Логика отключения приведена на рисунке </w:t>
      </w:r>
      <w:r w:rsidR="00303B64">
        <w:t>1</w:t>
      </w:r>
      <w:r w:rsidR="00F23A7B">
        <w:t>4</w:t>
      </w:r>
      <w:r>
        <w:t>.</w:t>
      </w:r>
    </w:p>
    <w:p w14:paraId="034EAA0B" w14:textId="6CA4E152" w:rsidR="007778BB" w:rsidRDefault="007778BB" w:rsidP="007778BB">
      <w:pPr>
        <w:pStyle w:val="ab"/>
        <w:ind w:firstLine="567"/>
        <w:outlineLvl w:val="0"/>
        <w:rPr>
          <w:b/>
          <w:bCs/>
          <w:sz w:val="24"/>
          <w:szCs w:val="24"/>
        </w:rPr>
      </w:pPr>
      <w:bookmarkStart w:id="10" w:name="_Toc237423056"/>
      <w:r>
        <w:rPr>
          <w:b/>
          <w:bCs/>
          <w:sz w:val="24"/>
          <w:szCs w:val="24"/>
        </w:rPr>
        <w:t>9 Управление выключателем</w:t>
      </w:r>
      <w:bookmarkEnd w:id="10"/>
    </w:p>
    <w:p w14:paraId="7BDE1387" w14:textId="6D76411D" w:rsidR="007778BB" w:rsidRDefault="007778BB" w:rsidP="007778BB">
      <w:pPr>
        <w:pStyle w:val="14"/>
      </w:pPr>
      <w:r>
        <w:t xml:space="preserve">Функциональный блок управления выключателем предназначен для подачи сигнала на включение силового выключателя. </w:t>
      </w:r>
    </w:p>
    <w:p w14:paraId="439D5ACA" w14:textId="6180C13C" w:rsidR="00887B1B" w:rsidRDefault="00887B1B" w:rsidP="00887B1B">
      <w:pPr>
        <w:pStyle w:val="14"/>
      </w:pPr>
      <w:r>
        <w:t xml:space="preserve">Логика управления выключателем приведена на рисунке </w:t>
      </w:r>
      <w:r w:rsidR="002E4062">
        <w:t>1</w:t>
      </w:r>
      <w:r w:rsidR="00F23A7B">
        <w:t>5</w:t>
      </w:r>
      <w:r>
        <w:t>.</w:t>
      </w:r>
    </w:p>
    <w:p w14:paraId="449FB28C" w14:textId="7AC5956F" w:rsidR="007778BB" w:rsidRDefault="007778BB" w:rsidP="007778BB">
      <w:pPr>
        <w:pStyle w:val="14"/>
      </w:pPr>
      <w:r>
        <w:t xml:space="preserve">Команда </w:t>
      </w:r>
      <w:r w:rsidRPr="006820B9">
        <w:t xml:space="preserve">на </w:t>
      </w:r>
      <w:r>
        <w:t>включение</w:t>
      </w:r>
      <w:r w:rsidRPr="006820B9">
        <w:t xml:space="preserve"> выключателя </w:t>
      </w:r>
      <w:r w:rsidRPr="00064AF0">
        <w:rPr>
          <w:i/>
          <w:iCs w:val="0"/>
        </w:rPr>
        <w:t>«Включить»</w:t>
      </w:r>
      <w:r>
        <w:t xml:space="preserve"> </w:t>
      </w:r>
      <w:r w:rsidRPr="006820B9">
        <w:t>формируется</w:t>
      </w:r>
      <w:r>
        <w:t>:</w:t>
      </w:r>
    </w:p>
    <w:p w14:paraId="3D916FA3" w14:textId="4B20FC34" w:rsidR="007778BB" w:rsidRDefault="007778BB" w:rsidP="007778BB">
      <w:pPr>
        <w:pStyle w:val="14"/>
      </w:pPr>
      <w:r>
        <w:t>–</w:t>
      </w:r>
      <w:r w:rsidRPr="00D75E57">
        <w:t xml:space="preserve"> </w:t>
      </w:r>
      <w:r>
        <w:t xml:space="preserve">от команды оперативного включения выключателя (сигнал </w:t>
      </w:r>
      <w:r w:rsidRPr="009F706E">
        <w:rPr>
          <w:i/>
          <w:iCs w:val="0"/>
        </w:rPr>
        <w:t>«РК</w:t>
      </w:r>
      <w:r>
        <w:rPr>
          <w:i/>
          <w:iCs w:val="0"/>
        </w:rPr>
        <w:t>В</w:t>
      </w:r>
      <w:r w:rsidRPr="009F706E">
        <w:rPr>
          <w:i/>
          <w:iCs w:val="0"/>
        </w:rPr>
        <w:t>»</w:t>
      </w:r>
      <w:r>
        <w:t>)</w:t>
      </w:r>
      <w:r w:rsidRPr="009F706E">
        <w:t>;</w:t>
      </w:r>
    </w:p>
    <w:p w14:paraId="0F74A4B2" w14:textId="4B782B09" w:rsidR="007778BB" w:rsidRPr="00721212" w:rsidRDefault="007778BB" w:rsidP="007778BB">
      <w:pPr>
        <w:pStyle w:val="14"/>
      </w:pPr>
      <w:r>
        <w:t>– от схемы полуавтоматического включения</w:t>
      </w:r>
      <w:r w:rsidRPr="00721212">
        <w:t>;</w:t>
      </w:r>
    </w:p>
    <w:p w14:paraId="08DF0A66" w14:textId="0933E237" w:rsidR="007778BB" w:rsidRPr="00721212" w:rsidRDefault="007778BB" w:rsidP="007778BB">
      <w:pPr>
        <w:pStyle w:val="14"/>
      </w:pPr>
      <w:r>
        <w:lastRenderedPageBreak/>
        <w:t xml:space="preserve">– при срабатывании АПВ </w:t>
      </w:r>
      <w:r w:rsidR="002E4062">
        <w:t>Э1</w:t>
      </w:r>
      <w:r>
        <w:t xml:space="preserve"> или</w:t>
      </w:r>
      <w:r w:rsidR="002E4062">
        <w:t xml:space="preserve"> Э2</w:t>
      </w:r>
      <w:r w:rsidR="00962103">
        <w:t>.</w:t>
      </w:r>
    </w:p>
    <w:p w14:paraId="1A25EC4A" w14:textId="79867D91" w:rsidR="007778BB" w:rsidRDefault="00F23A7B" w:rsidP="007778BB">
      <w:pPr>
        <w:pStyle w:val="32"/>
        <w:keepNext/>
      </w:pPr>
      <w:r>
        <w:rPr>
          <w:noProof/>
        </w:rPr>
        <w:drawing>
          <wp:inline distT="0" distB="0" distL="0" distR="0" wp14:anchorId="378C2980" wp14:editId="5A4D09FB">
            <wp:extent cx="6480175" cy="425640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5 - УВ.bm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0175" cy="4256405"/>
                    </a:xfrm>
                    <a:prstGeom prst="rect">
                      <a:avLst/>
                    </a:prstGeom>
                  </pic:spPr>
                </pic:pic>
              </a:graphicData>
            </a:graphic>
          </wp:inline>
        </w:drawing>
      </w:r>
    </w:p>
    <w:p w14:paraId="7F18FDE0" w14:textId="6367EED1" w:rsidR="007778BB" w:rsidRDefault="007778BB" w:rsidP="007778BB">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15</w:t>
      </w:r>
      <w:r w:rsidR="00D26768">
        <w:rPr>
          <w:noProof/>
        </w:rPr>
        <w:fldChar w:fldCharType="end"/>
      </w:r>
      <w:r>
        <w:t xml:space="preserve"> – Функциональная схема управления выключателем</w:t>
      </w:r>
    </w:p>
    <w:p w14:paraId="6D8E09E3" w14:textId="4868DA61" w:rsidR="0004600F" w:rsidRPr="0004600F" w:rsidRDefault="0004600F" w:rsidP="0004600F">
      <w:pPr>
        <w:pStyle w:val="14"/>
        <w:rPr>
          <w:b/>
          <w:bCs/>
          <w:i/>
        </w:rPr>
      </w:pPr>
      <w:r>
        <w:t xml:space="preserve">Оперативное включение выключателя осуществляется с контролем наличия разрешающего сигнала от функционального блока КСН (принцип работы которого описан в пункте </w:t>
      </w:r>
      <w:r w:rsidR="00464E6B">
        <w:t>4</w:t>
      </w:r>
      <w:r>
        <w:t xml:space="preserve"> </w:t>
      </w:r>
      <w:r>
        <w:rPr>
          <w:rFonts w:eastAsia="Times New Roman"/>
        </w:rPr>
        <w:t xml:space="preserve">настоящего руководства по эксплуатации). </w:t>
      </w:r>
      <w:r>
        <w:t xml:space="preserve">Максимальное время, в течение которого продолжается ожидание условий оперативного включения, регулируется уставкой </w:t>
      </w:r>
      <w:r w:rsidRPr="00187AD8">
        <w:rPr>
          <w:rStyle w:val="45"/>
        </w:rPr>
        <w:t>«</w:t>
      </w:r>
      <w:proofErr w:type="spellStart"/>
      <w:r w:rsidRPr="00187AD8">
        <w:rPr>
          <w:rStyle w:val="45"/>
        </w:rPr>
        <w:t>Tожид</w:t>
      </w:r>
      <w:proofErr w:type="spellEnd"/>
      <w:r w:rsidRPr="00187AD8">
        <w:rPr>
          <w:rStyle w:val="45"/>
        </w:rPr>
        <w:t xml:space="preserve"> </w:t>
      </w:r>
      <w:proofErr w:type="spellStart"/>
      <w:r w:rsidRPr="00187AD8">
        <w:rPr>
          <w:rStyle w:val="45"/>
        </w:rPr>
        <w:t>усл</w:t>
      </w:r>
      <w:proofErr w:type="spellEnd"/>
      <w:r w:rsidRPr="00187AD8">
        <w:rPr>
          <w:rStyle w:val="45"/>
        </w:rPr>
        <w:t>. опер. вкл.»</w:t>
      </w:r>
      <w:r>
        <w:t xml:space="preserve">. По истечению данной выдержки времени команда оперативного включения сбрасывается. Выдержка времени на возврат </w:t>
      </w:r>
      <w:r w:rsidRPr="00110CF3">
        <w:rPr>
          <w:rStyle w:val="45"/>
        </w:rPr>
        <w:t>«</w:t>
      </w:r>
      <w:proofErr w:type="spellStart"/>
      <w:r w:rsidRPr="00110CF3">
        <w:rPr>
          <w:rStyle w:val="45"/>
        </w:rPr>
        <w:t>Тпрод</w:t>
      </w:r>
      <w:proofErr w:type="spellEnd"/>
      <w:r w:rsidRPr="00110CF3">
        <w:rPr>
          <w:rStyle w:val="45"/>
        </w:rPr>
        <w:t xml:space="preserve"> </w:t>
      </w:r>
      <w:r>
        <w:rPr>
          <w:rStyle w:val="45"/>
        </w:rPr>
        <w:t>опер. вкл.</w:t>
      </w:r>
      <w:r w:rsidRPr="00110CF3">
        <w:rPr>
          <w:rStyle w:val="45"/>
        </w:rPr>
        <w:t>»</w:t>
      </w:r>
      <w:r>
        <w:t xml:space="preserve"> задает время продления сигнала оперативного включения. </w:t>
      </w:r>
    </w:p>
    <w:p w14:paraId="342154D4" w14:textId="7206DA42" w:rsidR="0004600F" w:rsidRDefault="0004600F" w:rsidP="0004600F">
      <w:pPr>
        <w:pStyle w:val="14"/>
      </w:pPr>
      <w:r>
        <w:t>При необходимости может быть введен подхват команды на включение</w:t>
      </w:r>
      <w:r w:rsidRPr="0004600F">
        <w:t xml:space="preserve"> </w:t>
      </w:r>
      <w:r>
        <w:t xml:space="preserve">от токового реле, установленного в цепи ЭМВ, в этом случае сигнал на включение удерживается </w:t>
      </w:r>
      <w:r w:rsidRPr="00362064">
        <w:t>в сработанном состоянии</w:t>
      </w:r>
      <w:r>
        <w:t xml:space="preserve"> до исчезновения тока через ЭМВ (пока блок-контакты выключателя не разорвут цепь включения).</w:t>
      </w:r>
      <w:r w:rsidRPr="0004600F">
        <w:t xml:space="preserve"> </w:t>
      </w:r>
      <w:r>
        <w:t xml:space="preserve">Ввод осуществляется программным ключом </w:t>
      </w:r>
      <w:r w:rsidRPr="00110CF3">
        <w:rPr>
          <w:rStyle w:val="45"/>
        </w:rPr>
        <w:t xml:space="preserve">«Подхват </w:t>
      </w:r>
      <w:r>
        <w:rPr>
          <w:rStyle w:val="45"/>
        </w:rPr>
        <w:t>в</w:t>
      </w:r>
      <w:r w:rsidRPr="00110CF3">
        <w:rPr>
          <w:rStyle w:val="45"/>
        </w:rPr>
        <w:t>кл. от РТ ЭМ</w:t>
      </w:r>
      <w:r>
        <w:rPr>
          <w:rStyle w:val="45"/>
        </w:rPr>
        <w:t>В</w:t>
      </w:r>
      <w:r w:rsidRPr="00110CF3">
        <w:rPr>
          <w:rStyle w:val="45"/>
        </w:rPr>
        <w:t>»</w:t>
      </w:r>
      <w:r>
        <w:t xml:space="preserve">. </w:t>
      </w:r>
    </w:p>
    <w:p w14:paraId="445C88D6" w14:textId="056F2A9F" w:rsidR="0004600F" w:rsidRDefault="0004600F" w:rsidP="0004600F">
      <w:pPr>
        <w:pStyle w:val="14"/>
      </w:pPr>
      <w:r>
        <w:t>Предусмотрена возможность блокировки многократных включений на КЗ. Е</w:t>
      </w:r>
      <w:r w:rsidRPr="00B118B3">
        <w:t xml:space="preserve">сли при наличии </w:t>
      </w:r>
      <w:r>
        <w:t xml:space="preserve">сигнала </w:t>
      </w:r>
      <w:r w:rsidRPr="00B118B3">
        <w:t>включения будет протекать ток по электромагнитам отключения</w:t>
      </w:r>
      <w:r>
        <w:t xml:space="preserve"> (что соответствует включению на КЗ)</w:t>
      </w:r>
      <w:r w:rsidRPr="00B118B3">
        <w:t xml:space="preserve">, </w:t>
      </w:r>
      <w:r>
        <w:t xml:space="preserve">то сигнал </w:t>
      </w:r>
      <w:r w:rsidRPr="00064AF0">
        <w:rPr>
          <w:i/>
          <w:iCs w:val="0"/>
        </w:rPr>
        <w:t>«Включить»</w:t>
      </w:r>
      <w:r>
        <w:t xml:space="preserve"> </w:t>
      </w:r>
      <w:r w:rsidRPr="00B118B3">
        <w:t>заблокируется, пока не пропадут сигналы включения (от АПВ или оперативного включения)</w:t>
      </w:r>
      <w:r>
        <w:t xml:space="preserve">. Блокировка вводится программным ключом </w:t>
      </w:r>
      <w:r w:rsidRPr="0004600F">
        <w:rPr>
          <w:rStyle w:val="45"/>
        </w:rPr>
        <w:t xml:space="preserve">«Блок. от </w:t>
      </w:r>
      <w:proofErr w:type="spellStart"/>
      <w:r w:rsidRPr="0004600F">
        <w:rPr>
          <w:rStyle w:val="45"/>
        </w:rPr>
        <w:t>многокр</w:t>
      </w:r>
      <w:proofErr w:type="spellEnd"/>
      <w:r w:rsidRPr="0004600F">
        <w:rPr>
          <w:rStyle w:val="45"/>
        </w:rPr>
        <w:t>. вкл. на КЗ»</w:t>
      </w:r>
      <w:r>
        <w:t>.</w:t>
      </w:r>
    </w:p>
    <w:p w14:paraId="14C69A95" w14:textId="53E1B64D" w:rsidR="0004600F" w:rsidRDefault="0004600F" w:rsidP="0004600F">
      <w:pPr>
        <w:pStyle w:val="14"/>
      </w:pPr>
      <w:r>
        <w:t xml:space="preserve">При наличии сигнала </w:t>
      </w:r>
      <w:r w:rsidRPr="00F32728">
        <w:rPr>
          <w:i/>
          <w:iCs w:val="0"/>
        </w:rPr>
        <w:t xml:space="preserve">«Блок. </w:t>
      </w:r>
      <w:r>
        <w:rPr>
          <w:i/>
          <w:iCs w:val="0"/>
        </w:rPr>
        <w:t>в</w:t>
      </w:r>
      <w:r w:rsidRPr="00F32728">
        <w:rPr>
          <w:i/>
          <w:iCs w:val="0"/>
        </w:rPr>
        <w:t>ключения»</w:t>
      </w:r>
      <w:r>
        <w:t>, формируемого функциональным блоком контроля силового выключателя, включение выключателя блокируется.</w:t>
      </w:r>
    </w:p>
    <w:p w14:paraId="3FD67010" w14:textId="39E7F380" w:rsidR="00125696" w:rsidRDefault="00F23A7B" w:rsidP="00903ED4">
      <w:pPr>
        <w:pStyle w:val="32"/>
      </w:pPr>
      <w:r>
        <w:rPr>
          <w:noProof/>
        </w:rPr>
        <w:lastRenderedPageBreak/>
        <w:drawing>
          <wp:inline distT="0" distB="0" distL="0" distR="0" wp14:anchorId="12754F44" wp14:editId="459FBD96">
            <wp:extent cx="4141471" cy="943121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 - ФПВ.b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49499" cy="9449496"/>
                    </a:xfrm>
                    <a:prstGeom prst="rect">
                      <a:avLst/>
                    </a:prstGeom>
                  </pic:spPr>
                </pic:pic>
              </a:graphicData>
            </a:graphic>
          </wp:inline>
        </w:drawing>
      </w:r>
    </w:p>
    <w:p w14:paraId="13D60691" w14:textId="7B66FD38" w:rsidR="0004600F" w:rsidRDefault="00125696" w:rsidP="00125696">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16</w:t>
      </w:r>
      <w:r w:rsidR="00D26768">
        <w:rPr>
          <w:noProof/>
        </w:rPr>
        <w:fldChar w:fldCharType="end"/>
      </w:r>
      <w:r w:rsidR="00903ED4">
        <w:t xml:space="preserve"> – Функциональная схема ФПВ</w:t>
      </w:r>
    </w:p>
    <w:p w14:paraId="180D021A" w14:textId="27A9608F" w:rsidR="00887B1B" w:rsidRPr="00125696" w:rsidRDefault="00F23A7B" w:rsidP="00887B1B">
      <w:pPr>
        <w:pStyle w:val="ab"/>
        <w:ind w:firstLine="567"/>
        <w:outlineLvl w:val="0"/>
        <w:rPr>
          <w:b/>
          <w:bCs/>
          <w:sz w:val="24"/>
          <w:szCs w:val="24"/>
        </w:rPr>
      </w:pPr>
      <w:bookmarkStart w:id="11" w:name="_Toc237423057"/>
      <w:r>
        <w:rPr>
          <w:b/>
          <w:bCs/>
          <w:sz w:val="24"/>
          <w:szCs w:val="24"/>
        </w:rPr>
        <w:lastRenderedPageBreak/>
        <w:t>1</w:t>
      </w:r>
      <w:r w:rsidR="00887B1B">
        <w:rPr>
          <w:b/>
          <w:bCs/>
          <w:sz w:val="24"/>
          <w:szCs w:val="24"/>
        </w:rPr>
        <w:t>0 Фиксация положения выключателей</w:t>
      </w:r>
      <w:bookmarkEnd w:id="11"/>
    </w:p>
    <w:p w14:paraId="46166428" w14:textId="77777777" w:rsidR="00887B1B" w:rsidRDefault="00887B1B" w:rsidP="00887B1B">
      <w:pPr>
        <w:pStyle w:val="14"/>
      </w:pPr>
      <w:r w:rsidRPr="002F77AD">
        <w:t xml:space="preserve">Функциональный блок фиксации положения </w:t>
      </w:r>
      <w:r w:rsidRPr="00125696">
        <w:t>выключателей (ФПВ) предназначен</w:t>
      </w:r>
      <w:r>
        <w:t xml:space="preserve"> для определения состояния выключателей </w:t>
      </w:r>
      <w:r w:rsidRPr="002F77AD">
        <w:t>на основании технологической информации</w:t>
      </w:r>
      <w:r>
        <w:t>:</w:t>
      </w:r>
    </w:p>
    <w:p w14:paraId="640D1BA9" w14:textId="77777777" w:rsidR="00887B1B" w:rsidRPr="00884DAA" w:rsidRDefault="00887B1B" w:rsidP="00887B1B">
      <w:pPr>
        <w:pStyle w:val="14"/>
      </w:pPr>
      <w:r>
        <w:t>– состояния блок-контактов выключателя</w:t>
      </w:r>
      <w:r w:rsidRPr="00884DAA">
        <w:t>;</w:t>
      </w:r>
    </w:p>
    <w:p w14:paraId="65EB0705" w14:textId="77777777" w:rsidR="00887B1B" w:rsidRDefault="00887B1B" w:rsidP="00887B1B">
      <w:pPr>
        <w:pStyle w:val="14"/>
      </w:pPr>
      <w:r>
        <w:t>– положения разъединителей в цепи выключателя</w:t>
      </w:r>
      <w:r w:rsidRPr="00884DAA">
        <w:t>;</w:t>
      </w:r>
    </w:p>
    <w:p w14:paraId="047948DA" w14:textId="77777777" w:rsidR="00887B1B" w:rsidRDefault="00887B1B" w:rsidP="00887B1B">
      <w:pPr>
        <w:pStyle w:val="14"/>
      </w:pPr>
      <w:r>
        <w:t>– информации о выводе в ремонт выключателя.</w:t>
      </w:r>
    </w:p>
    <w:p w14:paraId="3BEC743D" w14:textId="52378198" w:rsidR="00887B1B" w:rsidRDefault="00887B1B" w:rsidP="00887B1B">
      <w:pPr>
        <w:pStyle w:val="14"/>
      </w:pPr>
      <w:r>
        <w:t xml:space="preserve">Контроль положения разъединителей при формировании сигналов включенного или отключенного положения выключателей вводится программным ключом </w:t>
      </w:r>
      <w:r w:rsidRPr="00125696">
        <w:rPr>
          <w:rStyle w:val="45"/>
        </w:rPr>
        <w:t>«Контр. Р»</w:t>
      </w:r>
      <w:r>
        <w:t>.</w:t>
      </w:r>
    </w:p>
    <w:p w14:paraId="793425F8" w14:textId="77777777" w:rsidR="00887B1B" w:rsidRDefault="00887B1B" w:rsidP="00887B1B">
      <w:pPr>
        <w:pStyle w:val="14"/>
      </w:pPr>
      <w:r>
        <w:t xml:space="preserve">Также функция ФПВ </w:t>
      </w:r>
      <w:proofErr w:type="spellStart"/>
      <w:r>
        <w:t>пофазно</w:t>
      </w:r>
      <w:proofErr w:type="spellEnd"/>
      <w:r>
        <w:t xml:space="preserve"> контролирует состояние блок-контактов выключателя и в случае расхождения полюсов формирует сигнал </w:t>
      </w:r>
      <w:r w:rsidRPr="00DB168E">
        <w:rPr>
          <w:i/>
        </w:rPr>
        <w:t>«</w:t>
      </w:r>
      <w:proofErr w:type="spellStart"/>
      <w:r w:rsidRPr="00DB168E">
        <w:rPr>
          <w:i/>
        </w:rPr>
        <w:t>Внутр</w:t>
      </w:r>
      <w:proofErr w:type="spellEnd"/>
      <w:r w:rsidRPr="00DB168E">
        <w:rPr>
          <w:i/>
        </w:rPr>
        <w:t>. пуск. ЗНФ»</w:t>
      </w:r>
      <w:r>
        <w:t>.</w:t>
      </w:r>
    </w:p>
    <w:p w14:paraId="548B58BB" w14:textId="2E162915" w:rsidR="00EA3691" w:rsidRPr="00903ED4" w:rsidRDefault="001E1F8F" w:rsidP="00EA3691">
      <w:pPr>
        <w:pStyle w:val="ab"/>
        <w:ind w:firstLine="567"/>
        <w:outlineLvl w:val="0"/>
        <w:rPr>
          <w:b/>
          <w:bCs/>
          <w:sz w:val="24"/>
          <w:szCs w:val="24"/>
        </w:rPr>
      </w:pPr>
      <w:bookmarkStart w:id="12" w:name="_Toc237423058"/>
      <w:r>
        <w:rPr>
          <w:b/>
          <w:bCs/>
          <w:sz w:val="24"/>
          <w:szCs w:val="24"/>
        </w:rPr>
        <w:t>11</w:t>
      </w:r>
      <w:r w:rsidR="00EA3691" w:rsidRPr="00903ED4">
        <w:rPr>
          <w:b/>
          <w:bCs/>
          <w:sz w:val="24"/>
          <w:szCs w:val="24"/>
        </w:rPr>
        <w:t xml:space="preserve"> </w:t>
      </w:r>
      <w:r w:rsidR="00E557CA">
        <w:rPr>
          <w:b/>
          <w:bCs/>
          <w:sz w:val="24"/>
          <w:szCs w:val="24"/>
        </w:rPr>
        <w:t>Настройка каналов напряжения</w:t>
      </w:r>
      <w:bookmarkEnd w:id="12"/>
      <w:r w:rsidR="00B543BB">
        <w:rPr>
          <w:b/>
          <w:bCs/>
          <w:sz w:val="24"/>
          <w:szCs w:val="24"/>
        </w:rPr>
        <w:t xml:space="preserve"> </w:t>
      </w:r>
    </w:p>
    <w:p w14:paraId="4EAA8D41" w14:textId="45C7ECFB" w:rsidR="00F70C98" w:rsidRDefault="00E557CA" w:rsidP="00E557CA">
      <w:pPr>
        <w:pStyle w:val="14"/>
      </w:pPr>
      <w:r>
        <w:t xml:space="preserve">Для подключения </w:t>
      </w:r>
      <w:r w:rsidR="00F70C98">
        <w:t>вторичных цепей напряжения от измерительных трансформаторов напряжения в устройстве предусмотрены следующие аналоговые входы:</w:t>
      </w:r>
    </w:p>
    <w:p w14:paraId="3CA885F6" w14:textId="33D2600F" w:rsidR="00F70C98" w:rsidRDefault="00F70C98" w:rsidP="00F70C98">
      <w:pPr>
        <w:pStyle w:val="ab"/>
        <w:tabs>
          <w:tab w:val="left" w:pos="851"/>
        </w:tabs>
        <w:ind w:firstLine="567"/>
        <w:rPr>
          <w:sz w:val="24"/>
          <w:szCs w:val="24"/>
        </w:rPr>
      </w:pPr>
      <w:r>
        <w:rPr>
          <w:sz w:val="24"/>
          <w:szCs w:val="24"/>
        </w:rPr>
        <w:t>–</w:t>
      </w:r>
      <w:r>
        <w:rPr>
          <w:sz w:val="24"/>
          <w:szCs w:val="24"/>
        </w:rPr>
        <w:tab/>
        <w:t xml:space="preserve">3 входа для подключения цепей напряжения </w:t>
      </w:r>
      <w:r w:rsidR="001B2CE1">
        <w:rPr>
          <w:sz w:val="24"/>
          <w:szCs w:val="24"/>
        </w:rPr>
        <w:t>от</w:t>
      </w:r>
      <w:r>
        <w:rPr>
          <w:sz w:val="24"/>
          <w:szCs w:val="24"/>
        </w:rPr>
        <w:t xml:space="preserve"> </w:t>
      </w:r>
      <w:r w:rsidR="00A5020B">
        <w:rPr>
          <w:sz w:val="24"/>
          <w:szCs w:val="24"/>
        </w:rPr>
        <w:t>основной вторичной обмотки ТН (</w:t>
      </w:r>
      <w:proofErr w:type="spellStart"/>
      <w:r w:rsidR="00A5020B">
        <w:rPr>
          <w:sz w:val="24"/>
          <w:szCs w:val="24"/>
          <w:lang w:val="en-US"/>
        </w:rPr>
        <w:t>U</w:t>
      </w:r>
      <w:r w:rsidR="00A5020B" w:rsidRPr="00A5020B">
        <w:rPr>
          <w:sz w:val="24"/>
          <w:szCs w:val="24"/>
          <w:vertAlign w:val="subscript"/>
          <w:lang w:val="en-US"/>
        </w:rPr>
        <w:t>a</w:t>
      </w:r>
      <w:proofErr w:type="spellEnd"/>
      <w:r w:rsidR="00A5020B" w:rsidRPr="00A5020B">
        <w:rPr>
          <w:sz w:val="24"/>
          <w:szCs w:val="24"/>
        </w:rPr>
        <w:t xml:space="preserve">, </w:t>
      </w:r>
      <w:proofErr w:type="spellStart"/>
      <w:r w:rsidR="00A5020B">
        <w:rPr>
          <w:sz w:val="24"/>
          <w:szCs w:val="24"/>
          <w:lang w:val="en-US"/>
        </w:rPr>
        <w:t>U</w:t>
      </w:r>
      <w:r w:rsidR="00A5020B" w:rsidRPr="00A5020B">
        <w:rPr>
          <w:sz w:val="24"/>
          <w:szCs w:val="24"/>
          <w:vertAlign w:val="subscript"/>
          <w:lang w:val="en-US"/>
        </w:rPr>
        <w:t>b</w:t>
      </w:r>
      <w:proofErr w:type="spellEnd"/>
      <w:r w:rsidR="00A5020B" w:rsidRPr="00A5020B">
        <w:rPr>
          <w:sz w:val="24"/>
          <w:szCs w:val="24"/>
        </w:rPr>
        <w:t xml:space="preserve">, </w:t>
      </w:r>
      <w:r w:rsidR="00A5020B">
        <w:rPr>
          <w:sz w:val="24"/>
          <w:szCs w:val="24"/>
          <w:lang w:val="en-US"/>
        </w:rPr>
        <w:t>U</w:t>
      </w:r>
      <w:r w:rsidR="00A5020B" w:rsidRPr="00A5020B">
        <w:rPr>
          <w:sz w:val="24"/>
          <w:szCs w:val="24"/>
          <w:vertAlign w:val="subscript"/>
          <w:lang w:val="en-US"/>
        </w:rPr>
        <w:t>c</w:t>
      </w:r>
      <w:r w:rsidR="00A5020B" w:rsidRPr="001B2CE1">
        <w:rPr>
          <w:sz w:val="24"/>
          <w:szCs w:val="24"/>
        </w:rPr>
        <w:t>)</w:t>
      </w:r>
      <w:r w:rsidRPr="00507EAE">
        <w:rPr>
          <w:sz w:val="24"/>
          <w:szCs w:val="24"/>
        </w:rPr>
        <w:t>;</w:t>
      </w:r>
    </w:p>
    <w:p w14:paraId="1F5772E4" w14:textId="6D0B656E" w:rsidR="00F70C98" w:rsidRDefault="00F70C98" w:rsidP="00F70C98">
      <w:pPr>
        <w:pStyle w:val="ab"/>
        <w:tabs>
          <w:tab w:val="left" w:pos="851"/>
        </w:tabs>
        <w:ind w:firstLine="567"/>
        <w:rPr>
          <w:sz w:val="24"/>
          <w:szCs w:val="24"/>
        </w:rPr>
      </w:pPr>
      <w:r>
        <w:rPr>
          <w:sz w:val="24"/>
          <w:szCs w:val="24"/>
        </w:rPr>
        <w:t>–</w:t>
      </w:r>
      <w:r>
        <w:rPr>
          <w:sz w:val="24"/>
          <w:szCs w:val="24"/>
        </w:rPr>
        <w:tab/>
      </w:r>
      <w:r w:rsidR="00A5020B">
        <w:rPr>
          <w:sz w:val="24"/>
          <w:szCs w:val="24"/>
        </w:rPr>
        <w:t xml:space="preserve">1 вход для подключения цепи отбора напряжения </w:t>
      </w:r>
      <w:r w:rsidR="001B2CE1">
        <w:rPr>
          <w:sz w:val="24"/>
          <w:szCs w:val="24"/>
        </w:rPr>
        <w:t>(</w:t>
      </w:r>
      <w:r w:rsidR="001B2CE1">
        <w:rPr>
          <w:sz w:val="24"/>
          <w:szCs w:val="24"/>
          <w:lang w:val="en-US"/>
        </w:rPr>
        <w:t>U</w:t>
      </w:r>
      <w:proofErr w:type="spellStart"/>
      <w:r w:rsidR="001B2CE1">
        <w:rPr>
          <w:sz w:val="24"/>
          <w:szCs w:val="24"/>
          <w:vertAlign w:val="subscript"/>
        </w:rPr>
        <w:t>отб</w:t>
      </w:r>
      <w:proofErr w:type="spellEnd"/>
      <w:r w:rsidR="001B2CE1" w:rsidRPr="001B2CE1">
        <w:rPr>
          <w:sz w:val="24"/>
          <w:szCs w:val="24"/>
        </w:rPr>
        <w:t>)</w:t>
      </w:r>
      <w:r w:rsidR="006A5AC6">
        <w:rPr>
          <w:sz w:val="24"/>
          <w:szCs w:val="24"/>
        </w:rPr>
        <w:t>.</w:t>
      </w:r>
    </w:p>
    <w:p w14:paraId="7AC739FA" w14:textId="266659C9" w:rsidR="009F1057" w:rsidRDefault="009F1057" w:rsidP="00C8259D">
      <w:pPr>
        <w:pStyle w:val="14"/>
      </w:pPr>
      <w:r w:rsidRPr="00242CC7">
        <w:t>Р</w:t>
      </w:r>
      <w:r w:rsidR="00C8259D" w:rsidRPr="00242CC7">
        <w:t xml:space="preserve">абочий ТН, </w:t>
      </w:r>
      <w:r w:rsidRPr="00242CC7">
        <w:t xml:space="preserve">трехфазная система </w:t>
      </w:r>
      <w:r w:rsidR="00C8259D" w:rsidRPr="00242CC7">
        <w:t>к</w:t>
      </w:r>
      <w:r w:rsidRPr="00242CC7">
        <w:t xml:space="preserve">оторого используется для работы защит и автоматики может быть </w:t>
      </w:r>
      <w:r>
        <w:t xml:space="preserve">установлен как на линии, так и на шинах. Для корректной работы </w:t>
      </w:r>
      <w:r w:rsidR="0055725E">
        <w:t>логики</w:t>
      </w:r>
      <w:r>
        <w:t xml:space="preserve"> переключатель </w:t>
      </w:r>
      <w:r w:rsidRPr="009F1057">
        <w:rPr>
          <w:rStyle w:val="45"/>
        </w:rPr>
        <w:t>«Место ТН»</w:t>
      </w:r>
      <w:r w:rsidR="00C8259D">
        <w:t xml:space="preserve"> </w:t>
      </w:r>
      <w:r>
        <w:t>должен быть установлен в соответствующее положение.</w:t>
      </w:r>
    </w:p>
    <w:p w14:paraId="12174646" w14:textId="47E0A9A4" w:rsidR="00887B1B" w:rsidRDefault="0055725E" w:rsidP="00C8259D">
      <w:pPr>
        <w:pStyle w:val="14"/>
      </w:pPr>
      <w:r>
        <w:t>Аналогов</w:t>
      </w:r>
      <w:r w:rsidR="006A5AC6">
        <w:t>ый</w:t>
      </w:r>
      <w:r>
        <w:t xml:space="preserve"> вход отбора напряжения</w:t>
      </w:r>
      <w:r w:rsidR="006A5AC6">
        <w:t xml:space="preserve">, </w:t>
      </w:r>
      <w:r>
        <w:t>на которы</w:t>
      </w:r>
      <w:r w:rsidR="006A5AC6">
        <w:t>й</w:t>
      </w:r>
      <w:r>
        <w:t xml:space="preserve"> мо</w:t>
      </w:r>
      <w:r w:rsidR="006A5AC6">
        <w:t>жет</w:t>
      </w:r>
      <w:r>
        <w:t xml:space="preserve"> быть подан</w:t>
      </w:r>
      <w:r w:rsidR="006A5AC6">
        <w:t>о</w:t>
      </w:r>
      <w:r>
        <w:t xml:space="preserve"> напряжени</w:t>
      </w:r>
      <w:r w:rsidR="006A5AC6">
        <w:t>е</w:t>
      </w:r>
      <w:r>
        <w:t xml:space="preserve"> от однофазного ТН или ШОН, предназначен для </w:t>
      </w:r>
      <w:r w:rsidR="006A5AC6">
        <w:t>логики</w:t>
      </w:r>
      <w:r>
        <w:t xml:space="preserve"> АПВ. </w:t>
      </w:r>
    </w:p>
    <w:p w14:paraId="3873F97A" w14:textId="56F94416" w:rsidR="0055725E" w:rsidRDefault="005363D2" w:rsidP="00C8259D">
      <w:pPr>
        <w:pStyle w:val="14"/>
      </w:pPr>
      <w:r>
        <w:t xml:space="preserve">Схема настройки аналоговых значений </w:t>
      </w:r>
      <w:r>
        <w:rPr>
          <w:lang w:val="en-US"/>
        </w:rPr>
        <w:t>U</w:t>
      </w:r>
      <w:r>
        <w:rPr>
          <w:vertAlign w:val="subscript"/>
        </w:rPr>
        <w:t>Э1</w:t>
      </w:r>
      <w:r w:rsidRPr="005363D2">
        <w:t xml:space="preserve">, </w:t>
      </w:r>
      <w:r>
        <w:rPr>
          <w:lang w:val="en-US"/>
        </w:rPr>
        <w:t>U</w:t>
      </w:r>
      <w:r>
        <w:rPr>
          <w:vertAlign w:val="subscript"/>
        </w:rPr>
        <w:t>Э</w:t>
      </w:r>
      <w:r w:rsidRPr="005363D2">
        <w:rPr>
          <w:vertAlign w:val="subscript"/>
        </w:rPr>
        <w:t>2</w:t>
      </w:r>
      <w:r>
        <w:t xml:space="preserve"> в зависимости от схемы РУ приведена на рисунке </w:t>
      </w:r>
      <w:r w:rsidR="006A5AC6">
        <w:t>17</w:t>
      </w:r>
      <w:r>
        <w:t>.</w:t>
      </w:r>
    </w:p>
    <w:p w14:paraId="6469F798" w14:textId="2A06543B" w:rsidR="005363D2" w:rsidRDefault="000F5B46" w:rsidP="005363D2">
      <w:pPr>
        <w:pStyle w:val="32"/>
        <w:keepNext/>
      </w:pPr>
      <w:r>
        <w:rPr>
          <w:noProof/>
        </w:rPr>
        <w:drawing>
          <wp:inline distT="0" distB="0" distL="0" distR="0" wp14:anchorId="4FDA2CE1" wp14:editId="1E5DDF56">
            <wp:extent cx="6086868" cy="1965964"/>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 - настройка напряжений.b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86868" cy="1965964"/>
                    </a:xfrm>
                    <a:prstGeom prst="rect">
                      <a:avLst/>
                    </a:prstGeom>
                  </pic:spPr>
                </pic:pic>
              </a:graphicData>
            </a:graphic>
          </wp:inline>
        </w:drawing>
      </w:r>
    </w:p>
    <w:p w14:paraId="504C79F4" w14:textId="0EC641AA" w:rsidR="005363D2" w:rsidRDefault="005363D2" w:rsidP="005363D2">
      <w:pPr>
        <w:pStyle w:val="32"/>
      </w:pPr>
      <w:r>
        <w:t xml:space="preserve">Рисунок </w:t>
      </w:r>
      <w:r w:rsidR="00D26768">
        <w:fldChar w:fldCharType="begin"/>
      </w:r>
      <w:r w:rsidR="00D26768">
        <w:instrText xml:space="preserve"> SEQ Рисунок \* ARABIC </w:instrText>
      </w:r>
      <w:r w:rsidR="00D26768">
        <w:fldChar w:fldCharType="separate"/>
      </w:r>
      <w:r w:rsidR="00D701D8">
        <w:rPr>
          <w:noProof/>
        </w:rPr>
        <w:t>17</w:t>
      </w:r>
      <w:r w:rsidR="00D26768">
        <w:rPr>
          <w:noProof/>
        </w:rPr>
        <w:fldChar w:fldCharType="end"/>
      </w:r>
      <w:r>
        <w:t xml:space="preserve"> – </w:t>
      </w:r>
      <w:r w:rsidR="00F61FFC">
        <w:t xml:space="preserve">Схема настройки </w:t>
      </w:r>
      <w:r w:rsidR="000A6443">
        <w:t xml:space="preserve">аналоговых значений </w:t>
      </w:r>
      <w:r w:rsidR="000A6443">
        <w:rPr>
          <w:lang w:val="en-US"/>
        </w:rPr>
        <w:t>U</w:t>
      </w:r>
      <w:r w:rsidR="000A6443">
        <w:rPr>
          <w:vertAlign w:val="subscript"/>
        </w:rPr>
        <w:t>ЛЭП</w:t>
      </w:r>
      <w:r w:rsidR="000A6443">
        <w:t xml:space="preserve">, </w:t>
      </w:r>
      <w:r w:rsidR="000A6443">
        <w:rPr>
          <w:lang w:val="en-US"/>
        </w:rPr>
        <w:t>U</w:t>
      </w:r>
      <w:r w:rsidR="000A6443">
        <w:rPr>
          <w:vertAlign w:val="subscript"/>
        </w:rPr>
        <w:t>Э1</w:t>
      </w:r>
      <w:r w:rsidR="000A6443" w:rsidRPr="005363D2">
        <w:t xml:space="preserve">, </w:t>
      </w:r>
      <w:r w:rsidR="000A6443">
        <w:rPr>
          <w:lang w:val="en-US"/>
        </w:rPr>
        <w:t>U</w:t>
      </w:r>
      <w:r w:rsidR="000A6443">
        <w:rPr>
          <w:vertAlign w:val="subscript"/>
        </w:rPr>
        <w:t>Э</w:t>
      </w:r>
      <w:r w:rsidR="000A6443" w:rsidRPr="005363D2">
        <w:rPr>
          <w:vertAlign w:val="subscript"/>
        </w:rPr>
        <w:t>2</w:t>
      </w:r>
    </w:p>
    <w:p w14:paraId="187F1E06" w14:textId="3B634502" w:rsidR="005B1931" w:rsidRDefault="005C0A0C" w:rsidP="005B1931">
      <w:pPr>
        <w:pStyle w:val="14"/>
      </w:pPr>
      <w:r w:rsidRPr="00B66374">
        <w:t>Если, например, рабочий ТН установлен на шинах, то значению U</w:t>
      </w:r>
      <w:r w:rsidRPr="00B66374">
        <w:rPr>
          <w:vertAlign w:val="subscript"/>
        </w:rPr>
        <w:t>Э</w:t>
      </w:r>
      <w:r w:rsidR="00115ADC">
        <w:rPr>
          <w:vertAlign w:val="subscript"/>
        </w:rPr>
        <w:t>2</w:t>
      </w:r>
      <w:r w:rsidRPr="00B66374">
        <w:t xml:space="preserve"> присваивается одно из фазных либо линейных напряжений, выбираемое переключателем </w:t>
      </w:r>
      <w:r w:rsidRPr="00B66374">
        <w:rPr>
          <w:rStyle w:val="45"/>
        </w:rPr>
        <w:t>«Фаза подключения Uэ</w:t>
      </w:r>
      <w:r w:rsidR="00115ADC">
        <w:rPr>
          <w:rStyle w:val="45"/>
        </w:rPr>
        <w:t>2</w:t>
      </w:r>
      <w:r w:rsidRPr="00B66374">
        <w:rPr>
          <w:rStyle w:val="45"/>
        </w:rPr>
        <w:t>»</w:t>
      </w:r>
      <w:r w:rsidRPr="00B66374">
        <w:t xml:space="preserve">. Переключатель </w:t>
      </w:r>
      <w:r w:rsidRPr="00B66374">
        <w:rPr>
          <w:rStyle w:val="45"/>
        </w:rPr>
        <w:t>«Напр. Uэ</w:t>
      </w:r>
      <w:r w:rsidR="00115ADC">
        <w:rPr>
          <w:rStyle w:val="45"/>
        </w:rPr>
        <w:t>2</w:t>
      </w:r>
      <w:r w:rsidRPr="00B66374">
        <w:rPr>
          <w:rStyle w:val="45"/>
        </w:rPr>
        <w:t>»</w:t>
      </w:r>
      <w:r w:rsidRPr="00B66374">
        <w:t xml:space="preserve"> в таком случае должен быть в положении </w:t>
      </w:r>
      <w:r w:rsidR="00B66374" w:rsidRPr="00B66374">
        <w:rPr>
          <w:i/>
          <w:iCs w:val="0"/>
        </w:rPr>
        <w:t xml:space="preserve">«Фаза </w:t>
      </w:r>
      <w:proofErr w:type="spellStart"/>
      <w:r w:rsidR="00B66374" w:rsidRPr="00B66374">
        <w:rPr>
          <w:i/>
          <w:iCs w:val="0"/>
        </w:rPr>
        <w:t>подкл</w:t>
      </w:r>
      <w:proofErr w:type="spellEnd"/>
      <w:r w:rsidR="00B66374" w:rsidRPr="00B66374">
        <w:rPr>
          <w:i/>
          <w:iCs w:val="0"/>
        </w:rPr>
        <w:t>.»</w:t>
      </w:r>
      <w:r w:rsidR="00B66374" w:rsidRPr="00B66374">
        <w:t>.</w:t>
      </w:r>
      <w:r w:rsidR="00B66374">
        <w:t xml:space="preserve"> А значению </w:t>
      </w:r>
      <w:r w:rsidR="00B66374">
        <w:rPr>
          <w:lang w:val="en-US"/>
        </w:rPr>
        <w:t>U</w:t>
      </w:r>
      <w:r w:rsidR="00B66374">
        <w:rPr>
          <w:vertAlign w:val="subscript"/>
        </w:rPr>
        <w:t>Э</w:t>
      </w:r>
      <w:r w:rsidR="00115ADC">
        <w:rPr>
          <w:vertAlign w:val="subscript"/>
        </w:rPr>
        <w:t>1</w:t>
      </w:r>
      <w:r w:rsidR="00B66374" w:rsidRPr="00B66374">
        <w:t xml:space="preserve"> </w:t>
      </w:r>
      <w:r w:rsidR="00B66374">
        <w:t>присваивается</w:t>
      </w:r>
      <w:r w:rsidR="008C0531">
        <w:t xml:space="preserve"> напряжение, поступающее с аналогового входа отбора напряжения </w:t>
      </w:r>
      <w:r w:rsidR="008C0531">
        <w:rPr>
          <w:lang w:val="en-US"/>
        </w:rPr>
        <w:t>U</w:t>
      </w:r>
      <w:proofErr w:type="spellStart"/>
      <w:r w:rsidR="008C0531">
        <w:rPr>
          <w:vertAlign w:val="subscript"/>
        </w:rPr>
        <w:t>отб</w:t>
      </w:r>
      <w:proofErr w:type="spellEnd"/>
      <w:r w:rsidR="008C0531">
        <w:t xml:space="preserve">, скорректированное по амплитуде и фазе соответствующими уставками </w:t>
      </w:r>
      <w:r w:rsidR="005B1931" w:rsidRPr="005B1931">
        <w:rPr>
          <w:rStyle w:val="45"/>
        </w:rPr>
        <w:t>«К подстройки Uотб»</w:t>
      </w:r>
      <w:r w:rsidR="005B1931">
        <w:t xml:space="preserve"> и </w:t>
      </w:r>
      <w:r w:rsidR="005B1931" w:rsidRPr="005B1931">
        <w:rPr>
          <w:rStyle w:val="45"/>
        </w:rPr>
        <w:t>«Ф подстройки Uотб»</w:t>
      </w:r>
      <w:r w:rsidR="005B1931">
        <w:t xml:space="preserve"> по следующим формулам</w:t>
      </w:r>
    </w:p>
    <w:p w14:paraId="6CF4885A" w14:textId="6CA454F2" w:rsidR="005B1931" w:rsidRPr="009C33E0" w:rsidRDefault="005B1931" w:rsidP="005B1931">
      <w:pPr>
        <w:pStyle w:val="22"/>
      </w:pPr>
      <w:r>
        <w:tab/>
      </w:r>
      <w:r w:rsidR="00115ADC" w:rsidRPr="00F83161">
        <w:rPr>
          <w:position w:val="-16"/>
        </w:rPr>
        <w:object w:dxaOrig="2360" w:dyaOrig="440" w14:anchorId="1C1D2D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2pt;height:21.6pt" o:ole="">
            <v:imagedata r:id="rId26" o:title=""/>
          </v:shape>
          <o:OLEObject Type="Embed" ProgID="Equation.DSMT4" ShapeID="_x0000_i1025" DrawAspect="Content" ObjectID="_1848050208" r:id="rId27"/>
        </w:object>
      </w:r>
      <w:r w:rsidRPr="009C33E0">
        <w:t>,</w:t>
      </w:r>
      <w:r>
        <w:tab/>
      </w:r>
      <w:r w:rsidRPr="009C33E0">
        <w:t>(</w:t>
      </w:r>
      <w:r w:rsidR="00A71573">
        <w:t>16</w:t>
      </w:r>
      <w:r w:rsidRPr="009C33E0">
        <w:t>)</w:t>
      </w:r>
    </w:p>
    <w:p w14:paraId="7C1FE259" w14:textId="262C04A7" w:rsidR="005B1931" w:rsidRDefault="005B1931" w:rsidP="005B1931">
      <w:pPr>
        <w:pStyle w:val="14"/>
        <w:tabs>
          <w:tab w:val="left" w:pos="567"/>
        </w:tabs>
        <w:ind w:firstLine="0"/>
        <w:rPr>
          <w:lang w:eastAsia="en-US"/>
        </w:rPr>
      </w:pPr>
      <w:r w:rsidRPr="007965C8">
        <w:t>где</w:t>
      </w:r>
      <w:r>
        <w:tab/>
      </w:r>
      <w:r w:rsidR="00115ADC" w:rsidRPr="00115ADC">
        <w:rPr>
          <w:position w:val="-4"/>
        </w:rPr>
        <w:object w:dxaOrig="279" w:dyaOrig="260" w14:anchorId="15C07147">
          <v:shape id="_x0000_i1026" type="#_x0000_t75" style="width:14.4pt;height:13.2pt" o:ole="">
            <v:imagedata r:id="rId28" o:title=""/>
          </v:shape>
          <o:OLEObject Type="Embed" ProgID="Equation.DSMT4" ShapeID="_x0000_i1026" DrawAspect="Content" ObjectID="_1848050209" r:id="rId29"/>
        </w:object>
      </w:r>
      <w:r w:rsidR="00A71573">
        <w:t xml:space="preserve"> </w:t>
      </w:r>
      <w:r>
        <w:rPr>
          <w:lang w:eastAsia="en-US"/>
        </w:rPr>
        <w:t xml:space="preserve">– </w:t>
      </w:r>
      <w:r w:rsidRPr="005F2FD5">
        <w:rPr>
          <w:lang w:eastAsia="en-US"/>
        </w:rPr>
        <w:t>ко</w:t>
      </w:r>
      <w:r w:rsidR="00A71573">
        <w:rPr>
          <w:lang w:eastAsia="en-US"/>
        </w:rPr>
        <w:t xml:space="preserve">эффициент подстройки </w:t>
      </w:r>
      <w:r w:rsidR="00A71573">
        <w:rPr>
          <w:lang w:val="en-US"/>
        </w:rPr>
        <w:t>U</w:t>
      </w:r>
      <w:proofErr w:type="spellStart"/>
      <w:r w:rsidR="00A71573">
        <w:rPr>
          <w:vertAlign w:val="subscript"/>
        </w:rPr>
        <w:t>отб</w:t>
      </w:r>
      <w:proofErr w:type="spellEnd"/>
      <w:r w:rsidR="00A71573">
        <w:t xml:space="preserve"> </w:t>
      </w:r>
      <w:r w:rsidR="00A71573">
        <w:rPr>
          <w:lang w:eastAsia="en-US"/>
        </w:rPr>
        <w:t>по амплитуде</w:t>
      </w:r>
      <w:r w:rsidRPr="005F2FD5">
        <w:rPr>
          <w:lang w:eastAsia="en-US"/>
        </w:rPr>
        <w:t>;</w:t>
      </w:r>
    </w:p>
    <w:p w14:paraId="6E3B61B2" w14:textId="1E3D99F3" w:rsidR="005B1931" w:rsidRDefault="005B1931" w:rsidP="005B1931">
      <w:pPr>
        <w:pStyle w:val="14"/>
        <w:tabs>
          <w:tab w:val="left" w:pos="567"/>
        </w:tabs>
        <w:ind w:firstLine="0"/>
      </w:pPr>
      <w:r>
        <w:rPr>
          <w:lang w:eastAsia="en-US"/>
        </w:rPr>
        <w:tab/>
      </w:r>
      <w:r w:rsidR="00115ADC" w:rsidRPr="00115ADC">
        <w:rPr>
          <w:position w:val="-10"/>
        </w:rPr>
        <w:object w:dxaOrig="240" w:dyaOrig="279" w14:anchorId="3FC45FD5">
          <v:shape id="_x0000_i1027" type="#_x0000_t75" style="width:12pt;height:13.8pt" o:ole="">
            <v:imagedata r:id="rId30" o:title=""/>
          </v:shape>
          <o:OLEObject Type="Embed" ProgID="Equation.DSMT4" ShapeID="_x0000_i1027" DrawAspect="Content" ObjectID="_1848050210" r:id="rId31"/>
        </w:object>
      </w:r>
      <w:r>
        <w:rPr>
          <w:lang w:eastAsia="en-US"/>
        </w:rPr>
        <w:t xml:space="preserve">– </w:t>
      </w:r>
      <w:r w:rsidR="00A71573">
        <w:rPr>
          <w:lang w:eastAsia="en-US"/>
        </w:rPr>
        <w:t xml:space="preserve">угол подстройки </w:t>
      </w:r>
      <w:r w:rsidR="00A71573">
        <w:rPr>
          <w:lang w:val="en-US"/>
        </w:rPr>
        <w:t>U</w:t>
      </w:r>
      <w:proofErr w:type="spellStart"/>
      <w:r w:rsidR="00A71573">
        <w:rPr>
          <w:vertAlign w:val="subscript"/>
        </w:rPr>
        <w:t>отб</w:t>
      </w:r>
      <w:proofErr w:type="spellEnd"/>
      <w:r w:rsidR="00A71573">
        <w:t xml:space="preserve"> </w:t>
      </w:r>
      <w:r w:rsidR="00A71573">
        <w:rPr>
          <w:lang w:eastAsia="en-US"/>
        </w:rPr>
        <w:t>по фазе.</w:t>
      </w:r>
    </w:p>
    <w:p w14:paraId="00B5BBB3" w14:textId="688DBD05" w:rsidR="00887B1B" w:rsidRDefault="005C0A0C" w:rsidP="00242CC7">
      <w:pPr>
        <w:pStyle w:val="14"/>
      </w:pPr>
      <w:r w:rsidRPr="005C0A0C">
        <w:lastRenderedPageBreak/>
        <w:t>Если рабочий ТН установлен на ЛЭП, то наоборот: фаз</w:t>
      </w:r>
      <w:r w:rsidR="00A71573">
        <w:t>а</w:t>
      </w:r>
      <w:r w:rsidRPr="005C0A0C">
        <w:t xml:space="preserve"> подключения выбирае</w:t>
      </w:r>
      <w:r w:rsidR="00A71573">
        <w:t>тся</w:t>
      </w:r>
      <w:r w:rsidRPr="005C0A0C">
        <w:t xml:space="preserve"> для </w:t>
      </w:r>
      <w:r w:rsidR="00A71573" w:rsidRPr="00B66374">
        <w:t>U</w:t>
      </w:r>
      <w:r w:rsidR="00A71573" w:rsidRPr="00B66374">
        <w:rPr>
          <w:vertAlign w:val="subscript"/>
        </w:rPr>
        <w:t>Э</w:t>
      </w:r>
      <w:r w:rsidR="00115ADC">
        <w:rPr>
          <w:vertAlign w:val="subscript"/>
        </w:rPr>
        <w:t>1</w:t>
      </w:r>
      <w:r w:rsidRPr="005C0A0C">
        <w:t>, а</w:t>
      </w:r>
      <w:r w:rsidR="00A71573">
        <w:t xml:space="preserve"> значению </w:t>
      </w:r>
      <w:r w:rsidR="00A71573">
        <w:rPr>
          <w:lang w:val="en-US"/>
        </w:rPr>
        <w:t>U</w:t>
      </w:r>
      <w:r w:rsidR="00A71573">
        <w:rPr>
          <w:vertAlign w:val="subscript"/>
        </w:rPr>
        <w:t>Э</w:t>
      </w:r>
      <w:r w:rsidR="00115ADC">
        <w:rPr>
          <w:vertAlign w:val="subscript"/>
        </w:rPr>
        <w:t>2</w:t>
      </w:r>
      <w:r w:rsidR="00A71573">
        <w:t xml:space="preserve"> присваивается скорректированное напряжение</w:t>
      </w:r>
      <w:r w:rsidR="006C3893">
        <w:t xml:space="preserve"> с аналогового входа отбора напряжения</w:t>
      </w:r>
      <w:r w:rsidRPr="005C0A0C">
        <w:t xml:space="preserve">. </w:t>
      </w:r>
    </w:p>
    <w:p w14:paraId="1DFA913F" w14:textId="7AA596DA" w:rsidR="00887B1B" w:rsidRDefault="00887B1B" w:rsidP="00242CC7">
      <w:pPr>
        <w:pStyle w:val="14"/>
      </w:pPr>
    </w:p>
    <w:p w14:paraId="3D991B50" w14:textId="35B9981E" w:rsidR="00242CC7" w:rsidRDefault="00242CC7" w:rsidP="00242CC7">
      <w:pPr>
        <w:pStyle w:val="14"/>
      </w:pPr>
    </w:p>
    <w:p w14:paraId="2C0D7863" w14:textId="4369E564" w:rsidR="00242CC7" w:rsidRDefault="00242CC7" w:rsidP="00242CC7">
      <w:pPr>
        <w:pStyle w:val="14"/>
      </w:pPr>
    </w:p>
    <w:p w14:paraId="50921913" w14:textId="7F50D7E6" w:rsidR="00242CC7" w:rsidRDefault="00242CC7" w:rsidP="00242CC7">
      <w:pPr>
        <w:pStyle w:val="14"/>
      </w:pPr>
    </w:p>
    <w:p w14:paraId="5B7786FE" w14:textId="6ED04D55" w:rsidR="00242CC7" w:rsidRDefault="00242CC7" w:rsidP="00242CC7">
      <w:pPr>
        <w:pStyle w:val="14"/>
      </w:pPr>
    </w:p>
    <w:p w14:paraId="4833B88E" w14:textId="219588B5" w:rsidR="00242CC7" w:rsidRDefault="00242CC7" w:rsidP="00242CC7">
      <w:pPr>
        <w:pStyle w:val="14"/>
      </w:pPr>
    </w:p>
    <w:p w14:paraId="00AA4307" w14:textId="44681C57" w:rsidR="00242CC7" w:rsidRDefault="00242CC7" w:rsidP="00242CC7">
      <w:pPr>
        <w:pStyle w:val="14"/>
      </w:pPr>
    </w:p>
    <w:p w14:paraId="69142163" w14:textId="2FA0D656" w:rsidR="00242CC7" w:rsidRDefault="00242CC7" w:rsidP="00242CC7">
      <w:pPr>
        <w:pStyle w:val="14"/>
      </w:pPr>
    </w:p>
    <w:p w14:paraId="484B6DBE" w14:textId="5B0E46EB" w:rsidR="00242CC7" w:rsidRDefault="00242CC7" w:rsidP="00242CC7">
      <w:pPr>
        <w:pStyle w:val="14"/>
      </w:pPr>
    </w:p>
    <w:p w14:paraId="4DC37E29" w14:textId="49B684D1" w:rsidR="00242CC7" w:rsidRDefault="00242CC7" w:rsidP="00242CC7">
      <w:pPr>
        <w:pStyle w:val="14"/>
      </w:pPr>
    </w:p>
    <w:p w14:paraId="7A121C9D" w14:textId="209948CD" w:rsidR="00242CC7" w:rsidRDefault="00242CC7" w:rsidP="00242CC7">
      <w:pPr>
        <w:pStyle w:val="14"/>
      </w:pPr>
    </w:p>
    <w:p w14:paraId="338AAE19" w14:textId="6A45D5D0" w:rsidR="00115ADC" w:rsidRDefault="00115ADC" w:rsidP="00242CC7">
      <w:pPr>
        <w:pStyle w:val="14"/>
      </w:pPr>
    </w:p>
    <w:p w14:paraId="14287983" w14:textId="6FCA4E1C" w:rsidR="00115ADC" w:rsidRDefault="00115ADC" w:rsidP="00242CC7">
      <w:pPr>
        <w:pStyle w:val="14"/>
      </w:pPr>
    </w:p>
    <w:p w14:paraId="3F2378DD" w14:textId="4EE09751" w:rsidR="00115ADC" w:rsidRDefault="00115ADC" w:rsidP="00242CC7">
      <w:pPr>
        <w:pStyle w:val="14"/>
      </w:pPr>
    </w:p>
    <w:p w14:paraId="1919E0E2" w14:textId="10D50B81" w:rsidR="00115ADC" w:rsidRDefault="00115ADC" w:rsidP="00242CC7">
      <w:pPr>
        <w:pStyle w:val="14"/>
      </w:pPr>
    </w:p>
    <w:p w14:paraId="58271FB1" w14:textId="6FF79C3E" w:rsidR="00115ADC" w:rsidRDefault="00115ADC" w:rsidP="00242CC7">
      <w:pPr>
        <w:pStyle w:val="14"/>
      </w:pPr>
    </w:p>
    <w:p w14:paraId="0931F9A7" w14:textId="5D432A59" w:rsidR="00115ADC" w:rsidRDefault="00115ADC" w:rsidP="00242CC7">
      <w:pPr>
        <w:pStyle w:val="14"/>
      </w:pPr>
    </w:p>
    <w:p w14:paraId="74BC7863" w14:textId="7D6368EB" w:rsidR="00115ADC" w:rsidRDefault="00115ADC" w:rsidP="00242CC7">
      <w:pPr>
        <w:pStyle w:val="14"/>
      </w:pPr>
    </w:p>
    <w:p w14:paraId="69BD026B" w14:textId="1312B73D" w:rsidR="00115ADC" w:rsidRDefault="00115ADC" w:rsidP="00242CC7">
      <w:pPr>
        <w:pStyle w:val="14"/>
      </w:pPr>
    </w:p>
    <w:p w14:paraId="500C5602" w14:textId="044C6312" w:rsidR="00115ADC" w:rsidRDefault="00115ADC" w:rsidP="00242CC7">
      <w:pPr>
        <w:pStyle w:val="14"/>
      </w:pPr>
    </w:p>
    <w:p w14:paraId="018162F0" w14:textId="5BBD49E8" w:rsidR="00115ADC" w:rsidRDefault="00115ADC" w:rsidP="00242CC7">
      <w:pPr>
        <w:pStyle w:val="14"/>
      </w:pPr>
    </w:p>
    <w:p w14:paraId="07C93662" w14:textId="4D37F829" w:rsidR="00115ADC" w:rsidRDefault="00115ADC" w:rsidP="00242CC7">
      <w:pPr>
        <w:pStyle w:val="14"/>
      </w:pPr>
    </w:p>
    <w:p w14:paraId="77381D53" w14:textId="3EC9F097" w:rsidR="00115ADC" w:rsidRDefault="00115ADC" w:rsidP="00242CC7">
      <w:pPr>
        <w:pStyle w:val="14"/>
      </w:pPr>
    </w:p>
    <w:p w14:paraId="641F9902" w14:textId="2B3DDEDC" w:rsidR="00115ADC" w:rsidRDefault="00115ADC" w:rsidP="00242CC7">
      <w:pPr>
        <w:pStyle w:val="14"/>
      </w:pPr>
    </w:p>
    <w:p w14:paraId="7F9B5E6E" w14:textId="0682B13A" w:rsidR="00115ADC" w:rsidRDefault="00115ADC" w:rsidP="00242CC7">
      <w:pPr>
        <w:pStyle w:val="14"/>
      </w:pPr>
    </w:p>
    <w:p w14:paraId="5ED5BCEF" w14:textId="48BE05E0" w:rsidR="00115ADC" w:rsidRDefault="00115ADC" w:rsidP="00242CC7">
      <w:pPr>
        <w:pStyle w:val="14"/>
      </w:pPr>
    </w:p>
    <w:p w14:paraId="3CF42F2D" w14:textId="7EC2B227" w:rsidR="00115ADC" w:rsidRDefault="00115ADC" w:rsidP="00242CC7">
      <w:pPr>
        <w:pStyle w:val="14"/>
      </w:pPr>
    </w:p>
    <w:p w14:paraId="0E397616" w14:textId="4D73DD78" w:rsidR="00115ADC" w:rsidRDefault="00115ADC" w:rsidP="00242CC7">
      <w:pPr>
        <w:pStyle w:val="14"/>
      </w:pPr>
    </w:p>
    <w:p w14:paraId="71041643" w14:textId="44D70818" w:rsidR="00115ADC" w:rsidRDefault="00115ADC" w:rsidP="00242CC7">
      <w:pPr>
        <w:pStyle w:val="14"/>
      </w:pPr>
    </w:p>
    <w:p w14:paraId="085E4F06" w14:textId="250A458A" w:rsidR="00115ADC" w:rsidRDefault="00115ADC" w:rsidP="00242CC7">
      <w:pPr>
        <w:pStyle w:val="14"/>
      </w:pPr>
    </w:p>
    <w:p w14:paraId="161A86FE" w14:textId="12B9792C" w:rsidR="00115ADC" w:rsidRDefault="00115ADC" w:rsidP="00242CC7">
      <w:pPr>
        <w:pStyle w:val="14"/>
      </w:pPr>
    </w:p>
    <w:p w14:paraId="706A379E" w14:textId="35E48FCD" w:rsidR="00115ADC" w:rsidRDefault="00115ADC" w:rsidP="00242CC7">
      <w:pPr>
        <w:pStyle w:val="14"/>
      </w:pPr>
    </w:p>
    <w:p w14:paraId="1C6D786D" w14:textId="77777777" w:rsidR="00115ADC" w:rsidRDefault="00115ADC" w:rsidP="00242CC7">
      <w:pPr>
        <w:pStyle w:val="14"/>
      </w:pPr>
    </w:p>
    <w:p w14:paraId="3804C45E" w14:textId="77777777" w:rsidR="00242CC7" w:rsidRDefault="00242CC7" w:rsidP="00242CC7">
      <w:pPr>
        <w:pStyle w:val="14"/>
      </w:pPr>
    </w:p>
    <w:p w14:paraId="5838516F" w14:textId="729F237D" w:rsidR="00903ED4" w:rsidRDefault="00610383" w:rsidP="00610383">
      <w:pPr>
        <w:pStyle w:val="14"/>
        <w:ind w:firstLine="0"/>
        <w:jc w:val="center"/>
        <w:outlineLvl w:val="0"/>
        <w:rPr>
          <w:b/>
          <w:bCs/>
        </w:rPr>
      </w:pPr>
      <w:bookmarkStart w:id="13" w:name="_Toc237423059"/>
      <w:r w:rsidRPr="00610383">
        <w:rPr>
          <w:b/>
          <w:bCs/>
        </w:rPr>
        <w:lastRenderedPageBreak/>
        <w:t xml:space="preserve">Приложение </w:t>
      </w:r>
      <w:r w:rsidR="00115ADC">
        <w:rPr>
          <w:b/>
          <w:bCs/>
        </w:rPr>
        <w:t>А</w:t>
      </w:r>
      <w:r w:rsidRPr="00610383">
        <w:rPr>
          <w:b/>
          <w:bCs/>
        </w:rPr>
        <w:t xml:space="preserve"> – Бланк уставок</w:t>
      </w:r>
      <w:bookmarkEnd w:id="13"/>
    </w:p>
    <w:tbl>
      <w:tblPr>
        <w:tblStyle w:val="afff5"/>
        <w:tblW w:w="5003" w:type="pct"/>
        <w:tblLayout w:type="fixed"/>
        <w:tblLook w:val="04A0" w:firstRow="1" w:lastRow="0" w:firstColumn="1" w:lastColumn="0" w:noHBand="0" w:noVBand="1"/>
      </w:tblPr>
      <w:tblGrid>
        <w:gridCol w:w="3401"/>
        <w:gridCol w:w="2267"/>
        <w:gridCol w:w="1134"/>
        <w:gridCol w:w="1602"/>
        <w:gridCol w:w="1797"/>
      </w:tblGrid>
      <w:tr w:rsidR="0097183D" w:rsidRPr="00A67549" w14:paraId="1FD6DE88" w14:textId="77777777" w:rsidTr="00504CB8">
        <w:trPr>
          <w:cantSplit/>
          <w:trHeight w:val="315"/>
          <w:tblHeader/>
        </w:trPr>
        <w:tc>
          <w:tcPr>
            <w:tcW w:w="1667" w:type="pct"/>
            <w:shd w:val="clear" w:color="auto" w:fill="BFBFBF" w:themeFill="background1" w:themeFillShade="BF"/>
            <w:vAlign w:val="center"/>
          </w:tcPr>
          <w:p w14:paraId="0CB70141" w14:textId="77777777" w:rsidR="0097183D" w:rsidRPr="00A67549" w:rsidRDefault="0097183D" w:rsidP="00642C30">
            <w:pPr>
              <w:pStyle w:val="aff7"/>
              <w:jc w:val="center"/>
              <w:rPr>
                <w:b/>
                <w:bCs/>
                <w:sz w:val="24"/>
                <w:szCs w:val="24"/>
              </w:rPr>
            </w:pPr>
            <w:r>
              <w:rPr>
                <w:b/>
                <w:bCs/>
                <w:sz w:val="24"/>
                <w:szCs w:val="24"/>
              </w:rPr>
              <w:t>Наименование уставки</w:t>
            </w:r>
          </w:p>
        </w:tc>
        <w:tc>
          <w:tcPr>
            <w:tcW w:w="1111" w:type="pct"/>
            <w:shd w:val="clear" w:color="auto" w:fill="BFBFBF" w:themeFill="background1" w:themeFillShade="BF"/>
            <w:vAlign w:val="center"/>
          </w:tcPr>
          <w:p w14:paraId="63B7D5A8" w14:textId="77777777" w:rsidR="0097183D" w:rsidRPr="00A67549" w:rsidRDefault="0097183D" w:rsidP="00642C30">
            <w:pPr>
              <w:pStyle w:val="aff7"/>
              <w:jc w:val="center"/>
              <w:rPr>
                <w:b/>
                <w:bCs/>
                <w:sz w:val="24"/>
                <w:szCs w:val="24"/>
              </w:rPr>
            </w:pPr>
            <w:r>
              <w:rPr>
                <w:b/>
                <w:bCs/>
                <w:sz w:val="24"/>
                <w:szCs w:val="24"/>
              </w:rPr>
              <w:t>Диапазон</w:t>
            </w:r>
          </w:p>
        </w:tc>
        <w:tc>
          <w:tcPr>
            <w:tcW w:w="556" w:type="pct"/>
            <w:shd w:val="clear" w:color="auto" w:fill="BFBFBF" w:themeFill="background1" w:themeFillShade="BF"/>
            <w:vAlign w:val="center"/>
          </w:tcPr>
          <w:p w14:paraId="1E8C6CF8" w14:textId="77777777" w:rsidR="0097183D" w:rsidRPr="00A67549" w:rsidRDefault="0097183D" w:rsidP="00642C30">
            <w:pPr>
              <w:pStyle w:val="aff7"/>
              <w:jc w:val="center"/>
              <w:rPr>
                <w:b/>
                <w:bCs/>
                <w:sz w:val="24"/>
                <w:szCs w:val="24"/>
              </w:rPr>
            </w:pPr>
            <w:r>
              <w:rPr>
                <w:b/>
                <w:bCs/>
                <w:sz w:val="24"/>
                <w:szCs w:val="24"/>
              </w:rPr>
              <w:t>Шаг</w:t>
            </w:r>
          </w:p>
        </w:tc>
        <w:tc>
          <w:tcPr>
            <w:tcW w:w="785" w:type="pct"/>
            <w:shd w:val="clear" w:color="auto" w:fill="BFBFBF" w:themeFill="background1" w:themeFillShade="BF"/>
            <w:vAlign w:val="center"/>
          </w:tcPr>
          <w:p w14:paraId="7404054D" w14:textId="666B5DCD" w:rsidR="0097183D" w:rsidRPr="0097183D" w:rsidRDefault="0097183D" w:rsidP="0097183D">
            <w:pPr>
              <w:pStyle w:val="aff7"/>
              <w:jc w:val="center"/>
              <w:rPr>
                <w:b/>
                <w:bCs/>
                <w:sz w:val="24"/>
                <w:szCs w:val="24"/>
              </w:rPr>
            </w:pPr>
            <w:r>
              <w:rPr>
                <w:b/>
                <w:bCs/>
                <w:sz w:val="24"/>
                <w:szCs w:val="24"/>
              </w:rPr>
              <w:t>Ед</w:t>
            </w:r>
            <w:r w:rsidR="00F7286D">
              <w:rPr>
                <w:b/>
                <w:bCs/>
                <w:sz w:val="24"/>
                <w:szCs w:val="24"/>
              </w:rPr>
              <w:t xml:space="preserve">. </w:t>
            </w:r>
            <w:r>
              <w:rPr>
                <w:b/>
                <w:bCs/>
                <w:sz w:val="24"/>
                <w:szCs w:val="24"/>
              </w:rPr>
              <w:t>изм</w:t>
            </w:r>
            <w:r w:rsidR="00F7286D">
              <w:rPr>
                <w:b/>
                <w:bCs/>
                <w:sz w:val="24"/>
                <w:szCs w:val="24"/>
              </w:rPr>
              <w:t>. (базисная величина)</w:t>
            </w:r>
          </w:p>
        </w:tc>
        <w:tc>
          <w:tcPr>
            <w:tcW w:w="881" w:type="pct"/>
            <w:shd w:val="clear" w:color="auto" w:fill="BFBFBF" w:themeFill="background1" w:themeFillShade="BF"/>
            <w:vAlign w:val="center"/>
          </w:tcPr>
          <w:p w14:paraId="0C3D1EE5" w14:textId="20BC548A" w:rsidR="0097183D" w:rsidRPr="00A67549" w:rsidRDefault="0097183D" w:rsidP="00642C30">
            <w:pPr>
              <w:pStyle w:val="aff7"/>
              <w:jc w:val="center"/>
              <w:rPr>
                <w:b/>
                <w:bCs/>
                <w:sz w:val="24"/>
                <w:szCs w:val="24"/>
              </w:rPr>
            </w:pPr>
            <w:r>
              <w:rPr>
                <w:b/>
                <w:bCs/>
                <w:sz w:val="24"/>
                <w:szCs w:val="24"/>
              </w:rPr>
              <w:t>Значение по умолчанию</w:t>
            </w:r>
          </w:p>
        </w:tc>
      </w:tr>
      <w:tr w:rsidR="0097183D" w:rsidRPr="00A67549" w14:paraId="24D909DA" w14:textId="77777777" w:rsidTr="00504CB8">
        <w:trPr>
          <w:cantSplit/>
          <w:trHeight w:val="223"/>
        </w:trPr>
        <w:tc>
          <w:tcPr>
            <w:tcW w:w="5000" w:type="pct"/>
            <w:gridSpan w:val="5"/>
            <w:shd w:val="clear" w:color="auto" w:fill="BFBFBF" w:themeFill="background1" w:themeFillShade="BF"/>
          </w:tcPr>
          <w:p w14:paraId="1123C8BF" w14:textId="2851FD4A" w:rsidR="0097183D" w:rsidRPr="00A67549" w:rsidRDefault="0097183D" w:rsidP="00642C30">
            <w:pPr>
              <w:pStyle w:val="aff7"/>
              <w:rPr>
                <w:b/>
                <w:bCs/>
                <w:sz w:val="24"/>
                <w:szCs w:val="24"/>
              </w:rPr>
            </w:pPr>
            <w:r w:rsidRPr="00A67549">
              <w:rPr>
                <w:b/>
                <w:bCs/>
                <w:sz w:val="24"/>
                <w:szCs w:val="24"/>
              </w:rPr>
              <w:t xml:space="preserve">Параметры </w:t>
            </w:r>
            <w:r>
              <w:rPr>
                <w:b/>
                <w:bCs/>
                <w:sz w:val="24"/>
                <w:szCs w:val="24"/>
              </w:rPr>
              <w:t>ТТ и ТН</w:t>
            </w:r>
          </w:p>
        </w:tc>
      </w:tr>
      <w:tr w:rsidR="0097183D" w:rsidRPr="00A67549" w14:paraId="0190C4E5" w14:textId="77777777" w:rsidTr="00504CB8">
        <w:trPr>
          <w:cantSplit/>
        </w:trPr>
        <w:tc>
          <w:tcPr>
            <w:tcW w:w="1667" w:type="pct"/>
            <w:vAlign w:val="center"/>
          </w:tcPr>
          <w:p w14:paraId="355BA818" w14:textId="55286BC0" w:rsidR="0097183D" w:rsidRPr="00A67549" w:rsidRDefault="0097183D" w:rsidP="00642C30">
            <w:pPr>
              <w:pStyle w:val="aff7"/>
              <w:jc w:val="center"/>
              <w:rPr>
                <w:sz w:val="24"/>
                <w:szCs w:val="24"/>
              </w:rPr>
            </w:pPr>
            <w:r w:rsidRPr="00A67549">
              <w:rPr>
                <w:sz w:val="24"/>
                <w:szCs w:val="24"/>
              </w:rPr>
              <w:t xml:space="preserve">Номинальный </w:t>
            </w:r>
            <w:r>
              <w:rPr>
                <w:sz w:val="24"/>
                <w:szCs w:val="24"/>
              </w:rPr>
              <w:t xml:space="preserve">вторичный </w:t>
            </w:r>
            <w:r w:rsidRPr="00A67549">
              <w:rPr>
                <w:sz w:val="24"/>
                <w:szCs w:val="24"/>
              </w:rPr>
              <w:t>ток</w:t>
            </w:r>
            <w:r w:rsidR="003C6765">
              <w:rPr>
                <w:sz w:val="24"/>
                <w:szCs w:val="24"/>
              </w:rPr>
              <w:br/>
            </w:r>
            <w:r w:rsidRPr="00A67549">
              <w:rPr>
                <w:sz w:val="24"/>
                <w:szCs w:val="24"/>
              </w:rPr>
              <w:t>ТТ</w:t>
            </w:r>
          </w:p>
        </w:tc>
        <w:tc>
          <w:tcPr>
            <w:tcW w:w="1111" w:type="pct"/>
            <w:vAlign w:val="center"/>
          </w:tcPr>
          <w:p w14:paraId="184C6787" w14:textId="2E31FF14" w:rsidR="0097183D" w:rsidRPr="008C14B5" w:rsidRDefault="00672D1D" w:rsidP="00642C30">
            <w:pPr>
              <w:pStyle w:val="aff7"/>
              <w:jc w:val="center"/>
              <w:rPr>
                <w:sz w:val="24"/>
                <w:szCs w:val="24"/>
                <w:lang w:val="en-US"/>
              </w:rPr>
            </w:pPr>
            <w:r>
              <w:rPr>
                <w:sz w:val="24"/>
                <w:szCs w:val="24"/>
              </w:rPr>
              <w:t>0,2</w:t>
            </w:r>
            <w:r w:rsidR="0097183D" w:rsidRPr="00A67549">
              <w:rPr>
                <w:sz w:val="24"/>
                <w:szCs w:val="24"/>
              </w:rPr>
              <w:t>…1</w:t>
            </w:r>
            <w:r>
              <w:rPr>
                <w:sz w:val="24"/>
                <w:szCs w:val="24"/>
              </w:rPr>
              <w:t>0</w:t>
            </w:r>
          </w:p>
        </w:tc>
        <w:tc>
          <w:tcPr>
            <w:tcW w:w="556" w:type="pct"/>
            <w:vAlign w:val="center"/>
          </w:tcPr>
          <w:p w14:paraId="462C7278" w14:textId="36652DD2" w:rsidR="0097183D" w:rsidRPr="00A67549" w:rsidRDefault="00672D1D" w:rsidP="00642C30">
            <w:pPr>
              <w:pStyle w:val="aff7"/>
              <w:jc w:val="center"/>
              <w:rPr>
                <w:sz w:val="24"/>
                <w:szCs w:val="24"/>
              </w:rPr>
            </w:pPr>
            <w:r>
              <w:rPr>
                <w:sz w:val="24"/>
                <w:szCs w:val="24"/>
              </w:rPr>
              <w:t>1</w:t>
            </w:r>
          </w:p>
        </w:tc>
        <w:tc>
          <w:tcPr>
            <w:tcW w:w="785" w:type="pct"/>
            <w:vAlign w:val="center"/>
          </w:tcPr>
          <w:p w14:paraId="2AB98D56" w14:textId="35CDEA6A" w:rsidR="0097183D" w:rsidRPr="00A67549" w:rsidRDefault="0097183D" w:rsidP="0097183D">
            <w:pPr>
              <w:pStyle w:val="aff7"/>
              <w:jc w:val="center"/>
              <w:rPr>
                <w:sz w:val="24"/>
                <w:szCs w:val="24"/>
              </w:rPr>
            </w:pPr>
            <w:r>
              <w:rPr>
                <w:sz w:val="24"/>
                <w:szCs w:val="24"/>
              </w:rPr>
              <w:t>А</w:t>
            </w:r>
          </w:p>
        </w:tc>
        <w:tc>
          <w:tcPr>
            <w:tcW w:w="881" w:type="pct"/>
            <w:vAlign w:val="center"/>
          </w:tcPr>
          <w:p w14:paraId="323049ED" w14:textId="629BB1CB" w:rsidR="0097183D" w:rsidRPr="00A67549" w:rsidRDefault="0097183D" w:rsidP="00642C30">
            <w:pPr>
              <w:pStyle w:val="aff7"/>
              <w:jc w:val="center"/>
              <w:rPr>
                <w:sz w:val="24"/>
                <w:szCs w:val="24"/>
              </w:rPr>
            </w:pPr>
            <w:r w:rsidRPr="00A67549">
              <w:rPr>
                <w:sz w:val="24"/>
                <w:szCs w:val="24"/>
              </w:rPr>
              <w:t>1</w:t>
            </w:r>
          </w:p>
        </w:tc>
      </w:tr>
      <w:tr w:rsidR="00672D1D" w:rsidRPr="00A67549" w14:paraId="1D516DDD" w14:textId="77777777" w:rsidTr="00504CB8">
        <w:trPr>
          <w:cantSplit/>
        </w:trPr>
        <w:tc>
          <w:tcPr>
            <w:tcW w:w="1667" w:type="pct"/>
            <w:shd w:val="clear" w:color="auto" w:fill="auto"/>
            <w:vAlign w:val="center"/>
          </w:tcPr>
          <w:p w14:paraId="29DE36B8" w14:textId="7E632690" w:rsidR="0097183D" w:rsidRPr="00EE01D9" w:rsidRDefault="0097183D" w:rsidP="00642C30">
            <w:pPr>
              <w:pStyle w:val="aff7"/>
              <w:jc w:val="center"/>
              <w:rPr>
                <w:sz w:val="24"/>
                <w:szCs w:val="24"/>
              </w:rPr>
            </w:pPr>
            <w:r>
              <w:rPr>
                <w:sz w:val="24"/>
                <w:szCs w:val="24"/>
              </w:rPr>
              <w:t>Коэффициент трансформации</w:t>
            </w:r>
            <w:r w:rsidR="003C6765">
              <w:rPr>
                <w:sz w:val="24"/>
                <w:szCs w:val="24"/>
              </w:rPr>
              <w:br/>
            </w:r>
            <w:r w:rsidRPr="00A67549">
              <w:rPr>
                <w:sz w:val="24"/>
                <w:szCs w:val="24"/>
              </w:rPr>
              <w:t>ТТ</w:t>
            </w:r>
          </w:p>
        </w:tc>
        <w:tc>
          <w:tcPr>
            <w:tcW w:w="1111" w:type="pct"/>
            <w:shd w:val="clear" w:color="auto" w:fill="auto"/>
            <w:vAlign w:val="center"/>
          </w:tcPr>
          <w:p w14:paraId="4CE60D28" w14:textId="32EDEAF9" w:rsidR="0097183D" w:rsidRPr="00A67549" w:rsidRDefault="00672D1D" w:rsidP="00642C30">
            <w:pPr>
              <w:pStyle w:val="aff7"/>
              <w:jc w:val="center"/>
              <w:rPr>
                <w:sz w:val="24"/>
                <w:szCs w:val="24"/>
              </w:rPr>
            </w:pPr>
            <w:r>
              <w:rPr>
                <w:sz w:val="24"/>
                <w:szCs w:val="24"/>
              </w:rPr>
              <w:t>1</w:t>
            </w:r>
            <w:r w:rsidR="0097183D" w:rsidRPr="00A67549">
              <w:rPr>
                <w:sz w:val="24"/>
                <w:szCs w:val="24"/>
              </w:rPr>
              <w:t>…</w:t>
            </w:r>
            <w:r>
              <w:rPr>
                <w:sz w:val="24"/>
                <w:szCs w:val="24"/>
              </w:rPr>
              <w:t>20000</w:t>
            </w:r>
          </w:p>
        </w:tc>
        <w:tc>
          <w:tcPr>
            <w:tcW w:w="556" w:type="pct"/>
            <w:shd w:val="clear" w:color="auto" w:fill="auto"/>
            <w:vAlign w:val="center"/>
          </w:tcPr>
          <w:p w14:paraId="3093947B" w14:textId="77777777" w:rsidR="0097183D" w:rsidRPr="00A67549" w:rsidRDefault="0097183D" w:rsidP="00642C30">
            <w:pPr>
              <w:pStyle w:val="aff7"/>
              <w:jc w:val="center"/>
              <w:rPr>
                <w:sz w:val="24"/>
                <w:szCs w:val="24"/>
              </w:rPr>
            </w:pPr>
            <w:r w:rsidRPr="00A67549">
              <w:rPr>
                <w:sz w:val="24"/>
                <w:szCs w:val="24"/>
              </w:rPr>
              <w:t>1</w:t>
            </w:r>
          </w:p>
        </w:tc>
        <w:tc>
          <w:tcPr>
            <w:tcW w:w="785" w:type="pct"/>
            <w:shd w:val="clear" w:color="auto" w:fill="auto"/>
            <w:vAlign w:val="center"/>
          </w:tcPr>
          <w:p w14:paraId="7E99F3D1" w14:textId="333DE3D7" w:rsidR="0097183D" w:rsidRPr="001E56D1" w:rsidRDefault="001E56D1" w:rsidP="0097183D">
            <w:pPr>
              <w:pStyle w:val="aff7"/>
              <w:jc w:val="center"/>
              <w:rPr>
                <w:sz w:val="24"/>
                <w:szCs w:val="24"/>
                <w:lang w:val="en-US"/>
              </w:rPr>
            </w:pPr>
            <w:r>
              <w:rPr>
                <w:sz w:val="24"/>
                <w:szCs w:val="24"/>
                <w:lang w:val="en-US"/>
              </w:rPr>
              <w:t>-</w:t>
            </w:r>
          </w:p>
        </w:tc>
        <w:tc>
          <w:tcPr>
            <w:tcW w:w="881" w:type="pct"/>
            <w:shd w:val="clear" w:color="auto" w:fill="auto"/>
            <w:vAlign w:val="center"/>
          </w:tcPr>
          <w:p w14:paraId="28B405DB" w14:textId="00C82158" w:rsidR="0097183D" w:rsidRPr="00A67549" w:rsidRDefault="00672D1D" w:rsidP="00642C30">
            <w:pPr>
              <w:pStyle w:val="aff7"/>
              <w:jc w:val="center"/>
              <w:rPr>
                <w:sz w:val="24"/>
                <w:szCs w:val="24"/>
              </w:rPr>
            </w:pPr>
            <w:r>
              <w:rPr>
                <w:sz w:val="24"/>
                <w:szCs w:val="24"/>
              </w:rPr>
              <w:t>1000</w:t>
            </w:r>
          </w:p>
        </w:tc>
      </w:tr>
      <w:tr w:rsidR="0097183D" w:rsidRPr="00A67549" w14:paraId="5116FFAF" w14:textId="77777777" w:rsidTr="00504CB8">
        <w:trPr>
          <w:cantSplit/>
        </w:trPr>
        <w:tc>
          <w:tcPr>
            <w:tcW w:w="1667" w:type="pct"/>
            <w:vAlign w:val="center"/>
          </w:tcPr>
          <w:p w14:paraId="611F703D" w14:textId="32805016" w:rsidR="0097183D" w:rsidRPr="00A67549" w:rsidRDefault="0097183D" w:rsidP="00642C30">
            <w:pPr>
              <w:pStyle w:val="aff7"/>
              <w:jc w:val="center"/>
              <w:rPr>
                <w:sz w:val="24"/>
                <w:szCs w:val="24"/>
              </w:rPr>
            </w:pPr>
            <w:r w:rsidRPr="00A67549">
              <w:rPr>
                <w:sz w:val="24"/>
                <w:szCs w:val="24"/>
              </w:rPr>
              <w:t xml:space="preserve">Инверсия </w:t>
            </w:r>
            <w:r w:rsidR="00343E92">
              <w:rPr>
                <w:sz w:val="24"/>
                <w:szCs w:val="24"/>
              </w:rPr>
              <w:t>ТТ</w:t>
            </w:r>
          </w:p>
        </w:tc>
        <w:tc>
          <w:tcPr>
            <w:tcW w:w="1111" w:type="pct"/>
            <w:vAlign w:val="center"/>
          </w:tcPr>
          <w:p w14:paraId="0E21D0C5" w14:textId="587F170D" w:rsidR="0097183D" w:rsidRPr="00A67549" w:rsidRDefault="0097183D" w:rsidP="00642C30">
            <w:pPr>
              <w:pStyle w:val="aff7"/>
              <w:jc w:val="center"/>
              <w:rPr>
                <w:sz w:val="24"/>
                <w:szCs w:val="24"/>
              </w:rPr>
            </w:pPr>
            <w:r w:rsidRPr="00A67549">
              <w:rPr>
                <w:sz w:val="24"/>
                <w:szCs w:val="24"/>
              </w:rPr>
              <w:t>В</w:t>
            </w:r>
            <w:r w:rsidR="00672D1D">
              <w:rPr>
                <w:sz w:val="24"/>
                <w:szCs w:val="24"/>
              </w:rPr>
              <w:t>ы</w:t>
            </w:r>
            <w:r w:rsidRPr="00A67549">
              <w:rPr>
                <w:sz w:val="24"/>
                <w:szCs w:val="24"/>
              </w:rPr>
              <w:t>ведено/Введен</w:t>
            </w:r>
            <w:r>
              <w:rPr>
                <w:sz w:val="24"/>
                <w:szCs w:val="24"/>
              </w:rPr>
              <w:t>о</w:t>
            </w:r>
          </w:p>
        </w:tc>
        <w:tc>
          <w:tcPr>
            <w:tcW w:w="556" w:type="pct"/>
            <w:vAlign w:val="center"/>
          </w:tcPr>
          <w:p w14:paraId="4252CBAA" w14:textId="77777777" w:rsidR="0097183D" w:rsidRPr="008C14B5" w:rsidRDefault="0097183D" w:rsidP="00642C30">
            <w:pPr>
              <w:pStyle w:val="aff7"/>
              <w:jc w:val="center"/>
              <w:rPr>
                <w:sz w:val="24"/>
                <w:szCs w:val="24"/>
              </w:rPr>
            </w:pPr>
            <w:r>
              <w:rPr>
                <w:sz w:val="24"/>
                <w:szCs w:val="24"/>
              </w:rPr>
              <w:t>-</w:t>
            </w:r>
          </w:p>
        </w:tc>
        <w:tc>
          <w:tcPr>
            <w:tcW w:w="785" w:type="pct"/>
            <w:vAlign w:val="center"/>
          </w:tcPr>
          <w:p w14:paraId="6C92823B" w14:textId="5EC01B78" w:rsidR="0097183D" w:rsidRDefault="002024A4" w:rsidP="0097183D">
            <w:pPr>
              <w:pStyle w:val="aff7"/>
              <w:jc w:val="center"/>
              <w:rPr>
                <w:sz w:val="24"/>
                <w:szCs w:val="24"/>
              </w:rPr>
            </w:pPr>
            <w:r>
              <w:rPr>
                <w:sz w:val="24"/>
                <w:szCs w:val="24"/>
              </w:rPr>
              <w:t>-</w:t>
            </w:r>
          </w:p>
        </w:tc>
        <w:tc>
          <w:tcPr>
            <w:tcW w:w="881" w:type="pct"/>
            <w:vAlign w:val="center"/>
          </w:tcPr>
          <w:p w14:paraId="7D5C1823" w14:textId="732BA62A" w:rsidR="0097183D" w:rsidRPr="00A67549" w:rsidRDefault="0097183D" w:rsidP="00642C30">
            <w:pPr>
              <w:pStyle w:val="aff7"/>
              <w:jc w:val="center"/>
              <w:rPr>
                <w:sz w:val="24"/>
                <w:szCs w:val="24"/>
              </w:rPr>
            </w:pPr>
            <w:r>
              <w:rPr>
                <w:sz w:val="24"/>
                <w:szCs w:val="24"/>
              </w:rPr>
              <w:t>Выведено</w:t>
            </w:r>
          </w:p>
        </w:tc>
      </w:tr>
      <w:tr w:rsidR="00672D1D" w:rsidRPr="00A67549" w14:paraId="2ADDDB49" w14:textId="77777777" w:rsidTr="00504CB8">
        <w:trPr>
          <w:cantSplit/>
        </w:trPr>
        <w:tc>
          <w:tcPr>
            <w:tcW w:w="1667" w:type="pct"/>
          </w:tcPr>
          <w:p w14:paraId="7C8361B9" w14:textId="7156708F" w:rsidR="00672D1D" w:rsidRPr="0039569F" w:rsidRDefault="00672D1D" w:rsidP="00672D1D">
            <w:pPr>
              <w:pStyle w:val="aff7"/>
              <w:jc w:val="center"/>
              <w:rPr>
                <w:sz w:val="24"/>
                <w:szCs w:val="24"/>
              </w:rPr>
            </w:pPr>
            <w:r w:rsidRPr="0039569F">
              <w:rPr>
                <w:sz w:val="24"/>
                <w:szCs w:val="24"/>
              </w:rPr>
              <w:t xml:space="preserve">Номинальное напряжение </w:t>
            </w:r>
            <w:r>
              <w:rPr>
                <w:sz w:val="24"/>
                <w:szCs w:val="24"/>
              </w:rPr>
              <w:t xml:space="preserve">основной вторичной </w:t>
            </w:r>
            <w:r w:rsidRPr="0039569F">
              <w:rPr>
                <w:sz w:val="24"/>
                <w:szCs w:val="24"/>
              </w:rPr>
              <w:t>обмотки ТН</w:t>
            </w:r>
          </w:p>
        </w:tc>
        <w:tc>
          <w:tcPr>
            <w:tcW w:w="1111" w:type="pct"/>
            <w:vAlign w:val="center"/>
          </w:tcPr>
          <w:p w14:paraId="5748F7D5" w14:textId="0D515185" w:rsidR="00672D1D" w:rsidRPr="00A67549" w:rsidRDefault="00672D1D" w:rsidP="00672D1D">
            <w:pPr>
              <w:pStyle w:val="aff7"/>
              <w:jc w:val="center"/>
              <w:rPr>
                <w:sz w:val="24"/>
                <w:szCs w:val="24"/>
              </w:rPr>
            </w:pPr>
            <w:r>
              <w:rPr>
                <w:sz w:val="24"/>
                <w:szCs w:val="24"/>
              </w:rPr>
              <w:t>50</w:t>
            </w:r>
            <w:r w:rsidRPr="00A67549">
              <w:rPr>
                <w:sz w:val="24"/>
                <w:szCs w:val="24"/>
              </w:rPr>
              <w:t>…</w:t>
            </w:r>
            <w:r>
              <w:rPr>
                <w:sz w:val="24"/>
                <w:szCs w:val="24"/>
              </w:rPr>
              <w:t>20</w:t>
            </w:r>
            <w:r w:rsidRPr="00A67549">
              <w:rPr>
                <w:sz w:val="24"/>
                <w:szCs w:val="24"/>
              </w:rPr>
              <w:t>0</w:t>
            </w:r>
          </w:p>
        </w:tc>
        <w:tc>
          <w:tcPr>
            <w:tcW w:w="556" w:type="pct"/>
            <w:vAlign w:val="center"/>
          </w:tcPr>
          <w:p w14:paraId="25588983" w14:textId="37B2BDE5" w:rsidR="00672D1D" w:rsidRPr="00A67549" w:rsidRDefault="00672D1D" w:rsidP="00672D1D">
            <w:pPr>
              <w:pStyle w:val="aff7"/>
              <w:jc w:val="center"/>
              <w:rPr>
                <w:sz w:val="24"/>
                <w:szCs w:val="24"/>
              </w:rPr>
            </w:pPr>
            <w:r w:rsidRPr="00A67549">
              <w:rPr>
                <w:sz w:val="24"/>
                <w:szCs w:val="24"/>
              </w:rPr>
              <w:t>0,01</w:t>
            </w:r>
          </w:p>
        </w:tc>
        <w:tc>
          <w:tcPr>
            <w:tcW w:w="785" w:type="pct"/>
            <w:vAlign w:val="center"/>
          </w:tcPr>
          <w:p w14:paraId="647B3563" w14:textId="03B11ED5" w:rsidR="00672D1D" w:rsidRPr="00A67549" w:rsidRDefault="00672D1D" w:rsidP="002A7257">
            <w:pPr>
              <w:pStyle w:val="aff7"/>
              <w:jc w:val="center"/>
              <w:rPr>
                <w:sz w:val="24"/>
                <w:szCs w:val="24"/>
              </w:rPr>
            </w:pPr>
            <w:r>
              <w:rPr>
                <w:sz w:val="24"/>
                <w:szCs w:val="24"/>
              </w:rPr>
              <w:t>В</w:t>
            </w:r>
          </w:p>
        </w:tc>
        <w:tc>
          <w:tcPr>
            <w:tcW w:w="881" w:type="pct"/>
            <w:vAlign w:val="center"/>
          </w:tcPr>
          <w:p w14:paraId="50A025FA" w14:textId="32291865" w:rsidR="00672D1D" w:rsidRPr="00A67549" w:rsidRDefault="00672D1D" w:rsidP="00672D1D">
            <w:pPr>
              <w:pStyle w:val="aff7"/>
              <w:jc w:val="center"/>
              <w:rPr>
                <w:sz w:val="24"/>
                <w:szCs w:val="24"/>
              </w:rPr>
            </w:pPr>
            <w:r>
              <w:rPr>
                <w:sz w:val="24"/>
                <w:szCs w:val="24"/>
              </w:rPr>
              <w:t>100</w:t>
            </w:r>
          </w:p>
        </w:tc>
      </w:tr>
      <w:tr w:rsidR="00672D1D" w:rsidRPr="00A67549" w14:paraId="7D118B0B" w14:textId="77777777" w:rsidTr="00504CB8">
        <w:trPr>
          <w:cantSplit/>
        </w:trPr>
        <w:tc>
          <w:tcPr>
            <w:tcW w:w="1667" w:type="pct"/>
          </w:tcPr>
          <w:p w14:paraId="73599099" w14:textId="57E1DE7A" w:rsidR="00672D1D" w:rsidRPr="0039569F" w:rsidRDefault="00672D1D" w:rsidP="00672D1D">
            <w:pPr>
              <w:pStyle w:val="aff7"/>
              <w:jc w:val="center"/>
              <w:rPr>
                <w:sz w:val="24"/>
                <w:szCs w:val="24"/>
              </w:rPr>
            </w:pPr>
            <w:r>
              <w:rPr>
                <w:sz w:val="24"/>
                <w:szCs w:val="24"/>
              </w:rPr>
              <w:t>Коэффициент трансформации основной вторичной обмотки ТН</w:t>
            </w:r>
          </w:p>
        </w:tc>
        <w:tc>
          <w:tcPr>
            <w:tcW w:w="1111" w:type="pct"/>
            <w:vAlign w:val="center"/>
          </w:tcPr>
          <w:p w14:paraId="4E0D3518" w14:textId="353778DF" w:rsidR="00672D1D" w:rsidRPr="00A67549" w:rsidRDefault="002A7257" w:rsidP="00672D1D">
            <w:pPr>
              <w:pStyle w:val="aff7"/>
              <w:jc w:val="center"/>
              <w:rPr>
                <w:sz w:val="24"/>
                <w:szCs w:val="24"/>
              </w:rPr>
            </w:pPr>
            <w:r>
              <w:rPr>
                <w:sz w:val="24"/>
                <w:szCs w:val="24"/>
              </w:rPr>
              <w:t>1</w:t>
            </w:r>
            <w:r w:rsidR="00672D1D">
              <w:rPr>
                <w:sz w:val="24"/>
                <w:szCs w:val="24"/>
              </w:rPr>
              <w:t>…</w:t>
            </w:r>
            <w:r>
              <w:rPr>
                <w:sz w:val="24"/>
                <w:szCs w:val="24"/>
              </w:rPr>
              <w:t>20000</w:t>
            </w:r>
          </w:p>
        </w:tc>
        <w:tc>
          <w:tcPr>
            <w:tcW w:w="556" w:type="pct"/>
            <w:vAlign w:val="center"/>
          </w:tcPr>
          <w:p w14:paraId="6BBAA8C4" w14:textId="5A46A9BC" w:rsidR="00672D1D" w:rsidRDefault="00672D1D" w:rsidP="00672D1D">
            <w:pPr>
              <w:pStyle w:val="aff7"/>
              <w:jc w:val="center"/>
              <w:rPr>
                <w:sz w:val="24"/>
                <w:szCs w:val="24"/>
              </w:rPr>
            </w:pPr>
            <w:r>
              <w:rPr>
                <w:sz w:val="24"/>
                <w:szCs w:val="24"/>
              </w:rPr>
              <w:t>0,01</w:t>
            </w:r>
          </w:p>
        </w:tc>
        <w:tc>
          <w:tcPr>
            <w:tcW w:w="785" w:type="pct"/>
            <w:vAlign w:val="center"/>
          </w:tcPr>
          <w:p w14:paraId="79537B00" w14:textId="033A2034" w:rsidR="00672D1D" w:rsidRPr="00A67549" w:rsidRDefault="002A7257" w:rsidP="002A7257">
            <w:pPr>
              <w:pStyle w:val="aff7"/>
              <w:jc w:val="center"/>
              <w:rPr>
                <w:sz w:val="24"/>
                <w:szCs w:val="24"/>
              </w:rPr>
            </w:pPr>
            <w:r>
              <w:rPr>
                <w:sz w:val="24"/>
                <w:szCs w:val="24"/>
              </w:rPr>
              <w:t>-</w:t>
            </w:r>
          </w:p>
        </w:tc>
        <w:tc>
          <w:tcPr>
            <w:tcW w:w="881" w:type="pct"/>
            <w:vAlign w:val="center"/>
          </w:tcPr>
          <w:p w14:paraId="72E9593E" w14:textId="67F20E1B" w:rsidR="00672D1D" w:rsidRPr="00A67549" w:rsidRDefault="002A7257" w:rsidP="00672D1D">
            <w:pPr>
              <w:pStyle w:val="aff7"/>
              <w:jc w:val="center"/>
              <w:rPr>
                <w:sz w:val="24"/>
                <w:szCs w:val="24"/>
              </w:rPr>
            </w:pPr>
            <w:r>
              <w:rPr>
                <w:sz w:val="24"/>
                <w:szCs w:val="24"/>
              </w:rPr>
              <w:t>1</w:t>
            </w:r>
            <w:r w:rsidR="00672D1D" w:rsidRPr="00A67549">
              <w:rPr>
                <w:sz w:val="24"/>
                <w:szCs w:val="24"/>
              </w:rPr>
              <w:t>100</w:t>
            </w:r>
          </w:p>
        </w:tc>
      </w:tr>
      <w:tr w:rsidR="00B538E3" w:rsidRPr="00A67549" w14:paraId="58834B7B" w14:textId="77777777" w:rsidTr="00504CB8">
        <w:trPr>
          <w:cantSplit/>
        </w:trPr>
        <w:tc>
          <w:tcPr>
            <w:tcW w:w="1667" w:type="pct"/>
          </w:tcPr>
          <w:p w14:paraId="010002D4" w14:textId="670C4169" w:rsidR="00B538E3" w:rsidRPr="0039569F" w:rsidRDefault="00B538E3" w:rsidP="00B538E3">
            <w:pPr>
              <w:pStyle w:val="aff7"/>
              <w:jc w:val="center"/>
              <w:rPr>
                <w:sz w:val="24"/>
                <w:szCs w:val="24"/>
              </w:rPr>
            </w:pPr>
            <w:r w:rsidRPr="0039569F">
              <w:rPr>
                <w:sz w:val="24"/>
                <w:szCs w:val="24"/>
              </w:rPr>
              <w:t xml:space="preserve">Номинальное </w:t>
            </w:r>
            <w:r>
              <w:rPr>
                <w:sz w:val="24"/>
                <w:szCs w:val="24"/>
              </w:rPr>
              <w:t>вторичное</w:t>
            </w:r>
            <w:r w:rsidRPr="0039569F">
              <w:rPr>
                <w:sz w:val="24"/>
                <w:szCs w:val="24"/>
              </w:rPr>
              <w:t xml:space="preserve"> напряжение отбора</w:t>
            </w:r>
          </w:p>
        </w:tc>
        <w:tc>
          <w:tcPr>
            <w:tcW w:w="1111" w:type="pct"/>
            <w:vAlign w:val="center"/>
          </w:tcPr>
          <w:p w14:paraId="7879296C" w14:textId="3D87610F" w:rsidR="00B538E3" w:rsidRPr="00A67549" w:rsidRDefault="00B538E3" w:rsidP="00B538E3">
            <w:pPr>
              <w:pStyle w:val="aff7"/>
              <w:jc w:val="center"/>
              <w:rPr>
                <w:sz w:val="24"/>
                <w:szCs w:val="24"/>
              </w:rPr>
            </w:pPr>
            <w:r>
              <w:rPr>
                <w:sz w:val="24"/>
                <w:szCs w:val="24"/>
              </w:rPr>
              <w:t>50</w:t>
            </w:r>
            <w:r w:rsidRPr="00A67549">
              <w:rPr>
                <w:sz w:val="24"/>
                <w:szCs w:val="24"/>
              </w:rPr>
              <w:t>…</w:t>
            </w:r>
            <w:r>
              <w:rPr>
                <w:sz w:val="24"/>
                <w:szCs w:val="24"/>
              </w:rPr>
              <w:t>20</w:t>
            </w:r>
            <w:r w:rsidRPr="00A67549">
              <w:rPr>
                <w:sz w:val="24"/>
                <w:szCs w:val="24"/>
              </w:rPr>
              <w:t>0</w:t>
            </w:r>
          </w:p>
        </w:tc>
        <w:tc>
          <w:tcPr>
            <w:tcW w:w="556" w:type="pct"/>
            <w:vAlign w:val="center"/>
          </w:tcPr>
          <w:p w14:paraId="5B370D18" w14:textId="4CB6B7A0" w:rsidR="00B538E3" w:rsidRDefault="00B538E3" w:rsidP="00B538E3">
            <w:pPr>
              <w:pStyle w:val="aff7"/>
              <w:jc w:val="center"/>
              <w:rPr>
                <w:sz w:val="24"/>
                <w:szCs w:val="24"/>
              </w:rPr>
            </w:pPr>
            <w:r w:rsidRPr="00A67549">
              <w:rPr>
                <w:sz w:val="24"/>
                <w:szCs w:val="24"/>
              </w:rPr>
              <w:t>0,01</w:t>
            </w:r>
          </w:p>
        </w:tc>
        <w:tc>
          <w:tcPr>
            <w:tcW w:w="785" w:type="pct"/>
            <w:vAlign w:val="center"/>
          </w:tcPr>
          <w:p w14:paraId="7D536078" w14:textId="196C6048" w:rsidR="00B538E3" w:rsidRPr="00A67549" w:rsidRDefault="00B538E3" w:rsidP="00B538E3">
            <w:pPr>
              <w:pStyle w:val="aff7"/>
              <w:jc w:val="center"/>
              <w:rPr>
                <w:sz w:val="24"/>
                <w:szCs w:val="24"/>
              </w:rPr>
            </w:pPr>
            <w:r>
              <w:rPr>
                <w:sz w:val="24"/>
                <w:szCs w:val="24"/>
              </w:rPr>
              <w:t>В</w:t>
            </w:r>
          </w:p>
        </w:tc>
        <w:tc>
          <w:tcPr>
            <w:tcW w:w="881" w:type="pct"/>
            <w:vAlign w:val="center"/>
          </w:tcPr>
          <w:p w14:paraId="69FE36A5" w14:textId="0C82AFDE" w:rsidR="00B538E3" w:rsidRPr="00A67549" w:rsidRDefault="00B538E3" w:rsidP="00B538E3">
            <w:pPr>
              <w:pStyle w:val="aff7"/>
              <w:jc w:val="center"/>
              <w:rPr>
                <w:sz w:val="24"/>
                <w:szCs w:val="24"/>
              </w:rPr>
            </w:pPr>
            <w:r>
              <w:rPr>
                <w:sz w:val="24"/>
                <w:szCs w:val="24"/>
              </w:rPr>
              <w:t>100</w:t>
            </w:r>
          </w:p>
        </w:tc>
      </w:tr>
      <w:tr w:rsidR="00B538E3" w:rsidRPr="00A67549" w14:paraId="5605A371" w14:textId="77777777" w:rsidTr="00504CB8">
        <w:trPr>
          <w:cantSplit/>
        </w:trPr>
        <w:tc>
          <w:tcPr>
            <w:tcW w:w="1667" w:type="pct"/>
          </w:tcPr>
          <w:p w14:paraId="7A934FA5" w14:textId="5C3650F4" w:rsidR="00B538E3" w:rsidRPr="0039569F" w:rsidRDefault="00B538E3" w:rsidP="00B538E3">
            <w:pPr>
              <w:pStyle w:val="aff7"/>
              <w:jc w:val="center"/>
              <w:rPr>
                <w:sz w:val="24"/>
                <w:szCs w:val="24"/>
              </w:rPr>
            </w:pPr>
            <w:r>
              <w:rPr>
                <w:sz w:val="24"/>
                <w:szCs w:val="24"/>
              </w:rPr>
              <w:t>Коэффициент трансформации напряжения</w:t>
            </w:r>
            <w:r w:rsidRPr="0039569F">
              <w:rPr>
                <w:sz w:val="24"/>
                <w:szCs w:val="24"/>
              </w:rPr>
              <w:t xml:space="preserve"> отбора</w:t>
            </w:r>
          </w:p>
        </w:tc>
        <w:tc>
          <w:tcPr>
            <w:tcW w:w="1111" w:type="pct"/>
            <w:vAlign w:val="center"/>
          </w:tcPr>
          <w:p w14:paraId="00637192" w14:textId="2AE7AD5F" w:rsidR="00B538E3" w:rsidRPr="00A67549" w:rsidRDefault="00B538E3" w:rsidP="00B538E3">
            <w:pPr>
              <w:pStyle w:val="aff7"/>
              <w:jc w:val="center"/>
              <w:rPr>
                <w:sz w:val="24"/>
                <w:szCs w:val="24"/>
              </w:rPr>
            </w:pPr>
            <w:r>
              <w:rPr>
                <w:sz w:val="24"/>
                <w:szCs w:val="24"/>
              </w:rPr>
              <w:t>1…20000</w:t>
            </w:r>
          </w:p>
        </w:tc>
        <w:tc>
          <w:tcPr>
            <w:tcW w:w="556" w:type="pct"/>
            <w:vAlign w:val="center"/>
          </w:tcPr>
          <w:p w14:paraId="02088EA3" w14:textId="420C9876" w:rsidR="00B538E3" w:rsidRDefault="00B538E3" w:rsidP="00B538E3">
            <w:pPr>
              <w:pStyle w:val="aff7"/>
              <w:jc w:val="center"/>
              <w:rPr>
                <w:sz w:val="24"/>
                <w:szCs w:val="24"/>
              </w:rPr>
            </w:pPr>
            <w:r>
              <w:rPr>
                <w:sz w:val="24"/>
                <w:szCs w:val="24"/>
              </w:rPr>
              <w:t>0,01</w:t>
            </w:r>
          </w:p>
        </w:tc>
        <w:tc>
          <w:tcPr>
            <w:tcW w:w="785" w:type="pct"/>
            <w:vAlign w:val="center"/>
          </w:tcPr>
          <w:p w14:paraId="250D3B60" w14:textId="0C1AC1FC" w:rsidR="00B538E3" w:rsidRPr="00A67549" w:rsidRDefault="00B538E3" w:rsidP="00B538E3">
            <w:pPr>
              <w:pStyle w:val="aff7"/>
              <w:jc w:val="center"/>
              <w:rPr>
                <w:sz w:val="24"/>
                <w:szCs w:val="24"/>
              </w:rPr>
            </w:pPr>
            <w:r>
              <w:rPr>
                <w:sz w:val="24"/>
                <w:szCs w:val="24"/>
              </w:rPr>
              <w:t>-</w:t>
            </w:r>
          </w:p>
        </w:tc>
        <w:tc>
          <w:tcPr>
            <w:tcW w:w="881" w:type="pct"/>
            <w:vAlign w:val="center"/>
          </w:tcPr>
          <w:p w14:paraId="1D54B738" w14:textId="39100CEC" w:rsidR="00B538E3" w:rsidRPr="00A67549" w:rsidRDefault="00B538E3" w:rsidP="00B538E3">
            <w:pPr>
              <w:pStyle w:val="aff7"/>
              <w:jc w:val="center"/>
              <w:rPr>
                <w:sz w:val="24"/>
                <w:szCs w:val="24"/>
              </w:rPr>
            </w:pPr>
            <w:r>
              <w:rPr>
                <w:sz w:val="24"/>
                <w:szCs w:val="24"/>
              </w:rPr>
              <w:t>1</w:t>
            </w:r>
            <w:r w:rsidRPr="00A67549">
              <w:rPr>
                <w:sz w:val="24"/>
                <w:szCs w:val="24"/>
              </w:rPr>
              <w:t>100</w:t>
            </w:r>
          </w:p>
        </w:tc>
      </w:tr>
      <w:tr w:rsidR="003C6765" w:rsidRPr="00A67549" w14:paraId="76B43090" w14:textId="77777777" w:rsidTr="00504CB8">
        <w:trPr>
          <w:cantSplit/>
        </w:trPr>
        <w:tc>
          <w:tcPr>
            <w:tcW w:w="5000" w:type="pct"/>
            <w:gridSpan w:val="5"/>
            <w:shd w:val="clear" w:color="auto" w:fill="BFBFBF" w:themeFill="background1" w:themeFillShade="BF"/>
          </w:tcPr>
          <w:p w14:paraId="6154364E" w14:textId="51E1A349" w:rsidR="003C6765" w:rsidRPr="009677E8" w:rsidRDefault="003C6765" w:rsidP="00672D1D">
            <w:pPr>
              <w:pStyle w:val="aff7"/>
              <w:rPr>
                <w:b/>
                <w:bCs/>
                <w:sz w:val="24"/>
                <w:szCs w:val="24"/>
              </w:rPr>
            </w:pPr>
            <w:r w:rsidRPr="00A67549">
              <w:rPr>
                <w:b/>
                <w:bCs/>
                <w:sz w:val="24"/>
                <w:szCs w:val="24"/>
              </w:rPr>
              <w:t xml:space="preserve">Параметры </w:t>
            </w:r>
            <w:r>
              <w:rPr>
                <w:b/>
                <w:bCs/>
                <w:sz w:val="24"/>
                <w:szCs w:val="24"/>
              </w:rPr>
              <w:t>схемы</w:t>
            </w:r>
          </w:p>
        </w:tc>
      </w:tr>
      <w:tr w:rsidR="00672D1D" w:rsidRPr="00A67549" w14:paraId="3DFD39E5" w14:textId="77777777" w:rsidTr="00504CB8">
        <w:trPr>
          <w:cantSplit/>
        </w:trPr>
        <w:tc>
          <w:tcPr>
            <w:tcW w:w="1667" w:type="pct"/>
            <w:vAlign w:val="center"/>
          </w:tcPr>
          <w:p w14:paraId="6CD8827B" w14:textId="3D1B2772" w:rsidR="00672D1D" w:rsidRPr="0039569F" w:rsidRDefault="00672D1D" w:rsidP="00DD0B7A">
            <w:pPr>
              <w:pStyle w:val="aff7"/>
              <w:jc w:val="center"/>
              <w:rPr>
                <w:sz w:val="24"/>
                <w:szCs w:val="24"/>
              </w:rPr>
            </w:pPr>
            <w:r>
              <w:rPr>
                <w:sz w:val="24"/>
                <w:szCs w:val="24"/>
              </w:rPr>
              <w:t>Место ТН</w:t>
            </w:r>
          </w:p>
        </w:tc>
        <w:tc>
          <w:tcPr>
            <w:tcW w:w="1111" w:type="pct"/>
            <w:vAlign w:val="center"/>
          </w:tcPr>
          <w:p w14:paraId="74EF3BE0" w14:textId="77777777" w:rsidR="00DD0B7A" w:rsidRDefault="00672D1D" w:rsidP="00672D1D">
            <w:pPr>
              <w:pStyle w:val="aff7"/>
              <w:jc w:val="center"/>
              <w:rPr>
                <w:sz w:val="24"/>
                <w:szCs w:val="24"/>
                <w:lang w:val="en-US"/>
              </w:rPr>
            </w:pPr>
            <w:r>
              <w:rPr>
                <w:sz w:val="24"/>
                <w:szCs w:val="24"/>
              </w:rPr>
              <w:t>Шины</w:t>
            </w:r>
          </w:p>
          <w:p w14:paraId="491294E1" w14:textId="7367ECAA" w:rsidR="00672D1D" w:rsidRPr="009677E8" w:rsidRDefault="00672D1D" w:rsidP="00672D1D">
            <w:pPr>
              <w:pStyle w:val="aff7"/>
              <w:jc w:val="center"/>
              <w:rPr>
                <w:sz w:val="24"/>
                <w:szCs w:val="24"/>
              </w:rPr>
            </w:pPr>
            <w:r>
              <w:rPr>
                <w:sz w:val="24"/>
                <w:szCs w:val="24"/>
              </w:rPr>
              <w:t>Линия</w:t>
            </w:r>
          </w:p>
        </w:tc>
        <w:tc>
          <w:tcPr>
            <w:tcW w:w="556" w:type="pct"/>
            <w:vAlign w:val="center"/>
          </w:tcPr>
          <w:p w14:paraId="68E660AA" w14:textId="448F7416" w:rsidR="00672D1D" w:rsidRDefault="00672D1D" w:rsidP="00672D1D">
            <w:pPr>
              <w:pStyle w:val="aff7"/>
              <w:jc w:val="center"/>
              <w:rPr>
                <w:sz w:val="24"/>
                <w:szCs w:val="24"/>
              </w:rPr>
            </w:pPr>
            <w:r>
              <w:rPr>
                <w:sz w:val="24"/>
                <w:szCs w:val="24"/>
              </w:rPr>
              <w:t>-</w:t>
            </w:r>
          </w:p>
        </w:tc>
        <w:tc>
          <w:tcPr>
            <w:tcW w:w="785" w:type="pct"/>
            <w:vAlign w:val="center"/>
          </w:tcPr>
          <w:p w14:paraId="2F9DDDCF" w14:textId="2DF18804" w:rsidR="00672D1D" w:rsidRDefault="00362214" w:rsidP="00DD0B7A">
            <w:pPr>
              <w:pStyle w:val="aff7"/>
              <w:jc w:val="center"/>
              <w:rPr>
                <w:sz w:val="24"/>
                <w:szCs w:val="24"/>
              </w:rPr>
            </w:pPr>
            <w:r>
              <w:rPr>
                <w:sz w:val="24"/>
                <w:szCs w:val="24"/>
              </w:rPr>
              <w:t>-</w:t>
            </w:r>
          </w:p>
        </w:tc>
        <w:tc>
          <w:tcPr>
            <w:tcW w:w="881" w:type="pct"/>
            <w:vAlign w:val="center"/>
          </w:tcPr>
          <w:p w14:paraId="69174D4C" w14:textId="7AF54D27" w:rsidR="00672D1D" w:rsidRPr="00A67549" w:rsidRDefault="00672D1D" w:rsidP="00672D1D">
            <w:pPr>
              <w:pStyle w:val="aff7"/>
              <w:jc w:val="center"/>
              <w:rPr>
                <w:sz w:val="24"/>
                <w:szCs w:val="24"/>
              </w:rPr>
            </w:pPr>
            <w:r>
              <w:rPr>
                <w:sz w:val="24"/>
                <w:szCs w:val="24"/>
              </w:rPr>
              <w:t>Шины</w:t>
            </w:r>
          </w:p>
        </w:tc>
      </w:tr>
      <w:tr w:rsidR="00672D1D" w:rsidRPr="00A67549" w14:paraId="6472EE48" w14:textId="77777777" w:rsidTr="00504CB8">
        <w:trPr>
          <w:cantSplit/>
        </w:trPr>
        <w:tc>
          <w:tcPr>
            <w:tcW w:w="1667" w:type="pct"/>
            <w:vAlign w:val="center"/>
          </w:tcPr>
          <w:p w14:paraId="079C5C6F" w14:textId="1C6D0DB0" w:rsidR="00672D1D" w:rsidRPr="0039569F" w:rsidRDefault="00672D1D" w:rsidP="00DD0B7A">
            <w:pPr>
              <w:pStyle w:val="aff7"/>
              <w:jc w:val="center"/>
              <w:rPr>
                <w:sz w:val="24"/>
                <w:szCs w:val="24"/>
              </w:rPr>
            </w:pPr>
            <w:r>
              <w:rPr>
                <w:sz w:val="24"/>
                <w:szCs w:val="24"/>
              </w:rPr>
              <w:t>Кол</w:t>
            </w:r>
            <w:r w:rsidR="003C6765">
              <w:rPr>
                <w:sz w:val="24"/>
                <w:szCs w:val="24"/>
              </w:rPr>
              <w:t xml:space="preserve">-во </w:t>
            </w:r>
            <w:proofErr w:type="spellStart"/>
            <w:proofErr w:type="gramStart"/>
            <w:r w:rsidR="003C6765">
              <w:rPr>
                <w:sz w:val="24"/>
                <w:szCs w:val="24"/>
              </w:rPr>
              <w:t>выкл</w:t>
            </w:r>
            <w:proofErr w:type="spellEnd"/>
            <w:r w:rsidR="003C6765">
              <w:rPr>
                <w:sz w:val="24"/>
                <w:szCs w:val="24"/>
              </w:rPr>
              <w:t>-ей</w:t>
            </w:r>
            <w:proofErr w:type="gramEnd"/>
          </w:p>
        </w:tc>
        <w:tc>
          <w:tcPr>
            <w:tcW w:w="1111" w:type="pct"/>
            <w:vAlign w:val="center"/>
          </w:tcPr>
          <w:p w14:paraId="63DFED13" w14:textId="77777777" w:rsidR="00DD0B7A" w:rsidRDefault="00672D1D" w:rsidP="00672D1D">
            <w:pPr>
              <w:pStyle w:val="aff7"/>
              <w:jc w:val="center"/>
              <w:rPr>
                <w:sz w:val="24"/>
                <w:szCs w:val="24"/>
                <w:lang w:val="en-US"/>
              </w:rPr>
            </w:pPr>
            <w:r>
              <w:rPr>
                <w:sz w:val="24"/>
                <w:szCs w:val="24"/>
              </w:rPr>
              <w:t>Один</w:t>
            </w:r>
          </w:p>
          <w:p w14:paraId="1492D429" w14:textId="58C6F633" w:rsidR="00672D1D" w:rsidRPr="00A67549" w:rsidRDefault="00672D1D" w:rsidP="00672D1D">
            <w:pPr>
              <w:pStyle w:val="aff7"/>
              <w:jc w:val="center"/>
              <w:rPr>
                <w:sz w:val="24"/>
                <w:szCs w:val="24"/>
              </w:rPr>
            </w:pPr>
            <w:r>
              <w:rPr>
                <w:sz w:val="24"/>
                <w:szCs w:val="24"/>
              </w:rPr>
              <w:t>Два</w:t>
            </w:r>
          </w:p>
        </w:tc>
        <w:tc>
          <w:tcPr>
            <w:tcW w:w="556" w:type="pct"/>
            <w:vAlign w:val="center"/>
          </w:tcPr>
          <w:p w14:paraId="5FE1E775" w14:textId="4E6542A3" w:rsidR="00672D1D" w:rsidRDefault="00672D1D" w:rsidP="00672D1D">
            <w:pPr>
              <w:pStyle w:val="aff7"/>
              <w:jc w:val="center"/>
              <w:rPr>
                <w:sz w:val="24"/>
                <w:szCs w:val="24"/>
              </w:rPr>
            </w:pPr>
            <w:r>
              <w:rPr>
                <w:sz w:val="24"/>
                <w:szCs w:val="24"/>
              </w:rPr>
              <w:t>-</w:t>
            </w:r>
          </w:p>
        </w:tc>
        <w:tc>
          <w:tcPr>
            <w:tcW w:w="785" w:type="pct"/>
            <w:vAlign w:val="center"/>
          </w:tcPr>
          <w:p w14:paraId="4EDD9D2F" w14:textId="157112F9" w:rsidR="00672D1D" w:rsidRDefault="00362214" w:rsidP="00DD0B7A">
            <w:pPr>
              <w:pStyle w:val="aff7"/>
              <w:jc w:val="center"/>
              <w:rPr>
                <w:sz w:val="24"/>
                <w:szCs w:val="24"/>
              </w:rPr>
            </w:pPr>
            <w:r>
              <w:rPr>
                <w:sz w:val="24"/>
                <w:szCs w:val="24"/>
              </w:rPr>
              <w:t>-</w:t>
            </w:r>
          </w:p>
        </w:tc>
        <w:tc>
          <w:tcPr>
            <w:tcW w:w="881" w:type="pct"/>
            <w:vAlign w:val="center"/>
          </w:tcPr>
          <w:p w14:paraId="7879670A" w14:textId="565325CA" w:rsidR="00672D1D" w:rsidRPr="00A67549" w:rsidRDefault="00672D1D" w:rsidP="00672D1D">
            <w:pPr>
              <w:pStyle w:val="aff7"/>
              <w:jc w:val="center"/>
              <w:rPr>
                <w:sz w:val="24"/>
                <w:szCs w:val="24"/>
              </w:rPr>
            </w:pPr>
            <w:r>
              <w:rPr>
                <w:sz w:val="24"/>
                <w:szCs w:val="24"/>
              </w:rPr>
              <w:t>Один</w:t>
            </w:r>
          </w:p>
        </w:tc>
      </w:tr>
      <w:tr w:rsidR="00DD0B7A" w:rsidRPr="00A67549" w14:paraId="67B279D7" w14:textId="77777777" w:rsidTr="00504CB8">
        <w:trPr>
          <w:cantSplit/>
        </w:trPr>
        <w:tc>
          <w:tcPr>
            <w:tcW w:w="1667" w:type="pct"/>
            <w:vAlign w:val="center"/>
          </w:tcPr>
          <w:p w14:paraId="47E4CC2D" w14:textId="78026BA0" w:rsidR="00DD0B7A" w:rsidRPr="009677E8" w:rsidRDefault="00DD0B7A" w:rsidP="00DD0B7A">
            <w:pPr>
              <w:pStyle w:val="aff7"/>
              <w:jc w:val="center"/>
              <w:rPr>
                <w:sz w:val="24"/>
                <w:szCs w:val="24"/>
              </w:rPr>
            </w:pPr>
            <w:r>
              <w:rPr>
                <w:sz w:val="24"/>
                <w:szCs w:val="24"/>
              </w:rPr>
              <w:t>Кол-во ЭМО</w:t>
            </w:r>
          </w:p>
        </w:tc>
        <w:tc>
          <w:tcPr>
            <w:tcW w:w="1111" w:type="pct"/>
            <w:vAlign w:val="center"/>
          </w:tcPr>
          <w:p w14:paraId="29A6A9E4" w14:textId="77777777" w:rsidR="00DD0B7A" w:rsidRDefault="00DD0B7A" w:rsidP="00DD0B7A">
            <w:pPr>
              <w:pStyle w:val="aff7"/>
              <w:jc w:val="center"/>
              <w:rPr>
                <w:sz w:val="24"/>
                <w:szCs w:val="24"/>
                <w:lang w:val="en-US"/>
              </w:rPr>
            </w:pPr>
            <w:r>
              <w:rPr>
                <w:sz w:val="24"/>
                <w:szCs w:val="24"/>
              </w:rPr>
              <w:t>Один</w:t>
            </w:r>
          </w:p>
          <w:p w14:paraId="2F79BF94" w14:textId="79D04E8A" w:rsidR="00DD0B7A" w:rsidRPr="009677E8" w:rsidRDefault="00DD0B7A" w:rsidP="00DD0B7A">
            <w:pPr>
              <w:pStyle w:val="aff7"/>
              <w:jc w:val="center"/>
              <w:rPr>
                <w:sz w:val="24"/>
                <w:szCs w:val="24"/>
              </w:rPr>
            </w:pPr>
            <w:r>
              <w:rPr>
                <w:sz w:val="24"/>
                <w:szCs w:val="24"/>
              </w:rPr>
              <w:t>Два</w:t>
            </w:r>
          </w:p>
        </w:tc>
        <w:tc>
          <w:tcPr>
            <w:tcW w:w="556" w:type="pct"/>
            <w:vAlign w:val="center"/>
          </w:tcPr>
          <w:p w14:paraId="6CB75373" w14:textId="4762059C" w:rsidR="00DD0B7A" w:rsidRPr="009677E8" w:rsidRDefault="00DD0B7A" w:rsidP="00DD0B7A">
            <w:pPr>
              <w:pStyle w:val="aff7"/>
              <w:jc w:val="center"/>
              <w:rPr>
                <w:sz w:val="24"/>
                <w:szCs w:val="24"/>
              </w:rPr>
            </w:pPr>
            <w:r>
              <w:rPr>
                <w:sz w:val="24"/>
                <w:szCs w:val="24"/>
              </w:rPr>
              <w:t>-</w:t>
            </w:r>
          </w:p>
        </w:tc>
        <w:tc>
          <w:tcPr>
            <w:tcW w:w="785" w:type="pct"/>
            <w:vAlign w:val="center"/>
          </w:tcPr>
          <w:p w14:paraId="500955F1" w14:textId="167E06B8" w:rsidR="00DD0B7A" w:rsidRDefault="00DD0B7A" w:rsidP="00DD0B7A">
            <w:pPr>
              <w:pStyle w:val="aff7"/>
              <w:jc w:val="center"/>
              <w:rPr>
                <w:sz w:val="24"/>
                <w:szCs w:val="24"/>
              </w:rPr>
            </w:pPr>
            <w:r>
              <w:rPr>
                <w:sz w:val="24"/>
                <w:szCs w:val="24"/>
              </w:rPr>
              <w:t>-</w:t>
            </w:r>
          </w:p>
        </w:tc>
        <w:tc>
          <w:tcPr>
            <w:tcW w:w="881" w:type="pct"/>
            <w:vAlign w:val="center"/>
          </w:tcPr>
          <w:p w14:paraId="1132DF70" w14:textId="2B408129" w:rsidR="00DD0B7A" w:rsidRPr="009677E8" w:rsidRDefault="00DD0B7A" w:rsidP="00DD0B7A">
            <w:pPr>
              <w:pStyle w:val="aff7"/>
              <w:jc w:val="center"/>
              <w:rPr>
                <w:sz w:val="24"/>
                <w:szCs w:val="24"/>
              </w:rPr>
            </w:pPr>
            <w:r>
              <w:rPr>
                <w:sz w:val="24"/>
                <w:szCs w:val="24"/>
              </w:rPr>
              <w:t>Два</w:t>
            </w:r>
          </w:p>
        </w:tc>
      </w:tr>
      <w:tr w:rsidR="00DD0B7A" w:rsidRPr="00A67549" w14:paraId="09C6B210" w14:textId="77777777" w:rsidTr="00504CB8">
        <w:trPr>
          <w:cantSplit/>
        </w:trPr>
        <w:tc>
          <w:tcPr>
            <w:tcW w:w="1667" w:type="pct"/>
            <w:vAlign w:val="center"/>
          </w:tcPr>
          <w:p w14:paraId="1E610613" w14:textId="1ECE5663" w:rsidR="00DD0B7A" w:rsidRPr="00362214" w:rsidRDefault="00DD0B7A" w:rsidP="00DD0B7A">
            <w:pPr>
              <w:pStyle w:val="aff7"/>
              <w:jc w:val="center"/>
              <w:rPr>
                <w:sz w:val="24"/>
                <w:szCs w:val="24"/>
              </w:rPr>
            </w:pPr>
            <w:r>
              <w:rPr>
                <w:sz w:val="24"/>
                <w:szCs w:val="24"/>
              </w:rPr>
              <w:t xml:space="preserve">Напр. </w:t>
            </w:r>
            <w:r>
              <w:rPr>
                <w:sz w:val="24"/>
                <w:szCs w:val="24"/>
                <w:lang w:val="en-US"/>
              </w:rPr>
              <w:t>U</w:t>
            </w:r>
            <w:proofErr w:type="spellStart"/>
            <w:r>
              <w:rPr>
                <w:sz w:val="24"/>
                <w:szCs w:val="24"/>
              </w:rPr>
              <w:t>лэп</w:t>
            </w:r>
            <w:proofErr w:type="spellEnd"/>
          </w:p>
        </w:tc>
        <w:tc>
          <w:tcPr>
            <w:tcW w:w="1111" w:type="pct"/>
            <w:vAlign w:val="center"/>
          </w:tcPr>
          <w:p w14:paraId="4648BC76" w14:textId="77777777" w:rsidR="00DD0B7A" w:rsidRDefault="00DD0B7A" w:rsidP="00DD0B7A">
            <w:pPr>
              <w:pStyle w:val="aff7"/>
              <w:jc w:val="center"/>
              <w:rPr>
                <w:sz w:val="24"/>
                <w:szCs w:val="24"/>
                <w:lang w:val="en-US"/>
              </w:rPr>
            </w:pPr>
            <w:r>
              <w:rPr>
                <w:sz w:val="24"/>
                <w:szCs w:val="24"/>
              </w:rPr>
              <w:t>Корр.</w:t>
            </w:r>
          </w:p>
          <w:p w14:paraId="0B32C432" w14:textId="575DD888" w:rsidR="00DD0B7A" w:rsidRPr="00362214" w:rsidRDefault="00DD0B7A" w:rsidP="00DD0B7A">
            <w:pPr>
              <w:pStyle w:val="aff7"/>
              <w:jc w:val="center"/>
              <w:rPr>
                <w:sz w:val="24"/>
                <w:szCs w:val="24"/>
              </w:rPr>
            </w:pPr>
            <w:r>
              <w:rPr>
                <w:sz w:val="24"/>
                <w:szCs w:val="24"/>
              </w:rPr>
              <w:t xml:space="preserve">Фаза </w:t>
            </w:r>
            <w:proofErr w:type="spellStart"/>
            <w:r>
              <w:rPr>
                <w:sz w:val="24"/>
                <w:szCs w:val="24"/>
              </w:rPr>
              <w:t>подкл</w:t>
            </w:r>
            <w:proofErr w:type="spellEnd"/>
            <w:r>
              <w:rPr>
                <w:sz w:val="24"/>
                <w:szCs w:val="24"/>
              </w:rPr>
              <w:t>.</w:t>
            </w:r>
          </w:p>
        </w:tc>
        <w:tc>
          <w:tcPr>
            <w:tcW w:w="556" w:type="pct"/>
            <w:vAlign w:val="center"/>
          </w:tcPr>
          <w:p w14:paraId="359D7BF8" w14:textId="03A01605" w:rsidR="00DD0B7A" w:rsidRDefault="00DD0B7A" w:rsidP="00DD0B7A">
            <w:pPr>
              <w:pStyle w:val="aff7"/>
              <w:jc w:val="center"/>
              <w:rPr>
                <w:sz w:val="24"/>
                <w:szCs w:val="24"/>
              </w:rPr>
            </w:pPr>
            <w:r>
              <w:rPr>
                <w:sz w:val="24"/>
                <w:szCs w:val="24"/>
              </w:rPr>
              <w:t>-</w:t>
            </w:r>
          </w:p>
        </w:tc>
        <w:tc>
          <w:tcPr>
            <w:tcW w:w="785" w:type="pct"/>
            <w:vAlign w:val="center"/>
          </w:tcPr>
          <w:p w14:paraId="6B474888" w14:textId="2F796EAC" w:rsidR="00DD0B7A" w:rsidRDefault="00DD0B7A" w:rsidP="00DD0B7A">
            <w:pPr>
              <w:pStyle w:val="aff7"/>
              <w:jc w:val="center"/>
              <w:rPr>
                <w:sz w:val="24"/>
                <w:szCs w:val="24"/>
              </w:rPr>
            </w:pPr>
            <w:r>
              <w:rPr>
                <w:sz w:val="24"/>
                <w:szCs w:val="24"/>
              </w:rPr>
              <w:t>-</w:t>
            </w:r>
          </w:p>
        </w:tc>
        <w:tc>
          <w:tcPr>
            <w:tcW w:w="881" w:type="pct"/>
            <w:vAlign w:val="center"/>
          </w:tcPr>
          <w:p w14:paraId="75A9AFB5" w14:textId="1A1B39A9" w:rsidR="00DD0B7A" w:rsidRDefault="00DD0B7A" w:rsidP="00DD0B7A">
            <w:pPr>
              <w:pStyle w:val="aff7"/>
              <w:jc w:val="center"/>
              <w:rPr>
                <w:sz w:val="24"/>
                <w:szCs w:val="24"/>
              </w:rPr>
            </w:pPr>
            <w:r>
              <w:rPr>
                <w:sz w:val="24"/>
                <w:szCs w:val="24"/>
              </w:rPr>
              <w:t>Корр.</w:t>
            </w:r>
          </w:p>
        </w:tc>
      </w:tr>
      <w:tr w:rsidR="00DD0B7A" w:rsidRPr="00A67549" w14:paraId="12703FFC" w14:textId="77777777" w:rsidTr="00504CB8">
        <w:trPr>
          <w:cantSplit/>
        </w:trPr>
        <w:tc>
          <w:tcPr>
            <w:tcW w:w="1667" w:type="pct"/>
            <w:vAlign w:val="center"/>
          </w:tcPr>
          <w:p w14:paraId="758AE73E" w14:textId="3832A5CB" w:rsidR="00DD0B7A" w:rsidRDefault="00DD0B7A" w:rsidP="00DD0B7A">
            <w:pPr>
              <w:pStyle w:val="aff7"/>
              <w:jc w:val="center"/>
              <w:rPr>
                <w:sz w:val="24"/>
                <w:szCs w:val="24"/>
              </w:rPr>
            </w:pPr>
            <w:r>
              <w:rPr>
                <w:sz w:val="24"/>
                <w:szCs w:val="24"/>
              </w:rPr>
              <w:t xml:space="preserve">Напр. </w:t>
            </w:r>
            <w:r>
              <w:rPr>
                <w:sz w:val="24"/>
                <w:szCs w:val="24"/>
                <w:lang w:val="en-US"/>
              </w:rPr>
              <w:t>U</w:t>
            </w:r>
            <w:r>
              <w:rPr>
                <w:sz w:val="24"/>
                <w:szCs w:val="24"/>
              </w:rPr>
              <w:t>э1</w:t>
            </w:r>
          </w:p>
        </w:tc>
        <w:tc>
          <w:tcPr>
            <w:tcW w:w="1111" w:type="pct"/>
            <w:vAlign w:val="center"/>
          </w:tcPr>
          <w:p w14:paraId="48397CC5" w14:textId="77777777" w:rsidR="00DD0B7A" w:rsidRDefault="00DD0B7A" w:rsidP="00DD0B7A">
            <w:pPr>
              <w:pStyle w:val="aff7"/>
              <w:jc w:val="center"/>
              <w:rPr>
                <w:sz w:val="24"/>
                <w:szCs w:val="24"/>
                <w:lang w:val="en-US"/>
              </w:rPr>
            </w:pPr>
            <w:r>
              <w:rPr>
                <w:sz w:val="24"/>
                <w:szCs w:val="24"/>
              </w:rPr>
              <w:t>Корр.</w:t>
            </w:r>
          </w:p>
          <w:p w14:paraId="6CD62145" w14:textId="2414ACE4" w:rsidR="00DD0B7A" w:rsidRDefault="00DD0B7A" w:rsidP="00DD0B7A">
            <w:pPr>
              <w:pStyle w:val="aff7"/>
              <w:jc w:val="center"/>
              <w:rPr>
                <w:sz w:val="24"/>
                <w:szCs w:val="24"/>
              </w:rPr>
            </w:pPr>
            <w:r>
              <w:rPr>
                <w:sz w:val="24"/>
                <w:szCs w:val="24"/>
              </w:rPr>
              <w:t xml:space="preserve">Фаза </w:t>
            </w:r>
            <w:proofErr w:type="spellStart"/>
            <w:r>
              <w:rPr>
                <w:sz w:val="24"/>
                <w:szCs w:val="24"/>
              </w:rPr>
              <w:t>подкл</w:t>
            </w:r>
            <w:proofErr w:type="spellEnd"/>
            <w:r>
              <w:rPr>
                <w:sz w:val="24"/>
                <w:szCs w:val="24"/>
              </w:rPr>
              <w:t>.</w:t>
            </w:r>
          </w:p>
        </w:tc>
        <w:tc>
          <w:tcPr>
            <w:tcW w:w="556" w:type="pct"/>
            <w:vAlign w:val="center"/>
          </w:tcPr>
          <w:p w14:paraId="6DC735B2" w14:textId="36BD31E8" w:rsidR="00DD0B7A" w:rsidRDefault="00DD0B7A" w:rsidP="00DD0B7A">
            <w:pPr>
              <w:pStyle w:val="aff7"/>
              <w:jc w:val="center"/>
              <w:rPr>
                <w:sz w:val="24"/>
                <w:szCs w:val="24"/>
              </w:rPr>
            </w:pPr>
            <w:r>
              <w:rPr>
                <w:sz w:val="24"/>
                <w:szCs w:val="24"/>
              </w:rPr>
              <w:t>-</w:t>
            </w:r>
          </w:p>
        </w:tc>
        <w:tc>
          <w:tcPr>
            <w:tcW w:w="785" w:type="pct"/>
            <w:vAlign w:val="center"/>
          </w:tcPr>
          <w:p w14:paraId="0E63E195" w14:textId="13305C5D" w:rsidR="00DD0B7A" w:rsidRDefault="00DD0B7A" w:rsidP="00DD0B7A">
            <w:pPr>
              <w:pStyle w:val="aff7"/>
              <w:jc w:val="center"/>
              <w:rPr>
                <w:sz w:val="24"/>
                <w:szCs w:val="24"/>
              </w:rPr>
            </w:pPr>
            <w:r>
              <w:rPr>
                <w:sz w:val="24"/>
                <w:szCs w:val="24"/>
              </w:rPr>
              <w:t>-</w:t>
            </w:r>
          </w:p>
        </w:tc>
        <w:tc>
          <w:tcPr>
            <w:tcW w:w="881" w:type="pct"/>
            <w:vAlign w:val="center"/>
          </w:tcPr>
          <w:p w14:paraId="28D1C49B" w14:textId="6262C27F" w:rsidR="00DD0B7A" w:rsidRDefault="00FE1EAE" w:rsidP="00DD0B7A">
            <w:pPr>
              <w:pStyle w:val="aff7"/>
              <w:jc w:val="center"/>
              <w:rPr>
                <w:sz w:val="24"/>
                <w:szCs w:val="24"/>
              </w:rPr>
            </w:pPr>
            <w:r>
              <w:rPr>
                <w:sz w:val="24"/>
                <w:szCs w:val="24"/>
              </w:rPr>
              <w:t>Корр.</w:t>
            </w:r>
          </w:p>
        </w:tc>
      </w:tr>
      <w:tr w:rsidR="00FE1EAE" w:rsidRPr="00A67549" w14:paraId="751FF3AA" w14:textId="77777777" w:rsidTr="00504CB8">
        <w:trPr>
          <w:cantSplit/>
        </w:trPr>
        <w:tc>
          <w:tcPr>
            <w:tcW w:w="1667" w:type="pct"/>
            <w:vAlign w:val="center"/>
          </w:tcPr>
          <w:p w14:paraId="2167761A" w14:textId="3270487B" w:rsidR="00FE1EAE" w:rsidRDefault="00FE1EAE" w:rsidP="00FE1EAE">
            <w:pPr>
              <w:pStyle w:val="aff7"/>
              <w:jc w:val="center"/>
              <w:rPr>
                <w:sz w:val="24"/>
                <w:szCs w:val="24"/>
              </w:rPr>
            </w:pPr>
            <w:r>
              <w:rPr>
                <w:sz w:val="24"/>
                <w:szCs w:val="24"/>
              </w:rPr>
              <w:t xml:space="preserve">Напр. </w:t>
            </w:r>
            <w:r>
              <w:rPr>
                <w:sz w:val="24"/>
                <w:szCs w:val="24"/>
                <w:lang w:val="en-US"/>
              </w:rPr>
              <w:t>U</w:t>
            </w:r>
            <w:r>
              <w:rPr>
                <w:sz w:val="24"/>
                <w:szCs w:val="24"/>
              </w:rPr>
              <w:t>э2</w:t>
            </w:r>
          </w:p>
        </w:tc>
        <w:tc>
          <w:tcPr>
            <w:tcW w:w="1111" w:type="pct"/>
            <w:vAlign w:val="center"/>
          </w:tcPr>
          <w:p w14:paraId="11430C66" w14:textId="77777777" w:rsidR="00FE1EAE" w:rsidRDefault="00FE1EAE" w:rsidP="00FE1EAE">
            <w:pPr>
              <w:pStyle w:val="aff7"/>
              <w:jc w:val="center"/>
              <w:rPr>
                <w:sz w:val="24"/>
                <w:szCs w:val="24"/>
                <w:lang w:val="en-US"/>
              </w:rPr>
            </w:pPr>
            <w:r>
              <w:rPr>
                <w:sz w:val="24"/>
                <w:szCs w:val="24"/>
              </w:rPr>
              <w:t>Корр.</w:t>
            </w:r>
          </w:p>
          <w:p w14:paraId="192A74C0" w14:textId="6F404FD2" w:rsidR="00FE1EAE" w:rsidRDefault="00FE1EAE" w:rsidP="00FE1EAE">
            <w:pPr>
              <w:pStyle w:val="aff7"/>
              <w:jc w:val="center"/>
              <w:rPr>
                <w:sz w:val="24"/>
                <w:szCs w:val="24"/>
              </w:rPr>
            </w:pPr>
            <w:r>
              <w:rPr>
                <w:sz w:val="24"/>
                <w:szCs w:val="24"/>
              </w:rPr>
              <w:t xml:space="preserve">Фаза </w:t>
            </w:r>
            <w:proofErr w:type="spellStart"/>
            <w:r>
              <w:rPr>
                <w:sz w:val="24"/>
                <w:szCs w:val="24"/>
              </w:rPr>
              <w:t>подкл</w:t>
            </w:r>
            <w:proofErr w:type="spellEnd"/>
            <w:r>
              <w:rPr>
                <w:sz w:val="24"/>
                <w:szCs w:val="24"/>
              </w:rPr>
              <w:t>.</w:t>
            </w:r>
          </w:p>
        </w:tc>
        <w:tc>
          <w:tcPr>
            <w:tcW w:w="556" w:type="pct"/>
            <w:vAlign w:val="center"/>
          </w:tcPr>
          <w:p w14:paraId="0CCDB129" w14:textId="1D67943E" w:rsidR="00FE1EAE" w:rsidRDefault="00FE1EAE" w:rsidP="00FE1EAE">
            <w:pPr>
              <w:pStyle w:val="aff7"/>
              <w:jc w:val="center"/>
              <w:rPr>
                <w:sz w:val="24"/>
                <w:szCs w:val="24"/>
              </w:rPr>
            </w:pPr>
            <w:r>
              <w:rPr>
                <w:sz w:val="24"/>
                <w:szCs w:val="24"/>
              </w:rPr>
              <w:t>-</w:t>
            </w:r>
          </w:p>
        </w:tc>
        <w:tc>
          <w:tcPr>
            <w:tcW w:w="785" w:type="pct"/>
            <w:vAlign w:val="center"/>
          </w:tcPr>
          <w:p w14:paraId="4A122957" w14:textId="29AED927" w:rsidR="00FE1EAE" w:rsidRDefault="00FE1EAE" w:rsidP="00FE1EAE">
            <w:pPr>
              <w:pStyle w:val="aff7"/>
              <w:jc w:val="center"/>
              <w:rPr>
                <w:sz w:val="24"/>
                <w:szCs w:val="24"/>
              </w:rPr>
            </w:pPr>
            <w:r>
              <w:rPr>
                <w:sz w:val="24"/>
                <w:szCs w:val="24"/>
              </w:rPr>
              <w:t>-</w:t>
            </w:r>
          </w:p>
        </w:tc>
        <w:tc>
          <w:tcPr>
            <w:tcW w:w="881" w:type="pct"/>
            <w:vAlign w:val="center"/>
          </w:tcPr>
          <w:p w14:paraId="35C8D855" w14:textId="21B9724D" w:rsidR="00FE1EAE" w:rsidRDefault="00FE1EAE" w:rsidP="00FE1EAE">
            <w:pPr>
              <w:pStyle w:val="aff7"/>
              <w:jc w:val="center"/>
              <w:rPr>
                <w:sz w:val="24"/>
                <w:szCs w:val="24"/>
              </w:rPr>
            </w:pPr>
            <w:r>
              <w:rPr>
                <w:sz w:val="24"/>
                <w:szCs w:val="24"/>
              </w:rPr>
              <w:t xml:space="preserve">Фаза </w:t>
            </w:r>
            <w:proofErr w:type="spellStart"/>
            <w:r>
              <w:rPr>
                <w:sz w:val="24"/>
                <w:szCs w:val="24"/>
              </w:rPr>
              <w:t>подкл</w:t>
            </w:r>
            <w:proofErr w:type="spellEnd"/>
            <w:r>
              <w:rPr>
                <w:sz w:val="24"/>
                <w:szCs w:val="24"/>
              </w:rPr>
              <w:t>.</w:t>
            </w:r>
          </w:p>
        </w:tc>
      </w:tr>
      <w:tr w:rsidR="00FE1EAE" w:rsidRPr="00A67549" w14:paraId="117B2041" w14:textId="77777777" w:rsidTr="00504CB8">
        <w:trPr>
          <w:cantSplit/>
        </w:trPr>
        <w:tc>
          <w:tcPr>
            <w:tcW w:w="1667" w:type="pct"/>
            <w:vAlign w:val="center"/>
          </w:tcPr>
          <w:p w14:paraId="2B453473" w14:textId="25B8D5B1" w:rsidR="00FE1EAE" w:rsidRPr="00362214" w:rsidRDefault="00FE1EAE" w:rsidP="00FE1EAE">
            <w:pPr>
              <w:pStyle w:val="aff7"/>
              <w:jc w:val="center"/>
              <w:rPr>
                <w:sz w:val="24"/>
                <w:szCs w:val="24"/>
              </w:rPr>
            </w:pPr>
            <w:r w:rsidRPr="009677E8">
              <w:rPr>
                <w:sz w:val="24"/>
                <w:szCs w:val="24"/>
              </w:rPr>
              <w:t>Фаза подключения U</w:t>
            </w:r>
            <w:r>
              <w:rPr>
                <w:sz w:val="24"/>
                <w:szCs w:val="24"/>
              </w:rPr>
              <w:t>э1</w:t>
            </w:r>
          </w:p>
        </w:tc>
        <w:tc>
          <w:tcPr>
            <w:tcW w:w="1111" w:type="pct"/>
            <w:vAlign w:val="center"/>
          </w:tcPr>
          <w:p w14:paraId="3E7A590D" w14:textId="77777777" w:rsidR="00FE1EAE" w:rsidRPr="00362214" w:rsidRDefault="00FE1EAE" w:rsidP="00FE1EAE">
            <w:pPr>
              <w:pStyle w:val="aff7"/>
              <w:jc w:val="center"/>
              <w:rPr>
                <w:sz w:val="24"/>
                <w:szCs w:val="24"/>
                <w:lang w:val="en-US"/>
              </w:rPr>
            </w:pPr>
            <w:proofErr w:type="spellStart"/>
            <w:r>
              <w:rPr>
                <w:sz w:val="24"/>
                <w:szCs w:val="24"/>
                <w:lang w:val="en-US"/>
              </w:rPr>
              <w:t>Ua</w:t>
            </w:r>
            <w:proofErr w:type="spellEnd"/>
            <w:r w:rsidRPr="00362214">
              <w:rPr>
                <w:sz w:val="24"/>
                <w:szCs w:val="24"/>
                <w:lang w:val="en-US"/>
              </w:rPr>
              <w:br/>
            </w:r>
            <w:proofErr w:type="spellStart"/>
            <w:r>
              <w:rPr>
                <w:sz w:val="24"/>
                <w:szCs w:val="24"/>
                <w:lang w:val="en-US"/>
              </w:rPr>
              <w:t>Ub</w:t>
            </w:r>
            <w:proofErr w:type="spellEnd"/>
          </w:p>
          <w:p w14:paraId="76B70FCD" w14:textId="77777777" w:rsidR="00FE1EAE" w:rsidRDefault="00FE1EAE" w:rsidP="00FE1EAE">
            <w:pPr>
              <w:pStyle w:val="aff7"/>
              <w:jc w:val="center"/>
              <w:rPr>
                <w:sz w:val="24"/>
                <w:szCs w:val="24"/>
                <w:lang w:val="en-US"/>
              </w:rPr>
            </w:pPr>
            <w:r>
              <w:rPr>
                <w:sz w:val="24"/>
                <w:szCs w:val="24"/>
                <w:lang w:val="en-US"/>
              </w:rPr>
              <w:t>Uc</w:t>
            </w:r>
          </w:p>
          <w:p w14:paraId="67E621A2" w14:textId="77777777" w:rsidR="00FE1EAE" w:rsidRPr="00362214" w:rsidRDefault="00FE1EAE" w:rsidP="00FE1EAE">
            <w:pPr>
              <w:pStyle w:val="aff7"/>
              <w:jc w:val="center"/>
              <w:rPr>
                <w:sz w:val="24"/>
                <w:szCs w:val="24"/>
                <w:lang w:val="en-US"/>
              </w:rPr>
            </w:pPr>
            <w:proofErr w:type="spellStart"/>
            <w:r>
              <w:rPr>
                <w:sz w:val="24"/>
                <w:szCs w:val="24"/>
                <w:lang w:val="en-US"/>
              </w:rPr>
              <w:t>Uab</w:t>
            </w:r>
            <w:proofErr w:type="spellEnd"/>
          </w:p>
          <w:p w14:paraId="02A52EEE" w14:textId="77777777" w:rsidR="00FE1EAE" w:rsidRPr="00362214" w:rsidRDefault="00FE1EAE" w:rsidP="00FE1EAE">
            <w:pPr>
              <w:pStyle w:val="aff7"/>
              <w:jc w:val="center"/>
              <w:rPr>
                <w:sz w:val="24"/>
                <w:szCs w:val="24"/>
                <w:lang w:val="en-US"/>
              </w:rPr>
            </w:pPr>
            <w:r>
              <w:rPr>
                <w:sz w:val="24"/>
                <w:szCs w:val="24"/>
                <w:lang w:val="en-US"/>
              </w:rPr>
              <w:t>Ubc</w:t>
            </w:r>
          </w:p>
          <w:p w14:paraId="18F9F161" w14:textId="1606033B" w:rsidR="00FE1EAE" w:rsidRPr="00362214" w:rsidRDefault="00FE1EAE" w:rsidP="00FE1EAE">
            <w:pPr>
              <w:pStyle w:val="aff7"/>
              <w:jc w:val="center"/>
              <w:rPr>
                <w:sz w:val="24"/>
                <w:szCs w:val="24"/>
                <w:lang w:val="en-US"/>
              </w:rPr>
            </w:pPr>
            <w:proofErr w:type="spellStart"/>
            <w:r>
              <w:rPr>
                <w:sz w:val="24"/>
                <w:szCs w:val="24"/>
                <w:lang w:val="en-US"/>
              </w:rPr>
              <w:t>Uca</w:t>
            </w:r>
            <w:proofErr w:type="spellEnd"/>
          </w:p>
        </w:tc>
        <w:tc>
          <w:tcPr>
            <w:tcW w:w="556" w:type="pct"/>
            <w:vAlign w:val="center"/>
          </w:tcPr>
          <w:p w14:paraId="47ADC24C" w14:textId="0DC90514" w:rsidR="00FE1EAE" w:rsidRDefault="00FE1EAE" w:rsidP="00FE1EAE">
            <w:pPr>
              <w:pStyle w:val="aff7"/>
              <w:jc w:val="center"/>
              <w:rPr>
                <w:sz w:val="24"/>
                <w:szCs w:val="24"/>
              </w:rPr>
            </w:pPr>
            <w:r>
              <w:rPr>
                <w:sz w:val="24"/>
                <w:szCs w:val="24"/>
              </w:rPr>
              <w:t>-</w:t>
            </w:r>
          </w:p>
        </w:tc>
        <w:tc>
          <w:tcPr>
            <w:tcW w:w="785" w:type="pct"/>
            <w:vAlign w:val="center"/>
          </w:tcPr>
          <w:p w14:paraId="7003AFF4" w14:textId="73D47AD2" w:rsidR="00FE1EAE" w:rsidRDefault="00FE1EAE" w:rsidP="00FE1EAE">
            <w:pPr>
              <w:pStyle w:val="aff7"/>
              <w:jc w:val="center"/>
              <w:rPr>
                <w:sz w:val="24"/>
                <w:szCs w:val="24"/>
                <w:lang w:val="en-US"/>
              </w:rPr>
            </w:pPr>
            <w:r>
              <w:rPr>
                <w:sz w:val="24"/>
                <w:szCs w:val="24"/>
                <w:lang w:val="en-US"/>
              </w:rPr>
              <w:t>-</w:t>
            </w:r>
          </w:p>
        </w:tc>
        <w:tc>
          <w:tcPr>
            <w:tcW w:w="881" w:type="pct"/>
            <w:vAlign w:val="center"/>
          </w:tcPr>
          <w:p w14:paraId="58821561" w14:textId="3978D116" w:rsidR="00FE1EAE" w:rsidRDefault="00FE1EAE" w:rsidP="00FE1EAE">
            <w:pPr>
              <w:pStyle w:val="aff7"/>
              <w:jc w:val="center"/>
              <w:rPr>
                <w:sz w:val="24"/>
                <w:szCs w:val="24"/>
                <w:lang w:val="en-US"/>
              </w:rPr>
            </w:pPr>
            <w:proofErr w:type="spellStart"/>
            <w:r>
              <w:rPr>
                <w:sz w:val="24"/>
                <w:szCs w:val="24"/>
                <w:lang w:val="en-US"/>
              </w:rPr>
              <w:t>Uab</w:t>
            </w:r>
            <w:proofErr w:type="spellEnd"/>
          </w:p>
        </w:tc>
      </w:tr>
      <w:tr w:rsidR="00FE1EAE" w:rsidRPr="00A67549" w14:paraId="32700BA8" w14:textId="77777777" w:rsidTr="00504CB8">
        <w:trPr>
          <w:cantSplit/>
        </w:trPr>
        <w:tc>
          <w:tcPr>
            <w:tcW w:w="1667" w:type="pct"/>
            <w:vAlign w:val="center"/>
          </w:tcPr>
          <w:p w14:paraId="54DCF05C" w14:textId="73B68747" w:rsidR="00FE1EAE" w:rsidRPr="009677E8" w:rsidRDefault="00FE1EAE" w:rsidP="00FE1EAE">
            <w:pPr>
              <w:pStyle w:val="aff7"/>
              <w:jc w:val="center"/>
              <w:rPr>
                <w:sz w:val="24"/>
                <w:szCs w:val="24"/>
              </w:rPr>
            </w:pPr>
            <w:r w:rsidRPr="009677E8">
              <w:rPr>
                <w:sz w:val="24"/>
                <w:szCs w:val="24"/>
              </w:rPr>
              <w:t>Фаза подключения U</w:t>
            </w:r>
            <w:r>
              <w:rPr>
                <w:sz w:val="24"/>
                <w:szCs w:val="24"/>
              </w:rPr>
              <w:t>э2</w:t>
            </w:r>
          </w:p>
        </w:tc>
        <w:tc>
          <w:tcPr>
            <w:tcW w:w="1111" w:type="pct"/>
            <w:vAlign w:val="center"/>
          </w:tcPr>
          <w:p w14:paraId="1D692ECD" w14:textId="77777777" w:rsidR="00FE1EAE" w:rsidRPr="00362214" w:rsidRDefault="00FE1EAE" w:rsidP="00FE1EAE">
            <w:pPr>
              <w:pStyle w:val="aff7"/>
              <w:jc w:val="center"/>
              <w:rPr>
                <w:sz w:val="24"/>
                <w:szCs w:val="24"/>
                <w:lang w:val="en-US"/>
              </w:rPr>
            </w:pPr>
            <w:proofErr w:type="spellStart"/>
            <w:r>
              <w:rPr>
                <w:sz w:val="24"/>
                <w:szCs w:val="24"/>
                <w:lang w:val="en-US"/>
              </w:rPr>
              <w:t>Ua</w:t>
            </w:r>
            <w:proofErr w:type="spellEnd"/>
            <w:r w:rsidRPr="00362214">
              <w:rPr>
                <w:sz w:val="24"/>
                <w:szCs w:val="24"/>
                <w:lang w:val="en-US"/>
              </w:rPr>
              <w:br/>
            </w:r>
            <w:proofErr w:type="spellStart"/>
            <w:r>
              <w:rPr>
                <w:sz w:val="24"/>
                <w:szCs w:val="24"/>
                <w:lang w:val="en-US"/>
              </w:rPr>
              <w:t>Ub</w:t>
            </w:r>
            <w:proofErr w:type="spellEnd"/>
          </w:p>
          <w:p w14:paraId="673531C2" w14:textId="77777777" w:rsidR="00FE1EAE" w:rsidRDefault="00FE1EAE" w:rsidP="00FE1EAE">
            <w:pPr>
              <w:pStyle w:val="aff7"/>
              <w:jc w:val="center"/>
              <w:rPr>
                <w:sz w:val="24"/>
                <w:szCs w:val="24"/>
                <w:lang w:val="en-US"/>
              </w:rPr>
            </w:pPr>
            <w:r>
              <w:rPr>
                <w:sz w:val="24"/>
                <w:szCs w:val="24"/>
                <w:lang w:val="en-US"/>
              </w:rPr>
              <w:t>Uc</w:t>
            </w:r>
          </w:p>
          <w:p w14:paraId="7EC2BDA8" w14:textId="77777777" w:rsidR="00FE1EAE" w:rsidRPr="00362214" w:rsidRDefault="00FE1EAE" w:rsidP="00FE1EAE">
            <w:pPr>
              <w:pStyle w:val="aff7"/>
              <w:jc w:val="center"/>
              <w:rPr>
                <w:sz w:val="24"/>
                <w:szCs w:val="24"/>
                <w:lang w:val="en-US"/>
              </w:rPr>
            </w:pPr>
            <w:proofErr w:type="spellStart"/>
            <w:r>
              <w:rPr>
                <w:sz w:val="24"/>
                <w:szCs w:val="24"/>
                <w:lang w:val="en-US"/>
              </w:rPr>
              <w:t>Uab</w:t>
            </w:r>
            <w:proofErr w:type="spellEnd"/>
          </w:p>
          <w:p w14:paraId="0FF2E29A" w14:textId="77777777" w:rsidR="00FE1EAE" w:rsidRPr="00362214" w:rsidRDefault="00FE1EAE" w:rsidP="00FE1EAE">
            <w:pPr>
              <w:pStyle w:val="aff7"/>
              <w:jc w:val="center"/>
              <w:rPr>
                <w:sz w:val="24"/>
                <w:szCs w:val="24"/>
                <w:lang w:val="en-US"/>
              </w:rPr>
            </w:pPr>
            <w:r>
              <w:rPr>
                <w:sz w:val="24"/>
                <w:szCs w:val="24"/>
                <w:lang w:val="en-US"/>
              </w:rPr>
              <w:t>Ubc</w:t>
            </w:r>
          </w:p>
          <w:p w14:paraId="3AFDE76B" w14:textId="73EBD821" w:rsidR="00FE1EAE" w:rsidRPr="00362214" w:rsidRDefault="00FE1EAE" w:rsidP="00FE1EAE">
            <w:pPr>
              <w:pStyle w:val="aff7"/>
              <w:jc w:val="center"/>
              <w:rPr>
                <w:sz w:val="24"/>
                <w:szCs w:val="24"/>
                <w:lang w:val="en-US"/>
              </w:rPr>
            </w:pPr>
            <w:proofErr w:type="spellStart"/>
            <w:r>
              <w:rPr>
                <w:sz w:val="24"/>
                <w:szCs w:val="24"/>
                <w:lang w:val="en-US"/>
              </w:rPr>
              <w:t>Uca</w:t>
            </w:r>
            <w:proofErr w:type="spellEnd"/>
          </w:p>
        </w:tc>
        <w:tc>
          <w:tcPr>
            <w:tcW w:w="556" w:type="pct"/>
            <w:vAlign w:val="center"/>
          </w:tcPr>
          <w:p w14:paraId="39A3C039" w14:textId="15883F2F" w:rsidR="00FE1EAE" w:rsidRDefault="00FE1EAE" w:rsidP="00FE1EAE">
            <w:pPr>
              <w:pStyle w:val="aff7"/>
              <w:jc w:val="center"/>
              <w:rPr>
                <w:sz w:val="24"/>
                <w:szCs w:val="24"/>
              </w:rPr>
            </w:pPr>
            <w:r>
              <w:rPr>
                <w:sz w:val="24"/>
                <w:szCs w:val="24"/>
              </w:rPr>
              <w:t>-</w:t>
            </w:r>
          </w:p>
        </w:tc>
        <w:tc>
          <w:tcPr>
            <w:tcW w:w="785" w:type="pct"/>
            <w:vAlign w:val="center"/>
          </w:tcPr>
          <w:p w14:paraId="5A122811" w14:textId="26EC9A22" w:rsidR="00FE1EAE" w:rsidRDefault="00FE1EAE" w:rsidP="00FE1EAE">
            <w:pPr>
              <w:pStyle w:val="aff7"/>
              <w:jc w:val="center"/>
              <w:rPr>
                <w:sz w:val="24"/>
                <w:szCs w:val="24"/>
                <w:lang w:val="en-US"/>
              </w:rPr>
            </w:pPr>
            <w:r>
              <w:rPr>
                <w:sz w:val="24"/>
                <w:szCs w:val="24"/>
                <w:lang w:val="en-US"/>
              </w:rPr>
              <w:t>-</w:t>
            </w:r>
          </w:p>
        </w:tc>
        <w:tc>
          <w:tcPr>
            <w:tcW w:w="881" w:type="pct"/>
            <w:vAlign w:val="center"/>
          </w:tcPr>
          <w:p w14:paraId="0597FA75" w14:textId="5DE1DCB2" w:rsidR="00FE1EAE" w:rsidRDefault="00FE1EAE" w:rsidP="00FE1EAE">
            <w:pPr>
              <w:pStyle w:val="aff7"/>
              <w:jc w:val="center"/>
              <w:rPr>
                <w:sz w:val="24"/>
                <w:szCs w:val="24"/>
                <w:lang w:val="en-US"/>
              </w:rPr>
            </w:pPr>
            <w:proofErr w:type="spellStart"/>
            <w:r>
              <w:rPr>
                <w:sz w:val="24"/>
                <w:szCs w:val="24"/>
                <w:lang w:val="en-US"/>
              </w:rPr>
              <w:t>Uab</w:t>
            </w:r>
            <w:proofErr w:type="spellEnd"/>
          </w:p>
        </w:tc>
      </w:tr>
      <w:tr w:rsidR="00FE1EAE" w:rsidRPr="00A67549" w14:paraId="66999C7A" w14:textId="77777777" w:rsidTr="00504CB8">
        <w:trPr>
          <w:cantSplit/>
        </w:trPr>
        <w:tc>
          <w:tcPr>
            <w:tcW w:w="1667" w:type="pct"/>
            <w:vAlign w:val="center"/>
          </w:tcPr>
          <w:p w14:paraId="5416E16F" w14:textId="59C942D4" w:rsidR="00FE1EAE" w:rsidRPr="009677E8" w:rsidRDefault="00FE1EAE" w:rsidP="00FE1EAE">
            <w:pPr>
              <w:pStyle w:val="aff7"/>
              <w:jc w:val="center"/>
              <w:rPr>
                <w:sz w:val="24"/>
                <w:szCs w:val="24"/>
              </w:rPr>
            </w:pPr>
            <w:proofErr w:type="gramStart"/>
            <w:r w:rsidRPr="009677E8">
              <w:rPr>
                <w:sz w:val="24"/>
                <w:szCs w:val="24"/>
              </w:rPr>
              <w:t>К подстройки</w:t>
            </w:r>
            <w:proofErr w:type="gramEnd"/>
            <w:r w:rsidRPr="009677E8">
              <w:rPr>
                <w:sz w:val="24"/>
                <w:szCs w:val="24"/>
              </w:rPr>
              <w:t xml:space="preserve"> Uотб</w:t>
            </w:r>
          </w:p>
        </w:tc>
        <w:tc>
          <w:tcPr>
            <w:tcW w:w="1111" w:type="pct"/>
            <w:vAlign w:val="center"/>
          </w:tcPr>
          <w:p w14:paraId="0CD34036" w14:textId="7A81B77B" w:rsidR="00FE1EAE" w:rsidRDefault="00FE1EAE" w:rsidP="00FE1EAE">
            <w:pPr>
              <w:pStyle w:val="aff7"/>
              <w:jc w:val="center"/>
              <w:rPr>
                <w:sz w:val="24"/>
                <w:szCs w:val="24"/>
              </w:rPr>
            </w:pPr>
            <w:r>
              <w:rPr>
                <w:sz w:val="24"/>
                <w:szCs w:val="24"/>
              </w:rPr>
              <w:t>0,001…20</w:t>
            </w:r>
          </w:p>
        </w:tc>
        <w:tc>
          <w:tcPr>
            <w:tcW w:w="556" w:type="pct"/>
            <w:vAlign w:val="center"/>
          </w:tcPr>
          <w:p w14:paraId="1F5305C6" w14:textId="28347053" w:rsidR="00FE1EAE" w:rsidRDefault="00FE1EAE" w:rsidP="00FE1EAE">
            <w:pPr>
              <w:pStyle w:val="aff7"/>
              <w:jc w:val="center"/>
              <w:rPr>
                <w:sz w:val="24"/>
                <w:szCs w:val="24"/>
              </w:rPr>
            </w:pPr>
            <w:r>
              <w:rPr>
                <w:sz w:val="24"/>
                <w:szCs w:val="24"/>
              </w:rPr>
              <w:t>0,001</w:t>
            </w:r>
          </w:p>
        </w:tc>
        <w:tc>
          <w:tcPr>
            <w:tcW w:w="785" w:type="pct"/>
            <w:vAlign w:val="center"/>
          </w:tcPr>
          <w:p w14:paraId="7AAAF24C" w14:textId="2FB0D2FD" w:rsidR="00FE1EAE" w:rsidRDefault="00FE1EAE" w:rsidP="00FE1EAE">
            <w:pPr>
              <w:pStyle w:val="aff7"/>
              <w:jc w:val="center"/>
              <w:rPr>
                <w:sz w:val="24"/>
                <w:szCs w:val="24"/>
              </w:rPr>
            </w:pPr>
            <w:r>
              <w:rPr>
                <w:sz w:val="24"/>
                <w:szCs w:val="24"/>
              </w:rPr>
              <w:t>-</w:t>
            </w:r>
          </w:p>
        </w:tc>
        <w:tc>
          <w:tcPr>
            <w:tcW w:w="881" w:type="pct"/>
            <w:vAlign w:val="center"/>
          </w:tcPr>
          <w:p w14:paraId="4F115292" w14:textId="28B674C8" w:rsidR="00FE1EAE" w:rsidRDefault="00FE1EAE" w:rsidP="00FE1EAE">
            <w:pPr>
              <w:pStyle w:val="aff7"/>
              <w:jc w:val="center"/>
              <w:rPr>
                <w:sz w:val="24"/>
                <w:szCs w:val="24"/>
              </w:rPr>
            </w:pPr>
            <w:r>
              <w:rPr>
                <w:sz w:val="24"/>
                <w:szCs w:val="24"/>
              </w:rPr>
              <w:t>1</w:t>
            </w:r>
          </w:p>
        </w:tc>
      </w:tr>
      <w:tr w:rsidR="00FE1EAE" w:rsidRPr="00A67549" w14:paraId="4DBB7E66" w14:textId="77777777" w:rsidTr="00504CB8">
        <w:trPr>
          <w:cantSplit/>
        </w:trPr>
        <w:tc>
          <w:tcPr>
            <w:tcW w:w="1667" w:type="pct"/>
            <w:vAlign w:val="center"/>
          </w:tcPr>
          <w:p w14:paraId="4F174250" w14:textId="23BD9341" w:rsidR="00FE1EAE" w:rsidRPr="009677E8" w:rsidRDefault="00FE1EAE" w:rsidP="00FE1EAE">
            <w:pPr>
              <w:pStyle w:val="aff7"/>
              <w:jc w:val="center"/>
              <w:rPr>
                <w:sz w:val="24"/>
                <w:szCs w:val="24"/>
              </w:rPr>
            </w:pPr>
            <w:r>
              <w:rPr>
                <w:sz w:val="24"/>
                <w:szCs w:val="24"/>
              </w:rPr>
              <w:t>Ф</w:t>
            </w:r>
            <w:r w:rsidRPr="009677E8">
              <w:rPr>
                <w:sz w:val="24"/>
                <w:szCs w:val="24"/>
              </w:rPr>
              <w:t xml:space="preserve"> подстройки Uотб</w:t>
            </w:r>
          </w:p>
        </w:tc>
        <w:tc>
          <w:tcPr>
            <w:tcW w:w="1111" w:type="pct"/>
            <w:vAlign w:val="center"/>
          </w:tcPr>
          <w:p w14:paraId="4A57D339" w14:textId="5E02D953" w:rsidR="00FE1EAE" w:rsidRDefault="00FE1EAE" w:rsidP="00FE1EAE">
            <w:pPr>
              <w:pStyle w:val="aff7"/>
              <w:jc w:val="center"/>
              <w:rPr>
                <w:sz w:val="24"/>
                <w:szCs w:val="24"/>
              </w:rPr>
            </w:pPr>
            <w:r>
              <w:rPr>
                <w:sz w:val="24"/>
                <w:szCs w:val="24"/>
              </w:rPr>
              <w:t>-179…180</w:t>
            </w:r>
          </w:p>
        </w:tc>
        <w:tc>
          <w:tcPr>
            <w:tcW w:w="556" w:type="pct"/>
            <w:vAlign w:val="center"/>
          </w:tcPr>
          <w:p w14:paraId="264F1B95" w14:textId="4C678B68" w:rsidR="00FE1EAE" w:rsidRDefault="00FE1EAE" w:rsidP="00FE1EAE">
            <w:pPr>
              <w:pStyle w:val="aff7"/>
              <w:jc w:val="center"/>
              <w:rPr>
                <w:sz w:val="24"/>
                <w:szCs w:val="24"/>
              </w:rPr>
            </w:pPr>
            <w:r>
              <w:rPr>
                <w:sz w:val="24"/>
                <w:szCs w:val="24"/>
              </w:rPr>
              <w:t>1</w:t>
            </w:r>
          </w:p>
        </w:tc>
        <w:tc>
          <w:tcPr>
            <w:tcW w:w="785" w:type="pct"/>
            <w:vAlign w:val="center"/>
          </w:tcPr>
          <w:p w14:paraId="2265AFDD" w14:textId="21032084" w:rsidR="00FE1EAE" w:rsidRDefault="00FE1EAE" w:rsidP="00FE1EAE">
            <w:pPr>
              <w:pStyle w:val="aff7"/>
              <w:jc w:val="center"/>
              <w:rPr>
                <w:sz w:val="24"/>
                <w:szCs w:val="24"/>
              </w:rPr>
            </w:pPr>
            <w:r>
              <w:rPr>
                <w:sz w:val="24"/>
                <w:szCs w:val="24"/>
              </w:rPr>
              <w:t>Эл. градусы</w:t>
            </w:r>
          </w:p>
        </w:tc>
        <w:tc>
          <w:tcPr>
            <w:tcW w:w="881" w:type="pct"/>
            <w:vAlign w:val="center"/>
          </w:tcPr>
          <w:p w14:paraId="43E1EFDB" w14:textId="0B1E3F0E" w:rsidR="00FE1EAE" w:rsidRDefault="00FE1EAE" w:rsidP="00FE1EAE">
            <w:pPr>
              <w:pStyle w:val="aff7"/>
              <w:jc w:val="center"/>
              <w:rPr>
                <w:sz w:val="24"/>
                <w:szCs w:val="24"/>
              </w:rPr>
            </w:pPr>
            <w:r>
              <w:rPr>
                <w:sz w:val="24"/>
                <w:szCs w:val="24"/>
              </w:rPr>
              <w:t>0</w:t>
            </w:r>
          </w:p>
        </w:tc>
      </w:tr>
      <w:tr w:rsidR="00FE1EAE" w:rsidRPr="00A67549" w14:paraId="2464D075" w14:textId="77777777" w:rsidTr="00504CB8">
        <w:trPr>
          <w:cantSplit/>
        </w:trPr>
        <w:tc>
          <w:tcPr>
            <w:tcW w:w="1667" w:type="pct"/>
            <w:vAlign w:val="center"/>
          </w:tcPr>
          <w:p w14:paraId="0A78278D" w14:textId="0FDD38D1" w:rsidR="00FE1EAE" w:rsidRPr="009677E8" w:rsidRDefault="00FE1EAE" w:rsidP="00FE1EAE">
            <w:pPr>
              <w:pStyle w:val="aff7"/>
              <w:jc w:val="center"/>
              <w:rPr>
                <w:sz w:val="24"/>
                <w:szCs w:val="24"/>
              </w:rPr>
            </w:pPr>
            <w:r>
              <w:rPr>
                <w:sz w:val="24"/>
                <w:szCs w:val="24"/>
              </w:rPr>
              <w:t>Чередование фаз</w:t>
            </w:r>
          </w:p>
        </w:tc>
        <w:tc>
          <w:tcPr>
            <w:tcW w:w="1111" w:type="pct"/>
            <w:vAlign w:val="center"/>
          </w:tcPr>
          <w:p w14:paraId="2D3CC938" w14:textId="77777777" w:rsidR="00FE1EAE" w:rsidRDefault="00FE1EAE" w:rsidP="00FE1EAE">
            <w:pPr>
              <w:pStyle w:val="aff7"/>
              <w:jc w:val="center"/>
              <w:rPr>
                <w:sz w:val="24"/>
                <w:szCs w:val="24"/>
              </w:rPr>
            </w:pPr>
            <w:r>
              <w:rPr>
                <w:sz w:val="24"/>
                <w:szCs w:val="24"/>
              </w:rPr>
              <w:t>АВС</w:t>
            </w:r>
          </w:p>
          <w:p w14:paraId="3E91F92E" w14:textId="19D220B0" w:rsidR="00FE1EAE" w:rsidRPr="009677E8" w:rsidRDefault="00FE1EAE" w:rsidP="00FE1EAE">
            <w:pPr>
              <w:pStyle w:val="aff7"/>
              <w:jc w:val="center"/>
              <w:rPr>
                <w:sz w:val="24"/>
                <w:szCs w:val="24"/>
              </w:rPr>
            </w:pPr>
            <w:r>
              <w:rPr>
                <w:sz w:val="24"/>
                <w:szCs w:val="24"/>
              </w:rPr>
              <w:t>АСВ</w:t>
            </w:r>
          </w:p>
        </w:tc>
        <w:tc>
          <w:tcPr>
            <w:tcW w:w="556" w:type="pct"/>
            <w:vAlign w:val="center"/>
          </w:tcPr>
          <w:p w14:paraId="011132F4" w14:textId="732377A5" w:rsidR="00FE1EAE" w:rsidRDefault="00FE1EAE" w:rsidP="00FE1EAE">
            <w:pPr>
              <w:pStyle w:val="aff7"/>
              <w:jc w:val="center"/>
              <w:rPr>
                <w:sz w:val="24"/>
                <w:szCs w:val="24"/>
              </w:rPr>
            </w:pPr>
            <w:r>
              <w:rPr>
                <w:sz w:val="24"/>
                <w:szCs w:val="24"/>
              </w:rPr>
              <w:t>-</w:t>
            </w:r>
          </w:p>
        </w:tc>
        <w:tc>
          <w:tcPr>
            <w:tcW w:w="785" w:type="pct"/>
            <w:vAlign w:val="center"/>
          </w:tcPr>
          <w:p w14:paraId="7E39A8E1" w14:textId="760361E3" w:rsidR="00FE1EAE" w:rsidRDefault="00FE1EAE" w:rsidP="00FE1EAE">
            <w:pPr>
              <w:pStyle w:val="aff7"/>
              <w:jc w:val="center"/>
              <w:rPr>
                <w:sz w:val="24"/>
                <w:szCs w:val="24"/>
              </w:rPr>
            </w:pPr>
            <w:r>
              <w:rPr>
                <w:sz w:val="24"/>
                <w:szCs w:val="24"/>
              </w:rPr>
              <w:t>-</w:t>
            </w:r>
          </w:p>
        </w:tc>
        <w:tc>
          <w:tcPr>
            <w:tcW w:w="881" w:type="pct"/>
            <w:vAlign w:val="center"/>
          </w:tcPr>
          <w:p w14:paraId="0BDC7AEF" w14:textId="7AB14890" w:rsidR="00FE1EAE" w:rsidRDefault="00FE1EAE" w:rsidP="00FE1EAE">
            <w:pPr>
              <w:pStyle w:val="aff7"/>
              <w:jc w:val="center"/>
              <w:rPr>
                <w:sz w:val="24"/>
                <w:szCs w:val="24"/>
              </w:rPr>
            </w:pPr>
            <w:r>
              <w:rPr>
                <w:sz w:val="24"/>
                <w:szCs w:val="24"/>
              </w:rPr>
              <w:t>АВС</w:t>
            </w:r>
          </w:p>
        </w:tc>
      </w:tr>
      <w:tr w:rsidR="00FE1EAE" w:rsidRPr="00121F9C" w14:paraId="07973B4A" w14:textId="77777777" w:rsidTr="00504CB8">
        <w:tblPrEx>
          <w:jc w:val="center"/>
        </w:tblPrEx>
        <w:trPr>
          <w:cantSplit/>
          <w:jc w:val="center"/>
        </w:trPr>
        <w:tc>
          <w:tcPr>
            <w:tcW w:w="5000" w:type="pct"/>
            <w:gridSpan w:val="5"/>
            <w:shd w:val="clear" w:color="auto" w:fill="BFBFBF" w:themeFill="background1" w:themeFillShade="BF"/>
          </w:tcPr>
          <w:p w14:paraId="4206527C" w14:textId="661B501E" w:rsidR="00FE1EAE" w:rsidRPr="00121F9C" w:rsidRDefault="00FE1EAE" w:rsidP="00FE1EAE">
            <w:pPr>
              <w:pStyle w:val="aff7"/>
              <w:rPr>
                <w:b/>
                <w:bCs/>
                <w:sz w:val="24"/>
                <w:szCs w:val="24"/>
              </w:rPr>
            </w:pPr>
            <w:r>
              <w:rPr>
                <w:b/>
                <w:bCs/>
                <w:sz w:val="24"/>
                <w:szCs w:val="24"/>
              </w:rPr>
              <w:t>ЗНФ</w:t>
            </w:r>
          </w:p>
        </w:tc>
      </w:tr>
      <w:tr w:rsidR="00FE1EAE" w:rsidRPr="00444C9E" w14:paraId="4C34B02A" w14:textId="77777777" w:rsidTr="00504CB8">
        <w:tblPrEx>
          <w:jc w:val="center"/>
        </w:tblPrEx>
        <w:trPr>
          <w:cantSplit/>
          <w:jc w:val="center"/>
        </w:trPr>
        <w:tc>
          <w:tcPr>
            <w:tcW w:w="1667" w:type="pct"/>
            <w:vAlign w:val="center"/>
          </w:tcPr>
          <w:p w14:paraId="4FCA29FF" w14:textId="01D2879E" w:rsidR="00FE1EAE" w:rsidRPr="00444C9E" w:rsidRDefault="00FE1EAE" w:rsidP="00FE1EAE">
            <w:pPr>
              <w:pStyle w:val="aff7"/>
              <w:jc w:val="center"/>
              <w:rPr>
                <w:sz w:val="24"/>
                <w:szCs w:val="24"/>
                <w:lang w:val="en-US"/>
              </w:rPr>
            </w:pPr>
            <w:r w:rsidRPr="00444C9E">
              <w:rPr>
                <w:sz w:val="24"/>
                <w:szCs w:val="24"/>
              </w:rPr>
              <w:t>ЗН</w:t>
            </w:r>
            <w:r>
              <w:rPr>
                <w:sz w:val="24"/>
                <w:szCs w:val="24"/>
              </w:rPr>
              <w:t>Ф</w:t>
            </w:r>
          </w:p>
        </w:tc>
        <w:tc>
          <w:tcPr>
            <w:tcW w:w="1111" w:type="pct"/>
            <w:vAlign w:val="center"/>
          </w:tcPr>
          <w:p w14:paraId="19BA0A9C" w14:textId="184206FB" w:rsidR="00FE1EAE" w:rsidRPr="00444C9E" w:rsidRDefault="00FE1EAE" w:rsidP="00FE1EAE">
            <w:pPr>
              <w:keepNext w:val="0"/>
              <w:widowControl w:val="0"/>
              <w:rPr>
                <w:szCs w:val="24"/>
              </w:rPr>
            </w:pPr>
            <w:r>
              <w:rPr>
                <w:szCs w:val="24"/>
              </w:rPr>
              <w:t>Выведено/Введено</w:t>
            </w:r>
          </w:p>
        </w:tc>
        <w:tc>
          <w:tcPr>
            <w:tcW w:w="556" w:type="pct"/>
            <w:vAlign w:val="center"/>
          </w:tcPr>
          <w:p w14:paraId="1135B687" w14:textId="6C973355" w:rsidR="00FE1EAE" w:rsidRPr="00444C9E" w:rsidRDefault="00FE1EAE" w:rsidP="00FE1EAE">
            <w:pPr>
              <w:pStyle w:val="aff7"/>
              <w:jc w:val="center"/>
              <w:rPr>
                <w:sz w:val="24"/>
                <w:szCs w:val="24"/>
              </w:rPr>
            </w:pPr>
            <w:r w:rsidRPr="00444C9E">
              <w:rPr>
                <w:sz w:val="24"/>
                <w:szCs w:val="24"/>
              </w:rPr>
              <w:t>-</w:t>
            </w:r>
          </w:p>
        </w:tc>
        <w:tc>
          <w:tcPr>
            <w:tcW w:w="785" w:type="pct"/>
          </w:tcPr>
          <w:p w14:paraId="7604474D" w14:textId="38E4A4E2" w:rsidR="00FE1EAE" w:rsidRPr="00444C9E" w:rsidRDefault="00FE1EAE" w:rsidP="00FE1EAE">
            <w:pPr>
              <w:pStyle w:val="aff7"/>
              <w:jc w:val="center"/>
              <w:rPr>
                <w:sz w:val="24"/>
                <w:szCs w:val="24"/>
              </w:rPr>
            </w:pPr>
            <w:r>
              <w:rPr>
                <w:sz w:val="24"/>
                <w:szCs w:val="24"/>
              </w:rPr>
              <w:t>-</w:t>
            </w:r>
          </w:p>
        </w:tc>
        <w:tc>
          <w:tcPr>
            <w:tcW w:w="881" w:type="pct"/>
            <w:vAlign w:val="center"/>
          </w:tcPr>
          <w:p w14:paraId="54A800D4" w14:textId="1A7AD9DA" w:rsidR="00FE1EAE" w:rsidRPr="00444C9E" w:rsidRDefault="00FE1EAE" w:rsidP="00FE1EAE">
            <w:pPr>
              <w:pStyle w:val="aff7"/>
              <w:jc w:val="center"/>
              <w:rPr>
                <w:sz w:val="24"/>
                <w:szCs w:val="24"/>
              </w:rPr>
            </w:pPr>
            <w:r w:rsidRPr="00444C9E">
              <w:rPr>
                <w:sz w:val="24"/>
                <w:szCs w:val="24"/>
              </w:rPr>
              <w:t>Выведено</w:t>
            </w:r>
          </w:p>
        </w:tc>
      </w:tr>
      <w:tr w:rsidR="00FE1EAE" w:rsidRPr="00444C9E" w14:paraId="76DC3923" w14:textId="77777777" w:rsidTr="00504CB8">
        <w:tblPrEx>
          <w:jc w:val="center"/>
        </w:tblPrEx>
        <w:trPr>
          <w:cantSplit/>
          <w:jc w:val="center"/>
        </w:trPr>
        <w:tc>
          <w:tcPr>
            <w:tcW w:w="1667" w:type="pct"/>
            <w:vAlign w:val="center"/>
          </w:tcPr>
          <w:p w14:paraId="1C570B5C" w14:textId="1AAD7338" w:rsidR="00FE1EAE" w:rsidRPr="00444C9E" w:rsidRDefault="00FE1EAE" w:rsidP="00FE1EAE">
            <w:pPr>
              <w:pStyle w:val="aff7"/>
              <w:jc w:val="center"/>
              <w:rPr>
                <w:sz w:val="24"/>
                <w:szCs w:val="24"/>
                <w:lang w:val="en-US"/>
              </w:rPr>
            </w:pPr>
            <w:proofErr w:type="spellStart"/>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ср</w:t>
            </w:r>
            <w:proofErr w:type="spellEnd"/>
            <w:r w:rsidRPr="00444C9E">
              <w:rPr>
                <w:rStyle w:val="CharacterStyle7"/>
                <w:rFonts w:ascii="Arial Narrow" w:hAnsi="Arial Narrow"/>
                <w:sz w:val="24"/>
                <w:szCs w:val="24"/>
              </w:rPr>
              <w:t xml:space="preserve"> </w:t>
            </w:r>
            <w:r w:rsidRPr="00444C9E">
              <w:rPr>
                <w:rStyle w:val="CharacterStyle7"/>
                <w:rFonts w:ascii="Arial Narrow" w:eastAsia="Times New Roman" w:hAnsi="Arial Narrow"/>
                <w:sz w:val="24"/>
                <w:szCs w:val="24"/>
              </w:rPr>
              <w:t>ЗНФ</w:t>
            </w:r>
          </w:p>
        </w:tc>
        <w:tc>
          <w:tcPr>
            <w:tcW w:w="1111" w:type="pct"/>
            <w:vAlign w:val="center"/>
          </w:tcPr>
          <w:p w14:paraId="525B8291" w14:textId="78CC0B03" w:rsidR="00FE1EAE" w:rsidRPr="00444C9E" w:rsidRDefault="00FE1EAE" w:rsidP="00FE1EAE">
            <w:pPr>
              <w:keepNext w:val="0"/>
              <w:widowControl w:val="0"/>
              <w:rPr>
                <w:szCs w:val="24"/>
              </w:rPr>
            </w:pPr>
            <w:r w:rsidRPr="009C4B14">
              <w:rPr>
                <w:szCs w:val="24"/>
                <w:lang w:val="en-US"/>
              </w:rPr>
              <w:t>0…</w:t>
            </w:r>
            <w:r w:rsidRPr="009C4B14">
              <w:rPr>
                <w:szCs w:val="24"/>
              </w:rPr>
              <w:t>300</w:t>
            </w:r>
          </w:p>
        </w:tc>
        <w:tc>
          <w:tcPr>
            <w:tcW w:w="556" w:type="pct"/>
            <w:vAlign w:val="center"/>
          </w:tcPr>
          <w:p w14:paraId="1BACCCB8" w14:textId="1C5E1BA8" w:rsidR="00FE1EAE" w:rsidRPr="00444C9E" w:rsidRDefault="00FE1EAE" w:rsidP="00FE1EAE">
            <w:pPr>
              <w:pStyle w:val="aff7"/>
              <w:jc w:val="center"/>
              <w:rPr>
                <w:sz w:val="24"/>
                <w:szCs w:val="24"/>
              </w:rPr>
            </w:pPr>
            <w:r w:rsidRPr="009C4B14">
              <w:rPr>
                <w:sz w:val="24"/>
                <w:szCs w:val="24"/>
                <w:lang w:val="en-US"/>
              </w:rPr>
              <w:t>0,00</w:t>
            </w:r>
            <w:r w:rsidRPr="009C4B14">
              <w:rPr>
                <w:sz w:val="24"/>
                <w:szCs w:val="24"/>
              </w:rPr>
              <w:t>5</w:t>
            </w:r>
          </w:p>
        </w:tc>
        <w:tc>
          <w:tcPr>
            <w:tcW w:w="785" w:type="pct"/>
          </w:tcPr>
          <w:p w14:paraId="5EAB7A46" w14:textId="6157ADEF" w:rsidR="00FE1EAE" w:rsidRPr="00444C9E" w:rsidRDefault="00FE1EAE" w:rsidP="00FE1EAE">
            <w:pPr>
              <w:pStyle w:val="aff7"/>
              <w:jc w:val="center"/>
              <w:rPr>
                <w:sz w:val="24"/>
                <w:szCs w:val="24"/>
                <w:lang w:val="en-US"/>
              </w:rPr>
            </w:pPr>
            <w:r>
              <w:rPr>
                <w:sz w:val="24"/>
                <w:szCs w:val="24"/>
                <w:lang w:val="en-US"/>
              </w:rPr>
              <w:t>c</w:t>
            </w:r>
          </w:p>
        </w:tc>
        <w:tc>
          <w:tcPr>
            <w:tcW w:w="881" w:type="pct"/>
            <w:vAlign w:val="center"/>
          </w:tcPr>
          <w:p w14:paraId="4F3672BA" w14:textId="7077A43D" w:rsidR="00FE1EAE" w:rsidRPr="00444C9E" w:rsidRDefault="00FE1EAE" w:rsidP="00FE1EAE">
            <w:pPr>
              <w:pStyle w:val="aff7"/>
              <w:jc w:val="center"/>
              <w:rPr>
                <w:sz w:val="24"/>
                <w:szCs w:val="24"/>
              </w:rPr>
            </w:pPr>
            <w:r w:rsidRPr="00444C9E">
              <w:rPr>
                <w:sz w:val="24"/>
                <w:szCs w:val="24"/>
                <w:lang w:val="en-US"/>
              </w:rPr>
              <w:t>0,1</w:t>
            </w:r>
          </w:p>
        </w:tc>
      </w:tr>
      <w:tr w:rsidR="00FE1EAE" w:rsidRPr="00121F9C" w14:paraId="62EC4167" w14:textId="77777777" w:rsidTr="00504CB8">
        <w:tblPrEx>
          <w:jc w:val="center"/>
        </w:tblPrEx>
        <w:trPr>
          <w:cantSplit/>
          <w:jc w:val="center"/>
        </w:trPr>
        <w:tc>
          <w:tcPr>
            <w:tcW w:w="5000" w:type="pct"/>
            <w:gridSpan w:val="5"/>
            <w:shd w:val="clear" w:color="auto" w:fill="BFBFBF" w:themeFill="background1" w:themeFillShade="BF"/>
            <w:vAlign w:val="center"/>
          </w:tcPr>
          <w:p w14:paraId="327C3AE5" w14:textId="44321338" w:rsidR="00FE1EAE" w:rsidRPr="00121F9C" w:rsidRDefault="00FE1EAE" w:rsidP="00FE1EAE">
            <w:pPr>
              <w:pStyle w:val="aff7"/>
              <w:rPr>
                <w:b/>
                <w:bCs/>
                <w:sz w:val="24"/>
                <w:szCs w:val="24"/>
              </w:rPr>
            </w:pPr>
            <w:r>
              <w:rPr>
                <w:b/>
                <w:bCs/>
                <w:sz w:val="24"/>
                <w:szCs w:val="24"/>
              </w:rPr>
              <w:lastRenderedPageBreak/>
              <w:t>ЗНР</w:t>
            </w:r>
          </w:p>
        </w:tc>
      </w:tr>
      <w:tr w:rsidR="00FE1EAE" w:rsidRPr="00444C9E" w14:paraId="3577F1FF" w14:textId="77777777" w:rsidTr="00504CB8">
        <w:tblPrEx>
          <w:jc w:val="center"/>
        </w:tblPrEx>
        <w:trPr>
          <w:cantSplit/>
          <w:jc w:val="center"/>
        </w:trPr>
        <w:tc>
          <w:tcPr>
            <w:tcW w:w="1667" w:type="pct"/>
            <w:vAlign w:val="center"/>
          </w:tcPr>
          <w:p w14:paraId="1C95FA0A" w14:textId="12A8EC7C" w:rsidR="00FE1EAE" w:rsidRPr="00757240" w:rsidRDefault="00FE1EAE" w:rsidP="00FE1EAE">
            <w:pPr>
              <w:pStyle w:val="aff7"/>
              <w:jc w:val="center"/>
              <w:rPr>
                <w:sz w:val="24"/>
                <w:szCs w:val="24"/>
                <w:lang w:val="en-US"/>
              </w:rPr>
            </w:pPr>
            <w:r w:rsidRPr="00757240">
              <w:rPr>
                <w:sz w:val="24"/>
                <w:szCs w:val="24"/>
              </w:rPr>
              <w:t>ЗНР</w:t>
            </w:r>
          </w:p>
        </w:tc>
        <w:tc>
          <w:tcPr>
            <w:tcW w:w="1111" w:type="pct"/>
            <w:vAlign w:val="center"/>
          </w:tcPr>
          <w:p w14:paraId="40A62182" w14:textId="3EB98DE6" w:rsidR="00FE1EAE" w:rsidRPr="00757240" w:rsidRDefault="00FE1EAE" w:rsidP="00FE1EAE">
            <w:pPr>
              <w:keepNext w:val="0"/>
              <w:widowControl w:val="0"/>
              <w:rPr>
                <w:szCs w:val="24"/>
              </w:rPr>
            </w:pPr>
            <w:r>
              <w:rPr>
                <w:szCs w:val="24"/>
              </w:rPr>
              <w:t>Выведено/Введено</w:t>
            </w:r>
          </w:p>
        </w:tc>
        <w:tc>
          <w:tcPr>
            <w:tcW w:w="556" w:type="pct"/>
            <w:vAlign w:val="center"/>
          </w:tcPr>
          <w:p w14:paraId="406043D4" w14:textId="5A336E45" w:rsidR="00FE1EAE" w:rsidRPr="00757240" w:rsidRDefault="00FE1EAE" w:rsidP="00FE1EAE">
            <w:pPr>
              <w:pStyle w:val="aff7"/>
              <w:jc w:val="center"/>
              <w:rPr>
                <w:sz w:val="24"/>
                <w:szCs w:val="24"/>
              </w:rPr>
            </w:pPr>
            <w:r w:rsidRPr="00757240">
              <w:rPr>
                <w:sz w:val="24"/>
                <w:szCs w:val="24"/>
              </w:rPr>
              <w:t>-</w:t>
            </w:r>
          </w:p>
        </w:tc>
        <w:tc>
          <w:tcPr>
            <w:tcW w:w="785" w:type="pct"/>
            <w:vAlign w:val="center"/>
          </w:tcPr>
          <w:p w14:paraId="76801E05" w14:textId="25BACBB3" w:rsidR="00FE1EAE" w:rsidRPr="00757240" w:rsidRDefault="00FE1EAE" w:rsidP="00FE1EAE">
            <w:pPr>
              <w:pStyle w:val="aff7"/>
              <w:jc w:val="center"/>
              <w:rPr>
                <w:sz w:val="24"/>
                <w:szCs w:val="24"/>
              </w:rPr>
            </w:pPr>
            <w:r>
              <w:rPr>
                <w:sz w:val="24"/>
                <w:szCs w:val="24"/>
              </w:rPr>
              <w:t>-</w:t>
            </w:r>
          </w:p>
        </w:tc>
        <w:tc>
          <w:tcPr>
            <w:tcW w:w="881" w:type="pct"/>
            <w:vAlign w:val="center"/>
          </w:tcPr>
          <w:p w14:paraId="4817006B" w14:textId="48155C3B" w:rsidR="00FE1EAE" w:rsidRPr="00757240" w:rsidRDefault="00FE1EAE" w:rsidP="00FE1EAE">
            <w:pPr>
              <w:pStyle w:val="aff7"/>
              <w:jc w:val="center"/>
              <w:rPr>
                <w:sz w:val="24"/>
                <w:szCs w:val="24"/>
              </w:rPr>
            </w:pPr>
            <w:r w:rsidRPr="00757240">
              <w:rPr>
                <w:sz w:val="24"/>
                <w:szCs w:val="24"/>
              </w:rPr>
              <w:t>Выведено</w:t>
            </w:r>
          </w:p>
        </w:tc>
      </w:tr>
      <w:tr w:rsidR="00FE1EAE" w:rsidRPr="00444C9E" w14:paraId="6707D069" w14:textId="77777777" w:rsidTr="00504CB8">
        <w:tblPrEx>
          <w:jc w:val="center"/>
        </w:tblPrEx>
        <w:trPr>
          <w:cantSplit/>
          <w:jc w:val="center"/>
        </w:trPr>
        <w:tc>
          <w:tcPr>
            <w:tcW w:w="1667" w:type="pct"/>
            <w:vAlign w:val="center"/>
          </w:tcPr>
          <w:p w14:paraId="558B9768" w14:textId="4D28249E" w:rsidR="00FE1EAE" w:rsidRPr="00757240" w:rsidRDefault="00FE1EAE" w:rsidP="00FE1EAE">
            <w:pPr>
              <w:pStyle w:val="aff7"/>
              <w:jc w:val="center"/>
              <w:rPr>
                <w:sz w:val="24"/>
                <w:szCs w:val="24"/>
                <w:lang w:val="en-US"/>
              </w:rPr>
            </w:pPr>
            <w:r w:rsidRPr="00757240">
              <w:rPr>
                <w:sz w:val="24"/>
                <w:szCs w:val="24"/>
              </w:rPr>
              <w:t>ИО ЗНР</w:t>
            </w:r>
          </w:p>
        </w:tc>
        <w:tc>
          <w:tcPr>
            <w:tcW w:w="1111" w:type="pct"/>
            <w:vAlign w:val="center"/>
          </w:tcPr>
          <w:p w14:paraId="471AA475" w14:textId="7EB105E5" w:rsidR="00FE1EAE" w:rsidRDefault="00FE1EAE" w:rsidP="00FE1EAE">
            <w:pPr>
              <w:keepNext w:val="0"/>
              <w:widowControl w:val="0"/>
              <w:rPr>
                <w:szCs w:val="24"/>
                <w:lang w:val="en-US"/>
              </w:rPr>
            </w:pPr>
            <w:r w:rsidRPr="00757240">
              <w:rPr>
                <w:szCs w:val="24"/>
                <w:lang w:val="en-US"/>
              </w:rPr>
              <w:t>3I0</w:t>
            </w:r>
          </w:p>
          <w:p w14:paraId="673C4D77" w14:textId="40DAD836" w:rsidR="00FE1EAE" w:rsidRPr="00757240" w:rsidRDefault="00FE1EAE" w:rsidP="00FE1EAE">
            <w:pPr>
              <w:keepNext w:val="0"/>
              <w:widowControl w:val="0"/>
              <w:rPr>
                <w:szCs w:val="24"/>
                <w:lang w:val="en-US"/>
              </w:rPr>
            </w:pPr>
            <w:r w:rsidRPr="00757240">
              <w:rPr>
                <w:szCs w:val="24"/>
                <w:lang w:val="en-US"/>
              </w:rPr>
              <w:t>I2/I1</w:t>
            </w:r>
          </w:p>
        </w:tc>
        <w:tc>
          <w:tcPr>
            <w:tcW w:w="556" w:type="pct"/>
            <w:vAlign w:val="center"/>
          </w:tcPr>
          <w:p w14:paraId="0F74C286" w14:textId="10DB195C" w:rsidR="00FE1EAE" w:rsidRPr="00757240" w:rsidRDefault="00FE1EAE" w:rsidP="00FE1EAE">
            <w:pPr>
              <w:pStyle w:val="aff7"/>
              <w:jc w:val="center"/>
              <w:rPr>
                <w:sz w:val="24"/>
                <w:szCs w:val="24"/>
              </w:rPr>
            </w:pPr>
            <w:r w:rsidRPr="00757240">
              <w:rPr>
                <w:sz w:val="24"/>
                <w:szCs w:val="24"/>
                <w:lang w:val="en-US"/>
              </w:rPr>
              <w:t>-</w:t>
            </w:r>
          </w:p>
        </w:tc>
        <w:tc>
          <w:tcPr>
            <w:tcW w:w="785" w:type="pct"/>
            <w:vAlign w:val="center"/>
          </w:tcPr>
          <w:p w14:paraId="7A0259BD" w14:textId="0A25486E" w:rsidR="00FE1EAE" w:rsidRPr="00782EA4" w:rsidRDefault="00FE1EAE" w:rsidP="00FE1EAE">
            <w:pPr>
              <w:pStyle w:val="aff7"/>
              <w:jc w:val="center"/>
              <w:rPr>
                <w:sz w:val="24"/>
                <w:szCs w:val="24"/>
              </w:rPr>
            </w:pPr>
            <w:r>
              <w:rPr>
                <w:sz w:val="24"/>
                <w:szCs w:val="24"/>
              </w:rPr>
              <w:t>-</w:t>
            </w:r>
          </w:p>
        </w:tc>
        <w:tc>
          <w:tcPr>
            <w:tcW w:w="881" w:type="pct"/>
            <w:vAlign w:val="center"/>
          </w:tcPr>
          <w:p w14:paraId="0D573E90" w14:textId="2C0C96CF" w:rsidR="00FE1EAE" w:rsidRPr="00757240" w:rsidRDefault="00FE1EAE" w:rsidP="00FE1EAE">
            <w:pPr>
              <w:pStyle w:val="aff7"/>
              <w:jc w:val="center"/>
              <w:rPr>
                <w:sz w:val="24"/>
                <w:szCs w:val="24"/>
              </w:rPr>
            </w:pPr>
            <w:r w:rsidRPr="00757240">
              <w:rPr>
                <w:sz w:val="24"/>
                <w:szCs w:val="24"/>
                <w:lang w:val="en-US"/>
              </w:rPr>
              <w:t>3I0</w:t>
            </w:r>
          </w:p>
        </w:tc>
      </w:tr>
      <w:tr w:rsidR="00FE1EAE" w:rsidRPr="00444C9E" w14:paraId="78A70D72" w14:textId="77777777" w:rsidTr="00504CB8">
        <w:tblPrEx>
          <w:jc w:val="center"/>
        </w:tblPrEx>
        <w:trPr>
          <w:cantSplit/>
          <w:jc w:val="center"/>
        </w:trPr>
        <w:tc>
          <w:tcPr>
            <w:tcW w:w="1667" w:type="pct"/>
            <w:vAlign w:val="center"/>
          </w:tcPr>
          <w:p w14:paraId="38878BBA" w14:textId="633DF671" w:rsidR="00FE1EAE" w:rsidRPr="00757240" w:rsidRDefault="00FE1EAE" w:rsidP="00FE1EAE">
            <w:pPr>
              <w:pStyle w:val="aff7"/>
              <w:jc w:val="center"/>
              <w:rPr>
                <w:rStyle w:val="CharacterStyle7"/>
                <w:rFonts w:ascii="Arial Narrow" w:hAnsi="Arial Narrow"/>
                <w:noProof w:val="0"/>
                <w:color w:val="auto"/>
                <w:sz w:val="24"/>
                <w:szCs w:val="24"/>
              </w:rPr>
            </w:pPr>
            <w:r w:rsidRPr="00757240">
              <w:rPr>
                <w:sz w:val="24"/>
                <w:szCs w:val="24"/>
                <w:lang w:val="en-US"/>
              </w:rPr>
              <w:t>3I0</w:t>
            </w:r>
            <w:r w:rsidRPr="00757240">
              <w:rPr>
                <w:sz w:val="24"/>
                <w:szCs w:val="24"/>
              </w:rPr>
              <w:t xml:space="preserve">ср </w:t>
            </w:r>
            <w:r>
              <w:rPr>
                <w:sz w:val="24"/>
                <w:szCs w:val="24"/>
              </w:rPr>
              <w:t>ЗНР</w:t>
            </w:r>
          </w:p>
        </w:tc>
        <w:tc>
          <w:tcPr>
            <w:tcW w:w="1111" w:type="pct"/>
            <w:vAlign w:val="center"/>
          </w:tcPr>
          <w:p w14:paraId="43083856" w14:textId="2EDB95C3" w:rsidR="00FE1EAE" w:rsidRPr="00757240" w:rsidRDefault="00FE1EAE" w:rsidP="00FE1EAE">
            <w:pPr>
              <w:keepNext w:val="0"/>
              <w:widowControl w:val="0"/>
              <w:rPr>
                <w:szCs w:val="24"/>
                <w:lang w:val="en-US"/>
              </w:rPr>
            </w:pPr>
            <w:r w:rsidRPr="00444C9E">
              <w:rPr>
                <w:szCs w:val="24"/>
              </w:rPr>
              <w:t>0</w:t>
            </w:r>
            <w:r w:rsidRPr="00444C9E">
              <w:rPr>
                <w:szCs w:val="24"/>
                <w:lang w:val="en-US"/>
              </w:rPr>
              <w:t>,04</w:t>
            </w:r>
            <w:r w:rsidRPr="00444C9E">
              <w:rPr>
                <w:szCs w:val="24"/>
              </w:rPr>
              <w:t xml:space="preserve"> …30</w:t>
            </w:r>
          </w:p>
        </w:tc>
        <w:tc>
          <w:tcPr>
            <w:tcW w:w="556" w:type="pct"/>
            <w:vAlign w:val="center"/>
          </w:tcPr>
          <w:p w14:paraId="2D6605F2" w14:textId="47962DA3" w:rsidR="00FE1EAE" w:rsidRPr="00757240" w:rsidRDefault="00FE1EAE" w:rsidP="00FE1EAE">
            <w:pPr>
              <w:pStyle w:val="aff7"/>
              <w:jc w:val="center"/>
              <w:rPr>
                <w:sz w:val="24"/>
                <w:szCs w:val="24"/>
                <w:lang w:val="en-US"/>
              </w:rPr>
            </w:pPr>
            <w:r w:rsidRPr="00121F9C">
              <w:rPr>
                <w:sz w:val="24"/>
                <w:szCs w:val="24"/>
              </w:rPr>
              <w:t>0</w:t>
            </w:r>
            <w:r w:rsidRPr="00121F9C">
              <w:rPr>
                <w:sz w:val="24"/>
                <w:szCs w:val="24"/>
                <w:lang w:val="en-US"/>
              </w:rPr>
              <w:t>,01</w:t>
            </w:r>
          </w:p>
        </w:tc>
        <w:tc>
          <w:tcPr>
            <w:tcW w:w="785" w:type="pct"/>
            <w:vAlign w:val="center"/>
          </w:tcPr>
          <w:p w14:paraId="08BBC8B1" w14:textId="7F389DAE" w:rsidR="00FE1EAE" w:rsidRPr="00757240"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I</w:t>
            </w:r>
            <w:r w:rsidRPr="001C01F2">
              <w:rPr>
                <w:sz w:val="24"/>
                <w:szCs w:val="24"/>
              </w:rPr>
              <w:t>ном)</w:t>
            </w:r>
          </w:p>
        </w:tc>
        <w:tc>
          <w:tcPr>
            <w:tcW w:w="881" w:type="pct"/>
            <w:vAlign w:val="center"/>
          </w:tcPr>
          <w:p w14:paraId="3DFEF26D" w14:textId="7D588BEC" w:rsidR="00FE1EAE" w:rsidRPr="00757240" w:rsidRDefault="00FE1EAE" w:rsidP="00FE1EAE">
            <w:pPr>
              <w:pStyle w:val="aff7"/>
              <w:jc w:val="center"/>
              <w:rPr>
                <w:sz w:val="24"/>
                <w:szCs w:val="24"/>
                <w:lang w:val="en-US"/>
              </w:rPr>
            </w:pPr>
            <w:r>
              <w:rPr>
                <w:sz w:val="24"/>
                <w:szCs w:val="24"/>
              </w:rPr>
              <w:t>1</w:t>
            </w:r>
            <w:r w:rsidRPr="00444C9E">
              <w:rPr>
                <w:sz w:val="24"/>
                <w:szCs w:val="24"/>
              </w:rPr>
              <w:t>0</w:t>
            </w:r>
          </w:p>
        </w:tc>
      </w:tr>
      <w:tr w:rsidR="00FE1EAE" w:rsidRPr="00444C9E" w14:paraId="175FCE26" w14:textId="77777777" w:rsidTr="00504CB8">
        <w:tblPrEx>
          <w:jc w:val="center"/>
        </w:tblPrEx>
        <w:trPr>
          <w:cantSplit/>
          <w:jc w:val="center"/>
        </w:trPr>
        <w:tc>
          <w:tcPr>
            <w:tcW w:w="1667" w:type="pct"/>
            <w:vAlign w:val="center"/>
          </w:tcPr>
          <w:p w14:paraId="478B9111" w14:textId="77E0C01C" w:rsidR="00FE1EAE" w:rsidRPr="00757240" w:rsidRDefault="00FE1EAE" w:rsidP="00FE1EAE">
            <w:pPr>
              <w:pStyle w:val="aff7"/>
              <w:jc w:val="center"/>
              <w:rPr>
                <w:rStyle w:val="CharacterStyle7"/>
                <w:rFonts w:ascii="Arial Narrow" w:hAnsi="Arial Narrow"/>
                <w:noProof w:val="0"/>
                <w:color w:val="auto"/>
                <w:sz w:val="24"/>
                <w:szCs w:val="24"/>
              </w:rPr>
            </w:pPr>
            <w:r w:rsidRPr="00757240">
              <w:rPr>
                <w:sz w:val="24"/>
                <w:szCs w:val="24"/>
                <w:lang w:val="en-US"/>
              </w:rPr>
              <w:t xml:space="preserve">I2/I1 </w:t>
            </w:r>
            <w:r w:rsidRPr="00757240">
              <w:rPr>
                <w:sz w:val="24"/>
                <w:szCs w:val="24"/>
              </w:rPr>
              <w:t>ЗНР</w:t>
            </w:r>
          </w:p>
        </w:tc>
        <w:tc>
          <w:tcPr>
            <w:tcW w:w="1111" w:type="pct"/>
            <w:vAlign w:val="center"/>
          </w:tcPr>
          <w:p w14:paraId="50491A35" w14:textId="0436D921" w:rsidR="00FE1EAE" w:rsidRPr="00757240" w:rsidRDefault="00FE1EAE" w:rsidP="00FE1EAE">
            <w:pPr>
              <w:keepNext w:val="0"/>
              <w:widowControl w:val="0"/>
              <w:rPr>
                <w:szCs w:val="24"/>
                <w:lang w:val="en-US"/>
              </w:rPr>
            </w:pPr>
            <w:r w:rsidRPr="00757240">
              <w:rPr>
                <w:szCs w:val="24"/>
              </w:rPr>
              <w:t>0,05…1</w:t>
            </w:r>
          </w:p>
        </w:tc>
        <w:tc>
          <w:tcPr>
            <w:tcW w:w="556" w:type="pct"/>
            <w:vAlign w:val="center"/>
          </w:tcPr>
          <w:p w14:paraId="1F7F45B6" w14:textId="47346A48" w:rsidR="00FE1EAE" w:rsidRPr="00757240" w:rsidRDefault="00FE1EAE" w:rsidP="00FE1EAE">
            <w:pPr>
              <w:pStyle w:val="aff7"/>
              <w:jc w:val="center"/>
              <w:rPr>
                <w:sz w:val="24"/>
                <w:szCs w:val="24"/>
                <w:lang w:val="en-US"/>
              </w:rPr>
            </w:pPr>
            <w:r w:rsidRPr="00757240">
              <w:rPr>
                <w:sz w:val="24"/>
                <w:szCs w:val="24"/>
              </w:rPr>
              <w:t>0,01</w:t>
            </w:r>
          </w:p>
        </w:tc>
        <w:tc>
          <w:tcPr>
            <w:tcW w:w="785" w:type="pct"/>
            <w:vAlign w:val="center"/>
          </w:tcPr>
          <w:p w14:paraId="7ED91967" w14:textId="5358527E" w:rsidR="00FE1EAE" w:rsidRPr="00757240" w:rsidRDefault="00FE1EAE" w:rsidP="00FE1EAE">
            <w:pPr>
              <w:pStyle w:val="aff7"/>
              <w:jc w:val="center"/>
              <w:rPr>
                <w:sz w:val="24"/>
                <w:szCs w:val="24"/>
              </w:rPr>
            </w:pPr>
            <w:r>
              <w:rPr>
                <w:sz w:val="24"/>
                <w:szCs w:val="24"/>
              </w:rPr>
              <w:t>-</w:t>
            </w:r>
          </w:p>
        </w:tc>
        <w:tc>
          <w:tcPr>
            <w:tcW w:w="881" w:type="pct"/>
            <w:vAlign w:val="center"/>
          </w:tcPr>
          <w:p w14:paraId="70A22484" w14:textId="270ED39E" w:rsidR="00FE1EAE" w:rsidRPr="00757240" w:rsidRDefault="00FE1EAE" w:rsidP="00FE1EAE">
            <w:pPr>
              <w:pStyle w:val="aff7"/>
              <w:jc w:val="center"/>
              <w:rPr>
                <w:sz w:val="24"/>
                <w:szCs w:val="24"/>
                <w:lang w:val="en-US"/>
              </w:rPr>
            </w:pPr>
            <w:r w:rsidRPr="00757240">
              <w:rPr>
                <w:sz w:val="24"/>
                <w:szCs w:val="24"/>
              </w:rPr>
              <w:t>0</w:t>
            </w:r>
            <w:r w:rsidRPr="00757240">
              <w:rPr>
                <w:sz w:val="24"/>
                <w:szCs w:val="24"/>
                <w:lang w:val="en-US"/>
              </w:rPr>
              <w:t>,1</w:t>
            </w:r>
          </w:p>
        </w:tc>
      </w:tr>
      <w:tr w:rsidR="00FE1EAE" w:rsidRPr="00444C9E" w14:paraId="15347A37" w14:textId="77777777" w:rsidTr="00504CB8">
        <w:tblPrEx>
          <w:jc w:val="center"/>
        </w:tblPrEx>
        <w:trPr>
          <w:cantSplit/>
          <w:jc w:val="center"/>
        </w:trPr>
        <w:tc>
          <w:tcPr>
            <w:tcW w:w="1667" w:type="pct"/>
            <w:vAlign w:val="center"/>
          </w:tcPr>
          <w:p w14:paraId="4F482667" w14:textId="22D236ED" w:rsidR="00FE1EAE" w:rsidRPr="00757240" w:rsidRDefault="00FE1EAE" w:rsidP="00FE1EAE">
            <w:pPr>
              <w:pStyle w:val="aff7"/>
              <w:jc w:val="center"/>
              <w:rPr>
                <w:rStyle w:val="CharacterStyle7"/>
                <w:rFonts w:ascii="Arial Narrow" w:hAnsi="Arial Narrow"/>
                <w:noProof w:val="0"/>
                <w:color w:val="auto"/>
                <w:sz w:val="24"/>
                <w:szCs w:val="24"/>
              </w:rPr>
            </w:pPr>
            <w:proofErr w:type="spellStart"/>
            <w:r w:rsidRPr="00757240">
              <w:rPr>
                <w:rStyle w:val="CharacterStyle7"/>
                <w:rFonts w:ascii="Arial Narrow" w:hAnsi="Arial Narrow"/>
                <w:noProof w:val="0"/>
                <w:color w:val="auto"/>
                <w:sz w:val="24"/>
                <w:szCs w:val="24"/>
              </w:rPr>
              <w:t>Т</w:t>
            </w:r>
            <w:r w:rsidRPr="00757240">
              <w:rPr>
                <w:rStyle w:val="CharacterStyle7"/>
                <w:rFonts w:ascii="Arial Narrow" w:hAnsi="Arial Narrow"/>
                <w:sz w:val="24"/>
                <w:szCs w:val="24"/>
              </w:rPr>
              <w:t>ср</w:t>
            </w:r>
            <w:proofErr w:type="spellEnd"/>
            <w:r w:rsidRPr="00757240">
              <w:rPr>
                <w:rStyle w:val="CharacterStyle7"/>
                <w:rFonts w:ascii="Arial Narrow" w:hAnsi="Arial Narrow"/>
                <w:sz w:val="24"/>
                <w:szCs w:val="24"/>
              </w:rPr>
              <w:t xml:space="preserve"> ЗНР</w:t>
            </w:r>
          </w:p>
        </w:tc>
        <w:tc>
          <w:tcPr>
            <w:tcW w:w="1111" w:type="pct"/>
            <w:vAlign w:val="center"/>
          </w:tcPr>
          <w:p w14:paraId="1DF61529" w14:textId="0E11B8EF" w:rsidR="00FE1EAE" w:rsidRPr="00757240" w:rsidRDefault="00FE1EAE" w:rsidP="00FE1EAE">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04969446" w14:textId="16BE96E8" w:rsidR="00FE1EAE" w:rsidRPr="00757240" w:rsidRDefault="00FE1EAE" w:rsidP="00FE1EAE">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3588E62A" w14:textId="28B00F3C" w:rsidR="00FE1EAE" w:rsidRPr="00757240" w:rsidRDefault="00FE1EAE" w:rsidP="00FE1EAE">
            <w:pPr>
              <w:pStyle w:val="aff7"/>
              <w:jc w:val="center"/>
              <w:rPr>
                <w:sz w:val="24"/>
                <w:szCs w:val="24"/>
                <w:lang w:val="en-US"/>
              </w:rPr>
            </w:pPr>
            <w:r>
              <w:rPr>
                <w:sz w:val="24"/>
                <w:szCs w:val="24"/>
                <w:lang w:val="en-US"/>
              </w:rPr>
              <w:t>c</w:t>
            </w:r>
          </w:p>
        </w:tc>
        <w:tc>
          <w:tcPr>
            <w:tcW w:w="881" w:type="pct"/>
            <w:vAlign w:val="center"/>
          </w:tcPr>
          <w:p w14:paraId="1FC2F4C2" w14:textId="4BAF5F05" w:rsidR="00FE1EAE" w:rsidRPr="00757240" w:rsidRDefault="00FE1EAE" w:rsidP="00FE1EAE">
            <w:pPr>
              <w:pStyle w:val="aff7"/>
              <w:jc w:val="center"/>
              <w:rPr>
                <w:sz w:val="24"/>
                <w:szCs w:val="24"/>
                <w:lang w:val="en-US"/>
              </w:rPr>
            </w:pPr>
            <w:r w:rsidRPr="00444C9E">
              <w:rPr>
                <w:sz w:val="24"/>
                <w:szCs w:val="24"/>
                <w:lang w:val="en-US"/>
              </w:rPr>
              <w:t>0,1</w:t>
            </w:r>
          </w:p>
        </w:tc>
      </w:tr>
      <w:tr w:rsidR="00FE1EAE" w:rsidRPr="00121F9C" w14:paraId="6BED7350" w14:textId="77777777" w:rsidTr="00504CB8">
        <w:tblPrEx>
          <w:jc w:val="center"/>
        </w:tblPrEx>
        <w:trPr>
          <w:cantSplit/>
          <w:jc w:val="center"/>
        </w:trPr>
        <w:tc>
          <w:tcPr>
            <w:tcW w:w="5000" w:type="pct"/>
            <w:gridSpan w:val="5"/>
            <w:shd w:val="clear" w:color="auto" w:fill="BFBFBF" w:themeFill="background1" w:themeFillShade="BF"/>
          </w:tcPr>
          <w:p w14:paraId="5F4B6EFB" w14:textId="0B2CE3C1" w:rsidR="00FE1EAE" w:rsidRPr="00121F9C" w:rsidRDefault="00FE1EAE" w:rsidP="00FE1EAE">
            <w:pPr>
              <w:pStyle w:val="aff7"/>
              <w:rPr>
                <w:b/>
                <w:bCs/>
                <w:sz w:val="24"/>
                <w:szCs w:val="24"/>
              </w:rPr>
            </w:pPr>
            <w:r>
              <w:rPr>
                <w:b/>
                <w:bCs/>
                <w:sz w:val="24"/>
                <w:szCs w:val="24"/>
              </w:rPr>
              <w:t>УРОВ</w:t>
            </w:r>
          </w:p>
        </w:tc>
      </w:tr>
      <w:tr w:rsidR="00FE1EAE" w:rsidRPr="00444C9E" w14:paraId="0C74EB9C" w14:textId="77777777" w:rsidTr="00504CB8">
        <w:tblPrEx>
          <w:jc w:val="center"/>
        </w:tblPrEx>
        <w:trPr>
          <w:cantSplit/>
          <w:jc w:val="center"/>
        </w:trPr>
        <w:tc>
          <w:tcPr>
            <w:tcW w:w="1667" w:type="pct"/>
            <w:vAlign w:val="center"/>
          </w:tcPr>
          <w:p w14:paraId="0F6DC5FE" w14:textId="4156F8CB" w:rsidR="00FE1EAE" w:rsidRPr="00444C9E" w:rsidRDefault="00FE1EAE" w:rsidP="00FE1EAE">
            <w:pPr>
              <w:pStyle w:val="aff7"/>
              <w:jc w:val="center"/>
              <w:rPr>
                <w:sz w:val="24"/>
                <w:szCs w:val="24"/>
                <w:lang w:val="en-US"/>
              </w:rPr>
            </w:pPr>
            <w:r>
              <w:rPr>
                <w:sz w:val="24"/>
                <w:szCs w:val="24"/>
              </w:rPr>
              <w:t>УРОВ</w:t>
            </w:r>
          </w:p>
        </w:tc>
        <w:tc>
          <w:tcPr>
            <w:tcW w:w="1111" w:type="pct"/>
            <w:vAlign w:val="center"/>
          </w:tcPr>
          <w:p w14:paraId="0151538E" w14:textId="13550C47" w:rsidR="00FE1EAE" w:rsidRPr="00444C9E" w:rsidRDefault="00FE1EAE" w:rsidP="00FE1EAE">
            <w:pPr>
              <w:keepNext w:val="0"/>
              <w:widowControl w:val="0"/>
              <w:rPr>
                <w:szCs w:val="24"/>
              </w:rPr>
            </w:pPr>
            <w:r>
              <w:rPr>
                <w:szCs w:val="24"/>
              </w:rPr>
              <w:t>Выведено/Введено</w:t>
            </w:r>
          </w:p>
        </w:tc>
        <w:tc>
          <w:tcPr>
            <w:tcW w:w="556" w:type="pct"/>
            <w:vAlign w:val="center"/>
          </w:tcPr>
          <w:p w14:paraId="27FF1D7E" w14:textId="77777777" w:rsidR="00FE1EAE" w:rsidRPr="00444C9E" w:rsidRDefault="00FE1EAE" w:rsidP="00FE1EAE">
            <w:pPr>
              <w:pStyle w:val="aff7"/>
              <w:jc w:val="center"/>
              <w:rPr>
                <w:sz w:val="24"/>
                <w:szCs w:val="24"/>
              </w:rPr>
            </w:pPr>
            <w:r w:rsidRPr="00444C9E">
              <w:rPr>
                <w:sz w:val="24"/>
                <w:szCs w:val="24"/>
              </w:rPr>
              <w:t>-</w:t>
            </w:r>
          </w:p>
        </w:tc>
        <w:tc>
          <w:tcPr>
            <w:tcW w:w="785" w:type="pct"/>
          </w:tcPr>
          <w:p w14:paraId="358BC3F8" w14:textId="28053358" w:rsidR="00FE1EAE" w:rsidRPr="00444C9E" w:rsidRDefault="00FE1EAE" w:rsidP="00FE1EAE">
            <w:pPr>
              <w:pStyle w:val="aff7"/>
              <w:jc w:val="center"/>
              <w:rPr>
                <w:sz w:val="24"/>
                <w:szCs w:val="24"/>
              </w:rPr>
            </w:pPr>
            <w:r>
              <w:rPr>
                <w:sz w:val="24"/>
                <w:szCs w:val="24"/>
              </w:rPr>
              <w:t>-</w:t>
            </w:r>
          </w:p>
        </w:tc>
        <w:tc>
          <w:tcPr>
            <w:tcW w:w="881" w:type="pct"/>
            <w:vAlign w:val="center"/>
          </w:tcPr>
          <w:p w14:paraId="011B3961" w14:textId="148C9770" w:rsidR="00FE1EAE" w:rsidRPr="00444C9E" w:rsidRDefault="00FE1EAE" w:rsidP="00FE1EAE">
            <w:pPr>
              <w:pStyle w:val="aff7"/>
              <w:jc w:val="center"/>
              <w:rPr>
                <w:sz w:val="24"/>
                <w:szCs w:val="24"/>
              </w:rPr>
            </w:pPr>
            <w:r w:rsidRPr="00444C9E">
              <w:rPr>
                <w:sz w:val="24"/>
                <w:szCs w:val="24"/>
              </w:rPr>
              <w:t>В</w:t>
            </w:r>
            <w:r>
              <w:rPr>
                <w:sz w:val="24"/>
                <w:szCs w:val="24"/>
              </w:rPr>
              <w:t>ы</w:t>
            </w:r>
            <w:r w:rsidRPr="00444C9E">
              <w:rPr>
                <w:sz w:val="24"/>
                <w:szCs w:val="24"/>
              </w:rPr>
              <w:t>ведено</w:t>
            </w:r>
          </w:p>
        </w:tc>
      </w:tr>
      <w:tr w:rsidR="00FE1EAE" w:rsidRPr="00444C9E" w14:paraId="247E5391" w14:textId="77777777" w:rsidTr="00504CB8">
        <w:tblPrEx>
          <w:jc w:val="center"/>
        </w:tblPrEx>
        <w:trPr>
          <w:cantSplit/>
          <w:jc w:val="center"/>
        </w:trPr>
        <w:tc>
          <w:tcPr>
            <w:tcW w:w="1667" w:type="pct"/>
            <w:vAlign w:val="center"/>
          </w:tcPr>
          <w:p w14:paraId="7C7F85B1" w14:textId="2089AE65" w:rsidR="00FE1EAE" w:rsidRPr="007A18D5" w:rsidRDefault="00FE1EAE" w:rsidP="00FE1EAE">
            <w:pPr>
              <w:pStyle w:val="aff7"/>
              <w:jc w:val="center"/>
              <w:rPr>
                <w:sz w:val="24"/>
                <w:szCs w:val="24"/>
                <w:lang w:val="en-US"/>
              </w:rPr>
            </w:pPr>
            <w:r w:rsidRPr="007A18D5">
              <w:rPr>
                <w:sz w:val="24"/>
                <w:szCs w:val="24"/>
                <w:lang w:val="en-US"/>
              </w:rPr>
              <w:t>I</w:t>
            </w:r>
            <w:r w:rsidRPr="007A18D5">
              <w:rPr>
                <w:sz w:val="24"/>
                <w:szCs w:val="24"/>
              </w:rPr>
              <w:t>ср УРОВ</w:t>
            </w:r>
          </w:p>
        </w:tc>
        <w:tc>
          <w:tcPr>
            <w:tcW w:w="1111" w:type="pct"/>
            <w:vAlign w:val="center"/>
          </w:tcPr>
          <w:p w14:paraId="4338C5F8" w14:textId="784C85E9" w:rsidR="00FE1EAE" w:rsidRPr="007A18D5" w:rsidRDefault="00FE1EAE" w:rsidP="00FE1EAE">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740F9FDF" w14:textId="4385DD60" w:rsidR="00FE1EAE" w:rsidRPr="007A18D5" w:rsidRDefault="00FE1EAE" w:rsidP="00FE1EAE">
            <w:pPr>
              <w:pStyle w:val="aff7"/>
              <w:jc w:val="center"/>
              <w:rPr>
                <w:sz w:val="24"/>
                <w:szCs w:val="24"/>
              </w:rPr>
            </w:pPr>
            <w:r w:rsidRPr="00121F9C">
              <w:rPr>
                <w:sz w:val="24"/>
                <w:szCs w:val="24"/>
              </w:rPr>
              <w:t>0</w:t>
            </w:r>
            <w:r w:rsidRPr="00121F9C">
              <w:rPr>
                <w:sz w:val="24"/>
                <w:szCs w:val="24"/>
                <w:lang w:val="en-US"/>
              </w:rPr>
              <w:t>,01</w:t>
            </w:r>
          </w:p>
        </w:tc>
        <w:tc>
          <w:tcPr>
            <w:tcW w:w="785" w:type="pct"/>
          </w:tcPr>
          <w:p w14:paraId="1BE8FDE2" w14:textId="63335D4B" w:rsidR="00FE1EAE" w:rsidRPr="007A18D5"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I</w:t>
            </w:r>
            <w:r w:rsidRPr="001C01F2">
              <w:rPr>
                <w:sz w:val="24"/>
                <w:szCs w:val="24"/>
              </w:rPr>
              <w:t>ном)</w:t>
            </w:r>
          </w:p>
        </w:tc>
        <w:tc>
          <w:tcPr>
            <w:tcW w:w="881" w:type="pct"/>
            <w:vAlign w:val="center"/>
          </w:tcPr>
          <w:p w14:paraId="1675139E" w14:textId="101BC621" w:rsidR="00FE1EAE" w:rsidRPr="007A18D5" w:rsidRDefault="00FE1EAE" w:rsidP="00FE1EAE">
            <w:pPr>
              <w:pStyle w:val="aff7"/>
              <w:jc w:val="center"/>
              <w:rPr>
                <w:sz w:val="24"/>
                <w:szCs w:val="24"/>
              </w:rPr>
            </w:pPr>
            <w:r>
              <w:rPr>
                <w:sz w:val="24"/>
                <w:szCs w:val="24"/>
              </w:rPr>
              <w:t>0,04</w:t>
            </w:r>
          </w:p>
        </w:tc>
      </w:tr>
      <w:tr w:rsidR="00FE1EAE" w:rsidRPr="00444C9E" w14:paraId="131257BF" w14:textId="77777777" w:rsidTr="00504CB8">
        <w:tblPrEx>
          <w:jc w:val="center"/>
        </w:tblPrEx>
        <w:trPr>
          <w:cantSplit/>
          <w:jc w:val="center"/>
        </w:trPr>
        <w:tc>
          <w:tcPr>
            <w:tcW w:w="1667" w:type="pct"/>
            <w:vAlign w:val="center"/>
          </w:tcPr>
          <w:p w14:paraId="1E5E8965" w14:textId="5EC9423F" w:rsidR="00FE1EAE" w:rsidRPr="00E21AC8" w:rsidRDefault="00FE1EAE" w:rsidP="00FE1EAE">
            <w:pPr>
              <w:pStyle w:val="aff7"/>
              <w:jc w:val="center"/>
              <w:rPr>
                <w:sz w:val="24"/>
                <w:szCs w:val="24"/>
              </w:rPr>
            </w:pPr>
            <w:r>
              <w:rPr>
                <w:sz w:val="24"/>
                <w:szCs w:val="24"/>
              </w:rPr>
              <w:t xml:space="preserve">Пуск </w:t>
            </w:r>
            <w:r w:rsidRPr="007A18D5">
              <w:rPr>
                <w:sz w:val="24"/>
                <w:szCs w:val="24"/>
              </w:rPr>
              <w:t>УРОВ</w:t>
            </w:r>
            <w:r>
              <w:rPr>
                <w:sz w:val="24"/>
                <w:szCs w:val="24"/>
              </w:rPr>
              <w:t xml:space="preserve"> от ЗНР</w:t>
            </w:r>
          </w:p>
        </w:tc>
        <w:tc>
          <w:tcPr>
            <w:tcW w:w="1111" w:type="pct"/>
            <w:vAlign w:val="center"/>
          </w:tcPr>
          <w:p w14:paraId="2BC9BCA9" w14:textId="71ED694C" w:rsidR="00FE1EAE" w:rsidRPr="007A18D5" w:rsidRDefault="00FE1EAE" w:rsidP="00FE1EAE">
            <w:pPr>
              <w:keepNext w:val="0"/>
              <w:widowControl w:val="0"/>
              <w:rPr>
                <w:szCs w:val="24"/>
              </w:rPr>
            </w:pPr>
            <w:r>
              <w:rPr>
                <w:szCs w:val="24"/>
              </w:rPr>
              <w:t>Выведено/Введено</w:t>
            </w:r>
          </w:p>
        </w:tc>
        <w:tc>
          <w:tcPr>
            <w:tcW w:w="556" w:type="pct"/>
            <w:vAlign w:val="center"/>
          </w:tcPr>
          <w:p w14:paraId="7557787B" w14:textId="3BED8896" w:rsidR="00FE1EAE" w:rsidRPr="007A18D5" w:rsidRDefault="00FE1EAE" w:rsidP="00FE1EAE">
            <w:pPr>
              <w:pStyle w:val="aff7"/>
              <w:jc w:val="center"/>
              <w:rPr>
                <w:sz w:val="24"/>
                <w:szCs w:val="24"/>
              </w:rPr>
            </w:pPr>
            <w:r w:rsidRPr="007A18D5">
              <w:rPr>
                <w:sz w:val="24"/>
                <w:szCs w:val="24"/>
              </w:rPr>
              <w:t>-</w:t>
            </w:r>
          </w:p>
        </w:tc>
        <w:tc>
          <w:tcPr>
            <w:tcW w:w="785" w:type="pct"/>
          </w:tcPr>
          <w:p w14:paraId="37B605C3" w14:textId="229DC5A0" w:rsidR="00FE1EAE" w:rsidRDefault="00FE1EAE" w:rsidP="00FE1EAE">
            <w:pPr>
              <w:pStyle w:val="aff7"/>
              <w:jc w:val="center"/>
              <w:rPr>
                <w:sz w:val="24"/>
                <w:szCs w:val="24"/>
              </w:rPr>
            </w:pPr>
            <w:r>
              <w:rPr>
                <w:sz w:val="24"/>
                <w:szCs w:val="24"/>
              </w:rPr>
              <w:t>-</w:t>
            </w:r>
          </w:p>
        </w:tc>
        <w:tc>
          <w:tcPr>
            <w:tcW w:w="881" w:type="pct"/>
            <w:vAlign w:val="center"/>
          </w:tcPr>
          <w:p w14:paraId="5D07E613" w14:textId="19B34A84" w:rsidR="00FE1EAE" w:rsidRPr="007A18D5" w:rsidRDefault="00FE1EAE" w:rsidP="00FE1EAE">
            <w:pPr>
              <w:pStyle w:val="aff7"/>
              <w:jc w:val="center"/>
              <w:rPr>
                <w:sz w:val="24"/>
                <w:szCs w:val="24"/>
                <w:lang w:val="en-US"/>
              </w:rPr>
            </w:pPr>
            <w:r w:rsidRPr="007A18D5">
              <w:rPr>
                <w:sz w:val="24"/>
                <w:szCs w:val="24"/>
              </w:rPr>
              <w:t>Выведено</w:t>
            </w:r>
          </w:p>
        </w:tc>
      </w:tr>
      <w:tr w:rsidR="00FE1EAE" w:rsidRPr="00444C9E" w14:paraId="58EAA226" w14:textId="77777777" w:rsidTr="00504CB8">
        <w:tblPrEx>
          <w:jc w:val="center"/>
        </w:tblPrEx>
        <w:trPr>
          <w:cantSplit/>
          <w:jc w:val="center"/>
        </w:trPr>
        <w:tc>
          <w:tcPr>
            <w:tcW w:w="1667" w:type="pct"/>
            <w:vAlign w:val="center"/>
          </w:tcPr>
          <w:p w14:paraId="690E1882" w14:textId="4033A2D7" w:rsidR="00FE1EAE" w:rsidRPr="007A18D5" w:rsidRDefault="00FE1EAE" w:rsidP="00FE1EAE">
            <w:pPr>
              <w:pStyle w:val="aff7"/>
              <w:jc w:val="center"/>
              <w:rPr>
                <w:rStyle w:val="CharacterStyle7"/>
                <w:rFonts w:ascii="Arial Narrow" w:hAnsi="Arial Narrow"/>
                <w:noProof w:val="0"/>
                <w:color w:val="auto"/>
                <w:sz w:val="24"/>
                <w:szCs w:val="24"/>
              </w:rPr>
            </w:pPr>
            <w:r w:rsidRPr="007A18D5">
              <w:rPr>
                <w:sz w:val="24"/>
                <w:szCs w:val="24"/>
              </w:rPr>
              <w:t>Фикс. УРОВ</w:t>
            </w:r>
          </w:p>
        </w:tc>
        <w:tc>
          <w:tcPr>
            <w:tcW w:w="1111" w:type="pct"/>
            <w:vAlign w:val="center"/>
          </w:tcPr>
          <w:p w14:paraId="5CCF1DC6" w14:textId="1D9E5155" w:rsidR="00FE1EAE" w:rsidRPr="007A18D5" w:rsidRDefault="00FE1EAE" w:rsidP="00FE1EAE">
            <w:pPr>
              <w:keepNext w:val="0"/>
              <w:widowControl w:val="0"/>
              <w:rPr>
                <w:szCs w:val="24"/>
                <w:lang w:val="en-US"/>
              </w:rPr>
            </w:pPr>
            <w:r>
              <w:rPr>
                <w:szCs w:val="24"/>
              </w:rPr>
              <w:t>Выведено/Введено</w:t>
            </w:r>
          </w:p>
        </w:tc>
        <w:tc>
          <w:tcPr>
            <w:tcW w:w="556" w:type="pct"/>
            <w:vAlign w:val="center"/>
          </w:tcPr>
          <w:p w14:paraId="10B61A03" w14:textId="259D05C1" w:rsidR="00FE1EAE" w:rsidRPr="007A18D5" w:rsidRDefault="00FE1EAE" w:rsidP="00FE1EAE">
            <w:pPr>
              <w:pStyle w:val="aff7"/>
              <w:jc w:val="center"/>
              <w:rPr>
                <w:sz w:val="24"/>
                <w:szCs w:val="24"/>
                <w:lang w:val="en-US"/>
              </w:rPr>
            </w:pPr>
            <w:r w:rsidRPr="007A18D5">
              <w:rPr>
                <w:sz w:val="24"/>
                <w:szCs w:val="24"/>
              </w:rPr>
              <w:t>-</w:t>
            </w:r>
          </w:p>
        </w:tc>
        <w:tc>
          <w:tcPr>
            <w:tcW w:w="785" w:type="pct"/>
          </w:tcPr>
          <w:p w14:paraId="1661F963" w14:textId="1CE1D2D8" w:rsidR="00FE1EAE" w:rsidRPr="007A18D5" w:rsidRDefault="00FE1EAE" w:rsidP="00FE1EAE">
            <w:pPr>
              <w:pStyle w:val="aff7"/>
              <w:jc w:val="center"/>
              <w:rPr>
                <w:sz w:val="24"/>
                <w:szCs w:val="24"/>
              </w:rPr>
            </w:pPr>
            <w:r>
              <w:rPr>
                <w:sz w:val="24"/>
                <w:szCs w:val="24"/>
              </w:rPr>
              <w:t>-</w:t>
            </w:r>
          </w:p>
        </w:tc>
        <w:tc>
          <w:tcPr>
            <w:tcW w:w="881" w:type="pct"/>
            <w:vAlign w:val="center"/>
          </w:tcPr>
          <w:p w14:paraId="351099D7" w14:textId="1BEC0ADE" w:rsidR="00FE1EAE" w:rsidRPr="007A18D5" w:rsidRDefault="00FE1EAE" w:rsidP="00FE1EAE">
            <w:pPr>
              <w:pStyle w:val="aff7"/>
              <w:jc w:val="center"/>
              <w:rPr>
                <w:sz w:val="24"/>
                <w:szCs w:val="24"/>
                <w:lang w:val="en-US"/>
              </w:rPr>
            </w:pPr>
            <w:r w:rsidRPr="007A18D5">
              <w:rPr>
                <w:sz w:val="24"/>
                <w:szCs w:val="24"/>
              </w:rPr>
              <w:t>Введено</w:t>
            </w:r>
          </w:p>
        </w:tc>
      </w:tr>
      <w:tr w:rsidR="00FE1EAE" w:rsidRPr="00444C9E" w14:paraId="58CD29CD" w14:textId="77777777" w:rsidTr="00504CB8">
        <w:tblPrEx>
          <w:jc w:val="center"/>
        </w:tblPrEx>
        <w:trPr>
          <w:cantSplit/>
          <w:jc w:val="center"/>
        </w:trPr>
        <w:tc>
          <w:tcPr>
            <w:tcW w:w="1667" w:type="pct"/>
            <w:vAlign w:val="center"/>
          </w:tcPr>
          <w:p w14:paraId="785F5733" w14:textId="7BBE10BE" w:rsidR="00FE1EAE" w:rsidRPr="00B36A8A" w:rsidRDefault="00FE1EAE" w:rsidP="00FE1EAE">
            <w:pPr>
              <w:pStyle w:val="aff7"/>
              <w:jc w:val="center"/>
              <w:rPr>
                <w:rStyle w:val="CharacterStyle7"/>
                <w:rFonts w:ascii="Arial Narrow" w:hAnsi="Arial Narrow"/>
                <w:noProof w:val="0"/>
                <w:color w:val="auto"/>
                <w:sz w:val="24"/>
                <w:szCs w:val="24"/>
              </w:rPr>
            </w:pPr>
            <w:r>
              <w:rPr>
                <w:sz w:val="24"/>
                <w:szCs w:val="24"/>
              </w:rPr>
              <w:t xml:space="preserve">Режим УРОВ с </w:t>
            </w:r>
            <w:proofErr w:type="spellStart"/>
            <w:r>
              <w:rPr>
                <w:sz w:val="24"/>
                <w:szCs w:val="24"/>
              </w:rPr>
              <w:t>дубл</w:t>
            </w:r>
            <w:proofErr w:type="spellEnd"/>
            <w:r>
              <w:rPr>
                <w:sz w:val="24"/>
                <w:szCs w:val="24"/>
              </w:rPr>
              <w:t>. пуском</w:t>
            </w:r>
          </w:p>
        </w:tc>
        <w:tc>
          <w:tcPr>
            <w:tcW w:w="1111" w:type="pct"/>
            <w:vAlign w:val="center"/>
          </w:tcPr>
          <w:p w14:paraId="7CA144D2" w14:textId="4F659773" w:rsidR="00FE1EAE" w:rsidRPr="007A18D5" w:rsidRDefault="00FE1EAE" w:rsidP="00FE1EAE">
            <w:pPr>
              <w:keepNext w:val="0"/>
              <w:widowControl w:val="0"/>
              <w:rPr>
                <w:szCs w:val="24"/>
                <w:lang w:val="en-US"/>
              </w:rPr>
            </w:pPr>
            <w:r>
              <w:rPr>
                <w:szCs w:val="24"/>
              </w:rPr>
              <w:t>Выведено/Введено</w:t>
            </w:r>
          </w:p>
        </w:tc>
        <w:tc>
          <w:tcPr>
            <w:tcW w:w="556" w:type="pct"/>
            <w:vAlign w:val="center"/>
          </w:tcPr>
          <w:p w14:paraId="51DA31E3" w14:textId="11C1A1AA" w:rsidR="00FE1EAE" w:rsidRPr="007A18D5" w:rsidRDefault="00FE1EAE" w:rsidP="00FE1EAE">
            <w:pPr>
              <w:pStyle w:val="aff7"/>
              <w:jc w:val="center"/>
              <w:rPr>
                <w:sz w:val="24"/>
                <w:szCs w:val="24"/>
                <w:lang w:val="en-US"/>
              </w:rPr>
            </w:pPr>
            <w:r w:rsidRPr="007A18D5">
              <w:rPr>
                <w:sz w:val="24"/>
                <w:szCs w:val="24"/>
              </w:rPr>
              <w:t>-</w:t>
            </w:r>
          </w:p>
        </w:tc>
        <w:tc>
          <w:tcPr>
            <w:tcW w:w="785" w:type="pct"/>
          </w:tcPr>
          <w:p w14:paraId="39418635" w14:textId="1E626F94" w:rsidR="00FE1EAE" w:rsidRPr="007A18D5" w:rsidRDefault="00FE1EAE" w:rsidP="00FE1EAE">
            <w:pPr>
              <w:pStyle w:val="aff7"/>
              <w:jc w:val="center"/>
              <w:rPr>
                <w:sz w:val="24"/>
                <w:szCs w:val="24"/>
              </w:rPr>
            </w:pPr>
            <w:r>
              <w:rPr>
                <w:sz w:val="24"/>
                <w:szCs w:val="24"/>
              </w:rPr>
              <w:t>-</w:t>
            </w:r>
          </w:p>
        </w:tc>
        <w:tc>
          <w:tcPr>
            <w:tcW w:w="881" w:type="pct"/>
            <w:vAlign w:val="center"/>
          </w:tcPr>
          <w:p w14:paraId="3AB8A636" w14:textId="47A8FEBD" w:rsidR="00FE1EAE" w:rsidRPr="007A18D5" w:rsidRDefault="00FE1EAE" w:rsidP="00FE1EAE">
            <w:pPr>
              <w:pStyle w:val="aff7"/>
              <w:jc w:val="center"/>
              <w:rPr>
                <w:sz w:val="24"/>
                <w:szCs w:val="24"/>
                <w:lang w:val="en-US"/>
              </w:rPr>
            </w:pPr>
            <w:r w:rsidRPr="007A18D5">
              <w:rPr>
                <w:sz w:val="24"/>
                <w:szCs w:val="24"/>
              </w:rPr>
              <w:t>Выведено</w:t>
            </w:r>
          </w:p>
        </w:tc>
      </w:tr>
      <w:tr w:rsidR="00FE1EAE" w:rsidRPr="00444C9E" w14:paraId="12AFC2DC" w14:textId="77777777" w:rsidTr="00504CB8">
        <w:tblPrEx>
          <w:jc w:val="center"/>
        </w:tblPrEx>
        <w:trPr>
          <w:cantSplit/>
          <w:jc w:val="center"/>
        </w:trPr>
        <w:tc>
          <w:tcPr>
            <w:tcW w:w="1667" w:type="pct"/>
            <w:vAlign w:val="center"/>
          </w:tcPr>
          <w:p w14:paraId="4BBAA480" w14:textId="547907D5" w:rsidR="00FE1EAE" w:rsidRPr="007A18D5" w:rsidRDefault="00FE1EAE" w:rsidP="00FE1EAE">
            <w:pPr>
              <w:pStyle w:val="aff7"/>
              <w:jc w:val="center"/>
              <w:rPr>
                <w:sz w:val="24"/>
                <w:szCs w:val="24"/>
              </w:rPr>
            </w:pPr>
            <w:r w:rsidRPr="007A18D5">
              <w:rPr>
                <w:sz w:val="24"/>
                <w:szCs w:val="24"/>
              </w:rPr>
              <w:t>УРОВ на себя</w:t>
            </w:r>
          </w:p>
        </w:tc>
        <w:tc>
          <w:tcPr>
            <w:tcW w:w="1111" w:type="pct"/>
            <w:vAlign w:val="center"/>
          </w:tcPr>
          <w:p w14:paraId="5245AD6C" w14:textId="7820D4A1" w:rsidR="00FE1EAE" w:rsidRDefault="00FE1EAE" w:rsidP="00FE1EAE">
            <w:pPr>
              <w:keepNext w:val="0"/>
              <w:widowControl w:val="0"/>
              <w:rPr>
                <w:szCs w:val="24"/>
              </w:rPr>
            </w:pPr>
            <w:r>
              <w:rPr>
                <w:szCs w:val="24"/>
              </w:rPr>
              <w:t>Выведено/Введено</w:t>
            </w:r>
          </w:p>
        </w:tc>
        <w:tc>
          <w:tcPr>
            <w:tcW w:w="556" w:type="pct"/>
            <w:vAlign w:val="center"/>
          </w:tcPr>
          <w:p w14:paraId="561AE9CA" w14:textId="1E8A170E" w:rsidR="00FE1EAE" w:rsidRPr="007A18D5" w:rsidRDefault="00FE1EAE" w:rsidP="00FE1EAE">
            <w:pPr>
              <w:pStyle w:val="aff7"/>
              <w:jc w:val="center"/>
              <w:rPr>
                <w:sz w:val="24"/>
                <w:szCs w:val="24"/>
              </w:rPr>
            </w:pPr>
            <w:r w:rsidRPr="007A18D5">
              <w:rPr>
                <w:sz w:val="24"/>
                <w:szCs w:val="24"/>
              </w:rPr>
              <w:t>-</w:t>
            </w:r>
          </w:p>
        </w:tc>
        <w:tc>
          <w:tcPr>
            <w:tcW w:w="785" w:type="pct"/>
          </w:tcPr>
          <w:p w14:paraId="6187D740" w14:textId="32A34396" w:rsidR="00FE1EAE" w:rsidRDefault="00FE1EAE" w:rsidP="00FE1EAE">
            <w:pPr>
              <w:pStyle w:val="aff7"/>
              <w:jc w:val="center"/>
              <w:rPr>
                <w:sz w:val="24"/>
                <w:szCs w:val="24"/>
              </w:rPr>
            </w:pPr>
            <w:r>
              <w:rPr>
                <w:sz w:val="24"/>
                <w:szCs w:val="24"/>
              </w:rPr>
              <w:t>-</w:t>
            </w:r>
          </w:p>
        </w:tc>
        <w:tc>
          <w:tcPr>
            <w:tcW w:w="881" w:type="pct"/>
            <w:vAlign w:val="center"/>
          </w:tcPr>
          <w:p w14:paraId="3359AF88" w14:textId="7E5B9EE7" w:rsidR="00FE1EAE" w:rsidRPr="007A18D5" w:rsidRDefault="00FE1EAE" w:rsidP="00FE1EAE">
            <w:pPr>
              <w:pStyle w:val="aff7"/>
              <w:jc w:val="center"/>
              <w:rPr>
                <w:sz w:val="24"/>
                <w:szCs w:val="24"/>
              </w:rPr>
            </w:pPr>
            <w:r w:rsidRPr="007A18D5">
              <w:rPr>
                <w:sz w:val="24"/>
                <w:szCs w:val="24"/>
              </w:rPr>
              <w:t>Введено</w:t>
            </w:r>
          </w:p>
        </w:tc>
      </w:tr>
      <w:tr w:rsidR="00FE1EAE" w:rsidRPr="00444C9E" w14:paraId="64CE64F7" w14:textId="77777777" w:rsidTr="00504CB8">
        <w:tblPrEx>
          <w:jc w:val="center"/>
        </w:tblPrEx>
        <w:trPr>
          <w:cantSplit/>
          <w:jc w:val="center"/>
        </w:trPr>
        <w:tc>
          <w:tcPr>
            <w:tcW w:w="1667" w:type="pct"/>
            <w:vAlign w:val="center"/>
          </w:tcPr>
          <w:p w14:paraId="02B6E8F8" w14:textId="122998A3" w:rsidR="00FE1EAE" w:rsidRPr="007A18D5" w:rsidRDefault="00FE1EAE" w:rsidP="00FE1EAE">
            <w:pPr>
              <w:pStyle w:val="aff7"/>
              <w:jc w:val="center"/>
              <w:rPr>
                <w:sz w:val="24"/>
                <w:szCs w:val="24"/>
              </w:rPr>
            </w:pPr>
            <w:r>
              <w:rPr>
                <w:sz w:val="24"/>
                <w:szCs w:val="24"/>
              </w:rPr>
              <w:t xml:space="preserve">Контр. по </w:t>
            </w:r>
            <w:r>
              <w:rPr>
                <w:sz w:val="24"/>
                <w:szCs w:val="24"/>
                <w:lang w:val="en-US"/>
              </w:rPr>
              <w:t>I</w:t>
            </w:r>
            <w:r>
              <w:rPr>
                <w:sz w:val="24"/>
                <w:szCs w:val="24"/>
              </w:rPr>
              <w:t xml:space="preserve"> УРОВ на себя</w:t>
            </w:r>
          </w:p>
        </w:tc>
        <w:tc>
          <w:tcPr>
            <w:tcW w:w="1111" w:type="pct"/>
            <w:vAlign w:val="center"/>
          </w:tcPr>
          <w:p w14:paraId="3E1415C3" w14:textId="6D886265" w:rsidR="00FE1EAE" w:rsidRPr="007A18D5" w:rsidRDefault="00FE1EAE" w:rsidP="00FE1EAE">
            <w:pPr>
              <w:keepNext w:val="0"/>
              <w:widowControl w:val="0"/>
              <w:rPr>
                <w:szCs w:val="24"/>
              </w:rPr>
            </w:pPr>
            <w:r>
              <w:rPr>
                <w:szCs w:val="24"/>
              </w:rPr>
              <w:t>Выведено/Введено</w:t>
            </w:r>
          </w:p>
        </w:tc>
        <w:tc>
          <w:tcPr>
            <w:tcW w:w="556" w:type="pct"/>
            <w:vAlign w:val="center"/>
          </w:tcPr>
          <w:p w14:paraId="23939F01" w14:textId="4E95FB67" w:rsidR="00FE1EAE" w:rsidRPr="007A18D5" w:rsidRDefault="00FE1EAE" w:rsidP="00FE1EAE">
            <w:pPr>
              <w:pStyle w:val="aff7"/>
              <w:jc w:val="center"/>
              <w:rPr>
                <w:sz w:val="24"/>
                <w:szCs w:val="24"/>
              </w:rPr>
            </w:pPr>
            <w:r w:rsidRPr="007A18D5">
              <w:rPr>
                <w:sz w:val="24"/>
                <w:szCs w:val="24"/>
              </w:rPr>
              <w:t>-</w:t>
            </w:r>
          </w:p>
        </w:tc>
        <w:tc>
          <w:tcPr>
            <w:tcW w:w="785" w:type="pct"/>
          </w:tcPr>
          <w:p w14:paraId="5396BC9E" w14:textId="415F42B4" w:rsidR="00FE1EAE" w:rsidRPr="007A18D5" w:rsidRDefault="00FE1EAE" w:rsidP="00FE1EAE">
            <w:pPr>
              <w:pStyle w:val="aff7"/>
              <w:jc w:val="center"/>
              <w:rPr>
                <w:sz w:val="24"/>
                <w:szCs w:val="24"/>
              </w:rPr>
            </w:pPr>
            <w:r>
              <w:rPr>
                <w:sz w:val="24"/>
                <w:szCs w:val="24"/>
              </w:rPr>
              <w:t>-</w:t>
            </w:r>
          </w:p>
        </w:tc>
        <w:tc>
          <w:tcPr>
            <w:tcW w:w="881" w:type="pct"/>
            <w:vAlign w:val="center"/>
          </w:tcPr>
          <w:p w14:paraId="7147A694" w14:textId="21C66829" w:rsidR="00FE1EAE" w:rsidRPr="007A18D5" w:rsidRDefault="00FE1EAE" w:rsidP="00FE1EAE">
            <w:pPr>
              <w:pStyle w:val="aff7"/>
              <w:jc w:val="center"/>
              <w:rPr>
                <w:sz w:val="24"/>
                <w:szCs w:val="24"/>
              </w:rPr>
            </w:pPr>
            <w:r w:rsidRPr="007A18D5">
              <w:rPr>
                <w:sz w:val="24"/>
                <w:szCs w:val="24"/>
              </w:rPr>
              <w:t>Выведено</w:t>
            </w:r>
          </w:p>
        </w:tc>
      </w:tr>
      <w:tr w:rsidR="00FE1EAE" w:rsidRPr="00444C9E" w14:paraId="23750C62" w14:textId="77777777" w:rsidTr="00504CB8">
        <w:tblPrEx>
          <w:jc w:val="center"/>
        </w:tblPrEx>
        <w:trPr>
          <w:cantSplit/>
          <w:jc w:val="center"/>
        </w:trPr>
        <w:tc>
          <w:tcPr>
            <w:tcW w:w="1667" w:type="pct"/>
            <w:vAlign w:val="center"/>
          </w:tcPr>
          <w:p w14:paraId="0AFFB729" w14:textId="5A44C6B5" w:rsidR="00FE1EAE" w:rsidRPr="007A18D5" w:rsidRDefault="00FE1EAE" w:rsidP="00FE1EAE">
            <w:pPr>
              <w:pStyle w:val="aff7"/>
              <w:jc w:val="center"/>
              <w:rPr>
                <w:rStyle w:val="CharacterStyle7"/>
                <w:rFonts w:ascii="Arial Narrow" w:hAnsi="Arial Narrow"/>
                <w:noProof w:val="0"/>
                <w:color w:val="auto"/>
                <w:sz w:val="24"/>
                <w:szCs w:val="24"/>
              </w:rPr>
            </w:pPr>
            <w:proofErr w:type="spellStart"/>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ср</w:t>
            </w:r>
            <w:proofErr w:type="spellEnd"/>
            <w:r w:rsidRPr="007A18D5">
              <w:rPr>
                <w:rStyle w:val="CharacterStyle7"/>
                <w:rFonts w:ascii="Arial Narrow" w:hAnsi="Arial Narrow"/>
                <w:sz w:val="24"/>
                <w:szCs w:val="24"/>
              </w:rPr>
              <w:t xml:space="preserve"> УРОВ</w:t>
            </w:r>
          </w:p>
        </w:tc>
        <w:tc>
          <w:tcPr>
            <w:tcW w:w="1111" w:type="pct"/>
            <w:vAlign w:val="center"/>
          </w:tcPr>
          <w:p w14:paraId="0F225C37" w14:textId="28213C7A" w:rsidR="00FE1EAE" w:rsidRPr="007A18D5" w:rsidRDefault="00FE1EAE" w:rsidP="00FE1EAE">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343865ED" w14:textId="637F1051" w:rsidR="00FE1EAE" w:rsidRPr="007A18D5" w:rsidRDefault="00FE1EAE" w:rsidP="00FE1EAE">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5F109F5E" w14:textId="06E4D486" w:rsidR="00FE1EAE" w:rsidRPr="00E21AC8" w:rsidRDefault="00FE1EAE" w:rsidP="00FE1EAE">
            <w:pPr>
              <w:pStyle w:val="aff7"/>
              <w:jc w:val="center"/>
              <w:rPr>
                <w:sz w:val="24"/>
                <w:szCs w:val="24"/>
              </w:rPr>
            </w:pPr>
            <w:r>
              <w:rPr>
                <w:sz w:val="24"/>
                <w:szCs w:val="24"/>
                <w:lang w:val="en-US"/>
              </w:rPr>
              <w:t>c</w:t>
            </w:r>
          </w:p>
        </w:tc>
        <w:tc>
          <w:tcPr>
            <w:tcW w:w="881" w:type="pct"/>
            <w:vAlign w:val="center"/>
          </w:tcPr>
          <w:p w14:paraId="72AAF48F" w14:textId="3092F351" w:rsidR="00FE1EAE" w:rsidRPr="007A18D5" w:rsidRDefault="00FE1EAE" w:rsidP="00FE1EAE">
            <w:pPr>
              <w:pStyle w:val="aff7"/>
              <w:jc w:val="center"/>
              <w:rPr>
                <w:sz w:val="24"/>
                <w:szCs w:val="24"/>
                <w:lang w:val="en-US"/>
              </w:rPr>
            </w:pPr>
            <w:r>
              <w:rPr>
                <w:sz w:val="24"/>
                <w:szCs w:val="24"/>
              </w:rPr>
              <w:t>0,3</w:t>
            </w:r>
          </w:p>
        </w:tc>
      </w:tr>
      <w:tr w:rsidR="00FE1EAE" w:rsidRPr="00444C9E" w14:paraId="2363A8EE" w14:textId="77777777" w:rsidTr="00504CB8">
        <w:tblPrEx>
          <w:jc w:val="center"/>
        </w:tblPrEx>
        <w:trPr>
          <w:cantSplit/>
          <w:jc w:val="center"/>
        </w:trPr>
        <w:tc>
          <w:tcPr>
            <w:tcW w:w="1667" w:type="pct"/>
            <w:vAlign w:val="center"/>
          </w:tcPr>
          <w:p w14:paraId="4D0F8CC7" w14:textId="59F20F7B" w:rsidR="00FE1EAE" w:rsidRPr="007A18D5" w:rsidRDefault="00FE1EAE" w:rsidP="00FE1EAE">
            <w:pPr>
              <w:pStyle w:val="aff7"/>
              <w:jc w:val="center"/>
              <w:rPr>
                <w:rStyle w:val="CharacterStyle7"/>
                <w:rFonts w:ascii="Arial Narrow" w:hAnsi="Arial Narrow"/>
                <w:noProof w:val="0"/>
                <w:color w:val="auto"/>
                <w:sz w:val="24"/>
                <w:szCs w:val="24"/>
              </w:rPr>
            </w:pPr>
            <w:proofErr w:type="spellStart"/>
            <w:r w:rsidRPr="007A18D5">
              <w:rPr>
                <w:rStyle w:val="CharacterStyle7"/>
                <w:rFonts w:ascii="Arial Narrow" w:hAnsi="Arial Narrow"/>
                <w:noProof w:val="0"/>
                <w:color w:val="auto"/>
                <w:sz w:val="24"/>
                <w:szCs w:val="24"/>
              </w:rPr>
              <w:t>Тср</w:t>
            </w:r>
            <w:proofErr w:type="spellEnd"/>
            <w:r w:rsidRPr="007A18D5">
              <w:rPr>
                <w:rStyle w:val="CharacterStyle7"/>
                <w:rFonts w:ascii="Arial Narrow" w:hAnsi="Arial Narrow"/>
                <w:noProof w:val="0"/>
                <w:color w:val="auto"/>
                <w:sz w:val="24"/>
                <w:szCs w:val="24"/>
              </w:rPr>
              <w:t xml:space="preserve"> УРОВ на себя</w:t>
            </w:r>
          </w:p>
        </w:tc>
        <w:tc>
          <w:tcPr>
            <w:tcW w:w="1111" w:type="pct"/>
            <w:vAlign w:val="center"/>
          </w:tcPr>
          <w:p w14:paraId="689889DA" w14:textId="6CFA17DB" w:rsidR="00FE1EAE" w:rsidRPr="007A18D5" w:rsidRDefault="00FE1EAE" w:rsidP="00FE1EAE">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3EED6F0D" w14:textId="20AE0EBC" w:rsidR="00FE1EAE" w:rsidRPr="007A18D5" w:rsidRDefault="00FE1EAE" w:rsidP="00FE1EAE">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7EBFDBC0" w14:textId="2764045A" w:rsidR="00FE1EAE" w:rsidRPr="00E21AC8" w:rsidRDefault="00FE1EAE" w:rsidP="00FE1EAE">
            <w:pPr>
              <w:pStyle w:val="aff7"/>
              <w:jc w:val="center"/>
              <w:rPr>
                <w:sz w:val="24"/>
                <w:szCs w:val="24"/>
              </w:rPr>
            </w:pPr>
            <w:r>
              <w:rPr>
                <w:sz w:val="24"/>
                <w:szCs w:val="24"/>
                <w:lang w:val="en-US"/>
              </w:rPr>
              <w:t>c</w:t>
            </w:r>
          </w:p>
        </w:tc>
        <w:tc>
          <w:tcPr>
            <w:tcW w:w="881" w:type="pct"/>
            <w:vAlign w:val="center"/>
          </w:tcPr>
          <w:p w14:paraId="35CA0D0E" w14:textId="170D900A" w:rsidR="00FE1EAE" w:rsidRPr="007A18D5" w:rsidRDefault="00FE1EAE" w:rsidP="00FE1EAE">
            <w:pPr>
              <w:pStyle w:val="aff7"/>
              <w:jc w:val="center"/>
              <w:rPr>
                <w:sz w:val="24"/>
                <w:szCs w:val="24"/>
                <w:lang w:val="en-US"/>
              </w:rPr>
            </w:pPr>
            <w:r>
              <w:rPr>
                <w:sz w:val="24"/>
                <w:szCs w:val="24"/>
              </w:rPr>
              <w:t>0,02</w:t>
            </w:r>
          </w:p>
        </w:tc>
      </w:tr>
      <w:tr w:rsidR="00FE1EAE" w:rsidRPr="00121F9C" w14:paraId="2F25B741" w14:textId="77777777" w:rsidTr="00504CB8">
        <w:tblPrEx>
          <w:jc w:val="center"/>
        </w:tblPrEx>
        <w:trPr>
          <w:cantSplit/>
          <w:jc w:val="center"/>
        </w:trPr>
        <w:tc>
          <w:tcPr>
            <w:tcW w:w="5000" w:type="pct"/>
            <w:gridSpan w:val="5"/>
            <w:shd w:val="clear" w:color="auto" w:fill="BFBFBF" w:themeFill="background1" w:themeFillShade="BF"/>
          </w:tcPr>
          <w:p w14:paraId="01297979" w14:textId="4959874D" w:rsidR="00FE1EAE" w:rsidRPr="00121F9C" w:rsidRDefault="00FE1EAE" w:rsidP="00FE1EAE">
            <w:pPr>
              <w:pStyle w:val="aff7"/>
              <w:rPr>
                <w:b/>
                <w:bCs/>
                <w:sz w:val="24"/>
                <w:szCs w:val="24"/>
              </w:rPr>
            </w:pPr>
            <w:r>
              <w:rPr>
                <w:b/>
                <w:bCs/>
                <w:sz w:val="24"/>
                <w:szCs w:val="24"/>
              </w:rPr>
              <w:t>КСН</w:t>
            </w:r>
          </w:p>
        </w:tc>
      </w:tr>
      <w:tr w:rsidR="00FE1EAE" w:rsidRPr="00444C9E" w14:paraId="159645CA" w14:textId="77777777" w:rsidTr="00504CB8">
        <w:tblPrEx>
          <w:jc w:val="center"/>
        </w:tblPrEx>
        <w:trPr>
          <w:cantSplit/>
          <w:jc w:val="center"/>
        </w:trPr>
        <w:tc>
          <w:tcPr>
            <w:tcW w:w="1667" w:type="pct"/>
            <w:vAlign w:val="center"/>
          </w:tcPr>
          <w:p w14:paraId="54F3F71B" w14:textId="66EABA26" w:rsidR="00FE1EAE" w:rsidRPr="00444C9E" w:rsidRDefault="00FE1EAE" w:rsidP="00FE1EAE">
            <w:pPr>
              <w:pStyle w:val="aff7"/>
              <w:jc w:val="center"/>
              <w:rPr>
                <w:sz w:val="24"/>
                <w:szCs w:val="24"/>
                <w:lang w:val="en-US"/>
              </w:rPr>
            </w:pPr>
            <w:r>
              <w:rPr>
                <w:sz w:val="24"/>
                <w:szCs w:val="24"/>
              </w:rPr>
              <w:t>КСН</w:t>
            </w:r>
          </w:p>
        </w:tc>
        <w:tc>
          <w:tcPr>
            <w:tcW w:w="1111" w:type="pct"/>
            <w:vAlign w:val="center"/>
          </w:tcPr>
          <w:p w14:paraId="2E5B9885" w14:textId="6F81F568" w:rsidR="00FE1EAE" w:rsidRPr="00444C9E" w:rsidRDefault="00FE1EAE" w:rsidP="00FE1EAE">
            <w:pPr>
              <w:keepNext w:val="0"/>
              <w:widowControl w:val="0"/>
              <w:rPr>
                <w:szCs w:val="24"/>
              </w:rPr>
            </w:pPr>
            <w:r>
              <w:rPr>
                <w:szCs w:val="24"/>
              </w:rPr>
              <w:t>Выведено/Введено</w:t>
            </w:r>
          </w:p>
        </w:tc>
        <w:tc>
          <w:tcPr>
            <w:tcW w:w="556" w:type="pct"/>
            <w:vAlign w:val="center"/>
          </w:tcPr>
          <w:p w14:paraId="0AF6F00D" w14:textId="77777777" w:rsidR="00FE1EAE" w:rsidRPr="00444C9E" w:rsidRDefault="00FE1EAE" w:rsidP="00FE1EAE">
            <w:pPr>
              <w:pStyle w:val="aff7"/>
              <w:jc w:val="center"/>
              <w:rPr>
                <w:sz w:val="24"/>
                <w:szCs w:val="24"/>
              </w:rPr>
            </w:pPr>
            <w:r w:rsidRPr="00444C9E">
              <w:rPr>
                <w:sz w:val="24"/>
                <w:szCs w:val="24"/>
              </w:rPr>
              <w:t>-</w:t>
            </w:r>
          </w:p>
        </w:tc>
        <w:tc>
          <w:tcPr>
            <w:tcW w:w="785" w:type="pct"/>
          </w:tcPr>
          <w:p w14:paraId="39128B23" w14:textId="697D91CD" w:rsidR="00FE1EAE" w:rsidRPr="00444C9E" w:rsidRDefault="00FE1EAE" w:rsidP="00FE1EAE">
            <w:pPr>
              <w:pStyle w:val="aff7"/>
              <w:jc w:val="center"/>
              <w:rPr>
                <w:sz w:val="24"/>
                <w:szCs w:val="24"/>
              </w:rPr>
            </w:pPr>
            <w:r>
              <w:rPr>
                <w:sz w:val="24"/>
                <w:szCs w:val="24"/>
              </w:rPr>
              <w:t>-</w:t>
            </w:r>
          </w:p>
        </w:tc>
        <w:tc>
          <w:tcPr>
            <w:tcW w:w="881" w:type="pct"/>
            <w:vAlign w:val="center"/>
          </w:tcPr>
          <w:p w14:paraId="3E63CC02" w14:textId="4488397F" w:rsidR="00FE1EAE" w:rsidRPr="00444C9E" w:rsidRDefault="00FE1EAE" w:rsidP="00FE1EAE">
            <w:pPr>
              <w:pStyle w:val="aff7"/>
              <w:jc w:val="center"/>
              <w:rPr>
                <w:sz w:val="24"/>
                <w:szCs w:val="24"/>
              </w:rPr>
            </w:pPr>
            <w:r w:rsidRPr="00444C9E">
              <w:rPr>
                <w:sz w:val="24"/>
                <w:szCs w:val="24"/>
              </w:rPr>
              <w:t>Выведено</w:t>
            </w:r>
          </w:p>
        </w:tc>
      </w:tr>
      <w:tr w:rsidR="00FE1EAE" w:rsidRPr="00444C9E" w14:paraId="452F8448" w14:textId="77777777" w:rsidTr="00504CB8">
        <w:tblPrEx>
          <w:jc w:val="center"/>
        </w:tblPrEx>
        <w:trPr>
          <w:cantSplit/>
          <w:jc w:val="center"/>
        </w:trPr>
        <w:tc>
          <w:tcPr>
            <w:tcW w:w="1667" w:type="pct"/>
            <w:vAlign w:val="center"/>
          </w:tcPr>
          <w:p w14:paraId="630AF7F7" w14:textId="31FF8D1E" w:rsidR="00FE1EAE" w:rsidRDefault="00FE1EAE" w:rsidP="00FE1EAE">
            <w:pPr>
              <w:pStyle w:val="aff7"/>
              <w:jc w:val="center"/>
              <w:rPr>
                <w:sz w:val="24"/>
                <w:szCs w:val="24"/>
              </w:rPr>
            </w:pPr>
            <w:r w:rsidRPr="00625FD4">
              <w:rPr>
                <w:rStyle w:val="CharacterStyle7"/>
                <w:rFonts w:ascii="Arial Narrow" w:hAnsi="Arial Narrow"/>
                <w:noProof w:val="0"/>
                <w:color w:val="auto"/>
                <w:sz w:val="24"/>
                <w:szCs w:val="24"/>
              </w:rPr>
              <w:t xml:space="preserve">U2 макс </w:t>
            </w:r>
            <w:r>
              <w:rPr>
                <w:rStyle w:val="CharacterStyle7"/>
                <w:rFonts w:ascii="Arial Narrow" w:hAnsi="Arial Narrow"/>
                <w:noProof w:val="0"/>
                <w:color w:val="auto"/>
                <w:sz w:val="24"/>
                <w:szCs w:val="24"/>
              </w:rPr>
              <w:t>КСН</w:t>
            </w:r>
          </w:p>
        </w:tc>
        <w:tc>
          <w:tcPr>
            <w:tcW w:w="1111" w:type="pct"/>
            <w:vAlign w:val="center"/>
          </w:tcPr>
          <w:p w14:paraId="36D7A5D5" w14:textId="76CEE505" w:rsidR="00FE1EAE" w:rsidRDefault="00FE1EAE" w:rsidP="00FE1EAE">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0A01B3D3" w14:textId="7A34F61C" w:rsidR="00FE1EAE" w:rsidRPr="00444C9E" w:rsidRDefault="00FE1EAE" w:rsidP="00FE1EAE">
            <w:pPr>
              <w:pStyle w:val="aff7"/>
              <w:jc w:val="center"/>
              <w:rPr>
                <w:sz w:val="24"/>
                <w:szCs w:val="24"/>
              </w:rPr>
            </w:pPr>
            <w:r w:rsidRPr="00751FEC">
              <w:rPr>
                <w:sz w:val="24"/>
                <w:szCs w:val="24"/>
              </w:rPr>
              <w:t>0</w:t>
            </w:r>
            <w:r w:rsidRPr="00751FEC">
              <w:rPr>
                <w:sz w:val="24"/>
                <w:szCs w:val="24"/>
                <w:lang w:val="en-US"/>
              </w:rPr>
              <w:t>,0001</w:t>
            </w:r>
          </w:p>
        </w:tc>
        <w:tc>
          <w:tcPr>
            <w:tcW w:w="785" w:type="pct"/>
          </w:tcPr>
          <w:p w14:paraId="7E5C5827" w14:textId="263D50D9" w:rsidR="00FE1EAE" w:rsidRPr="00444C9E"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81" w:type="pct"/>
            <w:vAlign w:val="center"/>
          </w:tcPr>
          <w:p w14:paraId="37AEBA58" w14:textId="15C87B50" w:rsidR="00FE1EAE" w:rsidRPr="00444C9E" w:rsidRDefault="00FE1EAE" w:rsidP="00FE1EAE">
            <w:pPr>
              <w:pStyle w:val="aff7"/>
              <w:jc w:val="center"/>
              <w:rPr>
                <w:sz w:val="24"/>
                <w:szCs w:val="24"/>
              </w:rPr>
            </w:pPr>
            <w:r>
              <w:rPr>
                <w:sz w:val="24"/>
                <w:szCs w:val="24"/>
              </w:rPr>
              <w:t>0,1</w:t>
            </w:r>
          </w:p>
        </w:tc>
      </w:tr>
      <w:tr w:rsidR="00FE1EAE" w:rsidRPr="00444C9E" w14:paraId="78F294B8" w14:textId="77777777" w:rsidTr="00504CB8">
        <w:tblPrEx>
          <w:jc w:val="center"/>
        </w:tblPrEx>
        <w:trPr>
          <w:cantSplit/>
          <w:jc w:val="center"/>
        </w:trPr>
        <w:tc>
          <w:tcPr>
            <w:tcW w:w="1667" w:type="pct"/>
            <w:vAlign w:val="center"/>
          </w:tcPr>
          <w:p w14:paraId="1C55CDD5" w14:textId="593329A9" w:rsidR="00FE1EAE" w:rsidRDefault="00FE1EAE" w:rsidP="00FE1EAE">
            <w:pPr>
              <w:pStyle w:val="aff7"/>
              <w:jc w:val="center"/>
              <w:rPr>
                <w:sz w:val="24"/>
                <w:szCs w:val="24"/>
              </w:rPr>
            </w:pPr>
            <w:r w:rsidRPr="00625FD4">
              <w:rPr>
                <w:rStyle w:val="CharacterStyle7"/>
                <w:rFonts w:ascii="Arial Narrow" w:hAnsi="Arial Narrow"/>
                <w:noProof w:val="0"/>
                <w:color w:val="auto"/>
                <w:sz w:val="24"/>
                <w:szCs w:val="24"/>
              </w:rPr>
              <w:t xml:space="preserve">3U0 макс </w:t>
            </w:r>
            <w:r>
              <w:rPr>
                <w:rStyle w:val="CharacterStyle7"/>
                <w:rFonts w:ascii="Arial Narrow" w:hAnsi="Arial Narrow"/>
                <w:noProof w:val="0"/>
                <w:color w:val="auto"/>
                <w:sz w:val="24"/>
                <w:szCs w:val="24"/>
              </w:rPr>
              <w:t>КСН</w:t>
            </w:r>
          </w:p>
        </w:tc>
        <w:tc>
          <w:tcPr>
            <w:tcW w:w="1111" w:type="pct"/>
            <w:vAlign w:val="center"/>
          </w:tcPr>
          <w:p w14:paraId="22C62173" w14:textId="01F205F8" w:rsidR="00FE1EAE" w:rsidRDefault="00FE1EAE" w:rsidP="00FE1EAE">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25FDEDAE" w14:textId="3CDBAFD8" w:rsidR="00FE1EAE" w:rsidRPr="00444C9E" w:rsidRDefault="00FE1EAE" w:rsidP="00FE1EAE">
            <w:pPr>
              <w:pStyle w:val="aff7"/>
              <w:jc w:val="center"/>
              <w:rPr>
                <w:sz w:val="24"/>
                <w:szCs w:val="24"/>
              </w:rPr>
            </w:pPr>
            <w:r w:rsidRPr="00751FEC">
              <w:rPr>
                <w:sz w:val="24"/>
                <w:szCs w:val="24"/>
              </w:rPr>
              <w:t>0</w:t>
            </w:r>
            <w:r w:rsidRPr="00751FEC">
              <w:rPr>
                <w:sz w:val="24"/>
                <w:szCs w:val="24"/>
                <w:lang w:val="en-US"/>
              </w:rPr>
              <w:t>,0001</w:t>
            </w:r>
          </w:p>
        </w:tc>
        <w:tc>
          <w:tcPr>
            <w:tcW w:w="785" w:type="pct"/>
          </w:tcPr>
          <w:p w14:paraId="1993E8D5" w14:textId="7C7B598D" w:rsidR="00FE1EAE" w:rsidRPr="00444C9E"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81" w:type="pct"/>
            <w:vAlign w:val="center"/>
          </w:tcPr>
          <w:p w14:paraId="5A57E4D5" w14:textId="39CD86A7" w:rsidR="00FE1EAE" w:rsidRPr="00444C9E" w:rsidRDefault="00FE1EAE" w:rsidP="00FE1EAE">
            <w:pPr>
              <w:pStyle w:val="aff7"/>
              <w:jc w:val="center"/>
              <w:rPr>
                <w:sz w:val="24"/>
                <w:szCs w:val="24"/>
              </w:rPr>
            </w:pPr>
            <w:r>
              <w:rPr>
                <w:sz w:val="24"/>
                <w:szCs w:val="24"/>
              </w:rPr>
              <w:t>0,1</w:t>
            </w:r>
          </w:p>
        </w:tc>
      </w:tr>
      <w:tr w:rsidR="00FE1EAE" w:rsidRPr="00444C9E" w14:paraId="5EF7C7EC" w14:textId="77777777" w:rsidTr="00504CB8">
        <w:tblPrEx>
          <w:jc w:val="center"/>
        </w:tblPrEx>
        <w:trPr>
          <w:cantSplit/>
          <w:jc w:val="center"/>
        </w:trPr>
        <w:tc>
          <w:tcPr>
            <w:tcW w:w="1667" w:type="pct"/>
            <w:vAlign w:val="center"/>
          </w:tcPr>
          <w:p w14:paraId="5B857BD2" w14:textId="748AC50A" w:rsidR="00FE1EAE" w:rsidRPr="00625FD4" w:rsidRDefault="00FE1EAE" w:rsidP="00FE1EAE">
            <w:pPr>
              <w:pStyle w:val="aff7"/>
              <w:jc w:val="center"/>
              <w:rPr>
                <w:rStyle w:val="CharacterStyle7"/>
                <w:rFonts w:ascii="Arial Narrow" w:hAnsi="Arial Narrow"/>
                <w:noProof w:val="0"/>
                <w:color w:val="auto"/>
                <w:sz w:val="24"/>
                <w:szCs w:val="24"/>
              </w:rPr>
            </w:pPr>
            <w:r w:rsidRPr="00227B3D">
              <w:rPr>
                <w:sz w:val="24"/>
                <w:szCs w:val="24"/>
                <w:lang w:val="en-US"/>
              </w:rPr>
              <w:t>U</w:t>
            </w:r>
            <w:r w:rsidRPr="00227B3D">
              <w:rPr>
                <w:sz w:val="24"/>
                <w:szCs w:val="24"/>
              </w:rPr>
              <w:t>нал Э</w:t>
            </w:r>
            <w:r>
              <w:rPr>
                <w:sz w:val="24"/>
                <w:szCs w:val="24"/>
              </w:rPr>
              <w:t>1</w:t>
            </w:r>
          </w:p>
        </w:tc>
        <w:tc>
          <w:tcPr>
            <w:tcW w:w="1111" w:type="pct"/>
            <w:vAlign w:val="center"/>
          </w:tcPr>
          <w:p w14:paraId="2AEC1822" w14:textId="5C15239E" w:rsidR="00FE1EAE" w:rsidRPr="00751FEC" w:rsidRDefault="00FE1EAE" w:rsidP="00FE1EAE">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3E6698F5" w14:textId="32044C07" w:rsidR="00FE1EAE" w:rsidRPr="00751FEC" w:rsidRDefault="00FE1EAE" w:rsidP="00FE1EAE">
            <w:pPr>
              <w:pStyle w:val="aff7"/>
              <w:jc w:val="center"/>
              <w:rPr>
                <w:sz w:val="24"/>
                <w:szCs w:val="24"/>
              </w:rPr>
            </w:pPr>
            <w:r w:rsidRPr="00751FEC">
              <w:rPr>
                <w:sz w:val="24"/>
                <w:szCs w:val="24"/>
              </w:rPr>
              <w:t>0</w:t>
            </w:r>
            <w:r w:rsidRPr="00751FEC">
              <w:rPr>
                <w:sz w:val="24"/>
                <w:szCs w:val="24"/>
                <w:lang w:val="en-US"/>
              </w:rPr>
              <w:t>,0001</w:t>
            </w:r>
          </w:p>
        </w:tc>
        <w:tc>
          <w:tcPr>
            <w:tcW w:w="785" w:type="pct"/>
          </w:tcPr>
          <w:p w14:paraId="0106C939" w14:textId="3A1F9A8E" w:rsidR="00FE1EAE" w:rsidRPr="001C01F2"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81" w:type="pct"/>
            <w:vAlign w:val="center"/>
          </w:tcPr>
          <w:p w14:paraId="7C62377E" w14:textId="79570FEC" w:rsidR="00FE1EAE" w:rsidRDefault="00FE1EAE" w:rsidP="00FE1EAE">
            <w:pPr>
              <w:pStyle w:val="aff7"/>
              <w:jc w:val="center"/>
              <w:rPr>
                <w:sz w:val="24"/>
                <w:szCs w:val="24"/>
              </w:rPr>
            </w:pPr>
            <w:r w:rsidRPr="00227B3D">
              <w:rPr>
                <w:sz w:val="24"/>
                <w:szCs w:val="24"/>
              </w:rPr>
              <w:t>0</w:t>
            </w:r>
            <w:r w:rsidRPr="00227B3D">
              <w:rPr>
                <w:sz w:val="24"/>
                <w:szCs w:val="24"/>
                <w:lang w:val="en-US"/>
              </w:rPr>
              <w:t>,</w:t>
            </w:r>
            <w:r w:rsidRPr="00227B3D">
              <w:rPr>
                <w:sz w:val="24"/>
                <w:szCs w:val="24"/>
              </w:rPr>
              <w:t>9</w:t>
            </w:r>
          </w:p>
        </w:tc>
      </w:tr>
      <w:tr w:rsidR="00FE1EAE" w:rsidRPr="00444C9E" w14:paraId="69222204" w14:textId="77777777" w:rsidTr="00504CB8">
        <w:tblPrEx>
          <w:jc w:val="center"/>
        </w:tblPrEx>
        <w:trPr>
          <w:cantSplit/>
          <w:jc w:val="center"/>
        </w:trPr>
        <w:tc>
          <w:tcPr>
            <w:tcW w:w="1667" w:type="pct"/>
            <w:vAlign w:val="center"/>
          </w:tcPr>
          <w:p w14:paraId="0F8579F8" w14:textId="16B8103A" w:rsidR="00FE1EAE" w:rsidRPr="00625FD4" w:rsidRDefault="00FE1EAE" w:rsidP="00FE1EAE">
            <w:pPr>
              <w:pStyle w:val="aff7"/>
              <w:jc w:val="center"/>
              <w:rPr>
                <w:rStyle w:val="CharacterStyle7"/>
                <w:rFonts w:ascii="Arial Narrow" w:hAnsi="Arial Narrow"/>
                <w:noProof w:val="0"/>
                <w:color w:val="auto"/>
                <w:sz w:val="24"/>
                <w:szCs w:val="24"/>
              </w:rPr>
            </w:pPr>
            <w:r w:rsidRPr="00227B3D">
              <w:rPr>
                <w:sz w:val="24"/>
                <w:szCs w:val="24"/>
                <w:lang w:val="en-US"/>
              </w:rPr>
              <w:t>U</w:t>
            </w:r>
            <w:proofErr w:type="spellStart"/>
            <w:r w:rsidRPr="00227B3D">
              <w:rPr>
                <w:sz w:val="24"/>
                <w:szCs w:val="24"/>
              </w:rPr>
              <w:t>отс</w:t>
            </w:r>
            <w:proofErr w:type="spellEnd"/>
            <w:r w:rsidRPr="00227B3D">
              <w:rPr>
                <w:sz w:val="24"/>
                <w:szCs w:val="24"/>
              </w:rPr>
              <w:t xml:space="preserve"> Э</w:t>
            </w:r>
            <w:r>
              <w:rPr>
                <w:sz w:val="24"/>
                <w:szCs w:val="24"/>
              </w:rPr>
              <w:t>2</w:t>
            </w:r>
          </w:p>
        </w:tc>
        <w:tc>
          <w:tcPr>
            <w:tcW w:w="1111" w:type="pct"/>
            <w:vAlign w:val="center"/>
          </w:tcPr>
          <w:p w14:paraId="0EA4C7A2" w14:textId="21F35BDE" w:rsidR="00FE1EAE" w:rsidRPr="00751FEC" w:rsidRDefault="00FE1EAE" w:rsidP="00FE1EAE">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628B4F97" w14:textId="10180960" w:rsidR="00FE1EAE" w:rsidRPr="00751FEC" w:rsidRDefault="00FE1EAE" w:rsidP="00FE1EAE">
            <w:pPr>
              <w:pStyle w:val="aff7"/>
              <w:jc w:val="center"/>
              <w:rPr>
                <w:sz w:val="24"/>
                <w:szCs w:val="24"/>
              </w:rPr>
            </w:pPr>
            <w:r w:rsidRPr="00751FEC">
              <w:rPr>
                <w:sz w:val="24"/>
                <w:szCs w:val="24"/>
              </w:rPr>
              <w:t>0</w:t>
            </w:r>
            <w:r w:rsidRPr="00751FEC">
              <w:rPr>
                <w:sz w:val="24"/>
                <w:szCs w:val="24"/>
                <w:lang w:val="en-US"/>
              </w:rPr>
              <w:t>,0001</w:t>
            </w:r>
          </w:p>
        </w:tc>
        <w:tc>
          <w:tcPr>
            <w:tcW w:w="785" w:type="pct"/>
          </w:tcPr>
          <w:p w14:paraId="15794779" w14:textId="63B1BC5D" w:rsidR="00FE1EAE" w:rsidRPr="001C01F2"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81" w:type="pct"/>
            <w:vAlign w:val="center"/>
          </w:tcPr>
          <w:p w14:paraId="68B7AAD8" w14:textId="1C0ABE5B" w:rsidR="00FE1EAE" w:rsidRDefault="00FE1EAE" w:rsidP="00FE1EAE">
            <w:pPr>
              <w:pStyle w:val="aff7"/>
              <w:jc w:val="center"/>
              <w:rPr>
                <w:sz w:val="24"/>
                <w:szCs w:val="24"/>
              </w:rPr>
            </w:pPr>
            <w:r w:rsidRPr="00227B3D">
              <w:rPr>
                <w:sz w:val="24"/>
                <w:szCs w:val="24"/>
              </w:rPr>
              <w:t>0</w:t>
            </w:r>
            <w:r w:rsidRPr="00227B3D">
              <w:rPr>
                <w:sz w:val="24"/>
                <w:szCs w:val="24"/>
                <w:lang w:val="en-US"/>
              </w:rPr>
              <w:t>,</w:t>
            </w:r>
            <w:r w:rsidRPr="00227B3D">
              <w:rPr>
                <w:sz w:val="24"/>
                <w:szCs w:val="24"/>
              </w:rPr>
              <w:t>1</w:t>
            </w:r>
          </w:p>
        </w:tc>
      </w:tr>
      <w:tr w:rsidR="00FE1EAE" w:rsidRPr="00444C9E" w14:paraId="252AA43D" w14:textId="77777777" w:rsidTr="00504CB8">
        <w:tblPrEx>
          <w:jc w:val="center"/>
        </w:tblPrEx>
        <w:trPr>
          <w:cantSplit/>
          <w:jc w:val="center"/>
        </w:trPr>
        <w:tc>
          <w:tcPr>
            <w:tcW w:w="1667" w:type="pct"/>
            <w:vAlign w:val="center"/>
          </w:tcPr>
          <w:p w14:paraId="5BA08D4F" w14:textId="4C891FB4" w:rsidR="00FE1EAE" w:rsidRPr="00625FD4" w:rsidRDefault="00FE1EAE" w:rsidP="00FE1EAE">
            <w:pPr>
              <w:pStyle w:val="aff7"/>
              <w:jc w:val="center"/>
              <w:rPr>
                <w:rStyle w:val="CharacterStyle7"/>
                <w:rFonts w:ascii="Arial Narrow" w:hAnsi="Arial Narrow"/>
                <w:noProof w:val="0"/>
                <w:color w:val="auto"/>
                <w:sz w:val="24"/>
                <w:szCs w:val="24"/>
              </w:rPr>
            </w:pPr>
            <w:r w:rsidRPr="00227B3D">
              <w:rPr>
                <w:sz w:val="24"/>
                <w:szCs w:val="24"/>
                <w:lang w:val="en-US"/>
              </w:rPr>
              <w:t>U</w:t>
            </w:r>
            <w:r w:rsidRPr="00227B3D">
              <w:rPr>
                <w:sz w:val="24"/>
                <w:szCs w:val="24"/>
              </w:rPr>
              <w:t>нал Э</w:t>
            </w:r>
            <w:r>
              <w:rPr>
                <w:sz w:val="24"/>
                <w:szCs w:val="24"/>
              </w:rPr>
              <w:t>2</w:t>
            </w:r>
          </w:p>
        </w:tc>
        <w:tc>
          <w:tcPr>
            <w:tcW w:w="1111" w:type="pct"/>
            <w:vAlign w:val="center"/>
          </w:tcPr>
          <w:p w14:paraId="395A027D" w14:textId="64043F01" w:rsidR="00FE1EAE" w:rsidRPr="00751FEC" w:rsidRDefault="00FE1EAE" w:rsidP="00FE1EAE">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4D1E59BD" w14:textId="11F1E6BA" w:rsidR="00FE1EAE" w:rsidRPr="00751FEC" w:rsidRDefault="00FE1EAE" w:rsidP="00FE1EAE">
            <w:pPr>
              <w:pStyle w:val="aff7"/>
              <w:jc w:val="center"/>
              <w:rPr>
                <w:sz w:val="24"/>
                <w:szCs w:val="24"/>
              </w:rPr>
            </w:pPr>
            <w:r w:rsidRPr="00751FEC">
              <w:rPr>
                <w:sz w:val="24"/>
                <w:szCs w:val="24"/>
              </w:rPr>
              <w:t>0</w:t>
            </w:r>
            <w:r w:rsidRPr="00751FEC">
              <w:rPr>
                <w:sz w:val="24"/>
                <w:szCs w:val="24"/>
                <w:lang w:val="en-US"/>
              </w:rPr>
              <w:t>,0001</w:t>
            </w:r>
          </w:p>
        </w:tc>
        <w:tc>
          <w:tcPr>
            <w:tcW w:w="785" w:type="pct"/>
          </w:tcPr>
          <w:p w14:paraId="206589D2" w14:textId="34109EA1" w:rsidR="00FE1EAE" w:rsidRPr="001C01F2"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81" w:type="pct"/>
            <w:vAlign w:val="center"/>
          </w:tcPr>
          <w:p w14:paraId="7264EED0" w14:textId="63357901" w:rsidR="00FE1EAE" w:rsidRDefault="00FE1EAE" w:rsidP="00FE1EAE">
            <w:pPr>
              <w:pStyle w:val="aff7"/>
              <w:jc w:val="center"/>
              <w:rPr>
                <w:sz w:val="24"/>
                <w:szCs w:val="24"/>
              </w:rPr>
            </w:pPr>
            <w:r w:rsidRPr="00227B3D">
              <w:rPr>
                <w:sz w:val="24"/>
                <w:szCs w:val="24"/>
              </w:rPr>
              <w:t>0</w:t>
            </w:r>
            <w:r w:rsidRPr="00227B3D">
              <w:rPr>
                <w:sz w:val="24"/>
                <w:szCs w:val="24"/>
                <w:lang w:val="en-US"/>
              </w:rPr>
              <w:t>,</w:t>
            </w:r>
            <w:r w:rsidRPr="00227B3D">
              <w:rPr>
                <w:sz w:val="24"/>
                <w:szCs w:val="24"/>
              </w:rPr>
              <w:t>9</w:t>
            </w:r>
          </w:p>
        </w:tc>
      </w:tr>
      <w:tr w:rsidR="00FE1EAE" w:rsidRPr="00444C9E" w14:paraId="45346628" w14:textId="77777777" w:rsidTr="00504CB8">
        <w:tblPrEx>
          <w:jc w:val="center"/>
        </w:tblPrEx>
        <w:trPr>
          <w:cantSplit/>
          <w:jc w:val="center"/>
        </w:trPr>
        <w:tc>
          <w:tcPr>
            <w:tcW w:w="1667" w:type="pct"/>
            <w:vAlign w:val="center"/>
          </w:tcPr>
          <w:p w14:paraId="4E266658" w14:textId="54801D38" w:rsidR="00FE1EAE" w:rsidRPr="00625FD4" w:rsidRDefault="00FE1EAE" w:rsidP="00FE1EAE">
            <w:pPr>
              <w:pStyle w:val="aff7"/>
              <w:jc w:val="center"/>
              <w:rPr>
                <w:rStyle w:val="CharacterStyle7"/>
                <w:rFonts w:ascii="Arial Narrow" w:hAnsi="Arial Narrow"/>
                <w:noProof w:val="0"/>
                <w:color w:val="auto"/>
                <w:sz w:val="24"/>
                <w:szCs w:val="24"/>
              </w:rPr>
            </w:pPr>
            <w:r w:rsidRPr="00227B3D">
              <w:rPr>
                <w:sz w:val="24"/>
                <w:szCs w:val="24"/>
                <w:lang w:val="en-US"/>
              </w:rPr>
              <w:t>U</w:t>
            </w:r>
            <w:proofErr w:type="spellStart"/>
            <w:r w:rsidRPr="00227B3D">
              <w:rPr>
                <w:sz w:val="24"/>
                <w:szCs w:val="24"/>
              </w:rPr>
              <w:t>отс</w:t>
            </w:r>
            <w:proofErr w:type="spellEnd"/>
            <w:r w:rsidRPr="00227B3D">
              <w:rPr>
                <w:sz w:val="24"/>
                <w:szCs w:val="24"/>
              </w:rPr>
              <w:t xml:space="preserve"> Э</w:t>
            </w:r>
            <w:r>
              <w:rPr>
                <w:sz w:val="24"/>
                <w:szCs w:val="24"/>
              </w:rPr>
              <w:t>2</w:t>
            </w:r>
          </w:p>
        </w:tc>
        <w:tc>
          <w:tcPr>
            <w:tcW w:w="1111" w:type="pct"/>
            <w:vAlign w:val="center"/>
          </w:tcPr>
          <w:p w14:paraId="32312AFE" w14:textId="4836C590" w:rsidR="00FE1EAE" w:rsidRPr="00751FEC" w:rsidRDefault="00FE1EAE" w:rsidP="00FE1EAE">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234B10C4" w14:textId="78460525" w:rsidR="00FE1EAE" w:rsidRPr="00751FEC" w:rsidRDefault="00FE1EAE" w:rsidP="00FE1EAE">
            <w:pPr>
              <w:pStyle w:val="aff7"/>
              <w:jc w:val="center"/>
              <w:rPr>
                <w:sz w:val="24"/>
                <w:szCs w:val="24"/>
              </w:rPr>
            </w:pPr>
            <w:r w:rsidRPr="00751FEC">
              <w:rPr>
                <w:sz w:val="24"/>
                <w:szCs w:val="24"/>
              </w:rPr>
              <w:t>0</w:t>
            </w:r>
            <w:r w:rsidRPr="00751FEC">
              <w:rPr>
                <w:sz w:val="24"/>
                <w:szCs w:val="24"/>
                <w:lang w:val="en-US"/>
              </w:rPr>
              <w:t>,0001</w:t>
            </w:r>
          </w:p>
        </w:tc>
        <w:tc>
          <w:tcPr>
            <w:tcW w:w="785" w:type="pct"/>
          </w:tcPr>
          <w:p w14:paraId="11CEF56A" w14:textId="7A42801C" w:rsidR="00FE1EAE" w:rsidRPr="001C01F2"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81" w:type="pct"/>
            <w:vAlign w:val="center"/>
          </w:tcPr>
          <w:p w14:paraId="4BA99E8D" w14:textId="1570144D" w:rsidR="00FE1EAE" w:rsidRDefault="00FE1EAE" w:rsidP="00FE1EAE">
            <w:pPr>
              <w:pStyle w:val="aff7"/>
              <w:jc w:val="center"/>
              <w:rPr>
                <w:sz w:val="24"/>
                <w:szCs w:val="24"/>
              </w:rPr>
            </w:pPr>
            <w:r w:rsidRPr="00227B3D">
              <w:rPr>
                <w:sz w:val="24"/>
                <w:szCs w:val="24"/>
              </w:rPr>
              <w:t>0</w:t>
            </w:r>
            <w:r w:rsidRPr="00227B3D">
              <w:rPr>
                <w:sz w:val="24"/>
                <w:szCs w:val="24"/>
                <w:lang w:val="en-US"/>
              </w:rPr>
              <w:t>,</w:t>
            </w:r>
            <w:r w:rsidRPr="00227B3D">
              <w:rPr>
                <w:sz w:val="24"/>
                <w:szCs w:val="24"/>
              </w:rPr>
              <w:t>1</w:t>
            </w:r>
          </w:p>
        </w:tc>
      </w:tr>
      <w:tr w:rsidR="00FE1EAE" w:rsidRPr="00444C9E" w14:paraId="47B7886D" w14:textId="77777777" w:rsidTr="00504CB8">
        <w:tblPrEx>
          <w:jc w:val="center"/>
        </w:tblPrEx>
        <w:trPr>
          <w:cantSplit/>
          <w:jc w:val="center"/>
        </w:trPr>
        <w:tc>
          <w:tcPr>
            <w:tcW w:w="1667" w:type="pct"/>
            <w:vAlign w:val="center"/>
          </w:tcPr>
          <w:p w14:paraId="1358E58C" w14:textId="51EDD4E5" w:rsidR="00FE1EAE" w:rsidRPr="001179D8" w:rsidRDefault="00FE1EAE" w:rsidP="00FE1EAE">
            <w:pPr>
              <w:pStyle w:val="aff7"/>
              <w:jc w:val="center"/>
              <w:rPr>
                <w:sz w:val="24"/>
                <w:szCs w:val="24"/>
              </w:rPr>
            </w:pPr>
            <w:proofErr w:type="spellStart"/>
            <w:r w:rsidRPr="00227B3D">
              <w:rPr>
                <w:sz w:val="24"/>
                <w:szCs w:val="24"/>
                <w:lang w:val="en-US"/>
              </w:rPr>
              <w:t>dU</w:t>
            </w:r>
            <w:proofErr w:type="spellEnd"/>
            <w:r w:rsidRPr="00227B3D">
              <w:rPr>
                <w:sz w:val="24"/>
                <w:szCs w:val="24"/>
              </w:rPr>
              <w:t xml:space="preserve"> макс КС(УС)</w:t>
            </w:r>
          </w:p>
        </w:tc>
        <w:tc>
          <w:tcPr>
            <w:tcW w:w="1111" w:type="pct"/>
            <w:vAlign w:val="center"/>
          </w:tcPr>
          <w:p w14:paraId="546AF9A2" w14:textId="34E2E1AF" w:rsidR="00FE1EAE" w:rsidRPr="00751FEC" w:rsidRDefault="00FE1EAE" w:rsidP="00FE1EAE">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26F7AA86" w14:textId="27D6A169" w:rsidR="00FE1EAE" w:rsidRPr="00751FEC" w:rsidRDefault="00FE1EAE" w:rsidP="00FE1EAE">
            <w:pPr>
              <w:pStyle w:val="aff7"/>
              <w:jc w:val="center"/>
              <w:rPr>
                <w:sz w:val="24"/>
                <w:szCs w:val="24"/>
              </w:rPr>
            </w:pPr>
            <w:r w:rsidRPr="00751FEC">
              <w:rPr>
                <w:sz w:val="24"/>
                <w:szCs w:val="24"/>
              </w:rPr>
              <w:t>0</w:t>
            </w:r>
            <w:r w:rsidRPr="00751FEC">
              <w:rPr>
                <w:sz w:val="24"/>
                <w:szCs w:val="24"/>
                <w:lang w:val="en-US"/>
              </w:rPr>
              <w:t>,0001</w:t>
            </w:r>
          </w:p>
        </w:tc>
        <w:tc>
          <w:tcPr>
            <w:tcW w:w="785" w:type="pct"/>
          </w:tcPr>
          <w:p w14:paraId="06559506" w14:textId="13B3A7AD" w:rsidR="00FE1EAE" w:rsidRPr="001C01F2" w:rsidRDefault="00FE1EAE" w:rsidP="00FE1EAE">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81" w:type="pct"/>
            <w:vAlign w:val="center"/>
          </w:tcPr>
          <w:p w14:paraId="1C42BF74" w14:textId="2EC2B379" w:rsidR="00FE1EAE" w:rsidRDefault="00FE1EAE" w:rsidP="00FE1EAE">
            <w:pPr>
              <w:pStyle w:val="aff7"/>
              <w:jc w:val="center"/>
              <w:rPr>
                <w:sz w:val="24"/>
                <w:szCs w:val="24"/>
              </w:rPr>
            </w:pPr>
            <w:r w:rsidRPr="00227B3D">
              <w:rPr>
                <w:sz w:val="24"/>
                <w:szCs w:val="24"/>
              </w:rPr>
              <w:t>0</w:t>
            </w:r>
            <w:r w:rsidRPr="00227B3D">
              <w:rPr>
                <w:sz w:val="24"/>
                <w:szCs w:val="24"/>
                <w:lang w:val="en-US"/>
              </w:rPr>
              <w:t>,</w:t>
            </w:r>
            <w:r w:rsidRPr="00227B3D">
              <w:rPr>
                <w:sz w:val="24"/>
                <w:szCs w:val="24"/>
              </w:rPr>
              <w:t>1</w:t>
            </w:r>
          </w:p>
        </w:tc>
      </w:tr>
      <w:tr w:rsidR="00FE1EAE" w:rsidRPr="00444C9E" w14:paraId="16C27E2F" w14:textId="77777777" w:rsidTr="00504CB8">
        <w:tblPrEx>
          <w:jc w:val="center"/>
        </w:tblPrEx>
        <w:trPr>
          <w:cantSplit/>
          <w:jc w:val="center"/>
        </w:trPr>
        <w:tc>
          <w:tcPr>
            <w:tcW w:w="1667" w:type="pct"/>
            <w:vAlign w:val="center"/>
          </w:tcPr>
          <w:p w14:paraId="5375074A" w14:textId="6EB92C9F" w:rsidR="00FE1EAE" w:rsidRPr="00227B3D" w:rsidRDefault="00FE1EAE" w:rsidP="00FE1EAE">
            <w:pPr>
              <w:pStyle w:val="aff7"/>
              <w:jc w:val="center"/>
              <w:rPr>
                <w:sz w:val="24"/>
                <w:szCs w:val="24"/>
                <w:lang w:val="en-US"/>
              </w:rPr>
            </w:pPr>
            <w:proofErr w:type="spellStart"/>
            <w:r w:rsidRPr="00227B3D">
              <w:rPr>
                <w:sz w:val="24"/>
                <w:szCs w:val="24"/>
                <w:lang w:val="en-US"/>
              </w:rPr>
              <w:t>dФ</w:t>
            </w:r>
            <w:proofErr w:type="spellEnd"/>
            <w:r w:rsidRPr="00227B3D">
              <w:rPr>
                <w:sz w:val="24"/>
                <w:szCs w:val="24"/>
                <w:lang w:val="en-US"/>
              </w:rPr>
              <w:t xml:space="preserve"> </w:t>
            </w:r>
            <w:proofErr w:type="spellStart"/>
            <w:r w:rsidRPr="00227B3D">
              <w:rPr>
                <w:sz w:val="24"/>
                <w:szCs w:val="24"/>
                <w:lang w:val="en-US"/>
              </w:rPr>
              <w:t>макс</w:t>
            </w:r>
            <w:proofErr w:type="spellEnd"/>
            <w:r w:rsidRPr="00227B3D">
              <w:rPr>
                <w:sz w:val="24"/>
                <w:szCs w:val="24"/>
                <w:lang w:val="en-US"/>
              </w:rPr>
              <w:t xml:space="preserve"> КС</w:t>
            </w:r>
          </w:p>
        </w:tc>
        <w:tc>
          <w:tcPr>
            <w:tcW w:w="1111" w:type="pct"/>
            <w:vAlign w:val="center"/>
          </w:tcPr>
          <w:p w14:paraId="4BA57175" w14:textId="3C3D2151" w:rsidR="00FE1EAE" w:rsidRPr="00751FEC" w:rsidRDefault="00FE1EAE" w:rsidP="00FE1EAE">
            <w:pPr>
              <w:keepNext w:val="0"/>
              <w:widowControl w:val="0"/>
              <w:rPr>
                <w:szCs w:val="24"/>
              </w:rPr>
            </w:pPr>
            <w:r w:rsidRPr="00227B3D">
              <w:rPr>
                <w:szCs w:val="24"/>
              </w:rPr>
              <w:t>1…90</w:t>
            </w:r>
          </w:p>
        </w:tc>
        <w:tc>
          <w:tcPr>
            <w:tcW w:w="556" w:type="pct"/>
            <w:vAlign w:val="center"/>
          </w:tcPr>
          <w:p w14:paraId="24FE6B99" w14:textId="103403C9" w:rsidR="00FE1EAE" w:rsidRPr="00751FEC" w:rsidRDefault="00FE1EAE" w:rsidP="00FE1EAE">
            <w:pPr>
              <w:pStyle w:val="aff7"/>
              <w:jc w:val="center"/>
              <w:rPr>
                <w:sz w:val="24"/>
                <w:szCs w:val="24"/>
              </w:rPr>
            </w:pPr>
            <w:r w:rsidRPr="00227B3D">
              <w:rPr>
                <w:sz w:val="24"/>
                <w:szCs w:val="24"/>
              </w:rPr>
              <w:t>1</w:t>
            </w:r>
          </w:p>
        </w:tc>
        <w:tc>
          <w:tcPr>
            <w:tcW w:w="785" w:type="pct"/>
          </w:tcPr>
          <w:p w14:paraId="4F729B1B" w14:textId="2934C43B" w:rsidR="00FE1EAE" w:rsidRPr="001C01F2" w:rsidRDefault="00FE1EAE" w:rsidP="00FE1EAE">
            <w:pPr>
              <w:pStyle w:val="aff7"/>
              <w:jc w:val="center"/>
              <w:rPr>
                <w:sz w:val="24"/>
                <w:szCs w:val="24"/>
              </w:rPr>
            </w:pPr>
            <w:r>
              <w:rPr>
                <w:sz w:val="24"/>
                <w:szCs w:val="24"/>
              </w:rPr>
              <w:t>Эл. градусы</w:t>
            </w:r>
          </w:p>
        </w:tc>
        <w:tc>
          <w:tcPr>
            <w:tcW w:w="881" w:type="pct"/>
            <w:vAlign w:val="center"/>
          </w:tcPr>
          <w:p w14:paraId="7AB5426E" w14:textId="3681E3F4" w:rsidR="00FE1EAE" w:rsidRDefault="00FE1EAE" w:rsidP="00FE1EAE">
            <w:pPr>
              <w:pStyle w:val="aff7"/>
              <w:jc w:val="center"/>
              <w:rPr>
                <w:sz w:val="24"/>
                <w:szCs w:val="24"/>
              </w:rPr>
            </w:pPr>
            <w:r w:rsidRPr="00227B3D">
              <w:rPr>
                <w:sz w:val="24"/>
                <w:szCs w:val="24"/>
              </w:rPr>
              <w:t>10</w:t>
            </w:r>
          </w:p>
        </w:tc>
      </w:tr>
      <w:tr w:rsidR="00FE1EAE" w:rsidRPr="00444C9E" w14:paraId="05EBE6B2" w14:textId="77777777" w:rsidTr="00504CB8">
        <w:tblPrEx>
          <w:jc w:val="center"/>
        </w:tblPrEx>
        <w:trPr>
          <w:cantSplit/>
          <w:jc w:val="center"/>
        </w:trPr>
        <w:tc>
          <w:tcPr>
            <w:tcW w:w="1667" w:type="pct"/>
            <w:vAlign w:val="center"/>
          </w:tcPr>
          <w:p w14:paraId="682C4238" w14:textId="4927C7D8" w:rsidR="00FE1EAE" w:rsidRPr="00227B3D" w:rsidRDefault="00FE1EAE" w:rsidP="00FE1EAE">
            <w:pPr>
              <w:pStyle w:val="aff7"/>
              <w:jc w:val="center"/>
              <w:rPr>
                <w:sz w:val="24"/>
                <w:szCs w:val="24"/>
                <w:lang w:val="en-US"/>
              </w:rPr>
            </w:pPr>
            <w:r w:rsidRPr="00227B3D">
              <w:rPr>
                <w:sz w:val="24"/>
                <w:szCs w:val="24"/>
                <w:lang w:val="en-US"/>
              </w:rPr>
              <w:t xml:space="preserve">df </w:t>
            </w:r>
            <w:proofErr w:type="spellStart"/>
            <w:r w:rsidRPr="00227B3D">
              <w:rPr>
                <w:sz w:val="24"/>
                <w:szCs w:val="24"/>
                <w:lang w:val="en-US"/>
              </w:rPr>
              <w:t>макс</w:t>
            </w:r>
            <w:proofErr w:type="spellEnd"/>
            <w:r w:rsidRPr="00227B3D">
              <w:rPr>
                <w:sz w:val="24"/>
                <w:szCs w:val="24"/>
                <w:lang w:val="en-US"/>
              </w:rPr>
              <w:t xml:space="preserve"> КС</w:t>
            </w:r>
          </w:p>
        </w:tc>
        <w:tc>
          <w:tcPr>
            <w:tcW w:w="1111" w:type="pct"/>
            <w:vAlign w:val="center"/>
          </w:tcPr>
          <w:p w14:paraId="04F552B6" w14:textId="2E0953ED" w:rsidR="00FE1EAE" w:rsidRPr="00751FEC" w:rsidRDefault="00FE1EAE" w:rsidP="00FE1EAE">
            <w:pPr>
              <w:keepNext w:val="0"/>
              <w:widowControl w:val="0"/>
              <w:rPr>
                <w:szCs w:val="24"/>
              </w:rPr>
            </w:pPr>
            <w:r w:rsidRPr="00227B3D">
              <w:rPr>
                <w:szCs w:val="24"/>
              </w:rPr>
              <w:t>0,05…3</w:t>
            </w:r>
          </w:p>
        </w:tc>
        <w:tc>
          <w:tcPr>
            <w:tcW w:w="556" w:type="pct"/>
            <w:vAlign w:val="center"/>
          </w:tcPr>
          <w:p w14:paraId="5272C6F7" w14:textId="5A60B5C7" w:rsidR="00FE1EAE" w:rsidRPr="00751FEC" w:rsidRDefault="00FE1EAE" w:rsidP="00FE1EAE">
            <w:pPr>
              <w:pStyle w:val="aff7"/>
              <w:jc w:val="center"/>
              <w:rPr>
                <w:sz w:val="24"/>
                <w:szCs w:val="24"/>
              </w:rPr>
            </w:pPr>
            <w:r w:rsidRPr="00227B3D">
              <w:rPr>
                <w:sz w:val="24"/>
                <w:szCs w:val="24"/>
              </w:rPr>
              <w:t>0,001</w:t>
            </w:r>
          </w:p>
        </w:tc>
        <w:tc>
          <w:tcPr>
            <w:tcW w:w="785" w:type="pct"/>
          </w:tcPr>
          <w:p w14:paraId="1847CA13" w14:textId="34E7C589" w:rsidR="00FE1EAE" w:rsidRPr="001C01F2" w:rsidRDefault="00FE1EAE" w:rsidP="00FE1EAE">
            <w:pPr>
              <w:pStyle w:val="aff7"/>
              <w:jc w:val="center"/>
              <w:rPr>
                <w:sz w:val="24"/>
                <w:szCs w:val="24"/>
              </w:rPr>
            </w:pPr>
            <w:r>
              <w:rPr>
                <w:sz w:val="24"/>
                <w:szCs w:val="24"/>
              </w:rPr>
              <w:t>Гц</w:t>
            </w:r>
          </w:p>
        </w:tc>
        <w:tc>
          <w:tcPr>
            <w:tcW w:w="881" w:type="pct"/>
            <w:vAlign w:val="center"/>
          </w:tcPr>
          <w:p w14:paraId="151FF44D" w14:textId="50692582" w:rsidR="00FE1EAE" w:rsidRDefault="00FE1EAE" w:rsidP="00FE1EAE">
            <w:pPr>
              <w:pStyle w:val="aff7"/>
              <w:jc w:val="center"/>
              <w:rPr>
                <w:sz w:val="24"/>
                <w:szCs w:val="24"/>
              </w:rPr>
            </w:pPr>
            <w:r w:rsidRPr="00227B3D">
              <w:rPr>
                <w:sz w:val="24"/>
                <w:szCs w:val="24"/>
              </w:rPr>
              <w:t>0,4</w:t>
            </w:r>
          </w:p>
        </w:tc>
      </w:tr>
      <w:tr w:rsidR="00FE1EAE" w:rsidRPr="00444C9E" w14:paraId="49316B39" w14:textId="77777777" w:rsidTr="00504CB8">
        <w:tblPrEx>
          <w:jc w:val="center"/>
        </w:tblPrEx>
        <w:trPr>
          <w:cantSplit/>
          <w:jc w:val="center"/>
        </w:trPr>
        <w:tc>
          <w:tcPr>
            <w:tcW w:w="1667" w:type="pct"/>
            <w:vAlign w:val="center"/>
          </w:tcPr>
          <w:p w14:paraId="299DB445" w14:textId="7622585C" w:rsidR="00FE1EAE" w:rsidRPr="00227B3D" w:rsidRDefault="00FE1EAE" w:rsidP="00FE1EAE">
            <w:pPr>
              <w:pStyle w:val="aff7"/>
              <w:jc w:val="center"/>
              <w:rPr>
                <w:sz w:val="24"/>
                <w:szCs w:val="24"/>
                <w:lang w:val="en-US"/>
              </w:rPr>
            </w:pPr>
            <w:r w:rsidRPr="00227B3D">
              <w:rPr>
                <w:sz w:val="24"/>
                <w:szCs w:val="24"/>
                <w:lang w:val="en-US"/>
              </w:rPr>
              <w:t xml:space="preserve">df </w:t>
            </w:r>
            <w:proofErr w:type="spellStart"/>
            <w:r w:rsidRPr="00227B3D">
              <w:rPr>
                <w:sz w:val="24"/>
                <w:szCs w:val="24"/>
                <w:lang w:val="en-US"/>
              </w:rPr>
              <w:t>пред</w:t>
            </w:r>
            <w:proofErr w:type="spellEnd"/>
            <w:r w:rsidRPr="00227B3D">
              <w:rPr>
                <w:sz w:val="24"/>
                <w:szCs w:val="24"/>
                <w:lang w:val="en-US"/>
              </w:rPr>
              <w:t xml:space="preserve">. </w:t>
            </w:r>
            <w:proofErr w:type="spellStart"/>
            <w:r w:rsidRPr="00227B3D">
              <w:rPr>
                <w:sz w:val="24"/>
                <w:szCs w:val="24"/>
                <w:lang w:val="en-US"/>
              </w:rPr>
              <w:t>доп</w:t>
            </w:r>
            <w:proofErr w:type="spellEnd"/>
            <w:r w:rsidRPr="00227B3D">
              <w:rPr>
                <w:sz w:val="24"/>
                <w:szCs w:val="24"/>
                <w:lang w:val="en-US"/>
              </w:rPr>
              <w:t>.</w:t>
            </w:r>
          </w:p>
        </w:tc>
        <w:tc>
          <w:tcPr>
            <w:tcW w:w="1111" w:type="pct"/>
            <w:vAlign w:val="center"/>
          </w:tcPr>
          <w:p w14:paraId="2219743D" w14:textId="659A8BBC" w:rsidR="00FE1EAE" w:rsidRPr="00751FEC" w:rsidRDefault="00FE1EAE" w:rsidP="00FE1EAE">
            <w:pPr>
              <w:keepNext w:val="0"/>
              <w:widowControl w:val="0"/>
              <w:rPr>
                <w:szCs w:val="24"/>
              </w:rPr>
            </w:pPr>
            <w:r w:rsidRPr="00227B3D">
              <w:rPr>
                <w:szCs w:val="24"/>
              </w:rPr>
              <w:t>0,025…3</w:t>
            </w:r>
          </w:p>
        </w:tc>
        <w:tc>
          <w:tcPr>
            <w:tcW w:w="556" w:type="pct"/>
            <w:vAlign w:val="center"/>
          </w:tcPr>
          <w:p w14:paraId="458D1257" w14:textId="11772229" w:rsidR="00FE1EAE" w:rsidRPr="00751FEC" w:rsidRDefault="00FE1EAE" w:rsidP="00FE1EAE">
            <w:pPr>
              <w:pStyle w:val="aff7"/>
              <w:jc w:val="center"/>
              <w:rPr>
                <w:sz w:val="24"/>
                <w:szCs w:val="24"/>
              </w:rPr>
            </w:pPr>
            <w:r w:rsidRPr="00227B3D">
              <w:rPr>
                <w:sz w:val="24"/>
                <w:szCs w:val="24"/>
              </w:rPr>
              <w:t>0,001</w:t>
            </w:r>
          </w:p>
        </w:tc>
        <w:tc>
          <w:tcPr>
            <w:tcW w:w="785" w:type="pct"/>
          </w:tcPr>
          <w:p w14:paraId="500566B3" w14:textId="09353D74" w:rsidR="00FE1EAE" w:rsidRPr="001C01F2" w:rsidRDefault="00FE1EAE" w:rsidP="00FE1EAE">
            <w:pPr>
              <w:pStyle w:val="aff7"/>
              <w:jc w:val="center"/>
              <w:rPr>
                <w:sz w:val="24"/>
                <w:szCs w:val="24"/>
              </w:rPr>
            </w:pPr>
            <w:r>
              <w:rPr>
                <w:sz w:val="24"/>
                <w:szCs w:val="24"/>
              </w:rPr>
              <w:t>Гц</w:t>
            </w:r>
          </w:p>
        </w:tc>
        <w:tc>
          <w:tcPr>
            <w:tcW w:w="881" w:type="pct"/>
            <w:vAlign w:val="center"/>
          </w:tcPr>
          <w:p w14:paraId="7A41CBB9" w14:textId="1F813930" w:rsidR="00FE1EAE" w:rsidRDefault="00FE1EAE" w:rsidP="00FE1EAE">
            <w:pPr>
              <w:pStyle w:val="aff7"/>
              <w:jc w:val="center"/>
              <w:rPr>
                <w:sz w:val="24"/>
                <w:szCs w:val="24"/>
              </w:rPr>
            </w:pPr>
            <w:r w:rsidRPr="00227B3D">
              <w:rPr>
                <w:sz w:val="24"/>
                <w:szCs w:val="24"/>
              </w:rPr>
              <w:t>1</w:t>
            </w:r>
          </w:p>
        </w:tc>
      </w:tr>
      <w:tr w:rsidR="00FE1EAE" w:rsidRPr="00444C9E" w14:paraId="4FA750CA" w14:textId="77777777" w:rsidTr="00504CB8">
        <w:tblPrEx>
          <w:jc w:val="center"/>
        </w:tblPrEx>
        <w:trPr>
          <w:cantSplit/>
          <w:jc w:val="center"/>
        </w:trPr>
        <w:tc>
          <w:tcPr>
            <w:tcW w:w="1667" w:type="pct"/>
            <w:vAlign w:val="center"/>
          </w:tcPr>
          <w:p w14:paraId="03DA5025" w14:textId="01064D8F" w:rsidR="00FE1EAE" w:rsidRDefault="00FE1EAE" w:rsidP="00FE1EAE">
            <w:pPr>
              <w:pStyle w:val="aff7"/>
              <w:jc w:val="center"/>
              <w:rPr>
                <w:sz w:val="24"/>
                <w:szCs w:val="24"/>
              </w:rPr>
            </w:pPr>
            <w:r>
              <w:rPr>
                <w:sz w:val="24"/>
                <w:szCs w:val="24"/>
              </w:rPr>
              <w:t>КС</w:t>
            </w:r>
          </w:p>
        </w:tc>
        <w:tc>
          <w:tcPr>
            <w:tcW w:w="1111" w:type="pct"/>
            <w:vAlign w:val="center"/>
          </w:tcPr>
          <w:p w14:paraId="69413DE8" w14:textId="5B93E760" w:rsidR="00FE1EAE" w:rsidRDefault="00FE1EAE" w:rsidP="00FE1EAE">
            <w:pPr>
              <w:keepNext w:val="0"/>
              <w:widowControl w:val="0"/>
              <w:rPr>
                <w:szCs w:val="24"/>
              </w:rPr>
            </w:pPr>
            <w:r>
              <w:rPr>
                <w:szCs w:val="24"/>
              </w:rPr>
              <w:t>Выведено/Введено</w:t>
            </w:r>
          </w:p>
        </w:tc>
        <w:tc>
          <w:tcPr>
            <w:tcW w:w="556" w:type="pct"/>
            <w:vAlign w:val="center"/>
          </w:tcPr>
          <w:p w14:paraId="06F0DC67" w14:textId="54202BD6" w:rsidR="00FE1EAE" w:rsidRPr="00444C9E" w:rsidRDefault="00FE1EAE" w:rsidP="00FE1EAE">
            <w:pPr>
              <w:pStyle w:val="aff7"/>
              <w:jc w:val="center"/>
              <w:rPr>
                <w:sz w:val="24"/>
                <w:szCs w:val="24"/>
              </w:rPr>
            </w:pPr>
            <w:r w:rsidRPr="007A18D5">
              <w:rPr>
                <w:sz w:val="24"/>
                <w:szCs w:val="24"/>
              </w:rPr>
              <w:t>-</w:t>
            </w:r>
          </w:p>
        </w:tc>
        <w:tc>
          <w:tcPr>
            <w:tcW w:w="785" w:type="pct"/>
            <w:vAlign w:val="center"/>
          </w:tcPr>
          <w:p w14:paraId="61441D34" w14:textId="2B5A8565" w:rsidR="00FE1EAE" w:rsidRPr="00444C9E" w:rsidRDefault="00FE1EAE" w:rsidP="00FE1EAE">
            <w:pPr>
              <w:pStyle w:val="aff7"/>
              <w:jc w:val="center"/>
              <w:rPr>
                <w:sz w:val="24"/>
                <w:szCs w:val="24"/>
              </w:rPr>
            </w:pPr>
            <w:r>
              <w:rPr>
                <w:sz w:val="24"/>
                <w:szCs w:val="24"/>
              </w:rPr>
              <w:t>-</w:t>
            </w:r>
          </w:p>
        </w:tc>
        <w:tc>
          <w:tcPr>
            <w:tcW w:w="881" w:type="pct"/>
            <w:vAlign w:val="center"/>
          </w:tcPr>
          <w:p w14:paraId="0D21402A" w14:textId="6AC3E19C" w:rsidR="00FE1EAE" w:rsidRPr="00444C9E" w:rsidRDefault="00FE1EAE" w:rsidP="00FE1EAE">
            <w:pPr>
              <w:pStyle w:val="aff7"/>
              <w:jc w:val="center"/>
              <w:rPr>
                <w:sz w:val="24"/>
                <w:szCs w:val="24"/>
              </w:rPr>
            </w:pPr>
            <w:r w:rsidRPr="007A18D5">
              <w:rPr>
                <w:sz w:val="24"/>
                <w:szCs w:val="24"/>
              </w:rPr>
              <w:t>Введено</w:t>
            </w:r>
          </w:p>
        </w:tc>
      </w:tr>
      <w:tr w:rsidR="00FE1EAE" w:rsidRPr="007A18D5" w14:paraId="6B154E38" w14:textId="77777777" w:rsidTr="00504CB8">
        <w:tblPrEx>
          <w:jc w:val="center"/>
        </w:tblPrEx>
        <w:trPr>
          <w:cantSplit/>
          <w:jc w:val="center"/>
        </w:trPr>
        <w:tc>
          <w:tcPr>
            <w:tcW w:w="1667" w:type="pct"/>
            <w:vAlign w:val="center"/>
          </w:tcPr>
          <w:p w14:paraId="410020C9" w14:textId="53785ED5" w:rsidR="00FE1EAE" w:rsidRPr="007A18D5" w:rsidRDefault="00FE1EAE" w:rsidP="00FE1EAE">
            <w:pPr>
              <w:pStyle w:val="aff7"/>
              <w:jc w:val="center"/>
              <w:rPr>
                <w:sz w:val="24"/>
                <w:szCs w:val="24"/>
                <w:lang w:val="en-US"/>
              </w:rPr>
            </w:pPr>
            <w:r>
              <w:rPr>
                <w:sz w:val="24"/>
                <w:szCs w:val="24"/>
              </w:rPr>
              <w:t>УС</w:t>
            </w:r>
          </w:p>
        </w:tc>
        <w:tc>
          <w:tcPr>
            <w:tcW w:w="1111" w:type="pct"/>
            <w:vAlign w:val="center"/>
          </w:tcPr>
          <w:p w14:paraId="3CF6A705" w14:textId="1F0F3554" w:rsidR="00FE1EAE" w:rsidRPr="007A18D5" w:rsidRDefault="00FE1EAE" w:rsidP="00FE1EAE">
            <w:pPr>
              <w:keepNext w:val="0"/>
              <w:widowControl w:val="0"/>
              <w:rPr>
                <w:szCs w:val="24"/>
              </w:rPr>
            </w:pPr>
            <w:r>
              <w:rPr>
                <w:szCs w:val="24"/>
              </w:rPr>
              <w:t>Выведено/Введено</w:t>
            </w:r>
          </w:p>
        </w:tc>
        <w:tc>
          <w:tcPr>
            <w:tcW w:w="556" w:type="pct"/>
            <w:vAlign w:val="center"/>
          </w:tcPr>
          <w:p w14:paraId="5D724926" w14:textId="257DA166" w:rsidR="00FE1EAE" w:rsidRPr="007A18D5" w:rsidRDefault="00FE1EAE" w:rsidP="00FE1EAE">
            <w:pPr>
              <w:pStyle w:val="aff7"/>
              <w:jc w:val="center"/>
              <w:rPr>
                <w:sz w:val="24"/>
                <w:szCs w:val="24"/>
              </w:rPr>
            </w:pPr>
            <w:r w:rsidRPr="007A18D5">
              <w:rPr>
                <w:sz w:val="24"/>
                <w:szCs w:val="24"/>
              </w:rPr>
              <w:t>-</w:t>
            </w:r>
          </w:p>
        </w:tc>
        <w:tc>
          <w:tcPr>
            <w:tcW w:w="785" w:type="pct"/>
            <w:vAlign w:val="center"/>
          </w:tcPr>
          <w:p w14:paraId="55F44E70" w14:textId="4ABC4F54" w:rsidR="00FE1EAE" w:rsidRPr="007A18D5" w:rsidRDefault="00FE1EAE" w:rsidP="00FE1EAE">
            <w:pPr>
              <w:pStyle w:val="aff7"/>
              <w:jc w:val="center"/>
              <w:rPr>
                <w:sz w:val="24"/>
                <w:szCs w:val="24"/>
              </w:rPr>
            </w:pPr>
            <w:r>
              <w:rPr>
                <w:sz w:val="24"/>
                <w:szCs w:val="24"/>
              </w:rPr>
              <w:t>-</w:t>
            </w:r>
          </w:p>
        </w:tc>
        <w:tc>
          <w:tcPr>
            <w:tcW w:w="881" w:type="pct"/>
            <w:vAlign w:val="center"/>
          </w:tcPr>
          <w:p w14:paraId="046D2AF3" w14:textId="77B30F2F" w:rsidR="00FE1EAE" w:rsidRPr="007A18D5" w:rsidRDefault="00FE1EAE" w:rsidP="00FE1EAE">
            <w:pPr>
              <w:pStyle w:val="aff7"/>
              <w:jc w:val="center"/>
              <w:rPr>
                <w:sz w:val="24"/>
                <w:szCs w:val="24"/>
              </w:rPr>
            </w:pPr>
            <w:r w:rsidRPr="007A18D5">
              <w:rPr>
                <w:sz w:val="24"/>
                <w:szCs w:val="24"/>
              </w:rPr>
              <w:t>Введено</w:t>
            </w:r>
          </w:p>
        </w:tc>
      </w:tr>
      <w:tr w:rsidR="00FE1EAE" w:rsidRPr="007A18D5" w14:paraId="0EF46890" w14:textId="77777777" w:rsidTr="00504CB8">
        <w:tblPrEx>
          <w:jc w:val="center"/>
        </w:tblPrEx>
        <w:trPr>
          <w:cantSplit/>
          <w:jc w:val="center"/>
        </w:trPr>
        <w:tc>
          <w:tcPr>
            <w:tcW w:w="1667" w:type="pct"/>
            <w:vAlign w:val="center"/>
          </w:tcPr>
          <w:p w14:paraId="09038DF4" w14:textId="4411320A" w:rsidR="00FE1EAE" w:rsidRPr="007A18D5" w:rsidRDefault="00FE1EAE" w:rsidP="00FE1EAE">
            <w:pPr>
              <w:pStyle w:val="aff7"/>
              <w:jc w:val="center"/>
              <w:rPr>
                <w:rStyle w:val="CharacterStyle7"/>
                <w:rFonts w:ascii="Arial Narrow" w:hAnsi="Arial Narrow"/>
                <w:noProof w:val="0"/>
                <w:color w:val="auto"/>
                <w:sz w:val="24"/>
                <w:szCs w:val="24"/>
              </w:rPr>
            </w:pPr>
            <w:r w:rsidRPr="007A18D5">
              <w:rPr>
                <w:sz w:val="24"/>
                <w:szCs w:val="24"/>
              </w:rPr>
              <w:t>Опер. вкл. с КОН</w:t>
            </w:r>
          </w:p>
        </w:tc>
        <w:tc>
          <w:tcPr>
            <w:tcW w:w="1111" w:type="pct"/>
            <w:vAlign w:val="center"/>
          </w:tcPr>
          <w:p w14:paraId="6869873B" w14:textId="2C980447" w:rsidR="00FE1EAE" w:rsidRPr="007A18D5" w:rsidRDefault="00FE1EAE" w:rsidP="00FE1EAE">
            <w:pPr>
              <w:keepNext w:val="0"/>
              <w:widowControl w:val="0"/>
              <w:rPr>
                <w:szCs w:val="24"/>
                <w:lang w:val="en-US"/>
              </w:rPr>
            </w:pPr>
            <w:r>
              <w:rPr>
                <w:szCs w:val="24"/>
              </w:rPr>
              <w:t>Выведено/Введено</w:t>
            </w:r>
          </w:p>
        </w:tc>
        <w:tc>
          <w:tcPr>
            <w:tcW w:w="556" w:type="pct"/>
            <w:vAlign w:val="center"/>
          </w:tcPr>
          <w:p w14:paraId="3375C81D" w14:textId="2B2A27E3" w:rsidR="00FE1EAE" w:rsidRPr="007A18D5" w:rsidRDefault="00FE1EAE" w:rsidP="00FE1EAE">
            <w:pPr>
              <w:pStyle w:val="aff7"/>
              <w:jc w:val="center"/>
              <w:rPr>
                <w:sz w:val="24"/>
                <w:szCs w:val="24"/>
                <w:lang w:val="en-US"/>
              </w:rPr>
            </w:pPr>
            <w:r w:rsidRPr="007A18D5">
              <w:rPr>
                <w:sz w:val="24"/>
                <w:szCs w:val="24"/>
              </w:rPr>
              <w:t>-</w:t>
            </w:r>
          </w:p>
        </w:tc>
        <w:tc>
          <w:tcPr>
            <w:tcW w:w="785" w:type="pct"/>
            <w:vAlign w:val="center"/>
          </w:tcPr>
          <w:p w14:paraId="0A624E42" w14:textId="43C34D6D" w:rsidR="00FE1EAE" w:rsidRPr="007A18D5" w:rsidRDefault="00FE1EAE" w:rsidP="00FE1EAE">
            <w:pPr>
              <w:pStyle w:val="aff7"/>
              <w:jc w:val="center"/>
              <w:rPr>
                <w:sz w:val="24"/>
                <w:szCs w:val="24"/>
              </w:rPr>
            </w:pPr>
            <w:r>
              <w:rPr>
                <w:sz w:val="24"/>
                <w:szCs w:val="24"/>
              </w:rPr>
              <w:t>-</w:t>
            </w:r>
          </w:p>
        </w:tc>
        <w:tc>
          <w:tcPr>
            <w:tcW w:w="881" w:type="pct"/>
            <w:vAlign w:val="center"/>
          </w:tcPr>
          <w:p w14:paraId="488AC6AB" w14:textId="4340073C" w:rsidR="00FE1EAE" w:rsidRPr="007A18D5" w:rsidRDefault="00FE1EAE" w:rsidP="00FE1EAE">
            <w:pPr>
              <w:pStyle w:val="aff7"/>
              <w:jc w:val="center"/>
              <w:rPr>
                <w:sz w:val="24"/>
                <w:szCs w:val="24"/>
                <w:lang w:val="en-US"/>
              </w:rPr>
            </w:pPr>
            <w:r w:rsidRPr="007A18D5">
              <w:rPr>
                <w:sz w:val="24"/>
                <w:szCs w:val="24"/>
              </w:rPr>
              <w:t>Выведено</w:t>
            </w:r>
          </w:p>
        </w:tc>
      </w:tr>
      <w:tr w:rsidR="00FE1EAE" w:rsidRPr="007A18D5" w14:paraId="4B3B38C9" w14:textId="77777777" w:rsidTr="00504CB8">
        <w:tblPrEx>
          <w:jc w:val="center"/>
        </w:tblPrEx>
        <w:trPr>
          <w:cantSplit/>
          <w:jc w:val="center"/>
        </w:trPr>
        <w:tc>
          <w:tcPr>
            <w:tcW w:w="1667" w:type="pct"/>
            <w:vAlign w:val="center"/>
          </w:tcPr>
          <w:p w14:paraId="199D1082" w14:textId="67EF41DA" w:rsidR="00FE1EAE" w:rsidRPr="007A18D5" w:rsidRDefault="00FE1EAE" w:rsidP="00FE1EAE">
            <w:pPr>
              <w:pStyle w:val="aff7"/>
              <w:jc w:val="center"/>
              <w:rPr>
                <w:rStyle w:val="CharacterStyle7"/>
                <w:rFonts w:ascii="Arial Narrow" w:hAnsi="Arial Narrow"/>
                <w:noProof w:val="0"/>
                <w:color w:val="auto"/>
                <w:sz w:val="24"/>
                <w:szCs w:val="24"/>
              </w:rPr>
            </w:pPr>
            <w:r w:rsidRPr="007A18D5">
              <w:rPr>
                <w:sz w:val="24"/>
                <w:szCs w:val="24"/>
              </w:rPr>
              <w:t>Опер. вкл</w:t>
            </w:r>
            <w:r>
              <w:rPr>
                <w:sz w:val="24"/>
                <w:szCs w:val="24"/>
              </w:rPr>
              <w:t>.</w:t>
            </w:r>
            <w:r w:rsidRPr="007A18D5">
              <w:rPr>
                <w:sz w:val="24"/>
                <w:szCs w:val="24"/>
              </w:rPr>
              <w:t xml:space="preserve"> </w:t>
            </w:r>
            <w:r>
              <w:rPr>
                <w:sz w:val="24"/>
                <w:szCs w:val="24"/>
              </w:rPr>
              <w:t>без контролей</w:t>
            </w:r>
          </w:p>
        </w:tc>
        <w:tc>
          <w:tcPr>
            <w:tcW w:w="1111" w:type="pct"/>
            <w:vAlign w:val="center"/>
          </w:tcPr>
          <w:p w14:paraId="398F05F9" w14:textId="1F22A027" w:rsidR="00FE1EAE" w:rsidRPr="007A18D5" w:rsidRDefault="00FE1EAE" w:rsidP="00FE1EAE">
            <w:pPr>
              <w:keepNext w:val="0"/>
              <w:widowControl w:val="0"/>
              <w:rPr>
                <w:szCs w:val="24"/>
                <w:lang w:val="en-US"/>
              </w:rPr>
            </w:pPr>
            <w:r>
              <w:rPr>
                <w:szCs w:val="24"/>
              </w:rPr>
              <w:t>Выведено/Введено</w:t>
            </w:r>
          </w:p>
        </w:tc>
        <w:tc>
          <w:tcPr>
            <w:tcW w:w="556" w:type="pct"/>
            <w:vAlign w:val="center"/>
          </w:tcPr>
          <w:p w14:paraId="3EE4E485" w14:textId="54BD576E" w:rsidR="00FE1EAE" w:rsidRPr="007A18D5" w:rsidRDefault="00FE1EAE" w:rsidP="00FE1EAE">
            <w:pPr>
              <w:pStyle w:val="aff7"/>
              <w:jc w:val="center"/>
              <w:rPr>
                <w:sz w:val="24"/>
                <w:szCs w:val="24"/>
                <w:lang w:val="en-US"/>
              </w:rPr>
            </w:pPr>
            <w:r w:rsidRPr="007A18D5">
              <w:rPr>
                <w:sz w:val="24"/>
                <w:szCs w:val="24"/>
              </w:rPr>
              <w:t>-</w:t>
            </w:r>
          </w:p>
        </w:tc>
        <w:tc>
          <w:tcPr>
            <w:tcW w:w="785" w:type="pct"/>
            <w:vAlign w:val="center"/>
          </w:tcPr>
          <w:p w14:paraId="3BB2D398" w14:textId="367E1A0D" w:rsidR="00FE1EAE" w:rsidRPr="007A18D5" w:rsidRDefault="00FE1EAE" w:rsidP="00FE1EAE">
            <w:pPr>
              <w:pStyle w:val="aff7"/>
              <w:jc w:val="center"/>
              <w:rPr>
                <w:sz w:val="24"/>
                <w:szCs w:val="24"/>
              </w:rPr>
            </w:pPr>
            <w:r>
              <w:rPr>
                <w:sz w:val="24"/>
                <w:szCs w:val="24"/>
              </w:rPr>
              <w:t>-</w:t>
            </w:r>
          </w:p>
        </w:tc>
        <w:tc>
          <w:tcPr>
            <w:tcW w:w="881" w:type="pct"/>
            <w:vAlign w:val="center"/>
          </w:tcPr>
          <w:p w14:paraId="6E1F8B98" w14:textId="5D0BCCFC" w:rsidR="00FE1EAE" w:rsidRPr="007A18D5" w:rsidRDefault="00FE1EAE" w:rsidP="00FE1EAE">
            <w:pPr>
              <w:pStyle w:val="aff7"/>
              <w:jc w:val="center"/>
              <w:rPr>
                <w:sz w:val="24"/>
                <w:szCs w:val="24"/>
                <w:lang w:val="en-US"/>
              </w:rPr>
            </w:pPr>
            <w:r w:rsidRPr="007A18D5">
              <w:rPr>
                <w:sz w:val="24"/>
                <w:szCs w:val="24"/>
              </w:rPr>
              <w:t>Выведено</w:t>
            </w:r>
          </w:p>
        </w:tc>
      </w:tr>
      <w:tr w:rsidR="00FE1EAE" w:rsidRPr="007A18D5" w14:paraId="624B9D41" w14:textId="77777777" w:rsidTr="00504CB8">
        <w:tblPrEx>
          <w:jc w:val="center"/>
        </w:tblPrEx>
        <w:trPr>
          <w:cantSplit/>
          <w:jc w:val="center"/>
        </w:trPr>
        <w:tc>
          <w:tcPr>
            <w:tcW w:w="1667" w:type="pct"/>
            <w:vAlign w:val="center"/>
          </w:tcPr>
          <w:p w14:paraId="39FE4685" w14:textId="0FCE2882" w:rsidR="00FE1EAE" w:rsidRPr="00227B3D" w:rsidRDefault="00FE1EAE" w:rsidP="00FE1EAE">
            <w:pPr>
              <w:pStyle w:val="aff7"/>
              <w:jc w:val="center"/>
              <w:rPr>
                <w:rStyle w:val="CharacterStyle7"/>
                <w:rFonts w:ascii="Arial Narrow" w:hAnsi="Arial Narrow"/>
                <w:noProof w:val="0"/>
                <w:color w:val="auto"/>
                <w:sz w:val="24"/>
                <w:szCs w:val="24"/>
              </w:rPr>
            </w:pPr>
            <w:r w:rsidRPr="007A18D5">
              <w:rPr>
                <w:sz w:val="24"/>
                <w:szCs w:val="24"/>
              </w:rPr>
              <w:t>Контр. опер. вкл.</w:t>
            </w:r>
          </w:p>
        </w:tc>
        <w:tc>
          <w:tcPr>
            <w:tcW w:w="1111" w:type="pct"/>
            <w:vAlign w:val="center"/>
          </w:tcPr>
          <w:p w14:paraId="0EE97C53" w14:textId="5DB203BE" w:rsidR="00FE1EAE" w:rsidRPr="001C01F2" w:rsidRDefault="00FE1EAE" w:rsidP="00FE1EAE">
            <w:pPr>
              <w:keepNext w:val="0"/>
              <w:widowControl w:val="0"/>
              <w:rPr>
                <w:szCs w:val="24"/>
              </w:rPr>
            </w:pPr>
            <w:proofErr w:type="spellStart"/>
            <w:r>
              <w:rPr>
                <w:szCs w:val="24"/>
              </w:rPr>
              <w:t>Внутр</w:t>
            </w:r>
            <w:proofErr w:type="spellEnd"/>
            <w:r>
              <w:rPr>
                <w:szCs w:val="24"/>
              </w:rPr>
              <w:t>.</w:t>
            </w:r>
          </w:p>
          <w:p w14:paraId="6AE42B70" w14:textId="4B9D8458" w:rsidR="00FE1EAE" w:rsidRPr="00227B3D" w:rsidRDefault="00FE1EAE" w:rsidP="00FE1EAE">
            <w:pPr>
              <w:keepNext w:val="0"/>
              <w:widowControl w:val="0"/>
              <w:rPr>
                <w:szCs w:val="24"/>
                <w:lang w:val="en-US"/>
              </w:rPr>
            </w:pPr>
            <w:r>
              <w:rPr>
                <w:szCs w:val="24"/>
              </w:rPr>
              <w:t>Внеш.</w:t>
            </w:r>
          </w:p>
        </w:tc>
        <w:tc>
          <w:tcPr>
            <w:tcW w:w="556" w:type="pct"/>
            <w:vAlign w:val="center"/>
          </w:tcPr>
          <w:p w14:paraId="4E6360B2" w14:textId="559547AD" w:rsidR="00FE1EAE" w:rsidRPr="001179D8" w:rsidRDefault="00FE1EAE" w:rsidP="00FE1EAE">
            <w:pPr>
              <w:pStyle w:val="aff7"/>
              <w:jc w:val="center"/>
              <w:rPr>
                <w:sz w:val="24"/>
                <w:szCs w:val="24"/>
              </w:rPr>
            </w:pPr>
            <w:r>
              <w:rPr>
                <w:sz w:val="24"/>
                <w:szCs w:val="24"/>
              </w:rPr>
              <w:t>-</w:t>
            </w:r>
          </w:p>
        </w:tc>
        <w:tc>
          <w:tcPr>
            <w:tcW w:w="785" w:type="pct"/>
            <w:vAlign w:val="center"/>
          </w:tcPr>
          <w:p w14:paraId="13547647" w14:textId="5AEB8F23" w:rsidR="00FE1EAE" w:rsidRPr="00227B3D" w:rsidRDefault="00FE1EAE" w:rsidP="00FE1EAE">
            <w:pPr>
              <w:pStyle w:val="aff7"/>
              <w:jc w:val="center"/>
              <w:rPr>
                <w:sz w:val="24"/>
                <w:szCs w:val="24"/>
              </w:rPr>
            </w:pPr>
            <w:r>
              <w:rPr>
                <w:sz w:val="24"/>
                <w:szCs w:val="24"/>
              </w:rPr>
              <w:t>-</w:t>
            </w:r>
          </w:p>
        </w:tc>
        <w:tc>
          <w:tcPr>
            <w:tcW w:w="881" w:type="pct"/>
            <w:vAlign w:val="center"/>
          </w:tcPr>
          <w:p w14:paraId="558173FD" w14:textId="0AE1BD2F" w:rsidR="00FE1EAE" w:rsidRPr="001179D8" w:rsidRDefault="00FE1EAE" w:rsidP="00FE1EAE">
            <w:pPr>
              <w:pStyle w:val="aff7"/>
              <w:jc w:val="center"/>
              <w:rPr>
                <w:sz w:val="24"/>
                <w:szCs w:val="24"/>
              </w:rPr>
            </w:pPr>
            <w:proofErr w:type="spellStart"/>
            <w:r>
              <w:rPr>
                <w:sz w:val="24"/>
                <w:szCs w:val="24"/>
              </w:rPr>
              <w:t>Внутр</w:t>
            </w:r>
            <w:proofErr w:type="spellEnd"/>
            <w:r>
              <w:rPr>
                <w:sz w:val="24"/>
                <w:szCs w:val="24"/>
              </w:rPr>
              <w:t>.</w:t>
            </w:r>
          </w:p>
        </w:tc>
      </w:tr>
      <w:tr w:rsidR="00FE1EAE" w:rsidRPr="007A18D5" w14:paraId="28083D6A" w14:textId="77777777" w:rsidTr="00504CB8">
        <w:tblPrEx>
          <w:jc w:val="center"/>
        </w:tblPrEx>
        <w:trPr>
          <w:cantSplit/>
          <w:jc w:val="center"/>
        </w:trPr>
        <w:tc>
          <w:tcPr>
            <w:tcW w:w="1667" w:type="pct"/>
            <w:vAlign w:val="center"/>
          </w:tcPr>
          <w:p w14:paraId="2B104949" w14:textId="4273DB0A" w:rsidR="00FE1EAE" w:rsidRPr="00227B3D" w:rsidRDefault="00FE1EAE" w:rsidP="00FE1EAE">
            <w:pPr>
              <w:pStyle w:val="aff7"/>
              <w:jc w:val="center"/>
              <w:rPr>
                <w:rStyle w:val="CharacterStyle7"/>
                <w:rFonts w:ascii="Arial Narrow" w:hAnsi="Arial Narrow"/>
                <w:noProof w:val="0"/>
                <w:color w:val="auto"/>
                <w:sz w:val="24"/>
                <w:szCs w:val="24"/>
              </w:rPr>
            </w:pPr>
            <w:r w:rsidRPr="00227B3D">
              <w:rPr>
                <w:sz w:val="24"/>
                <w:szCs w:val="24"/>
                <w:lang w:val="en-US"/>
              </w:rPr>
              <w:t xml:space="preserve">Т </w:t>
            </w:r>
            <w:proofErr w:type="spellStart"/>
            <w:r w:rsidRPr="00227B3D">
              <w:rPr>
                <w:sz w:val="24"/>
                <w:szCs w:val="24"/>
                <w:lang w:val="en-US"/>
              </w:rPr>
              <w:t>опер</w:t>
            </w:r>
            <w:proofErr w:type="spellEnd"/>
            <w:r w:rsidRPr="00227B3D">
              <w:rPr>
                <w:sz w:val="24"/>
                <w:szCs w:val="24"/>
                <w:lang w:val="en-US"/>
              </w:rPr>
              <w:t xml:space="preserve">. </w:t>
            </w:r>
            <w:proofErr w:type="spellStart"/>
            <w:r w:rsidRPr="00227B3D">
              <w:rPr>
                <w:sz w:val="24"/>
                <w:szCs w:val="24"/>
                <w:lang w:val="en-US"/>
              </w:rPr>
              <w:t>вкл</w:t>
            </w:r>
            <w:proofErr w:type="spellEnd"/>
            <w:r w:rsidRPr="00227B3D">
              <w:rPr>
                <w:sz w:val="24"/>
                <w:szCs w:val="24"/>
                <w:lang w:val="en-US"/>
              </w:rPr>
              <w:t>.</w:t>
            </w:r>
          </w:p>
        </w:tc>
        <w:tc>
          <w:tcPr>
            <w:tcW w:w="1111" w:type="pct"/>
            <w:vAlign w:val="center"/>
          </w:tcPr>
          <w:p w14:paraId="2AD83F7A" w14:textId="3CD3E260" w:rsidR="00FE1EAE" w:rsidRPr="00227B3D" w:rsidRDefault="00FE1EAE" w:rsidP="00FE1EAE">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4507E983" w14:textId="4C6804F2" w:rsidR="00FE1EAE" w:rsidRPr="00227B3D" w:rsidRDefault="00FE1EAE" w:rsidP="00FE1EAE">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422FD5D4" w14:textId="4D929CFE" w:rsidR="00FE1EAE" w:rsidRPr="00227B3D" w:rsidRDefault="00FE1EAE" w:rsidP="00FE1EAE">
            <w:pPr>
              <w:pStyle w:val="aff7"/>
              <w:jc w:val="center"/>
              <w:rPr>
                <w:sz w:val="24"/>
                <w:szCs w:val="24"/>
                <w:lang w:val="en-US"/>
              </w:rPr>
            </w:pPr>
            <w:r>
              <w:rPr>
                <w:sz w:val="24"/>
                <w:szCs w:val="24"/>
                <w:lang w:val="en-US"/>
              </w:rPr>
              <w:t>c</w:t>
            </w:r>
          </w:p>
        </w:tc>
        <w:tc>
          <w:tcPr>
            <w:tcW w:w="881" w:type="pct"/>
            <w:vAlign w:val="center"/>
          </w:tcPr>
          <w:p w14:paraId="5B961749" w14:textId="0080259E" w:rsidR="00FE1EAE" w:rsidRPr="00227B3D" w:rsidRDefault="00FE1EAE" w:rsidP="00FE1EAE">
            <w:pPr>
              <w:pStyle w:val="aff7"/>
              <w:jc w:val="center"/>
              <w:rPr>
                <w:sz w:val="24"/>
                <w:szCs w:val="24"/>
                <w:lang w:val="en-US"/>
              </w:rPr>
            </w:pPr>
            <w:r>
              <w:rPr>
                <w:sz w:val="24"/>
                <w:szCs w:val="24"/>
              </w:rPr>
              <w:t>0,04</w:t>
            </w:r>
          </w:p>
        </w:tc>
      </w:tr>
      <w:tr w:rsidR="00504CB8" w:rsidRPr="00227B3D" w14:paraId="776215C4" w14:textId="77777777" w:rsidTr="00504CB8">
        <w:tblPrEx>
          <w:jc w:val="center"/>
        </w:tblPrEx>
        <w:trPr>
          <w:cantSplit/>
          <w:jc w:val="center"/>
        </w:trPr>
        <w:tc>
          <w:tcPr>
            <w:tcW w:w="5000" w:type="pct"/>
            <w:gridSpan w:val="5"/>
            <w:shd w:val="clear" w:color="auto" w:fill="BFBFBF" w:themeFill="background1" w:themeFillShade="BF"/>
            <w:vAlign w:val="center"/>
          </w:tcPr>
          <w:p w14:paraId="024049F6" w14:textId="3806E22D" w:rsidR="00504CB8" w:rsidRPr="00504CB8" w:rsidRDefault="00504CB8" w:rsidP="00504CB8">
            <w:pPr>
              <w:pStyle w:val="aff7"/>
              <w:rPr>
                <w:b/>
                <w:bCs/>
                <w:sz w:val="24"/>
                <w:szCs w:val="24"/>
              </w:rPr>
            </w:pPr>
            <w:r>
              <w:rPr>
                <w:b/>
                <w:bCs/>
                <w:sz w:val="24"/>
                <w:szCs w:val="24"/>
              </w:rPr>
              <w:t>АПВ</w:t>
            </w:r>
          </w:p>
        </w:tc>
      </w:tr>
      <w:tr w:rsidR="00504CB8" w:rsidRPr="00227B3D" w14:paraId="4933388F" w14:textId="77777777" w:rsidTr="00504CB8">
        <w:tblPrEx>
          <w:jc w:val="center"/>
        </w:tblPrEx>
        <w:trPr>
          <w:cantSplit/>
          <w:jc w:val="center"/>
        </w:trPr>
        <w:tc>
          <w:tcPr>
            <w:tcW w:w="1667" w:type="pct"/>
            <w:vAlign w:val="center"/>
          </w:tcPr>
          <w:p w14:paraId="772F1056" w14:textId="60217549" w:rsidR="00504CB8" w:rsidRPr="00227B3D" w:rsidRDefault="00504CB8" w:rsidP="00504CB8">
            <w:pPr>
              <w:pStyle w:val="aff7"/>
              <w:jc w:val="center"/>
              <w:rPr>
                <w:sz w:val="24"/>
                <w:szCs w:val="24"/>
                <w:lang w:val="en-US"/>
              </w:rPr>
            </w:pPr>
            <w:proofErr w:type="spellStart"/>
            <w:r w:rsidRPr="00227B3D">
              <w:rPr>
                <w:sz w:val="24"/>
                <w:szCs w:val="24"/>
              </w:rPr>
              <w:t>Тгот</w:t>
            </w:r>
            <w:proofErr w:type="spellEnd"/>
            <w:r w:rsidRPr="00227B3D">
              <w:rPr>
                <w:sz w:val="24"/>
                <w:szCs w:val="24"/>
              </w:rPr>
              <w:t xml:space="preserve"> АПВ</w:t>
            </w:r>
          </w:p>
        </w:tc>
        <w:tc>
          <w:tcPr>
            <w:tcW w:w="1111" w:type="pct"/>
            <w:vAlign w:val="center"/>
          </w:tcPr>
          <w:p w14:paraId="6392995E" w14:textId="0D206EBB" w:rsidR="00504CB8" w:rsidRPr="009C4B14"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0A129B2B" w14:textId="3044AF69" w:rsidR="00504CB8" w:rsidRPr="009C4B14"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06D7894E" w14:textId="560A20D1" w:rsidR="00504CB8" w:rsidRDefault="00504CB8" w:rsidP="00504CB8">
            <w:pPr>
              <w:pStyle w:val="aff7"/>
              <w:jc w:val="center"/>
              <w:rPr>
                <w:sz w:val="24"/>
                <w:szCs w:val="24"/>
                <w:lang w:val="en-US"/>
              </w:rPr>
            </w:pPr>
            <w:r>
              <w:rPr>
                <w:sz w:val="24"/>
                <w:szCs w:val="24"/>
                <w:lang w:val="en-US"/>
              </w:rPr>
              <w:t>c</w:t>
            </w:r>
          </w:p>
        </w:tc>
        <w:tc>
          <w:tcPr>
            <w:tcW w:w="881" w:type="pct"/>
            <w:vAlign w:val="center"/>
          </w:tcPr>
          <w:p w14:paraId="15BB3028" w14:textId="5D99CB50" w:rsidR="00504CB8" w:rsidRDefault="00504CB8" w:rsidP="00504CB8">
            <w:pPr>
              <w:pStyle w:val="aff7"/>
              <w:jc w:val="center"/>
              <w:rPr>
                <w:sz w:val="24"/>
                <w:szCs w:val="24"/>
              </w:rPr>
            </w:pPr>
            <w:r>
              <w:rPr>
                <w:sz w:val="24"/>
                <w:szCs w:val="24"/>
              </w:rPr>
              <w:t>15</w:t>
            </w:r>
          </w:p>
        </w:tc>
      </w:tr>
      <w:tr w:rsidR="00504CB8" w:rsidRPr="00227B3D" w14:paraId="3C8CCCBF" w14:textId="77777777" w:rsidTr="00504CB8">
        <w:tblPrEx>
          <w:jc w:val="center"/>
        </w:tblPrEx>
        <w:trPr>
          <w:cantSplit/>
          <w:jc w:val="center"/>
        </w:trPr>
        <w:tc>
          <w:tcPr>
            <w:tcW w:w="1667" w:type="pct"/>
            <w:vAlign w:val="center"/>
          </w:tcPr>
          <w:p w14:paraId="0122C2A6" w14:textId="34664173" w:rsidR="00504CB8" w:rsidRPr="00227B3D" w:rsidRDefault="00504CB8" w:rsidP="00504CB8">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вкл.</w:t>
            </w:r>
          </w:p>
        </w:tc>
        <w:tc>
          <w:tcPr>
            <w:tcW w:w="1111" w:type="pct"/>
            <w:vAlign w:val="center"/>
          </w:tcPr>
          <w:p w14:paraId="2D921294" w14:textId="04BACE3A" w:rsidR="00504CB8" w:rsidRPr="009C4B14"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57DF7B0D" w14:textId="0D86377A" w:rsidR="00504CB8" w:rsidRPr="009C4B14"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33808B69" w14:textId="710B03D5" w:rsidR="00504CB8" w:rsidRDefault="00504CB8" w:rsidP="00504CB8">
            <w:pPr>
              <w:pStyle w:val="aff7"/>
              <w:jc w:val="center"/>
              <w:rPr>
                <w:sz w:val="24"/>
                <w:szCs w:val="24"/>
                <w:lang w:val="en-US"/>
              </w:rPr>
            </w:pPr>
            <w:r>
              <w:rPr>
                <w:sz w:val="24"/>
                <w:szCs w:val="24"/>
                <w:lang w:val="en-US"/>
              </w:rPr>
              <w:t>c</w:t>
            </w:r>
          </w:p>
        </w:tc>
        <w:tc>
          <w:tcPr>
            <w:tcW w:w="881" w:type="pct"/>
            <w:vAlign w:val="center"/>
          </w:tcPr>
          <w:p w14:paraId="657109AB" w14:textId="4E9EEB47" w:rsidR="00504CB8" w:rsidRDefault="00504CB8" w:rsidP="00504CB8">
            <w:pPr>
              <w:pStyle w:val="aff7"/>
              <w:jc w:val="center"/>
              <w:rPr>
                <w:sz w:val="24"/>
                <w:szCs w:val="24"/>
              </w:rPr>
            </w:pPr>
            <w:r>
              <w:rPr>
                <w:sz w:val="24"/>
                <w:szCs w:val="24"/>
              </w:rPr>
              <w:t>100</w:t>
            </w:r>
          </w:p>
        </w:tc>
      </w:tr>
      <w:tr w:rsidR="00504CB8" w:rsidRPr="00215889" w14:paraId="13E8F5E0" w14:textId="77777777" w:rsidTr="00504CB8">
        <w:tblPrEx>
          <w:jc w:val="center"/>
        </w:tblPrEx>
        <w:trPr>
          <w:cantSplit/>
          <w:jc w:val="center"/>
        </w:trPr>
        <w:tc>
          <w:tcPr>
            <w:tcW w:w="5000" w:type="pct"/>
            <w:gridSpan w:val="5"/>
            <w:shd w:val="clear" w:color="auto" w:fill="BFBFBF" w:themeFill="background1" w:themeFillShade="BF"/>
          </w:tcPr>
          <w:p w14:paraId="3CC60635" w14:textId="7765A809" w:rsidR="00504CB8" w:rsidRPr="00215889" w:rsidRDefault="00504CB8" w:rsidP="00504CB8">
            <w:pPr>
              <w:pStyle w:val="aff7"/>
              <w:jc w:val="center"/>
              <w:rPr>
                <w:sz w:val="24"/>
                <w:szCs w:val="24"/>
              </w:rPr>
            </w:pPr>
            <w:r>
              <w:rPr>
                <w:sz w:val="24"/>
                <w:szCs w:val="24"/>
              </w:rPr>
              <w:t>АПВ Э1</w:t>
            </w:r>
          </w:p>
        </w:tc>
      </w:tr>
      <w:tr w:rsidR="00504CB8" w:rsidRPr="00625FD4" w14:paraId="7CA7C706" w14:textId="77777777" w:rsidTr="00504CB8">
        <w:tblPrEx>
          <w:jc w:val="center"/>
        </w:tblPrEx>
        <w:trPr>
          <w:cantSplit/>
          <w:jc w:val="center"/>
        </w:trPr>
        <w:tc>
          <w:tcPr>
            <w:tcW w:w="1667" w:type="pct"/>
            <w:vAlign w:val="center"/>
          </w:tcPr>
          <w:p w14:paraId="6B2D44F3" w14:textId="75C7471A" w:rsidR="00504CB8" w:rsidRPr="00227B3D" w:rsidRDefault="00504CB8" w:rsidP="00504CB8">
            <w:pPr>
              <w:pStyle w:val="aff7"/>
              <w:jc w:val="center"/>
              <w:rPr>
                <w:sz w:val="24"/>
                <w:szCs w:val="24"/>
              </w:rPr>
            </w:pPr>
            <w:r>
              <w:rPr>
                <w:sz w:val="24"/>
                <w:szCs w:val="24"/>
              </w:rPr>
              <w:t>АПВ Э1</w:t>
            </w:r>
          </w:p>
        </w:tc>
        <w:tc>
          <w:tcPr>
            <w:tcW w:w="1111" w:type="pct"/>
            <w:vAlign w:val="center"/>
          </w:tcPr>
          <w:p w14:paraId="42BB0F6B" w14:textId="06DCD98E" w:rsidR="00504CB8" w:rsidRPr="00227B3D" w:rsidRDefault="00504CB8" w:rsidP="00504CB8">
            <w:pPr>
              <w:keepNext w:val="0"/>
              <w:widowControl w:val="0"/>
              <w:rPr>
                <w:szCs w:val="24"/>
              </w:rPr>
            </w:pPr>
            <w:r>
              <w:rPr>
                <w:szCs w:val="24"/>
              </w:rPr>
              <w:t>Выведено/Введено</w:t>
            </w:r>
          </w:p>
        </w:tc>
        <w:tc>
          <w:tcPr>
            <w:tcW w:w="556" w:type="pct"/>
            <w:vAlign w:val="center"/>
          </w:tcPr>
          <w:p w14:paraId="1D4B6081" w14:textId="43A08B89" w:rsidR="00504CB8" w:rsidRPr="00227B3D" w:rsidRDefault="00504CB8" w:rsidP="00504CB8">
            <w:pPr>
              <w:pStyle w:val="aff7"/>
              <w:jc w:val="center"/>
              <w:rPr>
                <w:sz w:val="24"/>
                <w:szCs w:val="24"/>
              </w:rPr>
            </w:pPr>
            <w:r w:rsidRPr="00227B3D">
              <w:rPr>
                <w:sz w:val="24"/>
                <w:szCs w:val="24"/>
              </w:rPr>
              <w:t>-</w:t>
            </w:r>
          </w:p>
        </w:tc>
        <w:tc>
          <w:tcPr>
            <w:tcW w:w="785" w:type="pct"/>
          </w:tcPr>
          <w:p w14:paraId="25478EB9" w14:textId="4D29788F" w:rsidR="00504CB8" w:rsidRPr="00227B3D" w:rsidRDefault="00504CB8" w:rsidP="00504CB8">
            <w:pPr>
              <w:pStyle w:val="aff7"/>
              <w:jc w:val="center"/>
              <w:rPr>
                <w:sz w:val="24"/>
                <w:szCs w:val="24"/>
              </w:rPr>
            </w:pPr>
            <w:r>
              <w:rPr>
                <w:sz w:val="24"/>
                <w:szCs w:val="24"/>
              </w:rPr>
              <w:t>-</w:t>
            </w:r>
          </w:p>
        </w:tc>
        <w:tc>
          <w:tcPr>
            <w:tcW w:w="881" w:type="pct"/>
            <w:vAlign w:val="center"/>
          </w:tcPr>
          <w:p w14:paraId="6FC1E62A" w14:textId="334626B4" w:rsidR="00504CB8" w:rsidRPr="00227B3D" w:rsidRDefault="00504CB8" w:rsidP="00504CB8">
            <w:pPr>
              <w:pStyle w:val="aff7"/>
              <w:jc w:val="center"/>
              <w:rPr>
                <w:sz w:val="24"/>
                <w:szCs w:val="24"/>
              </w:rPr>
            </w:pPr>
            <w:r w:rsidRPr="00227B3D">
              <w:rPr>
                <w:sz w:val="24"/>
                <w:szCs w:val="24"/>
              </w:rPr>
              <w:t>Выведено</w:t>
            </w:r>
          </w:p>
        </w:tc>
      </w:tr>
      <w:tr w:rsidR="00504CB8" w:rsidRPr="00625FD4" w14:paraId="444FCBE9" w14:textId="77777777" w:rsidTr="00504CB8">
        <w:tblPrEx>
          <w:jc w:val="center"/>
        </w:tblPrEx>
        <w:trPr>
          <w:cantSplit/>
          <w:jc w:val="center"/>
        </w:trPr>
        <w:tc>
          <w:tcPr>
            <w:tcW w:w="1667" w:type="pct"/>
            <w:vAlign w:val="center"/>
          </w:tcPr>
          <w:p w14:paraId="4B8B356E" w14:textId="009AB60D" w:rsidR="00504CB8" w:rsidRPr="00227B3D" w:rsidRDefault="00504CB8" w:rsidP="00504CB8">
            <w:pPr>
              <w:pStyle w:val="aff7"/>
              <w:jc w:val="center"/>
              <w:rPr>
                <w:sz w:val="24"/>
                <w:szCs w:val="24"/>
              </w:rPr>
            </w:pPr>
            <w:r w:rsidRPr="00227B3D">
              <w:rPr>
                <w:sz w:val="24"/>
                <w:szCs w:val="24"/>
              </w:rPr>
              <w:t>2-ой цикл АПВ</w:t>
            </w:r>
            <w:r>
              <w:rPr>
                <w:sz w:val="24"/>
                <w:szCs w:val="24"/>
              </w:rPr>
              <w:t xml:space="preserve"> Э1</w:t>
            </w:r>
          </w:p>
        </w:tc>
        <w:tc>
          <w:tcPr>
            <w:tcW w:w="1111" w:type="pct"/>
            <w:vAlign w:val="center"/>
          </w:tcPr>
          <w:p w14:paraId="368D875E" w14:textId="56959AE2" w:rsidR="00504CB8" w:rsidRPr="00227B3D" w:rsidRDefault="00504CB8" w:rsidP="00504CB8">
            <w:pPr>
              <w:keepNext w:val="0"/>
              <w:widowControl w:val="0"/>
              <w:rPr>
                <w:szCs w:val="24"/>
              </w:rPr>
            </w:pPr>
            <w:r>
              <w:rPr>
                <w:szCs w:val="24"/>
              </w:rPr>
              <w:t>Выведено/Введено</w:t>
            </w:r>
          </w:p>
        </w:tc>
        <w:tc>
          <w:tcPr>
            <w:tcW w:w="556" w:type="pct"/>
            <w:vAlign w:val="center"/>
          </w:tcPr>
          <w:p w14:paraId="6E8EE2C8" w14:textId="11D02694" w:rsidR="00504CB8" w:rsidRPr="00227B3D" w:rsidRDefault="00504CB8" w:rsidP="00504CB8">
            <w:pPr>
              <w:pStyle w:val="aff7"/>
              <w:jc w:val="center"/>
              <w:rPr>
                <w:sz w:val="24"/>
                <w:szCs w:val="24"/>
              </w:rPr>
            </w:pPr>
            <w:r w:rsidRPr="00227B3D">
              <w:rPr>
                <w:sz w:val="24"/>
                <w:szCs w:val="24"/>
              </w:rPr>
              <w:t>-</w:t>
            </w:r>
          </w:p>
        </w:tc>
        <w:tc>
          <w:tcPr>
            <w:tcW w:w="785" w:type="pct"/>
          </w:tcPr>
          <w:p w14:paraId="092F8835" w14:textId="4B02F718" w:rsidR="00504CB8" w:rsidRPr="00227B3D" w:rsidRDefault="00504CB8" w:rsidP="00504CB8">
            <w:pPr>
              <w:pStyle w:val="aff7"/>
              <w:jc w:val="center"/>
              <w:rPr>
                <w:sz w:val="24"/>
                <w:szCs w:val="24"/>
              </w:rPr>
            </w:pPr>
            <w:r>
              <w:rPr>
                <w:sz w:val="24"/>
                <w:szCs w:val="24"/>
              </w:rPr>
              <w:t>-</w:t>
            </w:r>
          </w:p>
        </w:tc>
        <w:tc>
          <w:tcPr>
            <w:tcW w:w="881" w:type="pct"/>
            <w:vAlign w:val="center"/>
          </w:tcPr>
          <w:p w14:paraId="7A9F175A" w14:textId="453B260D" w:rsidR="00504CB8" w:rsidRPr="00227B3D" w:rsidRDefault="00504CB8" w:rsidP="00504CB8">
            <w:pPr>
              <w:pStyle w:val="aff7"/>
              <w:jc w:val="center"/>
              <w:rPr>
                <w:sz w:val="24"/>
                <w:szCs w:val="24"/>
              </w:rPr>
            </w:pPr>
            <w:r w:rsidRPr="00227B3D">
              <w:rPr>
                <w:sz w:val="24"/>
                <w:szCs w:val="24"/>
              </w:rPr>
              <w:t>Выведено</w:t>
            </w:r>
          </w:p>
        </w:tc>
      </w:tr>
      <w:tr w:rsidR="00504CB8" w:rsidRPr="00625FD4" w14:paraId="1D1300BD" w14:textId="77777777" w:rsidTr="00504CB8">
        <w:tblPrEx>
          <w:jc w:val="center"/>
        </w:tblPrEx>
        <w:trPr>
          <w:cantSplit/>
          <w:jc w:val="center"/>
        </w:trPr>
        <w:tc>
          <w:tcPr>
            <w:tcW w:w="1667" w:type="pct"/>
            <w:vAlign w:val="center"/>
          </w:tcPr>
          <w:p w14:paraId="5BEC1095" w14:textId="28F0D834" w:rsidR="00504CB8" w:rsidRPr="00227B3D" w:rsidRDefault="00504CB8" w:rsidP="00504CB8">
            <w:pPr>
              <w:pStyle w:val="aff7"/>
              <w:jc w:val="center"/>
              <w:rPr>
                <w:sz w:val="24"/>
                <w:szCs w:val="24"/>
              </w:rPr>
            </w:pPr>
            <w:proofErr w:type="spellStart"/>
            <w:r w:rsidRPr="00227B3D">
              <w:rPr>
                <w:sz w:val="24"/>
                <w:szCs w:val="24"/>
              </w:rPr>
              <w:t>Твосст</w:t>
            </w:r>
            <w:proofErr w:type="spellEnd"/>
            <w:r w:rsidRPr="00227B3D">
              <w:rPr>
                <w:sz w:val="24"/>
                <w:szCs w:val="24"/>
              </w:rPr>
              <w:t xml:space="preserve"> гот. АПВ </w:t>
            </w:r>
            <w:r>
              <w:rPr>
                <w:sz w:val="24"/>
                <w:szCs w:val="24"/>
              </w:rPr>
              <w:t>Э1</w:t>
            </w:r>
          </w:p>
        </w:tc>
        <w:tc>
          <w:tcPr>
            <w:tcW w:w="1111" w:type="pct"/>
            <w:vAlign w:val="center"/>
          </w:tcPr>
          <w:p w14:paraId="0A45035E" w14:textId="399A0618" w:rsidR="00504CB8"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149EDB75" w14:textId="64E8A3A1" w:rsidR="00504CB8" w:rsidRPr="00227B3D"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2D55D4B9" w14:textId="4BDA3A51" w:rsidR="00504CB8" w:rsidRPr="00227B3D" w:rsidRDefault="00504CB8" w:rsidP="00504CB8">
            <w:pPr>
              <w:pStyle w:val="aff7"/>
              <w:jc w:val="center"/>
              <w:rPr>
                <w:sz w:val="24"/>
                <w:szCs w:val="24"/>
              </w:rPr>
            </w:pPr>
            <w:r>
              <w:rPr>
                <w:sz w:val="24"/>
                <w:szCs w:val="24"/>
                <w:lang w:val="en-US"/>
              </w:rPr>
              <w:t>c</w:t>
            </w:r>
          </w:p>
        </w:tc>
        <w:tc>
          <w:tcPr>
            <w:tcW w:w="881" w:type="pct"/>
            <w:vAlign w:val="center"/>
          </w:tcPr>
          <w:p w14:paraId="50CE800B" w14:textId="3D44FF78" w:rsidR="00504CB8" w:rsidRPr="00227B3D" w:rsidRDefault="00504CB8" w:rsidP="00504CB8">
            <w:pPr>
              <w:pStyle w:val="aff7"/>
              <w:jc w:val="center"/>
              <w:rPr>
                <w:sz w:val="24"/>
                <w:szCs w:val="24"/>
              </w:rPr>
            </w:pPr>
            <w:r>
              <w:rPr>
                <w:sz w:val="24"/>
                <w:szCs w:val="24"/>
              </w:rPr>
              <w:t>30</w:t>
            </w:r>
          </w:p>
        </w:tc>
      </w:tr>
      <w:tr w:rsidR="00504CB8" w:rsidRPr="00625FD4" w14:paraId="66488D37" w14:textId="77777777" w:rsidTr="00504CB8">
        <w:tblPrEx>
          <w:jc w:val="center"/>
        </w:tblPrEx>
        <w:trPr>
          <w:cantSplit/>
          <w:jc w:val="center"/>
        </w:trPr>
        <w:tc>
          <w:tcPr>
            <w:tcW w:w="1667" w:type="pct"/>
            <w:vAlign w:val="center"/>
          </w:tcPr>
          <w:p w14:paraId="3B313F15" w14:textId="35B71B92" w:rsidR="00504CB8" w:rsidRPr="00227B3D" w:rsidRDefault="00504CB8" w:rsidP="00504CB8">
            <w:pPr>
              <w:pStyle w:val="aff7"/>
              <w:jc w:val="center"/>
              <w:rPr>
                <w:sz w:val="24"/>
                <w:szCs w:val="24"/>
              </w:rPr>
            </w:pPr>
            <w:proofErr w:type="spellStart"/>
            <w:r w:rsidRPr="00227B3D">
              <w:rPr>
                <w:sz w:val="24"/>
                <w:szCs w:val="24"/>
              </w:rPr>
              <w:t>Тср</w:t>
            </w:r>
            <w:proofErr w:type="spellEnd"/>
            <w:r w:rsidRPr="00227B3D">
              <w:rPr>
                <w:sz w:val="24"/>
                <w:szCs w:val="24"/>
              </w:rPr>
              <w:t xml:space="preserve"> АПВ</w:t>
            </w:r>
            <w:r>
              <w:rPr>
                <w:sz w:val="24"/>
                <w:szCs w:val="24"/>
              </w:rPr>
              <w:t xml:space="preserve"> Э1 1ц</w:t>
            </w:r>
          </w:p>
        </w:tc>
        <w:tc>
          <w:tcPr>
            <w:tcW w:w="1111" w:type="pct"/>
            <w:vAlign w:val="center"/>
          </w:tcPr>
          <w:p w14:paraId="6B4DE46A" w14:textId="1D9CAC9F" w:rsidR="00504CB8" w:rsidRPr="00227B3D"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2640A3E8" w14:textId="23AE9DF6" w:rsidR="00504CB8" w:rsidRPr="00227B3D"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097350DC" w14:textId="7CEEB231" w:rsidR="00504CB8" w:rsidRPr="00227B3D" w:rsidRDefault="00504CB8" w:rsidP="00504CB8">
            <w:pPr>
              <w:pStyle w:val="aff7"/>
              <w:jc w:val="center"/>
              <w:rPr>
                <w:sz w:val="24"/>
                <w:szCs w:val="24"/>
                <w:lang w:val="en-US"/>
              </w:rPr>
            </w:pPr>
            <w:r>
              <w:rPr>
                <w:sz w:val="24"/>
                <w:szCs w:val="24"/>
                <w:lang w:val="en-US"/>
              </w:rPr>
              <w:t>c</w:t>
            </w:r>
          </w:p>
        </w:tc>
        <w:tc>
          <w:tcPr>
            <w:tcW w:w="881" w:type="pct"/>
            <w:vAlign w:val="center"/>
          </w:tcPr>
          <w:p w14:paraId="18DCB641" w14:textId="0B7E66C1" w:rsidR="00504CB8" w:rsidRPr="007927D4" w:rsidRDefault="00504CB8" w:rsidP="00504CB8">
            <w:pPr>
              <w:pStyle w:val="aff7"/>
              <w:jc w:val="center"/>
              <w:rPr>
                <w:sz w:val="24"/>
                <w:szCs w:val="24"/>
              </w:rPr>
            </w:pPr>
            <w:r>
              <w:rPr>
                <w:sz w:val="24"/>
                <w:szCs w:val="24"/>
              </w:rPr>
              <w:t>2</w:t>
            </w:r>
          </w:p>
        </w:tc>
      </w:tr>
      <w:tr w:rsidR="00504CB8" w:rsidRPr="00625FD4" w14:paraId="13BBF9C6" w14:textId="77777777" w:rsidTr="00504CB8">
        <w:tblPrEx>
          <w:jc w:val="center"/>
        </w:tblPrEx>
        <w:trPr>
          <w:cantSplit/>
          <w:jc w:val="center"/>
        </w:trPr>
        <w:tc>
          <w:tcPr>
            <w:tcW w:w="1667" w:type="pct"/>
            <w:vAlign w:val="center"/>
          </w:tcPr>
          <w:p w14:paraId="53ECE012" w14:textId="36EED02A" w:rsidR="00504CB8" w:rsidRPr="00227B3D" w:rsidRDefault="00504CB8" w:rsidP="00504CB8">
            <w:pPr>
              <w:pStyle w:val="aff7"/>
              <w:jc w:val="center"/>
              <w:rPr>
                <w:sz w:val="24"/>
                <w:szCs w:val="24"/>
              </w:rPr>
            </w:pPr>
            <w:proofErr w:type="spellStart"/>
            <w:proofErr w:type="gramStart"/>
            <w:r w:rsidRPr="00227B3D">
              <w:rPr>
                <w:sz w:val="24"/>
                <w:szCs w:val="24"/>
              </w:rPr>
              <w:t>Тср</w:t>
            </w:r>
            <w:proofErr w:type="spellEnd"/>
            <w:r w:rsidRPr="00227B3D">
              <w:rPr>
                <w:sz w:val="24"/>
                <w:szCs w:val="24"/>
              </w:rPr>
              <w:t xml:space="preserve"> </w:t>
            </w:r>
            <w:r>
              <w:rPr>
                <w:sz w:val="24"/>
                <w:szCs w:val="24"/>
              </w:rPr>
              <w:t xml:space="preserve"> </w:t>
            </w:r>
            <w:r w:rsidRPr="00227B3D">
              <w:rPr>
                <w:sz w:val="24"/>
                <w:szCs w:val="24"/>
              </w:rPr>
              <w:t>АПВ</w:t>
            </w:r>
            <w:proofErr w:type="gramEnd"/>
            <w:r>
              <w:rPr>
                <w:sz w:val="24"/>
                <w:szCs w:val="24"/>
              </w:rPr>
              <w:t xml:space="preserve"> Э1 2ц</w:t>
            </w:r>
          </w:p>
        </w:tc>
        <w:tc>
          <w:tcPr>
            <w:tcW w:w="1111" w:type="pct"/>
            <w:vAlign w:val="center"/>
          </w:tcPr>
          <w:p w14:paraId="415CE39D" w14:textId="144C3E03" w:rsidR="00504CB8" w:rsidRPr="00227B3D"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2394C60B" w14:textId="5E8084BA" w:rsidR="00504CB8" w:rsidRPr="00227B3D"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01023A78" w14:textId="0370ACAA" w:rsidR="00504CB8" w:rsidRPr="00227B3D" w:rsidRDefault="00504CB8" w:rsidP="00504CB8">
            <w:pPr>
              <w:pStyle w:val="aff7"/>
              <w:jc w:val="center"/>
              <w:rPr>
                <w:sz w:val="24"/>
                <w:szCs w:val="24"/>
                <w:lang w:val="en-US"/>
              </w:rPr>
            </w:pPr>
            <w:r>
              <w:rPr>
                <w:sz w:val="24"/>
                <w:szCs w:val="24"/>
                <w:lang w:val="en-US"/>
              </w:rPr>
              <w:t>c</w:t>
            </w:r>
          </w:p>
        </w:tc>
        <w:tc>
          <w:tcPr>
            <w:tcW w:w="881" w:type="pct"/>
            <w:vAlign w:val="center"/>
          </w:tcPr>
          <w:p w14:paraId="1D7E5CD4" w14:textId="2866E2DA" w:rsidR="00504CB8" w:rsidRPr="007927D4" w:rsidRDefault="00504CB8" w:rsidP="00504CB8">
            <w:pPr>
              <w:pStyle w:val="aff7"/>
              <w:jc w:val="center"/>
              <w:rPr>
                <w:sz w:val="24"/>
                <w:szCs w:val="24"/>
              </w:rPr>
            </w:pPr>
            <w:r>
              <w:rPr>
                <w:sz w:val="24"/>
                <w:szCs w:val="24"/>
              </w:rPr>
              <w:t>2,5</w:t>
            </w:r>
          </w:p>
        </w:tc>
      </w:tr>
      <w:tr w:rsidR="00504CB8" w:rsidRPr="00625FD4" w14:paraId="36663E57" w14:textId="77777777" w:rsidTr="00504CB8">
        <w:tblPrEx>
          <w:jc w:val="center"/>
        </w:tblPrEx>
        <w:trPr>
          <w:cantSplit/>
          <w:jc w:val="center"/>
        </w:trPr>
        <w:tc>
          <w:tcPr>
            <w:tcW w:w="1667" w:type="pct"/>
            <w:vAlign w:val="center"/>
          </w:tcPr>
          <w:p w14:paraId="1B7383A8" w14:textId="194D3DFE" w:rsidR="00504CB8" w:rsidRPr="00227B3D" w:rsidRDefault="00504CB8" w:rsidP="00504CB8">
            <w:pPr>
              <w:pStyle w:val="aff7"/>
              <w:jc w:val="center"/>
              <w:rPr>
                <w:sz w:val="24"/>
                <w:szCs w:val="24"/>
              </w:rPr>
            </w:pPr>
            <w:proofErr w:type="spellStart"/>
            <w:r w:rsidRPr="00227B3D">
              <w:rPr>
                <w:sz w:val="24"/>
                <w:szCs w:val="24"/>
              </w:rPr>
              <w:t>Тср</w:t>
            </w:r>
            <w:proofErr w:type="spellEnd"/>
            <w:r w:rsidRPr="00227B3D">
              <w:rPr>
                <w:sz w:val="24"/>
                <w:szCs w:val="24"/>
              </w:rPr>
              <w:t xml:space="preserve"> АПВ</w:t>
            </w:r>
            <w:r>
              <w:rPr>
                <w:sz w:val="24"/>
                <w:szCs w:val="24"/>
              </w:rPr>
              <w:t xml:space="preserve"> Э1</w:t>
            </w:r>
            <w:r w:rsidRPr="00227B3D">
              <w:rPr>
                <w:sz w:val="24"/>
                <w:szCs w:val="24"/>
              </w:rPr>
              <w:t xml:space="preserve"> доп.</w:t>
            </w:r>
          </w:p>
        </w:tc>
        <w:tc>
          <w:tcPr>
            <w:tcW w:w="1111" w:type="pct"/>
            <w:vAlign w:val="center"/>
          </w:tcPr>
          <w:p w14:paraId="398E824C" w14:textId="58EA1668" w:rsidR="00504CB8" w:rsidRPr="00227B3D"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2B297547" w14:textId="3C6EB6BB" w:rsidR="00504CB8" w:rsidRPr="00227B3D"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3A8C8C85" w14:textId="7E64FE25" w:rsidR="00504CB8" w:rsidRPr="00227B3D" w:rsidRDefault="00504CB8" w:rsidP="00504CB8">
            <w:pPr>
              <w:pStyle w:val="aff7"/>
              <w:jc w:val="center"/>
              <w:rPr>
                <w:sz w:val="24"/>
                <w:szCs w:val="24"/>
                <w:lang w:val="en-US"/>
              </w:rPr>
            </w:pPr>
            <w:r>
              <w:rPr>
                <w:sz w:val="24"/>
                <w:szCs w:val="24"/>
                <w:lang w:val="en-US"/>
              </w:rPr>
              <w:t>c</w:t>
            </w:r>
          </w:p>
        </w:tc>
        <w:tc>
          <w:tcPr>
            <w:tcW w:w="881" w:type="pct"/>
            <w:vAlign w:val="center"/>
          </w:tcPr>
          <w:p w14:paraId="7084EC32" w14:textId="5F0CC930" w:rsidR="00504CB8" w:rsidRPr="00770427" w:rsidRDefault="00504CB8" w:rsidP="00504CB8">
            <w:pPr>
              <w:pStyle w:val="aff7"/>
              <w:jc w:val="center"/>
              <w:rPr>
                <w:sz w:val="24"/>
                <w:szCs w:val="24"/>
              </w:rPr>
            </w:pPr>
            <w:r w:rsidRPr="00227B3D">
              <w:rPr>
                <w:sz w:val="24"/>
                <w:szCs w:val="24"/>
                <w:lang w:val="en-US"/>
              </w:rPr>
              <w:t>0,</w:t>
            </w:r>
            <w:r>
              <w:rPr>
                <w:sz w:val="24"/>
                <w:szCs w:val="24"/>
              </w:rPr>
              <w:t>5</w:t>
            </w:r>
          </w:p>
        </w:tc>
      </w:tr>
      <w:tr w:rsidR="00504CB8" w:rsidRPr="00625FD4" w14:paraId="2D3EC6B2" w14:textId="77777777" w:rsidTr="00504CB8">
        <w:tblPrEx>
          <w:jc w:val="center"/>
        </w:tblPrEx>
        <w:trPr>
          <w:cantSplit/>
          <w:jc w:val="center"/>
        </w:trPr>
        <w:tc>
          <w:tcPr>
            <w:tcW w:w="1667" w:type="pct"/>
            <w:vAlign w:val="center"/>
          </w:tcPr>
          <w:p w14:paraId="4BF203B0" w14:textId="615B6531" w:rsidR="00504CB8" w:rsidRPr="00227B3D" w:rsidRDefault="00504CB8" w:rsidP="00504CB8">
            <w:pPr>
              <w:pStyle w:val="aff7"/>
              <w:jc w:val="center"/>
              <w:rPr>
                <w:sz w:val="24"/>
                <w:szCs w:val="24"/>
              </w:rPr>
            </w:pPr>
            <w:proofErr w:type="spellStart"/>
            <w:r>
              <w:rPr>
                <w:sz w:val="24"/>
                <w:szCs w:val="24"/>
              </w:rPr>
              <w:lastRenderedPageBreak/>
              <w:t>Тимп</w:t>
            </w:r>
            <w:proofErr w:type="spellEnd"/>
            <w:r>
              <w:rPr>
                <w:sz w:val="24"/>
                <w:szCs w:val="24"/>
              </w:rPr>
              <w:t xml:space="preserve"> АПВ Э1</w:t>
            </w:r>
          </w:p>
        </w:tc>
        <w:tc>
          <w:tcPr>
            <w:tcW w:w="1111" w:type="pct"/>
            <w:vAlign w:val="center"/>
          </w:tcPr>
          <w:p w14:paraId="1E845666" w14:textId="7E950CDC" w:rsidR="00504CB8" w:rsidRPr="00227B3D"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55F34A44" w14:textId="2E0CC63C" w:rsidR="00504CB8" w:rsidRPr="00227B3D"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03F3FD9D" w14:textId="3B1DABC9" w:rsidR="00504CB8" w:rsidRPr="00227B3D" w:rsidRDefault="00504CB8" w:rsidP="00504CB8">
            <w:pPr>
              <w:pStyle w:val="aff7"/>
              <w:jc w:val="center"/>
              <w:rPr>
                <w:sz w:val="24"/>
                <w:szCs w:val="24"/>
                <w:lang w:val="en-US"/>
              </w:rPr>
            </w:pPr>
            <w:r>
              <w:rPr>
                <w:sz w:val="24"/>
                <w:szCs w:val="24"/>
                <w:lang w:val="en-US"/>
              </w:rPr>
              <w:t>c</w:t>
            </w:r>
          </w:p>
        </w:tc>
        <w:tc>
          <w:tcPr>
            <w:tcW w:w="881" w:type="pct"/>
            <w:vAlign w:val="center"/>
          </w:tcPr>
          <w:p w14:paraId="7174E9EB" w14:textId="69F52AA0" w:rsidR="00504CB8" w:rsidRPr="00770427" w:rsidRDefault="00504CB8" w:rsidP="00504CB8">
            <w:pPr>
              <w:pStyle w:val="aff7"/>
              <w:jc w:val="center"/>
              <w:rPr>
                <w:sz w:val="24"/>
                <w:szCs w:val="24"/>
              </w:rPr>
            </w:pPr>
            <w:r w:rsidRPr="00227B3D">
              <w:rPr>
                <w:sz w:val="24"/>
                <w:szCs w:val="24"/>
                <w:lang w:val="en-US"/>
              </w:rPr>
              <w:t>0,</w:t>
            </w:r>
            <w:r>
              <w:rPr>
                <w:sz w:val="24"/>
                <w:szCs w:val="24"/>
              </w:rPr>
              <w:t>02</w:t>
            </w:r>
          </w:p>
        </w:tc>
      </w:tr>
      <w:tr w:rsidR="00504CB8" w:rsidRPr="00215889" w14:paraId="347EEF81" w14:textId="77777777" w:rsidTr="00504CB8">
        <w:tblPrEx>
          <w:jc w:val="center"/>
        </w:tblPrEx>
        <w:trPr>
          <w:cantSplit/>
          <w:jc w:val="center"/>
        </w:trPr>
        <w:tc>
          <w:tcPr>
            <w:tcW w:w="5000" w:type="pct"/>
            <w:gridSpan w:val="5"/>
            <w:shd w:val="clear" w:color="auto" w:fill="BFBFBF" w:themeFill="background1" w:themeFillShade="BF"/>
          </w:tcPr>
          <w:p w14:paraId="7572143A" w14:textId="3CBC1704" w:rsidR="00504CB8" w:rsidRPr="00215889" w:rsidRDefault="00504CB8" w:rsidP="00504CB8">
            <w:pPr>
              <w:pStyle w:val="aff7"/>
              <w:jc w:val="center"/>
              <w:rPr>
                <w:sz w:val="24"/>
                <w:szCs w:val="24"/>
              </w:rPr>
            </w:pPr>
            <w:r>
              <w:rPr>
                <w:sz w:val="24"/>
                <w:szCs w:val="24"/>
              </w:rPr>
              <w:t>АПВ Э2</w:t>
            </w:r>
          </w:p>
        </w:tc>
      </w:tr>
      <w:tr w:rsidR="00504CB8" w:rsidRPr="00227B3D" w14:paraId="751ADD9E" w14:textId="77777777" w:rsidTr="00504CB8">
        <w:tblPrEx>
          <w:jc w:val="center"/>
        </w:tblPrEx>
        <w:trPr>
          <w:cantSplit/>
          <w:jc w:val="center"/>
        </w:trPr>
        <w:tc>
          <w:tcPr>
            <w:tcW w:w="1667" w:type="pct"/>
            <w:vAlign w:val="center"/>
          </w:tcPr>
          <w:p w14:paraId="04B6FA37" w14:textId="33714C32" w:rsidR="00504CB8" w:rsidRPr="00227B3D" w:rsidRDefault="00504CB8" w:rsidP="00504CB8">
            <w:pPr>
              <w:pStyle w:val="aff7"/>
              <w:jc w:val="center"/>
              <w:rPr>
                <w:sz w:val="24"/>
                <w:szCs w:val="24"/>
              </w:rPr>
            </w:pPr>
            <w:r>
              <w:rPr>
                <w:sz w:val="24"/>
                <w:szCs w:val="24"/>
              </w:rPr>
              <w:t>АПВ Э2</w:t>
            </w:r>
          </w:p>
        </w:tc>
        <w:tc>
          <w:tcPr>
            <w:tcW w:w="1111" w:type="pct"/>
            <w:vAlign w:val="center"/>
          </w:tcPr>
          <w:p w14:paraId="7AA9B4FE" w14:textId="3F10CD80" w:rsidR="00504CB8" w:rsidRPr="00227B3D" w:rsidRDefault="00504CB8" w:rsidP="00504CB8">
            <w:pPr>
              <w:keepNext w:val="0"/>
              <w:widowControl w:val="0"/>
              <w:rPr>
                <w:szCs w:val="24"/>
              </w:rPr>
            </w:pPr>
            <w:r>
              <w:rPr>
                <w:szCs w:val="24"/>
              </w:rPr>
              <w:t>Выведено/Введено</w:t>
            </w:r>
          </w:p>
        </w:tc>
        <w:tc>
          <w:tcPr>
            <w:tcW w:w="556" w:type="pct"/>
            <w:vAlign w:val="center"/>
          </w:tcPr>
          <w:p w14:paraId="5B916A22" w14:textId="77777777" w:rsidR="00504CB8" w:rsidRPr="00227B3D" w:rsidRDefault="00504CB8" w:rsidP="00504CB8">
            <w:pPr>
              <w:pStyle w:val="aff7"/>
              <w:jc w:val="center"/>
              <w:rPr>
                <w:sz w:val="24"/>
                <w:szCs w:val="24"/>
              </w:rPr>
            </w:pPr>
            <w:r w:rsidRPr="00227B3D">
              <w:rPr>
                <w:sz w:val="24"/>
                <w:szCs w:val="24"/>
              </w:rPr>
              <w:t>-</w:t>
            </w:r>
          </w:p>
        </w:tc>
        <w:tc>
          <w:tcPr>
            <w:tcW w:w="785" w:type="pct"/>
          </w:tcPr>
          <w:p w14:paraId="52BBA243" w14:textId="77777777" w:rsidR="00504CB8" w:rsidRPr="00227B3D" w:rsidRDefault="00504CB8" w:rsidP="00504CB8">
            <w:pPr>
              <w:pStyle w:val="aff7"/>
              <w:jc w:val="center"/>
              <w:rPr>
                <w:sz w:val="24"/>
                <w:szCs w:val="24"/>
              </w:rPr>
            </w:pPr>
          </w:p>
        </w:tc>
        <w:tc>
          <w:tcPr>
            <w:tcW w:w="881" w:type="pct"/>
            <w:vAlign w:val="center"/>
          </w:tcPr>
          <w:p w14:paraId="74A18FE9" w14:textId="3498532D" w:rsidR="00504CB8" w:rsidRPr="00227B3D" w:rsidRDefault="00504CB8" w:rsidP="00504CB8">
            <w:pPr>
              <w:pStyle w:val="aff7"/>
              <w:jc w:val="center"/>
              <w:rPr>
                <w:sz w:val="24"/>
                <w:szCs w:val="24"/>
              </w:rPr>
            </w:pPr>
            <w:r w:rsidRPr="00227B3D">
              <w:rPr>
                <w:sz w:val="24"/>
                <w:szCs w:val="24"/>
              </w:rPr>
              <w:t>Выведено</w:t>
            </w:r>
          </w:p>
        </w:tc>
      </w:tr>
      <w:tr w:rsidR="00504CB8" w:rsidRPr="00227B3D" w14:paraId="5FD81E9E" w14:textId="77777777" w:rsidTr="00504CB8">
        <w:tblPrEx>
          <w:jc w:val="center"/>
        </w:tblPrEx>
        <w:trPr>
          <w:cantSplit/>
          <w:jc w:val="center"/>
        </w:trPr>
        <w:tc>
          <w:tcPr>
            <w:tcW w:w="1667" w:type="pct"/>
            <w:vAlign w:val="center"/>
          </w:tcPr>
          <w:p w14:paraId="32D29958" w14:textId="2D93FD14" w:rsidR="00504CB8" w:rsidRPr="00227B3D" w:rsidRDefault="00504CB8" w:rsidP="00504CB8">
            <w:pPr>
              <w:pStyle w:val="aff7"/>
              <w:jc w:val="center"/>
              <w:rPr>
                <w:sz w:val="24"/>
                <w:szCs w:val="24"/>
              </w:rPr>
            </w:pPr>
            <w:proofErr w:type="spellStart"/>
            <w:r w:rsidRPr="00227B3D">
              <w:rPr>
                <w:sz w:val="24"/>
                <w:szCs w:val="24"/>
              </w:rPr>
              <w:t>Т</w:t>
            </w:r>
            <w:r>
              <w:rPr>
                <w:sz w:val="24"/>
                <w:szCs w:val="24"/>
              </w:rPr>
              <w:t>ср</w:t>
            </w:r>
            <w:proofErr w:type="spellEnd"/>
            <w:r w:rsidRPr="00227B3D">
              <w:rPr>
                <w:sz w:val="24"/>
                <w:szCs w:val="24"/>
              </w:rPr>
              <w:t xml:space="preserve"> АПВ</w:t>
            </w:r>
            <w:r>
              <w:rPr>
                <w:sz w:val="24"/>
                <w:szCs w:val="24"/>
              </w:rPr>
              <w:t xml:space="preserve"> Э2</w:t>
            </w:r>
          </w:p>
        </w:tc>
        <w:tc>
          <w:tcPr>
            <w:tcW w:w="1111" w:type="pct"/>
            <w:vAlign w:val="center"/>
          </w:tcPr>
          <w:p w14:paraId="54519358" w14:textId="1CB6ED88" w:rsidR="00504CB8" w:rsidRPr="00227B3D"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588E70A8" w14:textId="4A932AF9" w:rsidR="00504CB8" w:rsidRPr="00227B3D"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36086FC4" w14:textId="0AE4652E" w:rsidR="00504CB8" w:rsidRPr="00227B3D" w:rsidRDefault="00504CB8" w:rsidP="00504CB8">
            <w:pPr>
              <w:pStyle w:val="aff7"/>
              <w:jc w:val="center"/>
              <w:rPr>
                <w:sz w:val="24"/>
                <w:szCs w:val="24"/>
                <w:lang w:val="en-US"/>
              </w:rPr>
            </w:pPr>
            <w:r>
              <w:rPr>
                <w:sz w:val="24"/>
                <w:szCs w:val="24"/>
                <w:lang w:val="en-US"/>
              </w:rPr>
              <w:t>c</w:t>
            </w:r>
          </w:p>
        </w:tc>
        <w:tc>
          <w:tcPr>
            <w:tcW w:w="881" w:type="pct"/>
            <w:vAlign w:val="center"/>
          </w:tcPr>
          <w:p w14:paraId="6B84C721" w14:textId="63B464EE" w:rsidR="00504CB8" w:rsidRPr="00227B3D" w:rsidRDefault="00504CB8" w:rsidP="00504CB8">
            <w:pPr>
              <w:pStyle w:val="aff7"/>
              <w:jc w:val="center"/>
              <w:rPr>
                <w:sz w:val="24"/>
                <w:szCs w:val="24"/>
              </w:rPr>
            </w:pPr>
            <w:r>
              <w:rPr>
                <w:sz w:val="24"/>
                <w:szCs w:val="24"/>
              </w:rPr>
              <w:t>2</w:t>
            </w:r>
          </w:p>
        </w:tc>
      </w:tr>
      <w:tr w:rsidR="00504CB8" w:rsidRPr="00227B3D" w14:paraId="132A0910" w14:textId="77777777" w:rsidTr="00504CB8">
        <w:tblPrEx>
          <w:jc w:val="center"/>
        </w:tblPrEx>
        <w:trPr>
          <w:cantSplit/>
          <w:jc w:val="center"/>
        </w:trPr>
        <w:tc>
          <w:tcPr>
            <w:tcW w:w="1667" w:type="pct"/>
            <w:vAlign w:val="center"/>
          </w:tcPr>
          <w:p w14:paraId="011B8751" w14:textId="1871D166" w:rsidR="00504CB8" w:rsidRPr="00227B3D" w:rsidRDefault="00504CB8" w:rsidP="00504CB8">
            <w:pPr>
              <w:pStyle w:val="aff7"/>
              <w:jc w:val="center"/>
              <w:rPr>
                <w:sz w:val="24"/>
                <w:szCs w:val="24"/>
              </w:rPr>
            </w:pPr>
            <w:proofErr w:type="spellStart"/>
            <w:r>
              <w:rPr>
                <w:sz w:val="24"/>
                <w:szCs w:val="24"/>
              </w:rPr>
              <w:t>Тимп</w:t>
            </w:r>
            <w:proofErr w:type="spellEnd"/>
            <w:r>
              <w:rPr>
                <w:sz w:val="24"/>
                <w:szCs w:val="24"/>
              </w:rPr>
              <w:t xml:space="preserve"> АПВ Э2</w:t>
            </w:r>
          </w:p>
        </w:tc>
        <w:tc>
          <w:tcPr>
            <w:tcW w:w="1111" w:type="pct"/>
            <w:vAlign w:val="center"/>
          </w:tcPr>
          <w:p w14:paraId="1822E1D4" w14:textId="085AA3AD" w:rsidR="00504CB8" w:rsidRPr="00227B3D"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0D3E4CB9" w14:textId="4D75F963" w:rsidR="00504CB8" w:rsidRPr="00227B3D"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35030F75" w14:textId="41ED3A15" w:rsidR="00504CB8" w:rsidRPr="00227B3D" w:rsidRDefault="00504CB8" w:rsidP="00504CB8">
            <w:pPr>
              <w:pStyle w:val="aff7"/>
              <w:jc w:val="center"/>
              <w:rPr>
                <w:sz w:val="24"/>
                <w:szCs w:val="24"/>
                <w:lang w:val="en-US"/>
              </w:rPr>
            </w:pPr>
            <w:r>
              <w:rPr>
                <w:sz w:val="24"/>
                <w:szCs w:val="24"/>
                <w:lang w:val="en-US"/>
              </w:rPr>
              <w:t>c</w:t>
            </w:r>
          </w:p>
        </w:tc>
        <w:tc>
          <w:tcPr>
            <w:tcW w:w="881" w:type="pct"/>
            <w:vAlign w:val="center"/>
          </w:tcPr>
          <w:p w14:paraId="2A1217DB" w14:textId="7F020190" w:rsidR="00504CB8" w:rsidRPr="00227B3D" w:rsidRDefault="00504CB8" w:rsidP="00504CB8">
            <w:pPr>
              <w:pStyle w:val="aff7"/>
              <w:jc w:val="center"/>
              <w:rPr>
                <w:sz w:val="24"/>
                <w:szCs w:val="24"/>
              </w:rPr>
            </w:pPr>
            <w:r w:rsidRPr="00227B3D">
              <w:rPr>
                <w:sz w:val="24"/>
                <w:szCs w:val="24"/>
                <w:lang w:val="en-US"/>
              </w:rPr>
              <w:t>0,</w:t>
            </w:r>
            <w:r>
              <w:rPr>
                <w:sz w:val="24"/>
                <w:szCs w:val="24"/>
              </w:rPr>
              <w:t>02</w:t>
            </w:r>
          </w:p>
        </w:tc>
      </w:tr>
      <w:tr w:rsidR="00504CB8" w:rsidRPr="00121F9C" w14:paraId="1D106DE0" w14:textId="77777777" w:rsidTr="00504CB8">
        <w:tblPrEx>
          <w:jc w:val="center"/>
        </w:tblPrEx>
        <w:trPr>
          <w:cantSplit/>
          <w:jc w:val="center"/>
        </w:trPr>
        <w:tc>
          <w:tcPr>
            <w:tcW w:w="5000" w:type="pct"/>
            <w:gridSpan w:val="5"/>
            <w:shd w:val="clear" w:color="auto" w:fill="BFBFBF" w:themeFill="background1" w:themeFillShade="BF"/>
          </w:tcPr>
          <w:p w14:paraId="5031AEEC" w14:textId="4AE5700D" w:rsidR="00504CB8" w:rsidRPr="00121F9C" w:rsidRDefault="00504CB8" w:rsidP="00504CB8">
            <w:pPr>
              <w:pStyle w:val="aff7"/>
              <w:rPr>
                <w:b/>
                <w:bCs/>
                <w:sz w:val="24"/>
                <w:szCs w:val="24"/>
              </w:rPr>
            </w:pPr>
            <w:r>
              <w:rPr>
                <w:b/>
                <w:bCs/>
                <w:sz w:val="24"/>
                <w:szCs w:val="24"/>
              </w:rPr>
              <w:t>ПАВ</w:t>
            </w:r>
          </w:p>
        </w:tc>
      </w:tr>
      <w:tr w:rsidR="00504CB8" w:rsidRPr="00444C9E" w14:paraId="448C65CC" w14:textId="77777777" w:rsidTr="00504CB8">
        <w:tblPrEx>
          <w:jc w:val="center"/>
        </w:tblPrEx>
        <w:trPr>
          <w:cantSplit/>
          <w:jc w:val="center"/>
        </w:trPr>
        <w:tc>
          <w:tcPr>
            <w:tcW w:w="1667" w:type="pct"/>
            <w:vAlign w:val="center"/>
          </w:tcPr>
          <w:p w14:paraId="1A53F18F" w14:textId="10D561D7" w:rsidR="00504CB8" w:rsidRPr="005E41D4" w:rsidRDefault="00504CB8" w:rsidP="00504CB8">
            <w:pPr>
              <w:pStyle w:val="aff7"/>
              <w:jc w:val="center"/>
              <w:rPr>
                <w:sz w:val="24"/>
                <w:szCs w:val="24"/>
                <w:lang w:val="en-US"/>
              </w:rPr>
            </w:pPr>
            <w:r>
              <w:rPr>
                <w:sz w:val="24"/>
                <w:szCs w:val="24"/>
              </w:rPr>
              <w:t>ПАВ</w:t>
            </w:r>
          </w:p>
        </w:tc>
        <w:tc>
          <w:tcPr>
            <w:tcW w:w="1111" w:type="pct"/>
            <w:vAlign w:val="center"/>
          </w:tcPr>
          <w:p w14:paraId="2166C3DB" w14:textId="79D2CE13" w:rsidR="00504CB8" w:rsidRPr="005E41D4" w:rsidRDefault="00504CB8" w:rsidP="00504CB8">
            <w:pPr>
              <w:keepNext w:val="0"/>
              <w:widowControl w:val="0"/>
              <w:rPr>
                <w:szCs w:val="24"/>
              </w:rPr>
            </w:pPr>
            <w:r>
              <w:rPr>
                <w:szCs w:val="24"/>
              </w:rPr>
              <w:t>Выведено/Введено</w:t>
            </w:r>
          </w:p>
        </w:tc>
        <w:tc>
          <w:tcPr>
            <w:tcW w:w="556" w:type="pct"/>
            <w:vAlign w:val="center"/>
          </w:tcPr>
          <w:p w14:paraId="7E747847" w14:textId="44C20F35" w:rsidR="00504CB8" w:rsidRPr="005E41D4" w:rsidRDefault="00504CB8" w:rsidP="00504CB8">
            <w:pPr>
              <w:pStyle w:val="aff7"/>
              <w:jc w:val="center"/>
              <w:rPr>
                <w:sz w:val="24"/>
                <w:szCs w:val="24"/>
              </w:rPr>
            </w:pPr>
            <w:r w:rsidRPr="00444C9E">
              <w:rPr>
                <w:sz w:val="24"/>
                <w:szCs w:val="24"/>
              </w:rPr>
              <w:t>-</w:t>
            </w:r>
          </w:p>
        </w:tc>
        <w:tc>
          <w:tcPr>
            <w:tcW w:w="785" w:type="pct"/>
          </w:tcPr>
          <w:p w14:paraId="73317D70" w14:textId="63CE449C" w:rsidR="00504CB8" w:rsidRPr="005E41D4" w:rsidRDefault="00504CB8" w:rsidP="00504CB8">
            <w:pPr>
              <w:pStyle w:val="aff7"/>
              <w:jc w:val="center"/>
              <w:rPr>
                <w:sz w:val="24"/>
                <w:szCs w:val="24"/>
                <w:lang w:val="en-US"/>
              </w:rPr>
            </w:pPr>
            <w:r>
              <w:rPr>
                <w:sz w:val="24"/>
                <w:szCs w:val="24"/>
              </w:rPr>
              <w:t>-</w:t>
            </w:r>
          </w:p>
        </w:tc>
        <w:tc>
          <w:tcPr>
            <w:tcW w:w="881" w:type="pct"/>
            <w:vAlign w:val="center"/>
          </w:tcPr>
          <w:p w14:paraId="5537462F" w14:textId="3C710235" w:rsidR="00504CB8" w:rsidRPr="005E41D4" w:rsidRDefault="00504CB8" w:rsidP="00504CB8">
            <w:pPr>
              <w:pStyle w:val="aff7"/>
              <w:jc w:val="center"/>
              <w:rPr>
                <w:sz w:val="24"/>
                <w:szCs w:val="24"/>
              </w:rPr>
            </w:pPr>
            <w:r w:rsidRPr="00444C9E">
              <w:rPr>
                <w:sz w:val="24"/>
                <w:szCs w:val="24"/>
              </w:rPr>
              <w:t>Выведено</w:t>
            </w:r>
          </w:p>
        </w:tc>
      </w:tr>
      <w:tr w:rsidR="00504CB8" w:rsidRPr="00444C9E" w14:paraId="495F4C62" w14:textId="77777777" w:rsidTr="00504CB8">
        <w:tblPrEx>
          <w:jc w:val="center"/>
        </w:tblPrEx>
        <w:trPr>
          <w:cantSplit/>
          <w:jc w:val="center"/>
        </w:trPr>
        <w:tc>
          <w:tcPr>
            <w:tcW w:w="1667" w:type="pct"/>
            <w:vAlign w:val="center"/>
          </w:tcPr>
          <w:p w14:paraId="2902D4AA" w14:textId="54DD7558" w:rsidR="00504CB8" w:rsidRPr="005E41D4" w:rsidRDefault="00504CB8" w:rsidP="00504CB8">
            <w:pPr>
              <w:pStyle w:val="aff7"/>
              <w:jc w:val="center"/>
              <w:rPr>
                <w:sz w:val="24"/>
                <w:szCs w:val="24"/>
              </w:rPr>
            </w:pPr>
            <w:proofErr w:type="spellStart"/>
            <w:r w:rsidRPr="005E41D4">
              <w:rPr>
                <w:sz w:val="24"/>
                <w:szCs w:val="24"/>
              </w:rPr>
              <w:t>Тожид</w:t>
            </w:r>
            <w:proofErr w:type="spellEnd"/>
            <w:r w:rsidRPr="005E41D4">
              <w:rPr>
                <w:sz w:val="24"/>
                <w:szCs w:val="24"/>
              </w:rPr>
              <w:t xml:space="preserve"> ПАВ</w:t>
            </w:r>
          </w:p>
        </w:tc>
        <w:tc>
          <w:tcPr>
            <w:tcW w:w="1111" w:type="pct"/>
            <w:vAlign w:val="center"/>
          </w:tcPr>
          <w:p w14:paraId="6CA541A4" w14:textId="77C9F40D" w:rsidR="00504CB8" w:rsidRPr="0025005E" w:rsidRDefault="00504CB8" w:rsidP="00504CB8">
            <w:pPr>
              <w:keepNext w:val="0"/>
              <w:widowControl w:val="0"/>
              <w:rPr>
                <w:szCs w:val="24"/>
              </w:rPr>
            </w:pPr>
            <w:r>
              <w:rPr>
                <w:szCs w:val="24"/>
              </w:rPr>
              <w:t>0…1800</w:t>
            </w:r>
          </w:p>
        </w:tc>
        <w:tc>
          <w:tcPr>
            <w:tcW w:w="556" w:type="pct"/>
            <w:vAlign w:val="center"/>
          </w:tcPr>
          <w:p w14:paraId="1AD42026" w14:textId="6777BA7F" w:rsidR="00504CB8" w:rsidRPr="0025005E" w:rsidRDefault="00504CB8" w:rsidP="00504CB8">
            <w:pPr>
              <w:pStyle w:val="aff7"/>
              <w:jc w:val="center"/>
              <w:rPr>
                <w:sz w:val="24"/>
                <w:szCs w:val="24"/>
              </w:rPr>
            </w:pPr>
            <w:r>
              <w:rPr>
                <w:sz w:val="24"/>
                <w:szCs w:val="24"/>
              </w:rPr>
              <w:t>0,005</w:t>
            </w:r>
          </w:p>
        </w:tc>
        <w:tc>
          <w:tcPr>
            <w:tcW w:w="785" w:type="pct"/>
          </w:tcPr>
          <w:p w14:paraId="56E2171D" w14:textId="773A86DB" w:rsidR="00504CB8" w:rsidRPr="0025005E" w:rsidRDefault="00504CB8" w:rsidP="00504CB8">
            <w:pPr>
              <w:pStyle w:val="aff7"/>
              <w:jc w:val="center"/>
              <w:rPr>
                <w:sz w:val="24"/>
                <w:szCs w:val="24"/>
              </w:rPr>
            </w:pPr>
            <w:r>
              <w:rPr>
                <w:sz w:val="24"/>
                <w:szCs w:val="24"/>
              </w:rPr>
              <w:t>с</w:t>
            </w:r>
          </w:p>
        </w:tc>
        <w:tc>
          <w:tcPr>
            <w:tcW w:w="881" w:type="pct"/>
            <w:vAlign w:val="center"/>
          </w:tcPr>
          <w:p w14:paraId="3A9D8E0D" w14:textId="46DE1E19" w:rsidR="00504CB8" w:rsidRPr="0025005E" w:rsidRDefault="00504CB8" w:rsidP="00504CB8">
            <w:pPr>
              <w:pStyle w:val="aff7"/>
              <w:jc w:val="center"/>
              <w:rPr>
                <w:sz w:val="24"/>
                <w:szCs w:val="24"/>
              </w:rPr>
            </w:pPr>
            <w:r>
              <w:rPr>
                <w:sz w:val="24"/>
                <w:szCs w:val="24"/>
              </w:rPr>
              <w:t>600</w:t>
            </w:r>
          </w:p>
        </w:tc>
      </w:tr>
      <w:tr w:rsidR="00504CB8" w:rsidRPr="007A18D5" w14:paraId="69DE6C0F" w14:textId="77777777" w:rsidTr="00504CB8">
        <w:tblPrEx>
          <w:jc w:val="center"/>
        </w:tblPrEx>
        <w:trPr>
          <w:cantSplit/>
          <w:jc w:val="center"/>
        </w:trPr>
        <w:tc>
          <w:tcPr>
            <w:tcW w:w="1667" w:type="pct"/>
            <w:vAlign w:val="center"/>
          </w:tcPr>
          <w:p w14:paraId="592A0C17" w14:textId="477F3BC8" w:rsidR="00504CB8" w:rsidRPr="005E41D4" w:rsidRDefault="00504CB8" w:rsidP="00504CB8">
            <w:pPr>
              <w:pStyle w:val="aff7"/>
              <w:jc w:val="center"/>
              <w:rPr>
                <w:sz w:val="24"/>
                <w:szCs w:val="24"/>
                <w:lang w:val="en-US"/>
              </w:rPr>
            </w:pPr>
            <w:proofErr w:type="spellStart"/>
            <w:r w:rsidRPr="005E41D4">
              <w:rPr>
                <w:sz w:val="24"/>
                <w:szCs w:val="24"/>
              </w:rPr>
              <w:t>Тимп</w:t>
            </w:r>
            <w:proofErr w:type="spellEnd"/>
            <w:r w:rsidRPr="005E41D4">
              <w:rPr>
                <w:sz w:val="24"/>
                <w:szCs w:val="24"/>
              </w:rPr>
              <w:t xml:space="preserve"> ПАВ</w:t>
            </w:r>
          </w:p>
        </w:tc>
        <w:tc>
          <w:tcPr>
            <w:tcW w:w="1111" w:type="pct"/>
            <w:vAlign w:val="center"/>
          </w:tcPr>
          <w:p w14:paraId="3D1EA50C" w14:textId="2C9D1376" w:rsidR="00504CB8" w:rsidRPr="005E41D4"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5BAE9D44" w14:textId="2571AAF8" w:rsidR="00504CB8" w:rsidRPr="005E41D4"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1E8FCCAE" w14:textId="14B89F93" w:rsidR="00504CB8" w:rsidRPr="005E41D4" w:rsidRDefault="00504CB8" w:rsidP="00504CB8">
            <w:pPr>
              <w:pStyle w:val="aff7"/>
              <w:jc w:val="center"/>
              <w:rPr>
                <w:sz w:val="24"/>
                <w:szCs w:val="24"/>
                <w:lang w:val="en-US"/>
              </w:rPr>
            </w:pPr>
            <w:r>
              <w:rPr>
                <w:sz w:val="24"/>
                <w:szCs w:val="24"/>
                <w:lang w:val="en-US"/>
              </w:rPr>
              <w:t>c</w:t>
            </w:r>
          </w:p>
        </w:tc>
        <w:tc>
          <w:tcPr>
            <w:tcW w:w="881" w:type="pct"/>
            <w:vAlign w:val="center"/>
          </w:tcPr>
          <w:p w14:paraId="54D426B9" w14:textId="75C8EEF6" w:rsidR="00504CB8" w:rsidRPr="005E41D4" w:rsidRDefault="00504CB8" w:rsidP="00504CB8">
            <w:pPr>
              <w:pStyle w:val="aff7"/>
              <w:jc w:val="center"/>
              <w:rPr>
                <w:sz w:val="24"/>
                <w:szCs w:val="24"/>
              </w:rPr>
            </w:pPr>
            <w:r>
              <w:rPr>
                <w:sz w:val="24"/>
                <w:szCs w:val="24"/>
              </w:rPr>
              <w:t>0,02</w:t>
            </w:r>
          </w:p>
        </w:tc>
      </w:tr>
      <w:tr w:rsidR="00504CB8" w:rsidRPr="00121F9C" w14:paraId="0E8811E8" w14:textId="77777777" w:rsidTr="00504CB8">
        <w:tblPrEx>
          <w:jc w:val="center"/>
        </w:tblPrEx>
        <w:trPr>
          <w:cantSplit/>
          <w:jc w:val="center"/>
        </w:trPr>
        <w:tc>
          <w:tcPr>
            <w:tcW w:w="5000" w:type="pct"/>
            <w:gridSpan w:val="5"/>
            <w:shd w:val="clear" w:color="auto" w:fill="BFBFBF" w:themeFill="background1" w:themeFillShade="BF"/>
          </w:tcPr>
          <w:p w14:paraId="47F148F1" w14:textId="4BC5347F" w:rsidR="00504CB8" w:rsidRPr="00121F9C" w:rsidRDefault="00504CB8" w:rsidP="00504CB8">
            <w:pPr>
              <w:pStyle w:val="aff7"/>
              <w:rPr>
                <w:b/>
                <w:bCs/>
                <w:sz w:val="24"/>
                <w:szCs w:val="24"/>
              </w:rPr>
            </w:pPr>
            <w:r>
              <w:rPr>
                <w:b/>
                <w:bCs/>
                <w:sz w:val="24"/>
                <w:szCs w:val="24"/>
              </w:rPr>
              <w:t>КСВ</w:t>
            </w:r>
          </w:p>
        </w:tc>
      </w:tr>
      <w:tr w:rsidR="00504CB8" w:rsidRPr="005E41D4" w14:paraId="1A7F696D" w14:textId="77777777" w:rsidTr="00504CB8">
        <w:tblPrEx>
          <w:jc w:val="center"/>
        </w:tblPrEx>
        <w:trPr>
          <w:cantSplit/>
          <w:jc w:val="center"/>
        </w:trPr>
        <w:tc>
          <w:tcPr>
            <w:tcW w:w="1667" w:type="pct"/>
            <w:vAlign w:val="center"/>
          </w:tcPr>
          <w:p w14:paraId="1523A848" w14:textId="08FDE3FA" w:rsidR="00504CB8" w:rsidRPr="0025005E" w:rsidRDefault="00504CB8" w:rsidP="00504CB8">
            <w:pPr>
              <w:pStyle w:val="aff7"/>
              <w:jc w:val="center"/>
              <w:rPr>
                <w:sz w:val="24"/>
                <w:szCs w:val="24"/>
              </w:rPr>
            </w:pPr>
            <w:r>
              <w:rPr>
                <w:sz w:val="24"/>
                <w:szCs w:val="24"/>
              </w:rPr>
              <w:t>КСВ</w:t>
            </w:r>
          </w:p>
        </w:tc>
        <w:tc>
          <w:tcPr>
            <w:tcW w:w="1111" w:type="pct"/>
            <w:vAlign w:val="center"/>
          </w:tcPr>
          <w:p w14:paraId="13FB9213" w14:textId="74DEA7F7" w:rsidR="00504CB8" w:rsidRPr="00A24043" w:rsidRDefault="00504CB8" w:rsidP="00504CB8">
            <w:pPr>
              <w:keepNext w:val="0"/>
              <w:widowControl w:val="0"/>
              <w:rPr>
                <w:szCs w:val="24"/>
              </w:rPr>
            </w:pPr>
            <w:r>
              <w:rPr>
                <w:szCs w:val="24"/>
              </w:rPr>
              <w:t>Выведено/Введено</w:t>
            </w:r>
          </w:p>
        </w:tc>
        <w:tc>
          <w:tcPr>
            <w:tcW w:w="556" w:type="pct"/>
            <w:vAlign w:val="center"/>
          </w:tcPr>
          <w:p w14:paraId="351F940E" w14:textId="1CDEA246" w:rsidR="00504CB8" w:rsidRPr="00A24043" w:rsidRDefault="00504CB8" w:rsidP="00504CB8">
            <w:pPr>
              <w:pStyle w:val="aff7"/>
              <w:jc w:val="center"/>
              <w:rPr>
                <w:sz w:val="24"/>
                <w:szCs w:val="24"/>
              </w:rPr>
            </w:pPr>
            <w:r w:rsidRPr="00444C9E">
              <w:rPr>
                <w:sz w:val="24"/>
                <w:szCs w:val="24"/>
              </w:rPr>
              <w:t>-</w:t>
            </w:r>
          </w:p>
        </w:tc>
        <w:tc>
          <w:tcPr>
            <w:tcW w:w="785" w:type="pct"/>
            <w:vAlign w:val="center"/>
          </w:tcPr>
          <w:p w14:paraId="010B6EB3" w14:textId="24040E81" w:rsidR="00504CB8" w:rsidRPr="00A24043" w:rsidRDefault="00504CB8" w:rsidP="00504CB8">
            <w:pPr>
              <w:pStyle w:val="aff7"/>
              <w:jc w:val="center"/>
              <w:rPr>
                <w:sz w:val="24"/>
                <w:szCs w:val="24"/>
              </w:rPr>
            </w:pPr>
            <w:r>
              <w:rPr>
                <w:sz w:val="24"/>
                <w:szCs w:val="24"/>
              </w:rPr>
              <w:t>-</w:t>
            </w:r>
          </w:p>
        </w:tc>
        <w:tc>
          <w:tcPr>
            <w:tcW w:w="881" w:type="pct"/>
            <w:vAlign w:val="center"/>
          </w:tcPr>
          <w:p w14:paraId="177FBCEC" w14:textId="4AAD31BF" w:rsidR="00504CB8" w:rsidRPr="00A24043" w:rsidRDefault="00504CB8" w:rsidP="00504CB8">
            <w:pPr>
              <w:pStyle w:val="aff7"/>
              <w:jc w:val="center"/>
              <w:rPr>
                <w:sz w:val="24"/>
                <w:szCs w:val="24"/>
              </w:rPr>
            </w:pPr>
            <w:r w:rsidRPr="00444C9E">
              <w:rPr>
                <w:sz w:val="24"/>
                <w:szCs w:val="24"/>
              </w:rPr>
              <w:t>Выведено</w:t>
            </w:r>
          </w:p>
        </w:tc>
      </w:tr>
      <w:tr w:rsidR="00504CB8" w:rsidRPr="005E41D4" w14:paraId="133C114C" w14:textId="77777777" w:rsidTr="00504CB8">
        <w:tblPrEx>
          <w:jc w:val="center"/>
        </w:tblPrEx>
        <w:trPr>
          <w:cantSplit/>
          <w:jc w:val="center"/>
        </w:trPr>
        <w:tc>
          <w:tcPr>
            <w:tcW w:w="1667" w:type="pct"/>
            <w:vAlign w:val="center"/>
          </w:tcPr>
          <w:p w14:paraId="6ED7EA77" w14:textId="0F1F9396" w:rsidR="00504CB8" w:rsidRDefault="00504CB8" w:rsidP="00504CB8">
            <w:pPr>
              <w:pStyle w:val="aff7"/>
              <w:jc w:val="center"/>
              <w:rPr>
                <w:sz w:val="24"/>
                <w:szCs w:val="24"/>
              </w:rPr>
            </w:pPr>
            <w:r>
              <w:rPr>
                <w:sz w:val="24"/>
                <w:szCs w:val="24"/>
              </w:rPr>
              <w:t>Контр. ЭМО в любом пол. В</w:t>
            </w:r>
          </w:p>
        </w:tc>
        <w:tc>
          <w:tcPr>
            <w:tcW w:w="1111" w:type="pct"/>
            <w:vAlign w:val="center"/>
          </w:tcPr>
          <w:p w14:paraId="2DBC9931" w14:textId="2E50A244" w:rsidR="00504CB8" w:rsidRPr="003D5C5A" w:rsidRDefault="00504CB8" w:rsidP="00504CB8">
            <w:pPr>
              <w:keepNext w:val="0"/>
              <w:widowControl w:val="0"/>
              <w:rPr>
                <w:szCs w:val="24"/>
              </w:rPr>
            </w:pPr>
            <w:r>
              <w:rPr>
                <w:szCs w:val="24"/>
              </w:rPr>
              <w:t>Выведено</w:t>
            </w:r>
          </w:p>
          <w:p w14:paraId="374DAF1D" w14:textId="4A6C669C" w:rsidR="00504CB8" w:rsidRPr="003D5C5A" w:rsidRDefault="00504CB8" w:rsidP="00504CB8">
            <w:pPr>
              <w:keepNext w:val="0"/>
              <w:widowControl w:val="0"/>
              <w:rPr>
                <w:szCs w:val="24"/>
              </w:rPr>
            </w:pPr>
            <w:r>
              <w:rPr>
                <w:szCs w:val="24"/>
              </w:rPr>
              <w:t>ЭМО1</w:t>
            </w:r>
          </w:p>
          <w:p w14:paraId="3A43BBDC" w14:textId="6E5D926A" w:rsidR="00504CB8" w:rsidRPr="003D5C5A" w:rsidRDefault="00504CB8" w:rsidP="00504CB8">
            <w:pPr>
              <w:keepNext w:val="0"/>
              <w:widowControl w:val="0"/>
              <w:rPr>
                <w:szCs w:val="24"/>
              </w:rPr>
            </w:pPr>
            <w:r>
              <w:rPr>
                <w:szCs w:val="24"/>
              </w:rPr>
              <w:t>ЭМО2</w:t>
            </w:r>
          </w:p>
          <w:p w14:paraId="6C4AD5C8" w14:textId="60FCBC89" w:rsidR="00504CB8" w:rsidRDefault="00504CB8" w:rsidP="00504CB8">
            <w:pPr>
              <w:keepNext w:val="0"/>
              <w:widowControl w:val="0"/>
              <w:rPr>
                <w:szCs w:val="24"/>
              </w:rPr>
            </w:pPr>
            <w:r>
              <w:rPr>
                <w:szCs w:val="24"/>
              </w:rPr>
              <w:t>ЭМО1 и ЭМО2</w:t>
            </w:r>
          </w:p>
        </w:tc>
        <w:tc>
          <w:tcPr>
            <w:tcW w:w="556" w:type="pct"/>
            <w:vAlign w:val="center"/>
          </w:tcPr>
          <w:p w14:paraId="0DF851EB" w14:textId="0B73DD23" w:rsidR="00504CB8" w:rsidRPr="00444C9E" w:rsidRDefault="00504CB8" w:rsidP="00504CB8">
            <w:pPr>
              <w:pStyle w:val="aff7"/>
              <w:jc w:val="center"/>
              <w:rPr>
                <w:sz w:val="24"/>
                <w:szCs w:val="24"/>
              </w:rPr>
            </w:pPr>
            <w:r w:rsidRPr="00444C9E">
              <w:rPr>
                <w:sz w:val="24"/>
                <w:szCs w:val="24"/>
              </w:rPr>
              <w:t>-</w:t>
            </w:r>
          </w:p>
        </w:tc>
        <w:tc>
          <w:tcPr>
            <w:tcW w:w="785" w:type="pct"/>
            <w:vAlign w:val="center"/>
          </w:tcPr>
          <w:p w14:paraId="0A6B6C61" w14:textId="76F74CB9" w:rsidR="00504CB8" w:rsidRDefault="00504CB8" w:rsidP="00504CB8">
            <w:pPr>
              <w:pStyle w:val="aff7"/>
              <w:jc w:val="center"/>
              <w:rPr>
                <w:sz w:val="24"/>
                <w:szCs w:val="24"/>
              </w:rPr>
            </w:pPr>
            <w:r>
              <w:rPr>
                <w:sz w:val="24"/>
                <w:szCs w:val="24"/>
              </w:rPr>
              <w:t>-</w:t>
            </w:r>
          </w:p>
        </w:tc>
        <w:tc>
          <w:tcPr>
            <w:tcW w:w="881" w:type="pct"/>
            <w:vAlign w:val="center"/>
          </w:tcPr>
          <w:p w14:paraId="56298E11" w14:textId="08473A37" w:rsidR="00504CB8" w:rsidRPr="00444C9E" w:rsidRDefault="00504CB8" w:rsidP="00504CB8">
            <w:pPr>
              <w:pStyle w:val="aff7"/>
              <w:jc w:val="center"/>
              <w:rPr>
                <w:sz w:val="24"/>
                <w:szCs w:val="24"/>
              </w:rPr>
            </w:pPr>
            <w:r w:rsidRPr="00444C9E">
              <w:rPr>
                <w:sz w:val="24"/>
                <w:szCs w:val="24"/>
              </w:rPr>
              <w:t>Выведено</w:t>
            </w:r>
          </w:p>
        </w:tc>
      </w:tr>
      <w:tr w:rsidR="00504CB8" w:rsidRPr="005E41D4" w14:paraId="549137E1" w14:textId="77777777" w:rsidTr="00504CB8">
        <w:tblPrEx>
          <w:jc w:val="center"/>
        </w:tblPrEx>
        <w:trPr>
          <w:cantSplit/>
          <w:jc w:val="center"/>
        </w:trPr>
        <w:tc>
          <w:tcPr>
            <w:tcW w:w="1667" w:type="pct"/>
            <w:vAlign w:val="center"/>
          </w:tcPr>
          <w:p w14:paraId="533F7F4D" w14:textId="496DA9F3" w:rsidR="00504CB8" w:rsidRPr="0025005E" w:rsidRDefault="00504CB8" w:rsidP="00504CB8">
            <w:pPr>
              <w:pStyle w:val="aff7"/>
              <w:jc w:val="center"/>
              <w:rPr>
                <w:sz w:val="24"/>
                <w:szCs w:val="24"/>
              </w:rPr>
            </w:pPr>
            <w:r>
              <w:rPr>
                <w:sz w:val="24"/>
                <w:szCs w:val="24"/>
              </w:rPr>
              <w:t xml:space="preserve">Контр. ОТ </w:t>
            </w:r>
            <w:proofErr w:type="spellStart"/>
            <w:r>
              <w:rPr>
                <w:sz w:val="24"/>
                <w:szCs w:val="24"/>
              </w:rPr>
              <w:t>сигн</w:t>
            </w:r>
            <w:proofErr w:type="spellEnd"/>
            <w:r>
              <w:rPr>
                <w:sz w:val="24"/>
                <w:szCs w:val="24"/>
              </w:rPr>
              <w:t>. В</w:t>
            </w:r>
          </w:p>
        </w:tc>
        <w:tc>
          <w:tcPr>
            <w:tcW w:w="1111" w:type="pct"/>
            <w:vAlign w:val="center"/>
          </w:tcPr>
          <w:p w14:paraId="460394E6" w14:textId="721E9042" w:rsidR="00504CB8" w:rsidRPr="00A24043" w:rsidRDefault="00504CB8" w:rsidP="00504CB8">
            <w:pPr>
              <w:keepNext w:val="0"/>
              <w:widowControl w:val="0"/>
              <w:rPr>
                <w:szCs w:val="24"/>
              </w:rPr>
            </w:pPr>
            <w:r>
              <w:rPr>
                <w:szCs w:val="24"/>
              </w:rPr>
              <w:t>Выведено/Введено</w:t>
            </w:r>
          </w:p>
        </w:tc>
        <w:tc>
          <w:tcPr>
            <w:tcW w:w="556" w:type="pct"/>
            <w:vAlign w:val="center"/>
          </w:tcPr>
          <w:p w14:paraId="127412ED" w14:textId="199131EF" w:rsidR="00504CB8" w:rsidRPr="00A24043" w:rsidRDefault="00504CB8" w:rsidP="00504CB8">
            <w:pPr>
              <w:pStyle w:val="aff7"/>
              <w:jc w:val="center"/>
              <w:rPr>
                <w:sz w:val="24"/>
                <w:szCs w:val="24"/>
              </w:rPr>
            </w:pPr>
            <w:r w:rsidRPr="00444C9E">
              <w:rPr>
                <w:sz w:val="24"/>
                <w:szCs w:val="24"/>
              </w:rPr>
              <w:t>-</w:t>
            </w:r>
          </w:p>
        </w:tc>
        <w:tc>
          <w:tcPr>
            <w:tcW w:w="785" w:type="pct"/>
            <w:vAlign w:val="center"/>
          </w:tcPr>
          <w:p w14:paraId="0A06B9A2" w14:textId="72355E56" w:rsidR="00504CB8" w:rsidRPr="00A24043" w:rsidRDefault="00504CB8" w:rsidP="00504CB8">
            <w:pPr>
              <w:pStyle w:val="aff7"/>
              <w:jc w:val="center"/>
              <w:rPr>
                <w:sz w:val="24"/>
                <w:szCs w:val="24"/>
              </w:rPr>
            </w:pPr>
            <w:r>
              <w:rPr>
                <w:sz w:val="24"/>
                <w:szCs w:val="24"/>
              </w:rPr>
              <w:t>-</w:t>
            </w:r>
          </w:p>
        </w:tc>
        <w:tc>
          <w:tcPr>
            <w:tcW w:w="881" w:type="pct"/>
            <w:vAlign w:val="center"/>
          </w:tcPr>
          <w:p w14:paraId="3F0C43C8" w14:textId="0470F225" w:rsidR="00504CB8" w:rsidRPr="00A24043" w:rsidRDefault="00504CB8" w:rsidP="00504CB8">
            <w:pPr>
              <w:pStyle w:val="aff7"/>
              <w:jc w:val="center"/>
              <w:rPr>
                <w:sz w:val="24"/>
                <w:szCs w:val="24"/>
              </w:rPr>
            </w:pPr>
            <w:r w:rsidRPr="00444C9E">
              <w:rPr>
                <w:sz w:val="24"/>
                <w:szCs w:val="24"/>
              </w:rPr>
              <w:t>Выведено</w:t>
            </w:r>
          </w:p>
        </w:tc>
      </w:tr>
      <w:tr w:rsidR="00504CB8" w:rsidRPr="005E41D4" w14:paraId="1A69212A" w14:textId="77777777" w:rsidTr="00504CB8">
        <w:tblPrEx>
          <w:jc w:val="center"/>
        </w:tblPrEx>
        <w:trPr>
          <w:cantSplit/>
          <w:jc w:val="center"/>
        </w:trPr>
        <w:tc>
          <w:tcPr>
            <w:tcW w:w="1667" w:type="pct"/>
            <w:vAlign w:val="center"/>
          </w:tcPr>
          <w:p w14:paraId="714B9390" w14:textId="2A22F6F6" w:rsidR="00504CB8" w:rsidRPr="00A24043" w:rsidRDefault="00504CB8" w:rsidP="00504CB8">
            <w:pPr>
              <w:pStyle w:val="aff7"/>
              <w:jc w:val="center"/>
              <w:rPr>
                <w:sz w:val="24"/>
                <w:szCs w:val="24"/>
                <w:lang w:val="en-US"/>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Ц</w:t>
            </w:r>
            <w:r>
              <w:rPr>
                <w:sz w:val="24"/>
                <w:szCs w:val="24"/>
              </w:rPr>
              <w:t>У</w:t>
            </w:r>
          </w:p>
        </w:tc>
        <w:tc>
          <w:tcPr>
            <w:tcW w:w="1111" w:type="pct"/>
            <w:vAlign w:val="center"/>
          </w:tcPr>
          <w:p w14:paraId="7B68F9F0" w14:textId="304C9C89" w:rsidR="00504CB8" w:rsidRPr="00A24043"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05496B7F" w14:textId="47EEE303" w:rsidR="00504CB8" w:rsidRPr="00A24043"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6CAD8BA0" w14:textId="3287B65E"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58D26492" w14:textId="4781AB70" w:rsidR="00504CB8" w:rsidRPr="00A24043" w:rsidRDefault="00504CB8" w:rsidP="00504CB8">
            <w:pPr>
              <w:pStyle w:val="aff7"/>
              <w:jc w:val="center"/>
              <w:rPr>
                <w:sz w:val="24"/>
                <w:szCs w:val="24"/>
              </w:rPr>
            </w:pPr>
            <w:r>
              <w:rPr>
                <w:sz w:val="24"/>
                <w:szCs w:val="24"/>
              </w:rPr>
              <w:t>1</w:t>
            </w:r>
          </w:p>
        </w:tc>
      </w:tr>
      <w:tr w:rsidR="00504CB8" w:rsidRPr="005E41D4" w14:paraId="178C619F" w14:textId="77777777" w:rsidTr="00504CB8">
        <w:tblPrEx>
          <w:jc w:val="center"/>
        </w:tblPrEx>
        <w:trPr>
          <w:cantSplit/>
          <w:jc w:val="center"/>
        </w:trPr>
        <w:tc>
          <w:tcPr>
            <w:tcW w:w="1667" w:type="pct"/>
            <w:vAlign w:val="center"/>
          </w:tcPr>
          <w:p w14:paraId="24FC3D36" w14:textId="6D403076" w:rsidR="00504CB8" w:rsidRPr="00A24043" w:rsidRDefault="00504CB8" w:rsidP="00504CB8">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Пруж</w:t>
            </w:r>
            <w:proofErr w:type="spellEnd"/>
            <w:r w:rsidRPr="00A24043">
              <w:rPr>
                <w:sz w:val="24"/>
                <w:szCs w:val="24"/>
              </w:rPr>
              <w:t>. не заведены</w:t>
            </w:r>
          </w:p>
        </w:tc>
        <w:tc>
          <w:tcPr>
            <w:tcW w:w="1111" w:type="pct"/>
            <w:vAlign w:val="center"/>
          </w:tcPr>
          <w:p w14:paraId="7BC50672" w14:textId="5740AE88" w:rsidR="00504CB8" w:rsidRPr="00A24043"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50954EB4" w14:textId="78CD53B2" w:rsidR="00504CB8" w:rsidRPr="00A24043"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2AD70F4E" w14:textId="7810BDD6"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0AF94302" w14:textId="4D7866D0" w:rsidR="00504CB8" w:rsidRPr="00A24043" w:rsidRDefault="00504CB8" w:rsidP="00504CB8">
            <w:pPr>
              <w:pStyle w:val="aff7"/>
              <w:jc w:val="center"/>
              <w:rPr>
                <w:sz w:val="24"/>
                <w:szCs w:val="24"/>
              </w:rPr>
            </w:pPr>
            <w:r>
              <w:rPr>
                <w:sz w:val="24"/>
                <w:szCs w:val="24"/>
              </w:rPr>
              <w:t>1</w:t>
            </w:r>
          </w:p>
        </w:tc>
      </w:tr>
      <w:tr w:rsidR="00504CB8" w:rsidRPr="005E41D4" w14:paraId="59321382" w14:textId="77777777" w:rsidTr="00504CB8">
        <w:tblPrEx>
          <w:jc w:val="center"/>
        </w:tblPrEx>
        <w:trPr>
          <w:cantSplit/>
          <w:jc w:val="center"/>
        </w:trPr>
        <w:tc>
          <w:tcPr>
            <w:tcW w:w="1667" w:type="pct"/>
            <w:vAlign w:val="center"/>
          </w:tcPr>
          <w:p w14:paraId="54C55A5A" w14:textId="02F5DAC0" w:rsidR="00504CB8" w:rsidRPr="00A24043" w:rsidRDefault="00504CB8" w:rsidP="00504CB8">
            <w:pPr>
              <w:pStyle w:val="aff7"/>
              <w:jc w:val="center"/>
              <w:rPr>
                <w:sz w:val="24"/>
                <w:szCs w:val="24"/>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w:t>
            </w:r>
          </w:p>
        </w:tc>
        <w:tc>
          <w:tcPr>
            <w:tcW w:w="1111" w:type="pct"/>
            <w:vAlign w:val="center"/>
          </w:tcPr>
          <w:p w14:paraId="3227FEA5" w14:textId="01249155" w:rsidR="00504CB8" w:rsidRPr="00A24043"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4360D283" w14:textId="4F618AB8" w:rsidR="00504CB8" w:rsidRPr="00A24043"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2F1E8357" w14:textId="6C13A1DD"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7478CBDF" w14:textId="1772EDEE" w:rsidR="00504CB8" w:rsidRPr="00A24043" w:rsidRDefault="00504CB8" w:rsidP="00504CB8">
            <w:pPr>
              <w:pStyle w:val="aff7"/>
              <w:jc w:val="center"/>
              <w:rPr>
                <w:sz w:val="24"/>
                <w:szCs w:val="24"/>
                <w:lang w:val="en-US"/>
              </w:rPr>
            </w:pPr>
            <w:r w:rsidRPr="00A24043">
              <w:rPr>
                <w:sz w:val="24"/>
                <w:szCs w:val="24"/>
              </w:rPr>
              <w:t>1</w:t>
            </w:r>
          </w:p>
        </w:tc>
      </w:tr>
      <w:tr w:rsidR="00504CB8" w:rsidRPr="005E41D4" w14:paraId="7B874159" w14:textId="77777777" w:rsidTr="00504CB8">
        <w:tblPrEx>
          <w:jc w:val="center"/>
        </w:tblPrEx>
        <w:trPr>
          <w:cantSplit/>
          <w:jc w:val="center"/>
        </w:trPr>
        <w:tc>
          <w:tcPr>
            <w:tcW w:w="1667" w:type="pct"/>
            <w:vAlign w:val="center"/>
          </w:tcPr>
          <w:p w14:paraId="52BC6413" w14:textId="40B0278C" w:rsidR="00504CB8" w:rsidRPr="00A24043" w:rsidRDefault="00504CB8" w:rsidP="00504CB8">
            <w:pPr>
              <w:pStyle w:val="aff7"/>
              <w:jc w:val="center"/>
              <w:rPr>
                <w:sz w:val="24"/>
                <w:szCs w:val="24"/>
              </w:rPr>
            </w:pPr>
            <w:proofErr w:type="spellStart"/>
            <w:r w:rsidRPr="00A24043">
              <w:rPr>
                <w:sz w:val="24"/>
                <w:szCs w:val="24"/>
              </w:rPr>
              <w:t>Откл</w:t>
            </w:r>
            <w:proofErr w:type="spellEnd"/>
            <w:r w:rsidRPr="00A24043">
              <w:rPr>
                <w:sz w:val="24"/>
                <w:szCs w:val="24"/>
              </w:rPr>
              <w:t xml:space="preserve">. от Авар. </w:t>
            </w:r>
            <w:proofErr w:type="spellStart"/>
            <w:r w:rsidRPr="00A24043">
              <w:rPr>
                <w:sz w:val="24"/>
                <w:szCs w:val="24"/>
              </w:rPr>
              <w:t>давл</w:t>
            </w:r>
            <w:proofErr w:type="spellEnd"/>
            <w:r w:rsidRPr="00A24043">
              <w:rPr>
                <w:sz w:val="24"/>
                <w:szCs w:val="24"/>
              </w:rPr>
              <w:t xml:space="preserve">. </w:t>
            </w:r>
            <w:r w:rsidRPr="00A24043">
              <w:rPr>
                <w:sz w:val="24"/>
                <w:szCs w:val="24"/>
                <w:lang w:val="en-US"/>
              </w:rPr>
              <w:t>SF</w:t>
            </w:r>
            <w:r w:rsidRPr="00A24043">
              <w:rPr>
                <w:sz w:val="24"/>
                <w:szCs w:val="24"/>
              </w:rPr>
              <w:t>6 ТТ</w:t>
            </w:r>
          </w:p>
        </w:tc>
        <w:tc>
          <w:tcPr>
            <w:tcW w:w="1111" w:type="pct"/>
            <w:vAlign w:val="center"/>
          </w:tcPr>
          <w:p w14:paraId="20581402" w14:textId="75B33A03" w:rsidR="00504CB8" w:rsidRPr="00A24043" w:rsidRDefault="00504CB8" w:rsidP="00504CB8">
            <w:pPr>
              <w:keepNext w:val="0"/>
              <w:widowControl w:val="0"/>
              <w:rPr>
                <w:szCs w:val="24"/>
                <w:lang w:val="en-US"/>
              </w:rPr>
            </w:pPr>
            <w:r>
              <w:rPr>
                <w:szCs w:val="24"/>
              </w:rPr>
              <w:t>Выведено/Введено</w:t>
            </w:r>
          </w:p>
        </w:tc>
        <w:tc>
          <w:tcPr>
            <w:tcW w:w="556" w:type="pct"/>
            <w:vAlign w:val="center"/>
          </w:tcPr>
          <w:p w14:paraId="6E0441CD" w14:textId="77C58510" w:rsidR="00504CB8" w:rsidRPr="00A24043" w:rsidRDefault="00504CB8" w:rsidP="00504CB8">
            <w:pPr>
              <w:pStyle w:val="aff7"/>
              <w:jc w:val="center"/>
              <w:rPr>
                <w:sz w:val="24"/>
                <w:szCs w:val="24"/>
                <w:lang w:val="en-US"/>
              </w:rPr>
            </w:pPr>
            <w:r w:rsidRPr="00A24043">
              <w:rPr>
                <w:sz w:val="24"/>
                <w:szCs w:val="24"/>
              </w:rPr>
              <w:t>-</w:t>
            </w:r>
          </w:p>
        </w:tc>
        <w:tc>
          <w:tcPr>
            <w:tcW w:w="785" w:type="pct"/>
            <w:vAlign w:val="center"/>
          </w:tcPr>
          <w:p w14:paraId="0A249438" w14:textId="770FE3AD" w:rsidR="00504CB8" w:rsidRPr="00A24043" w:rsidRDefault="00504CB8" w:rsidP="00504CB8">
            <w:pPr>
              <w:pStyle w:val="aff7"/>
              <w:jc w:val="center"/>
              <w:rPr>
                <w:sz w:val="24"/>
                <w:szCs w:val="24"/>
              </w:rPr>
            </w:pPr>
            <w:r>
              <w:rPr>
                <w:sz w:val="24"/>
                <w:szCs w:val="24"/>
              </w:rPr>
              <w:t>-</w:t>
            </w:r>
          </w:p>
        </w:tc>
        <w:tc>
          <w:tcPr>
            <w:tcW w:w="881" w:type="pct"/>
            <w:vAlign w:val="center"/>
          </w:tcPr>
          <w:p w14:paraId="345D54B4" w14:textId="6F8EC04E" w:rsidR="00504CB8" w:rsidRPr="00A24043" w:rsidRDefault="00504CB8" w:rsidP="00504CB8">
            <w:pPr>
              <w:pStyle w:val="aff7"/>
              <w:jc w:val="center"/>
              <w:rPr>
                <w:sz w:val="24"/>
                <w:szCs w:val="24"/>
                <w:lang w:val="en-US"/>
              </w:rPr>
            </w:pPr>
            <w:r w:rsidRPr="00A24043">
              <w:rPr>
                <w:sz w:val="24"/>
                <w:szCs w:val="24"/>
              </w:rPr>
              <w:t>Выведено</w:t>
            </w:r>
          </w:p>
        </w:tc>
      </w:tr>
      <w:tr w:rsidR="00504CB8" w:rsidRPr="005E41D4" w14:paraId="3D0922BF" w14:textId="77777777" w:rsidTr="00504CB8">
        <w:tblPrEx>
          <w:jc w:val="center"/>
        </w:tblPrEx>
        <w:trPr>
          <w:cantSplit/>
          <w:jc w:val="center"/>
        </w:trPr>
        <w:tc>
          <w:tcPr>
            <w:tcW w:w="1667" w:type="pct"/>
            <w:vAlign w:val="center"/>
          </w:tcPr>
          <w:p w14:paraId="6C114A71" w14:textId="4F2DCB39" w:rsidR="00504CB8" w:rsidRPr="00A24043" w:rsidRDefault="00504CB8" w:rsidP="00504CB8">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ТТ</w:t>
            </w:r>
          </w:p>
        </w:tc>
        <w:tc>
          <w:tcPr>
            <w:tcW w:w="1111" w:type="pct"/>
            <w:vAlign w:val="center"/>
          </w:tcPr>
          <w:p w14:paraId="6E61B946" w14:textId="4F6551F7" w:rsidR="00504CB8" w:rsidRPr="00A24043"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360DA5BF" w14:textId="782D94C4" w:rsidR="00504CB8" w:rsidRPr="00A24043"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790AA423" w14:textId="07B10E94"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449C58D8" w14:textId="593103CC" w:rsidR="00504CB8" w:rsidRPr="00A24043" w:rsidRDefault="00504CB8" w:rsidP="00504CB8">
            <w:pPr>
              <w:pStyle w:val="aff7"/>
              <w:jc w:val="center"/>
              <w:rPr>
                <w:sz w:val="24"/>
                <w:szCs w:val="24"/>
                <w:lang w:val="en-US"/>
              </w:rPr>
            </w:pPr>
            <w:r w:rsidRPr="00A24043">
              <w:rPr>
                <w:sz w:val="24"/>
                <w:szCs w:val="24"/>
              </w:rPr>
              <w:t>1</w:t>
            </w:r>
          </w:p>
        </w:tc>
      </w:tr>
      <w:tr w:rsidR="00504CB8" w:rsidRPr="005E41D4" w14:paraId="2D5B917A" w14:textId="77777777" w:rsidTr="00504CB8">
        <w:tblPrEx>
          <w:jc w:val="center"/>
        </w:tblPrEx>
        <w:trPr>
          <w:cantSplit/>
          <w:jc w:val="center"/>
        </w:trPr>
        <w:tc>
          <w:tcPr>
            <w:tcW w:w="1667" w:type="pct"/>
            <w:vAlign w:val="center"/>
          </w:tcPr>
          <w:p w14:paraId="39ECDA7F" w14:textId="6F9151B6" w:rsidR="00504CB8" w:rsidRPr="00A24043" w:rsidRDefault="00504CB8" w:rsidP="00504CB8">
            <w:pPr>
              <w:pStyle w:val="aff7"/>
              <w:jc w:val="center"/>
              <w:rPr>
                <w:sz w:val="24"/>
                <w:szCs w:val="24"/>
              </w:rPr>
            </w:pPr>
            <w:proofErr w:type="spellStart"/>
            <w:r w:rsidRPr="007D0975">
              <w:rPr>
                <w:sz w:val="24"/>
                <w:szCs w:val="24"/>
              </w:rPr>
              <w:t>Обест</w:t>
            </w:r>
            <w:proofErr w:type="spellEnd"/>
            <w:r w:rsidRPr="007D0975">
              <w:rPr>
                <w:sz w:val="24"/>
                <w:szCs w:val="24"/>
              </w:rPr>
              <w:t xml:space="preserve">. ЭМУ от Авар. </w:t>
            </w:r>
            <w:proofErr w:type="spellStart"/>
            <w:r w:rsidRPr="007D0975">
              <w:rPr>
                <w:sz w:val="24"/>
                <w:szCs w:val="24"/>
              </w:rPr>
              <w:t>давл</w:t>
            </w:r>
            <w:proofErr w:type="spellEnd"/>
            <w:r w:rsidRPr="007D0975">
              <w:rPr>
                <w:sz w:val="24"/>
                <w:szCs w:val="24"/>
              </w:rPr>
              <w:t>. SF6</w:t>
            </w:r>
          </w:p>
        </w:tc>
        <w:tc>
          <w:tcPr>
            <w:tcW w:w="1111" w:type="pct"/>
            <w:vAlign w:val="center"/>
          </w:tcPr>
          <w:p w14:paraId="4E8708E3" w14:textId="3407CFED" w:rsidR="00504CB8" w:rsidRPr="00A24043" w:rsidRDefault="00504CB8" w:rsidP="00504CB8">
            <w:pPr>
              <w:keepNext w:val="0"/>
              <w:widowControl w:val="0"/>
              <w:rPr>
                <w:szCs w:val="24"/>
                <w:lang w:val="en-US"/>
              </w:rPr>
            </w:pPr>
            <w:r>
              <w:rPr>
                <w:szCs w:val="24"/>
              </w:rPr>
              <w:t>Выведено/Введено</w:t>
            </w:r>
          </w:p>
        </w:tc>
        <w:tc>
          <w:tcPr>
            <w:tcW w:w="556" w:type="pct"/>
            <w:vAlign w:val="center"/>
          </w:tcPr>
          <w:p w14:paraId="2D6CC2A2" w14:textId="2AC0943C" w:rsidR="00504CB8" w:rsidRPr="00A24043" w:rsidRDefault="00504CB8" w:rsidP="00504CB8">
            <w:pPr>
              <w:pStyle w:val="aff7"/>
              <w:jc w:val="center"/>
              <w:rPr>
                <w:sz w:val="24"/>
                <w:szCs w:val="24"/>
                <w:lang w:val="en-US"/>
              </w:rPr>
            </w:pPr>
            <w:r w:rsidRPr="00A24043">
              <w:rPr>
                <w:sz w:val="24"/>
                <w:szCs w:val="24"/>
              </w:rPr>
              <w:t>-</w:t>
            </w:r>
          </w:p>
        </w:tc>
        <w:tc>
          <w:tcPr>
            <w:tcW w:w="785" w:type="pct"/>
            <w:vAlign w:val="center"/>
          </w:tcPr>
          <w:p w14:paraId="64B0077F" w14:textId="3903932B" w:rsidR="00504CB8" w:rsidRPr="00A24043" w:rsidRDefault="00504CB8" w:rsidP="00504CB8">
            <w:pPr>
              <w:pStyle w:val="aff7"/>
              <w:jc w:val="center"/>
              <w:rPr>
                <w:sz w:val="24"/>
                <w:szCs w:val="24"/>
              </w:rPr>
            </w:pPr>
            <w:r>
              <w:rPr>
                <w:sz w:val="24"/>
                <w:szCs w:val="24"/>
              </w:rPr>
              <w:t>-</w:t>
            </w:r>
          </w:p>
        </w:tc>
        <w:tc>
          <w:tcPr>
            <w:tcW w:w="881" w:type="pct"/>
            <w:vAlign w:val="center"/>
          </w:tcPr>
          <w:p w14:paraId="40739658" w14:textId="5931BC80" w:rsidR="00504CB8" w:rsidRPr="00A24043" w:rsidRDefault="00504CB8" w:rsidP="00504CB8">
            <w:pPr>
              <w:pStyle w:val="aff7"/>
              <w:jc w:val="center"/>
              <w:rPr>
                <w:sz w:val="24"/>
                <w:szCs w:val="24"/>
                <w:lang w:val="en-US"/>
              </w:rPr>
            </w:pPr>
            <w:r w:rsidRPr="00A24043">
              <w:rPr>
                <w:sz w:val="24"/>
                <w:szCs w:val="24"/>
              </w:rPr>
              <w:t>Выведено</w:t>
            </w:r>
          </w:p>
        </w:tc>
      </w:tr>
      <w:tr w:rsidR="00504CB8" w:rsidRPr="005E41D4" w14:paraId="44E823A4" w14:textId="77777777" w:rsidTr="00504CB8">
        <w:tblPrEx>
          <w:jc w:val="center"/>
        </w:tblPrEx>
        <w:trPr>
          <w:cantSplit/>
          <w:jc w:val="center"/>
        </w:trPr>
        <w:tc>
          <w:tcPr>
            <w:tcW w:w="1667" w:type="pct"/>
            <w:vAlign w:val="center"/>
          </w:tcPr>
          <w:p w14:paraId="28CE3063" w14:textId="4469AC7B" w:rsidR="00504CB8" w:rsidRPr="00A24043" w:rsidRDefault="00504CB8" w:rsidP="00504CB8">
            <w:pPr>
              <w:pStyle w:val="aff7"/>
              <w:jc w:val="center"/>
              <w:rPr>
                <w:sz w:val="24"/>
                <w:szCs w:val="24"/>
              </w:rPr>
            </w:pPr>
            <w:r w:rsidRPr="00A24043">
              <w:rPr>
                <w:sz w:val="24"/>
                <w:szCs w:val="24"/>
                <w:lang w:val="en-US"/>
              </w:rPr>
              <w:t>Т</w:t>
            </w:r>
            <w:r w:rsidRPr="00A24043">
              <w:rPr>
                <w:sz w:val="24"/>
                <w:szCs w:val="24"/>
              </w:rPr>
              <w:t>ср защиты ЭМВ</w:t>
            </w:r>
          </w:p>
        </w:tc>
        <w:tc>
          <w:tcPr>
            <w:tcW w:w="1111" w:type="pct"/>
            <w:vAlign w:val="center"/>
          </w:tcPr>
          <w:p w14:paraId="09231C83" w14:textId="75E3C709" w:rsidR="00504CB8" w:rsidRPr="00A24043"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23097933" w14:textId="421155EE" w:rsidR="00504CB8" w:rsidRPr="00A24043"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3D7B686D" w14:textId="2E1A64C7"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426201B4" w14:textId="6B888091" w:rsidR="00504CB8" w:rsidRPr="00A24043" w:rsidRDefault="00504CB8" w:rsidP="00504CB8">
            <w:pPr>
              <w:pStyle w:val="aff7"/>
              <w:jc w:val="center"/>
              <w:rPr>
                <w:sz w:val="24"/>
                <w:szCs w:val="24"/>
                <w:lang w:val="en-US"/>
              </w:rPr>
            </w:pPr>
            <w:r w:rsidRPr="00A24043">
              <w:rPr>
                <w:sz w:val="24"/>
                <w:szCs w:val="24"/>
              </w:rPr>
              <w:t>1</w:t>
            </w:r>
          </w:p>
        </w:tc>
      </w:tr>
      <w:tr w:rsidR="00504CB8" w:rsidRPr="005E41D4" w14:paraId="344BEE78" w14:textId="77777777" w:rsidTr="00504CB8">
        <w:tblPrEx>
          <w:jc w:val="center"/>
        </w:tblPrEx>
        <w:trPr>
          <w:cantSplit/>
          <w:jc w:val="center"/>
        </w:trPr>
        <w:tc>
          <w:tcPr>
            <w:tcW w:w="1667" w:type="pct"/>
            <w:vAlign w:val="center"/>
          </w:tcPr>
          <w:p w14:paraId="4F99ADB4" w14:textId="33E7277E" w:rsidR="00504CB8" w:rsidRPr="00A24043" w:rsidRDefault="00504CB8" w:rsidP="00504CB8">
            <w:pPr>
              <w:pStyle w:val="aff7"/>
              <w:jc w:val="center"/>
              <w:rPr>
                <w:sz w:val="24"/>
                <w:szCs w:val="24"/>
              </w:rPr>
            </w:pPr>
            <w:r w:rsidRPr="00A24043">
              <w:rPr>
                <w:sz w:val="24"/>
                <w:szCs w:val="24"/>
                <w:lang w:val="en-US"/>
              </w:rPr>
              <w:t>Т</w:t>
            </w:r>
            <w:r w:rsidRPr="00A24043">
              <w:rPr>
                <w:sz w:val="24"/>
                <w:szCs w:val="24"/>
              </w:rPr>
              <w:t>ср защиты ЭМО1</w:t>
            </w:r>
          </w:p>
        </w:tc>
        <w:tc>
          <w:tcPr>
            <w:tcW w:w="1111" w:type="pct"/>
            <w:vAlign w:val="center"/>
          </w:tcPr>
          <w:p w14:paraId="55A9C302" w14:textId="3E253BAF" w:rsidR="00504CB8" w:rsidRPr="00A24043"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6CAAFDCA" w14:textId="12582945" w:rsidR="00504CB8" w:rsidRPr="00A24043"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6ECC9622" w14:textId="5B33EBF2"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76D714F5" w14:textId="6EB9279E" w:rsidR="00504CB8" w:rsidRPr="00A24043" w:rsidRDefault="00504CB8" w:rsidP="00504CB8">
            <w:pPr>
              <w:pStyle w:val="aff7"/>
              <w:jc w:val="center"/>
              <w:rPr>
                <w:sz w:val="24"/>
                <w:szCs w:val="24"/>
                <w:lang w:val="en-US"/>
              </w:rPr>
            </w:pPr>
            <w:r w:rsidRPr="00A24043">
              <w:rPr>
                <w:sz w:val="24"/>
                <w:szCs w:val="24"/>
              </w:rPr>
              <w:t>1</w:t>
            </w:r>
          </w:p>
        </w:tc>
      </w:tr>
      <w:tr w:rsidR="00504CB8" w:rsidRPr="005E41D4" w14:paraId="240DF49B" w14:textId="77777777" w:rsidTr="00504CB8">
        <w:tblPrEx>
          <w:jc w:val="center"/>
        </w:tblPrEx>
        <w:trPr>
          <w:cantSplit/>
          <w:jc w:val="center"/>
        </w:trPr>
        <w:tc>
          <w:tcPr>
            <w:tcW w:w="1667" w:type="pct"/>
            <w:vAlign w:val="center"/>
          </w:tcPr>
          <w:p w14:paraId="715C12B5" w14:textId="0A814722" w:rsidR="00504CB8" w:rsidRPr="00A24043" w:rsidRDefault="00504CB8" w:rsidP="00504CB8">
            <w:pPr>
              <w:pStyle w:val="aff7"/>
              <w:jc w:val="center"/>
              <w:rPr>
                <w:sz w:val="24"/>
                <w:szCs w:val="24"/>
              </w:rPr>
            </w:pPr>
            <w:r w:rsidRPr="00A24043">
              <w:rPr>
                <w:sz w:val="24"/>
                <w:szCs w:val="24"/>
                <w:lang w:val="en-US"/>
              </w:rPr>
              <w:t>Т</w:t>
            </w:r>
            <w:r w:rsidRPr="00A24043">
              <w:rPr>
                <w:sz w:val="24"/>
                <w:szCs w:val="24"/>
              </w:rPr>
              <w:t>ср защиты ЭМО2</w:t>
            </w:r>
          </w:p>
        </w:tc>
        <w:tc>
          <w:tcPr>
            <w:tcW w:w="1111" w:type="pct"/>
            <w:vAlign w:val="center"/>
          </w:tcPr>
          <w:p w14:paraId="7446A60F" w14:textId="6D25A5AE" w:rsidR="00504CB8" w:rsidRPr="00A24043" w:rsidRDefault="00504CB8" w:rsidP="00504CB8">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555D747A" w14:textId="5D66497E" w:rsidR="00504CB8" w:rsidRPr="00A24043" w:rsidRDefault="00504CB8" w:rsidP="00504CB8">
            <w:pPr>
              <w:pStyle w:val="aff7"/>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140372FE" w14:textId="381E4CD4"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7D4A3CDD" w14:textId="5031DCCC" w:rsidR="00504CB8" w:rsidRPr="00A24043" w:rsidRDefault="00504CB8" w:rsidP="00504CB8">
            <w:pPr>
              <w:pStyle w:val="aff7"/>
              <w:jc w:val="center"/>
              <w:rPr>
                <w:sz w:val="24"/>
                <w:szCs w:val="24"/>
                <w:lang w:val="en-US"/>
              </w:rPr>
            </w:pPr>
            <w:r w:rsidRPr="00A24043">
              <w:rPr>
                <w:sz w:val="24"/>
                <w:szCs w:val="24"/>
              </w:rPr>
              <w:t>1</w:t>
            </w:r>
          </w:p>
        </w:tc>
      </w:tr>
      <w:tr w:rsidR="00504CB8" w:rsidRPr="005E41D4" w14:paraId="4DDD2B27" w14:textId="77777777" w:rsidTr="00504CB8">
        <w:tblPrEx>
          <w:jc w:val="center"/>
        </w:tblPrEx>
        <w:trPr>
          <w:cantSplit/>
          <w:jc w:val="center"/>
        </w:trPr>
        <w:tc>
          <w:tcPr>
            <w:tcW w:w="1667" w:type="pct"/>
            <w:vAlign w:val="center"/>
          </w:tcPr>
          <w:p w14:paraId="04B6388E" w14:textId="5B752035" w:rsidR="00504CB8" w:rsidRPr="00A24043" w:rsidRDefault="00504CB8" w:rsidP="00504CB8">
            <w:pPr>
              <w:pStyle w:val="aff7"/>
              <w:jc w:val="center"/>
              <w:rPr>
                <w:sz w:val="24"/>
                <w:szCs w:val="24"/>
              </w:rPr>
            </w:pPr>
            <w:r w:rsidRPr="00A24043">
              <w:rPr>
                <w:sz w:val="24"/>
                <w:szCs w:val="24"/>
              </w:rPr>
              <w:t>Реле фиксации</w:t>
            </w:r>
          </w:p>
        </w:tc>
        <w:tc>
          <w:tcPr>
            <w:tcW w:w="1111" w:type="pct"/>
            <w:vAlign w:val="center"/>
          </w:tcPr>
          <w:p w14:paraId="57D35B09" w14:textId="77777777" w:rsidR="00504CB8" w:rsidRPr="003D0140" w:rsidRDefault="00504CB8" w:rsidP="00504CB8">
            <w:pPr>
              <w:keepNext w:val="0"/>
              <w:widowControl w:val="0"/>
              <w:rPr>
                <w:szCs w:val="24"/>
              </w:rPr>
            </w:pPr>
            <w:r>
              <w:rPr>
                <w:szCs w:val="24"/>
              </w:rPr>
              <w:t>РФК</w:t>
            </w:r>
          </w:p>
          <w:p w14:paraId="5DA45EF9" w14:textId="62585151" w:rsidR="00504CB8" w:rsidRPr="003D0140" w:rsidRDefault="00504CB8" w:rsidP="00504CB8">
            <w:pPr>
              <w:keepNext w:val="0"/>
              <w:widowControl w:val="0"/>
              <w:rPr>
                <w:szCs w:val="24"/>
              </w:rPr>
            </w:pPr>
            <w:r>
              <w:rPr>
                <w:szCs w:val="24"/>
              </w:rPr>
              <w:t>РФП</w:t>
            </w:r>
          </w:p>
        </w:tc>
        <w:tc>
          <w:tcPr>
            <w:tcW w:w="556" w:type="pct"/>
            <w:vAlign w:val="center"/>
          </w:tcPr>
          <w:p w14:paraId="05DC69ED" w14:textId="7BC478C5" w:rsidR="00504CB8" w:rsidRPr="00A24043" w:rsidRDefault="00504CB8" w:rsidP="00504CB8">
            <w:pPr>
              <w:pStyle w:val="aff7"/>
              <w:jc w:val="center"/>
              <w:rPr>
                <w:sz w:val="24"/>
                <w:szCs w:val="24"/>
                <w:lang w:val="en-US"/>
              </w:rPr>
            </w:pPr>
            <w:r w:rsidRPr="00A24043">
              <w:rPr>
                <w:sz w:val="24"/>
                <w:szCs w:val="24"/>
              </w:rPr>
              <w:t>-</w:t>
            </w:r>
          </w:p>
        </w:tc>
        <w:tc>
          <w:tcPr>
            <w:tcW w:w="785" w:type="pct"/>
            <w:vAlign w:val="center"/>
          </w:tcPr>
          <w:p w14:paraId="57F77310" w14:textId="5C3913C6" w:rsidR="00504CB8" w:rsidRPr="003D0140" w:rsidRDefault="00504CB8" w:rsidP="00504CB8">
            <w:pPr>
              <w:pStyle w:val="aff7"/>
              <w:jc w:val="center"/>
              <w:rPr>
                <w:sz w:val="24"/>
                <w:szCs w:val="24"/>
                <w:lang w:val="en-US"/>
              </w:rPr>
            </w:pPr>
            <w:r>
              <w:rPr>
                <w:sz w:val="24"/>
                <w:szCs w:val="24"/>
                <w:lang w:val="en-US"/>
              </w:rPr>
              <w:t>-</w:t>
            </w:r>
          </w:p>
        </w:tc>
        <w:tc>
          <w:tcPr>
            <w:tcW w:w="881" w:type="pct"/>
            <w:vAlign w:val="center"/>
          </w:tcPr>
          <w:p w14:paraId="73D8590D" w14:textId="635F3EC2" w:rsidR="00504CB8" w:rsidRPr="00A24043" w:rsidRDefault="00504CB8" w:rsidP="00504CB8">
            <w:pPr>
              <w:pStyle w:val="aff7"/>
              <w:jc w:val="center"/>
              <w:rPr>
                <w:sz w:val="24"/>
                <w:szCs w:val="24"/>
                <w:lang w:val="en-US"/>
              </w:rPr>
            </w:pPr>
            <w:r w:rsidRPr="00A24043">
              <w:rPr>
                <w:sz w:val="24"/>
                <w:szCs w:val="24"/>
              </w:rPr>
              <w:t>РФК</w:t>
            </w:r>
          </w:p>
        </w:tc>
      </w:tr>
      <w:tr w:rsidR="00504CB8" w:rsidRPr="00A24043" w14:paraId="536B69EF" w14:textId="77777777" w:rsidTr="00504CB8">
        <w:tblPrEx>
          <w:jc w:val="center"/>
        </w:tblPrEx>
        <w:trPr>
          <w:cantSplit/>
          <w:jc w:val="center"/>
        </w:trPr>
        <w:tc>
          <w:tcPr>
            <w:tcW w:w="5000" w:type="pct"/>
            <w:gridSpan w:val="5"/>
            <w:shd w:val="clear" w:color="auto" w:fill="BFBFBF" w:themeFill="background1" w:themeFillShade="BF"/>
            <w:vAlign w:val="center"/>
          </w:tcPr>
          <w:p w14:paraId="019F32C5" w14:textId="3FDCA40B" w:rsidR="00504CB8" w:rsidRPr="00B818A1" w:rsidRDefault="00504CB8" w:rsidP="00504CB8">
            <w:pPr>
              <w:pStyle w:val="aff7"/>
              <w:rPr>
                <w:b/>
                <w:bCs/>
                <w:sz w:val="24"/>
                <w:szCs w:val="24"/>
              </w:rPr>
            </w:pPr>
            <w:r>
              <w:rPr>
                <w:b/>
                <w:bCs/>
                <w:sz w:val="24"/>
                <w:szCs w:val="24"/>
              </w:rPr>
              <w:t>БКУ</w:t>
            </w:r>
          </w:p>
        </w:tc>
      </w:tr>
      <w:tr w:rsidR="00504CB8" w:rsidRPr="00A24043" w14:paraId="58B5C457" w14:textId="77777777" w:rsidTr="00504CB8">
        <w:tblPrEx>
          <w:jc w:val="center"/>
        </w:tblPrEx>
        <w:trPr>
          <w:cantSplit/>
          <w:jc w:val="center"/>
        </w:trPr>
        <w:tc>
          <w:tcPr>
            <w:tcW w:w="1667" w:type="pct"/>
            <w:vAlign w:val="center"/>
          </w:tcPr>
          <w:p w14:paraId="43501FE9" w14:textId="185675DE" w:rsidR="00504CB8" w:rsidRPr="00A24043" w:rsidRDefault="00504CB8" w:rsidP="00504CB8">
            <w:pPr>
              <w:pStyle w:val="aff7"/>
              <w:jc w:val="center"/>
              <w:rPr>
                <w:sz w:val="24"/>
                <w:szCs w:val="24"/>
              </w:rPr>
            </w:pPr>
            <w:r>
              <w:rPr>
                <w:sz w:val="24"/>
                <w:szCs w:val="24"/>
              </w:rPr>
              <w:t>Обязательное квитирование</w:t>
            </w:r>
          </w:p>
        </w:tc>
        <w:tc>
          <w:tcPr>
            <w:tcW w:w="1111" w:type="pct"/>
            <w:vAlign w:val="center"/>
          </w:tcPr>
          <w:p w14:paraId="73E4FF3D" w14:textId="68B1666A" w:rsidR="00504CB8" w:rsidRDefault="00504CB8" w:rsidP="00504CB8">
            <w:pPr>
              <w:keepNext w:val="0"/>
              <w:widowControl w:val="0"/>
              <w:rPr>
                <w:szCs w:val="24"/>
              </w:rPr>
            </w:pPr>
            <w:r>
              <w:rPr>
                <w:szCs w:val="24"/>
              </w:rPr>
              <w:t>Выведено/Введено</w:t>
            </w:r>
          </w:p>
        </w:tc>
        <w:tc>
          <w:tcPr>
            <w:tcW w:w="556" w:type="pct"/>
            <w:vAlign w:val="center"/>
          </w:tcPr>
          <w:p w14:paraId="3320BFF2" w14:textId="78B2E1DF" w:rsidR="00504CB8" w:rsidRPr="00A24043" w:rsidRDefault="00504CB8" w:rsidP="00504CB8">
            <w:pPr>
              <w:pStyle w:val="aff7"/>
              <w:jc w:val="center"/>
              <w:rPr>
                <w:sz w:val="24"/>
                <w:szCs w:val="24"/>
              </w:rPr>
            </w:pPr>
            <w:r w:rsidRPr="00A24043">
              <w:rPr>
                <w:sz w:val="24"/>
                <w:szCs w:val="24"/>
              </w:rPr>
              <w:t>-</w:t>
            </w:r>
          </w:p>
        </w:tc>
        <w:tc>
          <w:tcPr>
            <w:tcW w:w="785" w:type="pct"/>
            <w:vAlign w:val="center"/>
          </w:tcPr>
          <w:p w14:paraId="0A707944" w14:textId="01902166" w:rsidR="00504CB8" w:rsidRDefault="00504CB8" w:rsidP="00504CB8">
            <w:pPr>
              <w:pStyle w:val="aff7"/>
              <w:jc w:val="center"/>
              <w:rPr>
                <w:sz w:val="24"/>
                <w:szCs w:val="24"/>
                <w:lang w:val="en-US"/>
              </w:rPr>
            </w:pPr>
            <w:r>
              <w:rPr>
                <w:sz w:val="24"/>
                <w:szCs w:val="24"/>
              </w:rPr>
              <w:t>-</w:t>
            </w:r>
          </w:p>
        </w:tc>
        <w:tc>
          <w:tcPr>
            <w:tcW w:w="881" w:type="pct"/>
            <w:vAlign w:val="center"/>
          </w:tcPr>
          <w:p w14:paraId="17E8CAB8" w14:textId="115E036D" w:rsidR="00504CB8" w:rsidRPr="00A24043" w:rsidRDefault="00504CB8" w:rsidP="00504CB8">
            <w:pPr>
              <w:pStyle w:val="aff7"/>
              <w:jc w:val="center"/>
              <w:rPr>
                <w:sz w:val="24"/>
                <w:szCs w:val="24"/>
              </w:rPr>
            </w:pPr>
            <w:r w:rsidRPr="00A24043">
              <w:rPr>
                <w:sz w:val="24"/>
                <w:szCs w:val="24"/>
              </w:rPr>
              <w:t>Выведено</w:t>
            </w:r>
          </w:p>
        </w:tc>
      </w:tr>
      <w:tr w:rsidR="00504CB8" w:rsidRPr="00121F9C" w14:paraId="66104494" w14:textId="77777777" w:rsidTr="00504CB8">
        <w:tblPrEx>
          <w:jc w:val="center"/>
        </w:tblPrEx>
        <w:trPr>
          <w:cantSplit/>
          <w:jc w:val="center"/>
        </w:trPr>
        <w:tc>
          <w:tcPr>
            <w:tcW w:w="5000" w:type="pct"/>
            <w:gridSpan w:val="5"/>
            <w:shd w:val="clear" w:color="auto" w:fill="BFBFBF" w:themeFill="background1" w:themeFillShade="BF"/>
            <w:vAlign w:val="center"/>
          </w:tcPr>
          <w:p w14:paraId="4A4F7A36" w14:textId="59158FEC" w:rsidR="00504CB8" w:rsidRPr="00121F9C" w:rsidRDefault="00504CB8" w:rsidP="00504CB8">
            <w:pPr>
              <w:pStyle w:val="aff7"/>
              <w:rPr>
                <w:b/>
                <w:bCs/>
                <w:sz w:val="24"/>
                <w:szCs w:val="24"/>
              </w:rPr>
            </w:pPr>
            <w:r>
              <w:rPr>
                <w:b/>
                <w:bCs/>
                <w:sz w:val="24"/>
                <w:szCs w:val="24"/>
              </w:rPr>
              <w:t>Л</w:t>
            </w:r>
            <w:r w:rsidR="00190D95">
              <w:rPr>
                <w:b/>
                <w:bCs/>
                <w:sz w:val="24"/>
                <w:szCs w:val="24"/>
              </w:rPr>
              <w:t>О В</w:t>
            </w:r>
          </w:p>
        </w:tc>
      </w:tr>
      <w:tr w:rsidR="00504CB8" w:rsidRPr="00227B3D" w14:paraId="1B8209DB" w14:textId="77777777" w:rsidTr="00504CB8">
        <w:tblPrEx>
          <w:jc w:val="center"/>
        </w:tblPrEx>
        <w:trPr>
          <w:cantSplit/>
          <w:jc w:val="center"/>
        </w:trPr>
        <w:tc>
          <w:tcPr>
            <w:tcW w:w="1667" w:type="pct"/>
            <w:vAlign w:val="center"/>
          </w:tcPr>
          <w:p w14:paraId="5019A7ED" w14:textId="33E2FC66" w:rsidR="00504CB8" w:rsidRPr="00227B3D" w:rsidRDefault="00504CB8" w:rsidP="00504CB8">
            <w:pPr>
              <w:pStyle w:val="aff7"/>
              <w:jc w:val="center"/>
              <w:rPr>
                <w:sz w:val="24"/>
                <w:szCs w:val="24"/>
              </w:rPr>
            </w:pPr>
            <w:r>
              <w:rPr>
                <w:sz w:val="24"/>
                <w:szCs w:val="24"/>
              </w:rPr>
              <w:t>ЛО В</w:t>
            </w:r>
          </w:p>
        </w:tc>
        <w:tc>
          <w:tcPr>
            <w:tcW w:w="1111" w:type="pct"/>
            <w:vAlign w:val="center"/>
          </w:tcPr>
          <w:p w14:paraId="034C12C2" w14:textId="787381AE" w:rsidR="00504CB8" w:rsidRPr="00227B3D" w:rsidRDefault="00504CB8" w:rsidP="00504CB8">
            <w:pPr>
              <w:keepNext w:val="0"/>
              <w:widowControl w:val="0"/>
              <w:rPr>
                <w:szCs w:val="24"/>
              </w:rPr>
            </w:pPr>
            <w:r>
              <w:rPr>
                <w:szCs w:val="24"/>
              </w:rPr>
              <w:t>Выведено/Введено</w:t>
            </w:r>
          </w:p>
        </w:tc>
        <w:tc>
          <w:tcPr>
            <w:tcW w:w="556" w:type="pct"/>
            <w:vAlign w:val="center"/>
          </w:tcPr>
          <w:p w14:paraId="18783FEC" w14:textId="77777777" w:rsidR="00504CB8" w:rsidRPr="00227B3D" w:rsidRDefault="00504CB8" w:rsidP="00504CB8">
            <w:pPr>
              <w:pStyle w:val="aff7"/>
              <w:jc w:val="center"/>
              <w:rPr>
                <w:sz w:val="24"/>
                <w:szCs w:val="24"/>
              </w:rPr>
            </w:pPr>
            <w:r w:rsidRPr="00227B3D">
              <w:rPr>
                <w:sz w:val="24"/>
                <w:szCs w:val="24"/>
              </w:rPr>
              <w:t>-</w:t>
            </w:r>
          </w:p>
        </w:tc>
        <w:tc>
          <w:tcPr>
            <w:tcW w:w="785" w:type="pct"/>
            <w:vAlign w:val="center"/>
          </w:tcPr>
          <w:p w14:paraId="79B22083" w14:textId="17FBC67E" w:rsidR="00504CB8" w:rsidRPr="00227B3D" w:rsidRDefault="00504CB8" w:rsidP="00504CB8">
            <w:pPr>
              <w:pStyle w:val="aff7"/>
              <w:jc w:val="center"/>
              <w:rPr>
                <w:sz w:val="24"/>
                <w:szCs w:val="24"/>
              </w:rPr>
            </w:pPr>
            <w:r>
              <w:rPr>
                <w:sz w:val="24"/>
                <w:szCs w:val="24"/>
              </w:rPr>
              <w:t>-</w:t>
            </w:r>
          </w:p>
        </w:tc>
        <w:tc>
          <w:tcPr>
            <w:tcW w:w="881" w:type="pct"/>
            <w:vAlign w:val="center"/>
          </w:tcPr>
          <w:p w14:paraId="5838F0FD" w14:textId="273D6756" w:rsidR="00504CB8" w:rsidRPr="00227B3D" w:rsidRDefault="00504CB8" w:rsidP="00504CB8">
            <w:pPr>
              <w:pStyle w:val="aff7"/>
              <w:jc w:val="center"/>
              <w:rPr>
                <w:sz w:val="24"/>
                <w:szCs w:val="24"/>
              </w:rPr>
            </w:pPr>
            <w:r w:rsidRPr="00227B3D">
              <w:rPr>
                <w:sz w:val="24"/>
                <w:szCs w:val="24"/>
              </w:rPr>
              <w:t>Выведено</w:t>
            </w:r>
          </w:p>
        </w:tc>
      </w:tr>
      <w:tr w:rsidR="00504CB8" w:rsidRPr="00215889" w14:paraId="0F35B45F" w14:textId="77777777" w:rsidTr="00504CB8">
        <w:tblPrEx>
          <w:jc w:val="center"/>
        </w:tblPrEx>
        <w:trPr>
          <w:cantSplit/>
          <w:jc w:val="center"/>
        </w:trPr>
        <w:tc>
          <w:tcPr>
            <w:tcW w:w="5000" w:type="pct"/>
            <w:gridSpan w:val="5"/>
            <w:shd w:val="clear" w:color="auto" w:fill="BFBFBF" w:themeFill="background1" w:themeFillShade="BF"/>
          </w:tcPr>
          <w:p w14:paraId="66C0D845" w14:textId="72952B14" w:rsidR="00504CB8" w:rsidRPr="00215889" w:rsidRDefault="00504CB8" w:rsidP="00504CB8">
            <w:pPr>
              <w:pStyle w:val="aff7"/>
              <w:jc w:val="center"/>
              <w:rPr>
                <w:sz w:val="24"/>
                <w:szCs w:val="24"/>
              </w:rPr>
            </w:pPr>
            <w:r>
              <w:rPr>
                <w:sz w:val="24"/>
                <w:szCs w:val="24"/>
              </w:rPr>
              <w:t>ЛО В</w:t>
            </w:r>
          </w:p>
        </w:tc>
      </w:tr>
      <w:tr w:rsidR="00504CB8" w:rsidRPr="00A24043" w14:paraId="54E1B078" w14:textId="77777777" w:rsidTr="00504CB8">
        <w:tblPrEx>
          <w:jc w:val="center"/>
        </w:tblPrEx>
        <w:trPr>
          <w:cantSplit/>
          <w:jc w:val="center"/>
        </w:trPr>
        <w:tc>
          <w:tcPr>
            <w:tcW w:w="1667" w:type="pct"/>
            <w:vAlign w:val="center"/>
          </w:tcPr>
          <w:p w14:paraId="1A556A2B" w14:textId="0CE6EE97" w:rsidR="00504CB8" w:rsidRPr="00A24043" w:rsidRDefault="00504CB8" w:rsidP="00504CB8">
            <w:pPr>
              <w:pStyle w:val="aff7"/>
              <w:jc w:val="center"/>
              <w:rPr>
                <w:sz w:val="24"/>
                <w:szCs w:val="24"/>
              </w:rPr>
            </w:pPr>
            <w:r>
              <w:rPr>
                <w:sz w:val="24"/>
                <w:szCs w:val="24"/>
              </w:rPr>
              <w:t xml:space="preserve">ЗНФ на </w:t>
            </w:r>
            <w:proofErr w:type="spellStart"/>
            <w:r>
              <w:rPr>
                <w:sz w:val="24"/>
                <w:szCs w:val="24"/>
              </w:rPr>
              <w:t>откл</w:t>
            </w:r>
            <w:proofErr w:type="spellEnd"/>
            <w:r>
              <w:rPr>
                <w:sz w:val="24"/>
                <w:szCs w:val="24"/>
              </w:rPr>
              <w:t>.</w:t>
            </w:r>
          </w:p>
        </w:tc>
        <w:tc>
          <w:tcPr>
            <w:tcW w:w="1111" w:type="pct"/>
            <w:vAlign w:val="center"/>
          </w:tcPr>
          <w:p w14:paraId="59D6BC4D" w14:textId="62CEAD6A" w:rsidR="00504CB8" w:rsidRPr="00A24043" w:rsidRDefault="00504CB8" w:rsidP="00504CB8">
            <w:pPr>
              <w:keepNext w:val="0"/>
              <w:widowControl w:val="0"/>
              <w:rPr>
                <w:szCs w:val="24"/>
              </w:rPr>
            </w:pPr>
            <w:r>
              <w:rPr>
                <w:szCs w:val="24"/>
              </w:rPr>
              <w:t>Выведено/Введено</w:t>
            </w:r>
          </w:p>
        </w:tc>
        <w:tc>
          <w:tcPr>
            <w:tcW w:w="556" w:type="pct"/>
            <w:vAlign w:val="center"/>
          </w:tcPr>
          <w:p w14:paraId="1E02B728" w14:textId="2DDFA037" w:rsidR="00504CB8" w:rsidRPr="00A24043" w:rsidRDefault="00504CB8" w:rsidP="00504CB8">
            <w:pPr>
              <w:pStyle w:val="aff7"/>
              <w:jc w:val="center"/>
              <w:rPr>
                <w:sz w:val="24"/>
                <w:szCs w:val="24"/>
              </w:rPr>
            </w:pPr>
            <w:r w:rsidRPr="00A24043">
              <w:rPr>
                <w:sz w:val="24"/>
                <w:szCs w:val="24"/>
              </w:rPr>
              <w:t>-</w:t>
            </w:r>
          </w:p>
        </w:tc>
        <w:tc>
          <w:tcPr>
            <w:tcW w:w="785" w:type="pct"/>
          </w:tcPr>
          <w:p w14:paraId="7ED8EC76" w14:textId="7FD0E5EC" w:rsidR="00504CB8" w:rsidRDefault="00504CB8" w:rsidP="00504CB8">
            <w:pPr>
              <w:pStyle w:val="aff7"/>
              <w:jc w:val="center"/>
              <w:rPr>
                <w:sz w:val="24"/>
                <w:szCs w:val="24"/>
              </w:rPr>
            </w:pPr>
            <w:r>
              <w:rPr>
                <w:sz w:val="24"/>
                <w:szCs w:val="24"/>
              </w:rPr>
              <w:t>-</w:t>
            </w:r>
          </w:p>
        </w:tc>
        <w:tc>
          <w:tcPr>
            <w:tcW w:w="881" w:type="pct"/>
            <w:vAlign w:val="center"/>
          </w:tcPr>
          <w:p w14:paraId="6939438F" w14:textId="771221B6" w:rsidR="00504CB8" w:rsidRPr="00A24043" w:rsidRDefault="00504CB8" w:rsidP="00504CB8">
            <w:pPr>
              <w:pStyle w:val="aff7"/>
              <w:jc w:val="center"/>
              <w:rPr>
                <w:sz w:val="24"/>
                <w:szCs w:val="24"/>
              </w:rPr>
            </w:pPr>
            <w:r w:rsidRPr="00A24043">
              <w:rPr>
                <w:sz w:val="24"/>
                <w:szCs w:val="24"/>
              </w:rPr>
              <w:t>Выведено</w:t>
            </w:r>
          </w:p>
        </w:tc>
      </w:tr>
      <w:tr w:rsidR="00504CB8" w:rsidRPr="00A24043" w14:paraId="7267A8F5" w14:textId="77777777" w:rsidTr="00504CB8">
        <w:tblPrEx>
          <w:jc w:val="center"/>
        </w:tblPrEx>
        <w:trPr>
          <w:cantSplit/>
          <w:jc w:val="center"/>
        </w:trPr>
        <w:tc>
          <w:tcPr>
            <w:tcW w:w="1667" w:type="pct"/>
            <w:vAlign w:val="center"/>
          </w:tcPr>
          <w:p w14:paraId="38676DBC" w14:textId="2A6CD7FA" w:rsidR="00504CB8" w:rsidRDefault="00504CB8" w:rsidP="00504CB8">
            <w:pPr>
              <w:pStyle w:val="aff7"/>
              <w:jc w:val="center"/>
              <w:rPr>
                <w:sz w:val="24"/>
                <w:szCs w:val="24"/>
              </w:rPr>
            </w:pPr>
            <w:r>
              <w:rPr>
                <w:sz w:val="24"/>
                <w:szCs w:val="24"/>
              </w:rPr>
              <w:t xml:space="preserve">Подхват </w:t>
            </w:r>
            <w:proofErr w:type="spellStart"/>
            <w:r>
              <w:rPr>
                <w:sz w:val="24"/>
                <w:szCs w:val="24"/>
              </w:rPr>
              <w:t>откл</w:t>
            </w:r>
            <w:proofErr w:type="spellEnd"/>
            <w:r>
              <w:rPr>
                <w:sz w:val="24"/>
                <w:szCs w:val="24"/>
              </w:rPr>
              <w:t>. от РТ ЭМО</w:t>
            </w:r>
          </w:p>
        </w:tc>
        <w:tc>
          <w:tcPr>
            <w:tcW w:w="1111" w:type="pct"/>
            <w:vAlign w:val="center"/>
          </w:tcPr>
          <w:p w14:paraId="72E9A01B" w14:textId="53F7A98E" w:rsidR="00504CB8" w:rsidRPr="00A24043" w:rsidRDefault="00504CB8" w:rsidP="00504CB8">
            <w:pPr>
              <w:keepNext w:val="0"/>
              <w:widowControl w:val="0"/>
              <w:rPr>
                <w:szCs w:val="24"/>
                <w:lang w:val="en-US"/>
              </w:rPr>
            </w:pPr>
            <w:r>
              <w:rPr>
                <w:szCs w:val="24"/>
              </w:rPr>
              <w:t>Выведено/Введено</w:t>
            </w:r>
          </w:p>
        </w:tc>
        <w:tc>
          <w:tcPr>
            <w:tcW w:w="556" w:type="pct"/>
            <w:vAlign w:val="center"/>
          </w:tcPr>
          <w:p w14:paraId="07B031B6" w14:textId="5F309A5B" w:rsidR="00504CB8" w:rsidRPr="00A24043" w:rsidRDefault="00504CB8" w:rsidP="00504CB8">
            <w:pPr>
              <w:pStyle w:val="aff7"/>
              <w:jc w:val="center"/>
              <w:rPr>
                <w:sz w:val="24"/>
                <w:szCs w:val="24"/>
                <w:lang w:val="en-US"/>
              </w:rPr>
            </w:pPr>
            <w:r w:rsidRPr="00A24043">
              <w:rPr>
                <w:sz w:val="24"/>
                <w:szCs w:val="24"/>
              </w:rPr>
              <w:t>-</w:t>
            </w:r>
          </w:p>
        </w:tc>
        <w:tc>
          <w:tcPr>
            <w:tcW w:w="785" w:type="pct"/>
          </w:tcPr>
          <w:p w14:paraId="0D6FB703" w14:textId="0C118A85" w:rsidR="00504CB8" w:rsidRDefault="00504CB8" w:rsidP="00504CB8">
            <w:pPr>
              <w:pStyle w:val="aff7"/>
              <w:jc w:val="center"/>
              <w:rPr>
                <w:sz w:val="24"/>
                <w:szCs w:val="24"/>
              </w:rPr>
            </w:pPr>
            <w:r>
              <w:rPr>
                <w:sz w:val="24"/>
                <w:szCs w:val="24"/>
              </w:rPr>
              <w:t>-</w:t>
            </w:r>
          </w:p>
        </w:tc>
        <w:tc>
          <w:tcPr>
            <w:tcW w:w="881" w:type="pct"/>
            <w:vAlign w:val="center"/>
          </w:tcPr>
          <w:p w14:paraId="11CCA1CB" w14:textId="669E72DE" w:rsidR="00504CB8" w:rsidRDefault="00504CB8" w:rsidP="00504CB8">
            <w:pPr>
              <w:pStyle w:val="aff7"/>
              <w:jc w:val="center"/>
              <w:rPr>
                <w:sz w:val="24"/>
                <w:szCs w:val="24"/>
              </w:rPr>
            </w:pPr>
            <w:r w:rsidRPr="00A24043">
              <w:rPr>
                <w:sz w:val="24"/>
                <w:szCs w:val="24"/>
              </w:rPr>
              <w:t>Выведено</w:t>
            </w:r>
          </w:p>
        </w:tc>
      </w:tr>
      <w:tr w:rsidR="00504CB8" w:rsidRPr="00A24043" w14:paraId="06B065D4" w14:textId="77777777" w:rsidTr="00504CB8">
        <w:tblPrEx>
          <w:jc w:val="center"/>
        </w:tblPrEx>
        <w:trPr>
          <w:cantSplit/>
          <w:jc w:val="center"/>
        </w:trPr>
        <w:tc>
          <w:tcPr>
            <w:tcW w:w="1667" w:type="pct"/>
            <w:vAlign w:val="center"/>
          </w:tcPr>
          <w:p w14:paraId="713BDE88" w14:textId="3741574E" w:rsidR="00504CB8" w:rsidRPr="00A24043" w:rsidRDefault="00504CB8" w:rsidP="00504CB8">
            <w:pPr>
              <w:pStyle w:val="aff7"/>
              <w:jc w:val="center"/>
              <w:rPr>
                <w:sz w:val="24"/>
                <w:szCs w:val="24"/>
              </w:rPr>
            </w:pPr>
            <w:proofErr w:type="spellStart"/>
            <w:r>
              <w:rPr>
                <w:sz w:val="24"/>
                <w:szCs w:val="24"/>
              </w:rPr>
              <w:t>Тпрод</w:t>
            </w:r>
            <w:proofErr w:type="spellEnd"/>
            <w:r>
              <w:rPr>
                <w:sz w:val="24"/>
                <w:szCs w:val="24"/>
              </w:rPr>
              <w:t xml:space="preserve"> </w:t>
            </w:r>
            <w:proofErr w:type="spellStart"/>
            <w:r>
              <w:rPr>
                <w:sz w:val="24"/>
                <w:szCs w:val="24"/>
              </w:rPr>
              <w:t>откл</w:t>
            </w:r>
            <w:proofErr w:type="spellEnd"/>
            <w:r>
              <w:rPr>
                <w:sz w:val="24"/>
                <w:szCs w:val="24"/>
              </w:rPr>
              <w:t>.</w:t>
            </w:r>
          </w:p>
        </w:tc>
        <w:tc>
          <w:tcPr>
            <w:tcW w:w="1111" w:type="pct"/>
            <w:vAlign w:val="center"/>
          </w:tcPr>
          <w:p w14:paraId="20D4F9AD" w14:textId="76762C25" w:rsidR="00504CB8" w:rsidRPr="00A24043" w:rsidRDefault="00504CB8" w:rsidP="00504CB8">
            <w:pPr>
              <w:keepNext w:val="0"/>
              <w:widowControl w:val="0"/>
              <w:rPr>
                <w:szCs w:val="24"/>
              </w:rPr>
            </w:pPr>
            <w:r w:rsidRPr="009C4B14">
              <w:rPr>
                <w:szCs w:val="24"/>
                <w:lang w:val="en-US"/>
              </w:rPr>
              <w:t>0…</w:t>
            </w:r>
            <w:r w:rsidRPr="009C4B14">
              <w:rPr>
                <w:szCs w:val="24"/>
              </w:rPr>
              <w:t>300</w:t>
            </w:r>
          </w:p>
        </w:tc>
        <w:tc>
          <w:tcPr>
            <w:tcW w:w="556" w:type="pct"/>
            <w:vAlign w:val="center"/>
          </w:tcPr>
          <w:p w14:paraId="257B157A" w14:textId="46051F7B" w:rsidR="00504CB8" w:rsidRPr="00A24043" w:rsidRDefault="00504CB8" w:rsidP="00504CB8">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55240A37" w14:textId="4D959DBB" w:rsidR="00504CB8" w:rsidRPr="00A24043" w:rsidRDefault="00504CB8" w:rsidP="00504CB8">
            <w:pPr>
              <w:pStyle w:val="aff7"/>
              <w:jc w:val="center"/>
              <w:rPr>
                <w:sz w:val="24"/>
                <w:szCs w:val="24"/>
              </w:rPr>
            </w:pPr>
            <w:r>
              <w:rPr>
                <w:sz w:val="24"/>
                <w:szCs w:val="24"/>
                <w:lang w:val="en-US"/>
              </w:rPr>
              <w:t>c</w:t>
            </w:r>
          </w:p>
        </w:tc>
        <w:tc>
          <w:tcPr>
            <w:tcW w:w="881" w:type="pct"/>
            <w:vAlign w:val="center"/>
          </w:tcPr>
          <w:p w14:paraId="7DF3A290" w14:textId="704759AA" w:rsidR="00504CB8" w:rsidRPr="00A24043" w:rsidRDefault="00504CB8" w:rsidP="00504CB8">
            <w:pPr>
              <w:pStyle w:val="aff7"/>
              <w:jc w:val="center"/>
              <w:rPr>
                <w:sz w:val="24"/>
                <w:szCs w:val="24"/>
              </w:rPr>
            </w:pPr>
            <w:r>
              <w:rPr>
                <w:sz w:val="24"/>
                <w:szCs w:val="24"/>
              </w:rPr>
              <w:t>0,02</w:t>
            </w:r>
          </w:p>
        </w:tc>
      </w:tr>
      <w:tr w:rsidR="00504CB8" w:rsidRPr="00215889" w14:paraId="1803893A" w14:textId="77777777" w:rsidTr="00504CB8">
        <w:tblPrEx>
          <w:jc w:val="center"/>
        </w:tblPrEx>
        <w:trPr>
          <w:cantSplit/>
          <w:jc w:val="center"/>
        </w:trPr>
        <w:tc>
          <w:tcPr>
            <w:tcW w:w="5000" w:type="pct"/>
            <w:gridSpan w:val="5"/>
            <w:shd w:val="clear" w:color="auto" w:fill="BFBFBF" w:themeFill="background1" w:themeFillShade="BF"/>
          </w:tcPr>
          <w:p w14:paraId="6A569E4B" w14:textId="4B5FA12E" w:rsidR="00504CB8" w:rsidRPr="00215889" w:rsidRDefault="00504CB8" w:rsidP="00504CB8">
            <w:pPr>
              <w:pStyle w:val="aff7"/>
              <w:jc w:val="center"/>
              <w:rPr>
                <w:sz w:val="24"/>
                <w:szCs w:val="24"/>
              </w:rPr>
            </w:pPr>
            <w:r>
              <w:rPr>
                <w:sz w:val="24"/>
                <w:szCs w:val="24"/>
              </w:rPr>
              <w:t>Запрет АПВ В</w:t>
            </w:r>
          </w:p>
        </w:tc>
      </w:tr>
      <w:tr w:rsidR="00504CB8" w:rsidRPr="00A24043" w14:paraId="141D4138" w14:textId="77777777" w:rsidTr="00504CB8">
        <w:tblPrEx>
          <w:jc w:val="center"/>
        </w:tblPrEx>
        <w:trPr>
          <w:cantSplit/>
          <w:jc w:val="center"/>
        </w:trPr>
        <w:tc>
          <w:tcPr>
            <w:tcW w:w="1667" w:type="pct"/>
            <w:vAlign w:val="center"/>
          </w:tcPr>
          <w:p w14:paraId="5AB431B6" w14:textId="13B4A5EA" w:rsidR="00504CB8" w:rsidRPr="00A24043" w:rsidRDefault="00504CB8" w:rsidP="00504CB8">
            <w:pPr>
              <w:pStyle w:val="aff7"/>
              <w:jc w:val="center"/>
              <w:rPr>
                <w:sz w:val="24"/>
                <w:szCs w:val="24"/>
              </w:rPr>
            </w:pPr>
            <w:r>
              <w:rPr>
                <w:sz w:val="24"/>
                <w:szCs w:val="24"/>
              </w:rPr>
              <w:t>Запрет АПВ от ЗНФ</w:t>
            </w:r>
          </w:p>
        </w:tc>
        <w:tc>
          <w:tcPr>
            <w:tcW w:w="1111" w:type="pct"/>
            <w:vAlign w:val="center"/>
          </w:tcPr>
          <w:p w14:paraId="4DE4036F" w14:textId="1A1EEA7B" w:rsidR="00504CB8" w:rsidRPr="00A24043" w:rsidRDefault="00504CB8" w:rsidP="00504CB8">
            <w:pPr>
              <w:keepNext w:val="0"/>
              <w:widowControl w:val="0"/>
              <w:rPr>
                <w:szCs w:val="24"/>
              </w:rPr>
            </w:pPr>
            <w:r>
              <w:rPr>
                <w:szCs w:val="24"/>
              </w:rPr>
              <w:t>Выведено/Введено</w:t>
            </w:r>
          </w:p>
        </w:tc>
        <w:tc>
          <w:tcPr>
            <w:tcW w:w="556" w:type="pct"/>
            <w:vAlign w:val="center"/>
          </w:tcPr>
          <w:p w14:paraId="3F649DE1" w14:textId="093DDEA5" w:rsidR="00504CB8" w:rsidRPr="00A24043" w:rsidRDefault="00504CB8" w:rsidP="00504CB8">
            <w:pPr>
              <w:pStyle w:val="aff7"/>
              <w:jc w:val="center"/>
              <w:rPr>
                <w:sz w:val="24"/>
                <w:szCs w:val="24"/>
              </w:rPr>
            </w:pPr>
            <w:r w:rsidRPr="00A24043">
              <w:rPr>
                <w:sz w:val="24"/>
                <w:szCs w:val="24"/>
              </w:rPr>
              <w:t>-</w:t>
            </w:r>
          </w:p>
        </w:tc>
        <w:tc>
          <w:tcPr>
            <w:tcW w:w="785" w:type="pct"/>
          </w:tcPr>
          <w:p w14:paraId="6096215D" w14:textId="351DF8AE" w:rsidR="00504CB8" w:rsidRPr="00A24043" w:rsidRDefault="00504CB8" w:rsidP="00504CB8">
            <w:pPr>
              <w:pStyle w:val="aff7"/>
              <w:jc w:val="center"/>
              <w:rPr>
                <w:sz w:val="24"/>
                <w:szCs w:val="24"/>
              </w:rPr>
            </w:pPr>
            <w:r>
              <w:rPr>
                <w:sz w:val="24"/>
                <w:szCs w:val="24"/>
              </w:rPr>
              <w:t>-</w:t>
            </w:r>
          </w:p>
        </w:tc>
        <w:tc>
          <w:tcPr>
            <w:tcW w:w="881" w:type="pct"/>
            <w:vAlign w:val="center"/>
          </w:tcPr>
          <w:p w14:paraId="12099170" w14:textId="0380003F" w:rsidR="00504CB8" w:rsidRPr="00A24043" w:rsidRDefault="00504CB8" w:rsidP="00504CB8">
            <w:pPr>
              <w:pStyle w:val="aff7"/>
              <w:jc w:val="center"/>
              <w:rPr>
                <w:sz w:val="24"/>
                <w:szCs w:val="24"/>
              </w:rPr>
            </w:pPr>
            <w:r w:rsidRPr="00A24043">
              <w:rPr>
                <w:sz w:val="24"/>
                <w:szCs w:val="24"/>
              </w:rPr>
              <w:t>Выведено</w:t>
            </w:r>
          </w:p>
        </w:tc>
      </w:tr>
      <w:tr w:rsidR="001D597F" w:rsidRPr="00A24043" w14:paraId="0BF24190" w14:textId="77777777" w:rsidTr="00504CB8">
        <w:tblPrEx>
          <w:jc w:val="center"/>
        </w:tblPrEx>
        <w:trPr>
          <w:cantSplit/>
          <w:jc w:val="center"/>
        </w:trPr>
        <w:tc>
          <w:tcPr>
            <w:tcW w:w="1667" w:type="pct"/>
            <w:vAlign w:val="center"/>
          </w:tcPr>
          <w:p w14:paraId="6F5B204E" w14:textId="4E861EA5" w:rsidR="001D597F" w:rsidRPr="001D597F" w:rsidRDefault="001D597F" w:rsidP="001D597F">
            <w:pPr>
              <w:pStyle w:val="aff7"/>
              <w:jc w:val="center"/>
              <w:rPr>
                <w:sz w:val="24"/>
                <w:szCs w:val="24"/>
              </w:rPr>
            </w:pPr>
            <w:r>
              <w:rPr>
                <w:sz w:val="24"/>
                <w:szCs w:val="24"/>
              </w:rPr>
              <w:t>Запрет АПВ от ЗНР</w:t>
            </w:r>
          </w:p>
        </w:tc>
        <w:tc>
          <w:tcPr>
            <w:tcW w:w="1111" w:type="pct"/>
            <w:vAlign w:val="center"/>
          </w:tcPr>
          <w:p w14:paraId="15F33485" w14:textId="730CF134" w:rsidR="001D597F" w:rsidRDefault="001D597F" w:rsidP="001D597F">
            <w:pPr>
              <w:keepNext w:val="0"/>
              <w:widowControl w:val="0"/>
              <w:rPr>
                <w:szCs w:val="24"/>
              </w:rPr>
            </w:pPr>
            <w:r>
              <w:rPr>
                <w:szCs w:val="24"/>
              </w:rPr>
              <w:t>Выведено/Введено</w:t>
            </w:r>
          </w:p>
        </w:tc>
        <w:tc>
          <w:tcPr>
            <w:tcW w:w="556" w:type="pct"/>
            <w:vAlign w:val="center"/>
          </w:tcPr>
          <w:p w14:paraId="2E328040" w14:textId="528E3ACC" w:rsidR="001D597F" w:rsidRPr="00A24043" w:rsidRDefault="001D597F" w:rsidP="001D597F">
            <w:pPr>
              <w:pStyle w:val="aff7"/>
              <w:jc w:val="center"/>
              <w:rPr>
                <w:sz w:val="24"/>
                <w:szCs w:val="24"/>
              </w:rPr>
            </w:pPr>
            <w:r w:rsidRPr="00A24043">
              <w:rPr>
                <w:sz w:val="24"/>
                <w:szCs w:val="24"/>
              </w:rPr>
              <w:t>-</w:t>
            </w:r>
          </w:p>
        </w:tc>
        <w:tc>
          <w:tcPr>
            <w:tcW w:w="785" w:type="pct"/>
          </w:tcPr>
          <w:p w14:paraId="626ED7FC" w14:textId="357274F5" w:rsidR="001D597F" w:rsidRDefault="001D597F" w:rsidP="001D597F">
            <w:pPr>
              <w:pStyle w:val="aff7"/>
              <w:jc w:val="center"/>
              <w:rPr>
                <w:sz w:val="24"/>
                <w:szCs w:val="24"/>
              </w:rPr>
            </w:pPr>
            <w:r>
              <w:rPr>
                <w:sz w:val="24"/>
                <w:szCs w:val="24"/>
              </w:rPr>
              <w:t>-</w:t>
            </w:r>
          </w:p>
        </w:tc>
        <w:tc>
          <w:tcPr>
            <w:tcW w:w="881" w:type="pct"/>
            <w:vAlign w:val="center"/>
          </w:tcPr>
          <w:p w14:paraId="5160DC5A" w14:textId="02FDB479"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535EADBA" w14:textId="77777777" w:rsidTr="00504CB8">
        <w:tblPrEx>
          <w:jc w:val="center"/>
        </w:tblPrEx>
        <w:trPr>
          <w:cantSplit/>
          <w:jc w:val="center"/>
        </w:trPr>
        <w:tc>
          <w:tcPr>
            <w:tcW w:w="1667" w:type="pct"/>
            <w:vAlign w:val="center"/>
          </w:tcPr>
          <w:p w14:paraId="415BB86B" w14:textId="6F97E8B3" w:rsidR="001D597F" w:rsidRPr="00A24043" w:rsidRDefault="001D597F" w:rsidP="001D597F">
            <w:pPr>
              <w:pStyle w:val="aff7"/>
              <w:jc w:val="center"/>
              <w:rPr>
                <w:sz w:val="24"/>
                <w:szCs w:val="24"/>
              </w:rPr>
            </w:pPr>
            <w:proofErr w:type="spellStart"/>
            <w:r>
              <w:rPr>
                <w:sz w:val="24"/>
                <w:szCs w:val="24"/>
              </w:rPr>
              <w:t>Огр</w:t>
            </w:r>
            <w:proofErr w:type="spellEnd"/>
            <w:r>
              <w:rPr>
                <w:sz w:val="24"/>
                <w:szCs w:val="24"/>
              </w:rPr>
              <w:t xml:space="preserve">. </w:t>
            </w:r>
            <w:proofErr w:type="spellStart"/>
            <w:r>
              <w:rPr>
                <w:sz w:val="24"/>
                <w:szCs w:val="24"/>
              </w:rPr>
              <w:t>ожид</w:t>
            </w:r>
            <w:proofErr w:type="spellEnd"/>
            <w:r>
              <w:rPr>
                <w:sz w:val="24"/>
                <w:szCs w:val="24"/>
              </w:rPr>
              <w:t>. пуска АПВ</w:t>
            </w:r>
          </w:p>
        </w:tc>
        <w:tc>
          <w:tcPr>
            <w:tcW w:w="1111" w:type="pct"/>
            <w:vAlign w:val="center"/>
          </w:tcPr>
          <w:p w14:paraId="76BEA7C0" w14:textId="03BA596D" w:rsidR="001D597F" w:rsidRPr="00A24043" w:rsidRDefault="001D597F" w:rsidP="001D597F">
            <w:pPr>
              <w:keepNext w:val="0"/>
              <w:widowControl w:val="0"/>
              <w:rPr>
                <w:szCs w:val="24"/>
              </w:rPr>
            </w:pPr>
            <w:r>
              <w:rPr>
                <w:szCs w:val="24"/>
              </w:rPr>
              <w:t>Выведено/Введено</w:t>
            </w:r>
          </w:p>
        </w:tc>
        <w:tc>
          <w:tcPr>
            <w:tcW w:w="556" w:type="pct"/>
            <w:vAlign w:val="center"/>
          </w:tcPr>
          <w:p w14:paraId="0B366A83" w14:textId="77777777" w:rsidR="001D597F" w:rsidRPr="00A24043" w:rsidRDefault="001D597F" w:rsidP="001D597F">
            <w:pPr>
              <w:pStyle w:val="aff7"/>
              <w:jc w:val="center"/>
              <w:rPr>
                <w:sz w:val="24"/>
                <w:szCs w:val="24"/>
              </w:rPr>
            </w:pPr>
            <w:r w:rsidRPr="00A24043">
              <w:rPr>
                <w:sz w:val="24"/>
                <w:szCs w:val="24"/>
              </w:rPr>
              <w:t>-</w:t>
            </w:r>
          </w:p>
        </w:tc>
        <w:tc>
          <w:tcPr>
            <w:tcW w:w="785" w:type="pct"/>
          </w:tcPr>
          <w:p w14:paraId="3BF23744" w14:textId="59DA01FA" w:rsidR="001D597F" w:rsidRPr="00A24043" w:rsidRDefault="001D597F" w:rsidP="001D597F">
            <w:pPr>
              <w:pStyle w:val="aff7"/>
              <w:jc w:val="center"/>
              <w:rPr>
                <w:sz w:val="24"/>
                <w:szCs w:val="24"/>
              </w:rPr>
            </w:pPr>
            <w:r>
              <w:rPr>
                <w:sz w:val="24"/>
                <w:szCs w:val="24"/>
              </w:rPr>
              <w:t>-</w:t>
            </w:r>
          </w:p>
        </w:tc>
        <w:tc>
          <w:tcPr>
            <w:tcW w:w="881" w:type="pct"/>
            <w:vAlign w:val="center"/>
          </w:tcPr>
          <w:p w14:paraId="41A0DD82" w14:textId="7A8ADAA0"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413B178B" w14:textId="77777777" w:rsidTr="00504CB8">
        <w:tblPrEx>
          <w:jc w:val="center"/>
        </w:tblPrEx>
        <w:trPr>
          <w:cantSplit/>
          <w:trHeight w:val="146"/>
          <w:jc w:val="center"/>
        </w:trPr>
        <w:tc>
          <w:tcPr>
            <w:tcW w:w="1667" w:type="pct"/>
            <w:vAlign w:val="center"/>
          </w:tcPr>
          <w:p w14:paraId="56E4E2B9" w14:textId="6CE8B738" w:rsidR="001D597F" w:rsidRDefault="001D597F" w:rsidP="001D597F">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пуска АПВ</w:t>
            </w:r>
          </w:p>
        </w:tc>
        <w:tc>
          <w:tcPr>
            <w:tcW w:w="1111" w:type="pct"/>
            <w:vAlign w:val="center"/>
          </w:tcPr>
          <w:p w14:paraId="25DAA52E" w14:textId="5B9A6F38" w:rsidR="001D597F" w:rsidRPr="00A24043" w:rsidRDefault="001D597F" w:rsidP="001D597F">
            <w:pPr>
              <w:keepNext w:val="0"/>
              <w:widowControl w:val="0"/>
              <w:rPr>
                <w:szCs w:val="24"/>
              </w:rPr>
            </w:pPr>
            <w:r w:rsidRPr="009C4B14">
              <w:rPr>
                <w:szCs w:val="24"/>
                <w:lang w:val="en-US"/>
              </w:rPr>
              <w:t>0…</w:t>
            </w:r>
            <w:r w:rsidRPr="009C4B14">
              <w:rPr>
                <w:szCs w:val="24"/>
              </w:rPr>
              <w:t>300</w:t>
            </w:r>
          </w:p>
        </w:tc>
        <w:tc>
          <w:tcPr>
            <w:tcW w:w="556" w:type="pct"/>
            <w:vAlign w:val="center"/>
          </w:tcPr>
          <w:p w14:paraId="4FFFA49C" w14:textId="5E5DF9C4" w:rsidR="001D597F" w:rsidRPr="00A24043" w:rsidRDefault="001D597F" w:rsidP="001D597F">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4C8AA2BC" w14:textId="5643B336" w:rsidR="001D597F" w:rsidRDefault="001D597F" w:rsidP="001D597F">
            <w:pPr>
              <w:pStyle w:val="aff7"/>
              <w:jc w:val="center"/>
              <w:rPr>
                <w:sz w:val="24"/>
                <w:szCs w:val="24"/>
              </w:rPr>
            </w:pPr>
            <w:r>
              <w:rPr>
                <w:sz w:val="24"/>
                <w:szCs w:val="24"/>
                <w:lang w:val="en-US"/>
              </w:rPr>
              <w:t>c</w:t>
            </w:r>
          </w:p>
        </w:tc>
        <w:tc>
          <w:tcPr>
            <w:tcW w:w="881" w:type="pct"/>
            <w:vAlign w:val="center"/>
          </w:tcPr>
          <w:p w14:paraId="1D5AD8C7" w14:textId="421DF748" w:rsidR="001D597F" w:rsidRPr="00A24043" w:rsidRDefault="001D597F" w:rsidP="001D597F">
            <w:pPr>
              <w:pStyle w:val="aff7"/>
              <w:jc w:val="center"/>
              <w:rPr>
                <w:sz w:val="24"/>
                <w:szCs w:val="24"/>
              </w:rPr>
            </w:pPr>
            <w:r>
              <w:rPr>
                <w:sz w:val="24"/>
                <w:szCs w:val="24"/>
              </w:rPr>
              <w:t>300</w:t>
            </w:r>
          </w:p>
        </w:tc>
      </w:tr>
      <w:tr w:rsidR="001D597F" w:rsidRPr="00121F9C" w14:paraId="7524F4D7" w14:textId="77777777" w:rsidTr="00504CB8">
        <w:tblPrEx>
          <w:jc w:val="center"/>
        </w:tblPrEx>
        <w:trPr>
          <w:cantSplit/>
          <w:jc w:val="center"/>
        </w:trPr>
        <w:tc>
          <w:tcPr>
            <w:tcW w:w="5000" w:type="pct"/>
            <w:gridSpan w:val="5"/>
            <w:shd w:val="clear" w:color="auto" w:fill="BFBFBF" w:themeFill="background1" w:themeFillShade="BF"/>
          </w:tcPr>
          <w:p w14:paraId="11D6B686" w14:textId="2B463421" w:rsidR="001D597F" w:rsidRPr="00121F9C" w:rsidRDefault="001D597F" w:rsidP="001D597F">
            <w:pPr>
              <w:pStyle w:val="aff7"/>
              <w:rPr>
                <w:b/>
                <w:bCs/>
                <w:sz w:val="24"/>
                <w:szCs w:val="24"/>
              </w:rPr>
            </w:pPr>
            <w:r>
              <w:rPr>
                <w:b/>
                <w:bCs/>
                <w:sz w:val="24"/>
                <w:szCs w:val="24"/>
              </w:rPr>
              <w:t>Управление выключателем</w:t>
            </w:r>
          </w:p>
        </w:tc>
      </w:tr>
      <w:tr w:rsidR="001D597F" w:rsidRPr="00A24043" w14:paraId="75A401D8" w14:textId="77777777" w:rsidTr="00504CB8">
        <w:tblPrEx>
          <w:jc w:val="center"/>
        </w:tblPrEx>
        <w:trPr>
          <w:cantSplit/>
          <w:jc w:val="center"/>
        </w:trPr>
        <w:tc>
          <w:tcPr>
            <w:tcW w:w="1667" w:type="pct"/>
            <w:vAlign w:val="center"/>
          </w:tcPr>
          <w:p w14:paraId="25D1C4DB" w14:textId="6988519F" w:rsidR="001D597F" w:rsidRPr="00131AB6" w:rsidRDefault="001D597F" w:rsidP="001D597F">
            <w:pPr>
              <w:pStyle w:val="aff7"/>
              <w:jc w:val="center"/>
              <w:rPr>
                <w:sz w:val="24"/>
                <w:szCs w:val="24"/>
              </w:rPr>
            </w:pPr>
            <w:r>
              <w:rPr>
                <w:sz w:val="24"/>
                <w:szCs w:val="24"/>
              </w:rPr>
              <w:t>УВ</w:t>
            </w:r>
          </w:p>
        </w:tc>
        <w:tc>
          <w:tcPr>
            <w:tcW w:w="1111" w:type="pct"/>
            <w:vAlign w:val="center"/>
          </w:tcPr>
          <w:p w14:paraId="7B79DCFF" w14:textId="6385FC94" w:rsidR="001D597F" w:rsidRPr="00A24043" w:rsidRDefault="001D597F" w:rsidP="001D597F">
            <w:pPr>
              <w:keepNext w:val="0"/>
              <w:widowControl w:val="0"/>
              <w:rPr>
                <w:szCs w:val="24"/>
              </w:rPr>
            </w:pPr>
            <w:r>
              <w:rPr>
                <w:szCs w:val="24"/>
              </w:rPr>
              <w:t>Выведено/Введено</w:t>
            </w:r>
          </w:p>
        </w:tc>
        <w:tc>
          <w:tcPr>
            <w:tcW w:w="556" w:type="pct"/>
            <w:vAlign w:val="center"/>
          </w:tcPr>
          <w:p w14:paraId="0D2021DE" w14:textId="30BC0EB5" w:rsidR="001D597F" w:rsidRPr="00A24043" w:rsidRDefault="001D597F" w:rsidP="001D597F">
            <w:pPr>
              <w:pStyle w:val="aff7"/>
              <w:jc w:val="center"/>
              <w:rPr>
                <w:sz w:val="24"/>
                <w:szCs w:val="24"/>
              </w:rPr>
            </w:pPr>
            <w:r w:rsidRPr="00A24043">
              <w:rPr>
                <w:sz w:val="24"/>
                <w:szCs w:val="24"/>
              </w:rPr>
              <w:t>-</w:t>
            </w:r>
          </w:p>
        </w:tc>
        <w:tc>
          <w:tcPr>
            <w:tcW w:w="785" w:type="pct"/>
          </w:tcPr>
          <w:p w14:paraId="41E1162C" w14:textId="47E8E09F" w:rsidR="001D597F" w:rsidRPr="00A24043" w:rsidRDefault="001D597F" w:rsidP="001D597F">
            <w:pPr>
              <w:pStyle w:val="aff7"/>
              <w:jc w:val="center"/>
              <w:rPr>
                <w:sz w:val="24"/>
                <w:szCs w:val="24"/>
              </w:rPr>
            </w:pPr>
            <w:r>
              <w:rPr>
                <w:sz w:val="24"/>
                <w:szCs w:val="24"/>
              </w:rPr>
              <w:t>-</w:t>
            </w:r>
          </w:p>
        </w:tc>
        <w:tc>
          <w:tcPr>
            <w:tcW w:w="881" w:type="pct"/>
            <w:vAlign w:val="center"/>
          </w:tcPr>
          <w:p w14:paraId="24C0059C" w14:textId="13050016"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26181333" w14:textId="77777777" w:rsidTr="00504CB8">
        <w:tblPrEx>
          <w:jc w:val="center"/>
        </w:tblPrEx>
        <w:trPr>
          <w:cantSplit/>
          <w:jc w:val="center"/>
        </w:trPr>
        <w:tc>
          <w:tcPr>
            <w:tcW w:w="1667" w:type="pct"/>
            <w:vAlign w:val="center"/>
          </w:tcPr>
          <w:p w14:paraId="2F7019AA" w14:textId="2688ED52" w:rsidR="001D597F" w:rsidRPr="00131AB6" w:rsidRDefault="001D597F" w:rsidP="001D597F">
            <w:pPr>
              <w:pStyle w:val="aff7"/>
              <w:jc w:val="center"/>
              <w:rPr>
                <w:sz w:val="24"/>
                <w:szCs w:val="24"/>
              </w:rPr>
            </w:pPr>
            <w:r>
              <w:rPr>
                <w:sz w:val="24"/>
                <w:szCs w:val="24"/>
              </w:rPr>
              <w:t xml:space="preserve">Блок. от </w:t>
            </w:r>
            <w:proofErr w:type="spellStart"/>
            <w:r>
              <w:rPr>
                <w:sz w:val="24"/>
                <w:szCs w:val="24"/>
              </w:rPr>
              <w:t>многокр</w:t>
            </w:r>
            <w:proofErr w:type="spellEnd"/>
            <w:r>
              <w:rPr>
                <w:sz w:val="24"/>
                <w:szCs w:val="24"/>
              </w:rPr>
              <w:t>. вкл. на КЗ</w:t>
            </w:r>
          </w:p>
        </w:tc>
        <w:tc>
          <w:tcPr>
            <w:tcW w:w="1111" w:type="pct"/>
            <w:vAlign w:val="center"/>
          </w:tcPr>
          <w:p w14:paraId="7A956A64" w14:textId="3F9916CA" w:rsidR="001D597F" w:rsidRPr="00131AB6" w:rsidRDefault="001D597F" w:rsidP="001D597F">
            <w:pPr>
              <w:keepNext w:val="0"/>
              <w:widowControl w:val="0"/>
              <w:rPr>
                <w:szCs w:val="24"/>
              </w:rPr>
            </w:pPr>
            <w:r>
              <w:rPr>
                <w:szCs w:val="24"/>
              </w:rPr>
              <w:t>Выведено/Введено</w:t>
            </w:r>
          </w:p>
        </w:tc>
        <w:tc>
          <w:tcPr>
            <w:tcW w:w="556" w:type="pct"/>
            <w:vAlign w:val="center"/>
          </w:tcPr>
          <w:p w14:paraId="511F8426" w14:textId="1C247A73" w:rsidR="001D597F" w:rsidRPr="00131AB6" w:rsidRDefault="001D597F" w:rsidP="001D597F">
            <w:pPr>
              <w:pStyle w:val="aff7"/>
              <w:jc w:val="center"/>
              <w:rPr>
                <w:sz w:val="24"/>
                <w:szCs w:val="24"/>
              </w:rPr>
            </w:pPr>
            <w:r w:rsidRPr="00A24043">
              <w:rPr>
                <w:sz w:val="24"/>
                <w:szCs w:val="24"/>
              </w:rPr>
              <w:t>-</w:t>
            </w:r>
          </w:p>
        </w:tc>
        <w:tc>
          <w:tcPr>
            <w:tcW w:w="785" w:type="pct"/>
          </w:tcPr>
          <w:p w14:paraId="23F80EF7" w14:textId="4BFE074E" w:rsidR="001D597F" w:rsidRPr="00A24043" w:rsidRDefault="001D597F" w:rsidP="001D597F">
            <w:pPr>
              <w:pStyle w:val="aff7"/>
              <w:jc w:val="center"/>
              <w:rPr>
                <w:sz w:val="24"/>
                <w:szCs w:val="24"/>
              </w:rPr>
            </w:pPr>
            <w:r>
              <w:rPr>
                <w:sz w:val="24"/>
                <w:szCs w:val="24"/>
              </w:rPr>
              <w:t>-</w:t>
            </w:r>
          </w:p>
        </w:tc>
        <w:tc>
          <w:tcPr>
            <w:tcW w:w="881" w:type="pct"/>
            <w:vAlign w:val="center"/>
          </w:tcPr>
          <w:p w14:paraId="411D8F87" w14:textId="731C6914"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5C7D6A8D" w14:textId="77777777" w:rsidTr="00504CB8">
        <w:tblPrEx>
          <w:jc w:val="center"/>
        </w:tblPrEx>
        <w:trPr>
          <w:cantSplit/>
          <w:jc w:val="center"/>
        </w:trPr>
        <w:tc>
          <w:tcPr>
            <w:tcW w:w="1667" w:type="pct"/>
            <w:vAlign w:val="center"/>
          </w:tcPr>
          <w:p w14:paraId="2FE7A2F2" w14:textId="5D5EC0D0" w:rsidR="001D597F" w:rsidRPr="00A24043" w:rsidRDefault="001D597F" w:rsidP="001D597F">
            <w:pPr>
              <w:pStyle w:val="aff7"/>
              <w:jc w:val="center"/>
              <w:rPr>
                <w:sz w:val="24"/>
                <w:szCs w:val="24"/>
              </w:rPr>
            </w:pPr>
            <w:r>
              <w:rPr>
                <w:sz w:val="24"/>
                <w:szCs w:val="24"/>
              </w:rPr>
              <w:t>Подхват вкл. от РТ ЭМВ</w:t>
            </w:r>
          </w:p>
        </w:tc>
        <w:tc>
          <w:tcPr>
            <w:tcW w:w="1111" w:type="pct"/>
            <w:vAlign w:val="center"/>
          </w:tcPr>
          <w:p w14:paraId="6462F1E8" w14:textId="3C5181D5" w:rsidR="001D597F" w:rsidRPr="00A24043" w:rsidRDefault="001D597F" w:rsidP="001D597F">
            <w:pPr>
              <w:keepNext w:val="0"/>
              <w:widowControl w:val="0"/>
              <w:rPr>
                <w:szCs w:val="24"/>
              </w:rPr>
            </w:pPr>
            <w:r>
              <w:rPr>
                <w:szCs w:val="24"/>
              </w:rPr>
              <w:t>Выведено/Введено</w:t>
            </w:r>
          </w:p>
        </w:tc>
        <w:tc>
          <w:tcPr>
            <w:tcW w:w="556" w:type="pct"/>
            <w:vAlign w:val="center"/>
          </w:tcPr>
          <w:p w14:paraId="42E742DF" w14:textId="512C13D8" w:rsidR="001D597F" w:rsidRPr="00A24043" w:rsidRDefault="001D597F" w:rsidP="001D597F">
            <w:pPr>
              <w:pStyle w:val="aff7"/>
              <w:jc w:val="center"/>
              <w:rPr>
                <w:sz w:val="24"/>
                <w:szCs w:val="24"/>
              </w:rPr>
            </w:pPr>
            <w:r w:rsidRPr="00A24043">
              <w:rPr>
                <w:sz w:val="24"/>
                <w:szCs w:val="24"/>
              </w:rPr>
              <w:t>-</w:t>
            </w:r>
          </w:p>
        </w:tc>
        <w:tc>
          <w:tcPr>
            <w:tcW w:w="785" w:type="pct"/>
          </w:tcPr>
          <w:p w14:paraId="332D1079" w14:textId="6B6B297A" w:rsidR="001D597F" w:rsidRPr="00A24043" w:rsidRDefault="001D597F" w:rsidP="001D597F">
            <w:pPr>
              <w:pStyle w:val="aff7"/>
              <w:jc w:val="center"/>
              <w:rPr>
                <w:sz w:val="24"/>
                <w:szCs w:val="24"/>
              </w:rPr>
            </w:pPr>
            <w:r>
              <w:rPr>
                <w:sz w:val="24"/>
                <w:szCs w:val="24"/>
              </w:rPr>
              <w:t>-</w:t>
            </w:r>
          </w:p>
        </w:tc>
        <w:tc>
          <w:tcPr>
            <w:tcW w:w="881" w:type="pct"/>
            <w:vAlign w:val="center"/>
          </w:tcPr>
          <w:p w14:paraId="3CFD4CF0" w14:textId="7E62E661" w:rsidR="001D597F" w:rsidRPr="00A24043" w:rsidRDefault="001D597F" w:rsidP="001D597F">
            <w:pPr>
              <w:pStyle w:val="aff7"/>
              <w:jc w:val="center"/>
              <w:rPr>
                <w:sz w:val="24"/>
                <w:szCs w:val="24"/>
              </w:rPr>
            </w:pPr>
            <w:r w:rsidRPr="00A24043">
              <w:rPr>
                <w:sz w:val="24"/>
                <w:szCs w:val="24"/>
              </w:rPr>
              <w:t>Выведено</w:t>
            </w:r>
          </w:p>
        </w:tc>
      </w:tr>
      <w:tr w:rsidR="001D597F" w:rsidRPr="00131AB6" w14:paraId="261E6893" w14:textId="77777777" w:rsidTr="00504CB8">
        <w:tblPrEx>
          <w:jc w:val="center"/>
        </w:tblPrEx>
        <w:trPr>
          <w:cantSplit/>
          <w:jc w:val="center"/>
        </w:trPr>
        <w:tc>
          <w:tcPr>
            <w:tcW w:w="1667" w:type="pct"/>
            <w:vAlign w:val="center"/>
          </w:tcPr>
          <w:p w14:paraId="526D9B7B" w14:textId="1800EF5B" w:rsidR="001D597F" w:rsidRPr="00A24043" w:rsidRDefault="001D597F" w:rsidP="001D597F">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опер. вкл.</w:t>
            </w:r>
          </w:p>
        </w:tc>
        <w:tc>
          <w:tcPr>
            <w:tcW w:w="1111" w:type="pct"/>
            <w:vAlign w:val="center"/>
          </w:tcPr>
          <w:p w14:paraId="51F2ABFA" w14:textId="6662C373" w:rsidR="001D597F" w:rsidRPr="00131AB6" w:rsidRDefault="001D597F" w:rsidP="001D597F">
            <w:pPr>
              <w:keepNext w:val="0"/>
              <w:widowControl w:val="0"/>
              <w:rPr>
                <w:szCs w:val="24"/>
              </w:rPr>
            </w:pPr>
            <w:r w:rsidRPr="009C4B14">
              <w:rPr>
                <w:szCs w:val="24"/>
                <w:lang w:val="en-US"/>
              </w:rPr>
              <w:t>0…</w:t>
            </w:r>
            <w:r w:rsidRPr="009C4B14">
              <w:rPr>
                <w:szCs w:val="24"/>
              </w:rPr>
              <w:t>300</w:t>
            </w:r>
          </w:p>
        </w:tc>
        <w:tc>
          <w:tcPr>
            <w:tcW w:w="556" w:type="pct"/>
            <w:vAlign w:val="center"/>
          </w:tcPr>
          <w:p w14:paraId="65BC7E0B" w14:textId="3C71F8DB" w:rsidR="001D597F" w:rsidRPr="00131AB6" w:rsidRDefault="001D597F" w:rsidP="001D597F">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714AA981" w14:textId="639D723E" w:rsidR="001D597F" w:rsidRDefault="001D597F" w:rsidP="001D597F">
            <w:pPr>
              <w:pStyle w:val="aff7"/>
              <w:jc w:val="center"/>
              <w:rPr>
                <w:sz w:val="24"/>
                <w:szCs w:val="24"/>
              </w:rPr>
            </w:pPr>
            <w:r>
              <w:rPr>
                <w:sz w:val="24"/>
                <w:szCs w:val="24"/>
                <w:lang w:val="en-US"/>
              </w:rPr>
              <w:t>c</w:t>
            </w:r>
          </w:p>
        </w:tc>
        <w:tc>
          <w:tcPr>
            <w:tcW w:w="881" w:type="pct"/>
            <w:vAlign w:val="center"/>
          </w:tcPr>
          <w:p w14:paraId="0B3C5F3D" w14:textId="015E43C7" w:rsidR="001D597F" w:rsidRPr="00131AB6" w:rsidRDefault="001D597F" w:rsidP="001D597F">
            <w:pPr>
              <w:pStyle w:val="aff7"/>
              <w:jc w:val="center"/>
              <w:rPr>
                <w:sz w:val="24"/>
                <w:szCs w:val="24"/>
              </w:rPr>
            </w:pPr>
            <w:r>
              <w:rPr>
                <w:sz w:val="24"/>
                <w:szCs w:val="24"/>
              </w:rPr>
              <w:t>1</w:t>
            </w:r>
          </w:p>
        </w:tc>
      </w:tr>
      <w:tr w:rsidR="001D597F" w:rsidRPr="00131AB6" w14:paraId="78629864" w14:textId="77777777" w:rsidTr="00504CB8">
        <w:tblPrEx>
          <w:jc w:val="center"/>
        </w:tblPrEx>
        <w:trPr>
          <w:cantSplit/>
          <w:jc w:val="center"/>
        </w:trPr>
        <w:tc>
          <w:tcPr>
            <w:tcW w:w="1667" w:type="pct"/>
            <w:vAlign w:val="center"/>
          </w:tcPr>
          <w:p w14:paraId="779E98D4" w14:textId="3128B999" w:rsidR="001D597F" w:rsidRPr="00A24043" w:rsidRDefault="001D597F" w:rsidP="001D597F">
            <w:pPr>
              <w:pStyle w:val="aff7"/>
              <w:jc w:val="center"/>
              <w:rPr>
                <w:sz w:val="24"/>
                <w:szCs w:val="24"/>
              </w:rPr>
            </w:pPr>
            <w:proofErr w:type="spellStart"/>
            <w:r>
              <w:rPr>
                <w:sz w:val="24"/>
                <w:szCs w:val="24"/>
              </w:rPr>
              <w:t>Тпрод</w:t>
            </w:r>
            <w:proofErr w:type="spellEnd"/>
            <w:r>
              <w:rPr>
                <w:sz w:val="24"/>
                <w:szCs w:val="24"/>
              </w:rPr>
              <w:t xml:space="preserve"> опер. вкл.</w:t>
            </w:r>
          </w:p>
        </w:tc>
        <w:tc>
          <w:tcPr>
            <w:tcW w:w="1111" w:type="pct"/>
            <w:vAlign w:val="center"/>
          </w:tcPr>
          <w:p w14:paraId="1A59FD85" w14:textId="70E8757F" w:rsidR="001D597F" w:rsidRPr="00131AB6" w:rsidRDefault="001D597F" w:rsidP="001D597F">
            <w:pPr>
              <w:keepNext w:val="0"/>
              <w:widowControl w:val="0"/>
              <w:rPr>
                <w:szCs w:val="24"/>
              </w:rPr>
            </w:pPr>
            <w:r w:rsidRPr="009C4B14">
              <w:rPr>
                <w:szCs w:val="24"/>
                <w:lang w:val="en-US"/>
              </w:rPr>
              <w:t>0…</w:t>
            </w:r>
            <w:r w:rsidRPr="009C4B14">
              <w:rPr>
                <w:szCs w:val="24"/>
              </w:rPr>
              <w:t>300</w:t>
            </w:r>
          </w:p>
        </w:tc>
        <w:tc>
          <w:tcPr>
            <w:tcW w:w="556" w:type="pct"/>
            <w:vAlign w:val="center"/>
          </w:tcPr>
          <w:p w14:paraId="095F9E94" w14:textId="46C900AA" w:rsidR="001D597F" w:rsidRPr="00131AB6" w:rsidRDefault="001D597F" w:rsidP="001D597F">
            <w:pPr>
              <w:pStyle w:val="aff7"/>
              <w:jc w:val="center"/>
              <w:rPr>
                <w:sz w:val="24"/>
                <w:szCs w:val="24"/>
              </w:rPr>
            </w:pPr>
            <w:r w:rsidRPr="009C4B14">
              <w:rPr>
                <w:sz w:val="24"/>
                <w:szCs w:val="24"/>
                <w:lang w:val="en-US"/>
              </w:rPr>
              <w:t>0,00</w:t>
            </w:r>
            <w:r w:rsidRPr="009C4B14">
              <w:rPr>
                <w:sz w:val="24"/>
                <w:szCs w:val="24"/>
              </w:rPr>
              <w:t>5</w:t>
            </w:r>
          </w:p>
        </w:tc>
        <w:tc>
          <w:tcPr>
            <w:tcW w:w="785" w:type="pct"/>
            <w:vAlign w:val="center"/>
          </w:tcPr>
          <w:p w14:paraId="695D4C1D" w14:textId="22FBF1B1" w:rsidR="001D597F" w:rsidRDefault="001D597F" w:rsidP="001D597F">
            <w:pPr>
              <w:pStyle w:val="aff7"/>
              <w:jc w:val="center"/>
              <w:rPr>
                <w:sz w:val="24"/>
                <w:szCs w:val="24"/>
              </w:rPr>
            </w:pPr>
            <w:r>
              <w:rPr>
                <w:sz w:val="24"/>
                <w:szCs w:val="24"/>
                <w:lang w:val="en-US"/>
              </w:rPr>
              <w:t>c</w:t>
            </w:r>
          </w:p>
        </w:tc>
        <w:tc>
          <w:tcPr>
            <w:tcW w:w="881" w:type="pct"/>
            <w:vAlign w:val="center"/>
          </w:tcPr>
          <w:p w14:paraId="34533D47" w14:textId="3C991872" w:rsidR="001D597F" w:rsidRPr="00131AB6" w:rsidRDefault="001D597F" w:rsidP="001D597F">
            <w:pPr>
              <w:pStyle w:val="aff7"/>
              <w:jc w:val="center"/>
              <w:rPr>
                <w:sz w:val="24"/>
                <w:szCs w:val="24"/>
              </w:rPr>
            </w:pPr>
            <w:r>
              <w:rPr>
                <w:sz w:val="24"/>
                <w:szCs w:val="24"/>
              </w:rPr>
              <w:t>0,02</w:t>
            </w:r>
          </w:p>
        </w:tc>
      </w:tr>
      <w:tr w:rsidR="001D597F" w:rsidRPr="00121F9C" w14:paraId="593C8EAA" w14:textId="77777777" w:rsidTr="00504CB8">
        <w:tblPrEx>
          <w:jc w:val="center"/>
        </w:tblPrEx>
        <w:trPr>
          <w:cantSplit/>
          <w:jc w:val="center"/>
        </w:trPr>
        <w:tc>
          <w:tcPr>
            <w:tcW w:w="5000" w:type="pct"/>
            <w:gridSpan w:val="5"/>
            <w:shd w:val="clear" w:color="auto" w:fill="BFBFBF" w:themeFill="background1" w:themeFillShade="BF"/>
          </w:tcPr>
          <w:p w14:paraId="255216AC" w14:textId="132C9B59" w:rsidR="001D597F" w:rsidRPr="00121F9C" w:rsidRDefault="001D597F" w:rsidP="001D597F">
            <w:pPr>
              <w:pStyle w:val="aff7"/>
              <w:rPr>
                <w:b/>
                <w:bCs/>
                <w:sz w:val="24"/>
                <w:szCs w:val="24"/>
              </w:rPr>
            </w:pPr>
            <w:r>
              <w:rPr>
                <w:b/>
                <w:bCs/>
                <w:sz w:val="24"/>
                <w:szCs w:val="24"/>
              </w:rPr>
              <w:lastRenderedPageBreak/>
              <w:t>ФПВ</w:t>
            </w:r>
          </w:p>
        </w:tc>
      </w:tr>
      <w:tr w:rsidR="001D597F" w:rsidRPr="00A24043" w14:paraId="161F54B3" w14:textId="77777777" w:rsidTr="00504CB8">
        <w:tblPrEx>
          <w:jc w:val="center"/>
        </w:tblPrEx>
        <w:trPr>
          <w:cantSplit/>
          <w:jc w:val="center"/>
        </w:trPr>
        <w:tc>
          <w:tcPr>
            <w:tcW w:w="1667" w:type="pct"/>
            <w:vAlign w:val="center"/>
          </w:tcPr>
          <w:p w14:paraId="0339E2DB" w14:textId="7B10ABC5" w:rsidR="001D597F" w:rsidRPr="00131AB6" w:rsidRDefault="001D597F" w:rsidP="001D597F">
            <w:pPr>
              <w:pStyle w:val="aff7"/>
              <w:jc w:val="center"/>
              <w:rPr>
                <w:sz w:val="24"/>
                <w:szCs w:val="24"/>
              </w:rPr>
            </w:pPr>
            <w:r>
              <w:rPr>
                <w:sz w:val="24"/>
                <w:szCs w:val="24"/>
              </w:rPr>
              <w:t>ФПВ</w:t>
            </w:r>
          </w:p>
        </w:tc>
        <w:tc>
          <w:tcPr>
            <w:tcW w:w="1111" w:type="pct"/>
            <w:vAlign w:val="center"/>
          </w:tcPr>
          <w:p w14:paraId="5EC0AFE4" w14:textId="5F3D3975" w:rsidR="001D597F" w:rsidRPr="00A24043" w:rsidRDefault="001D597F" w:rsidP="001D597F">
            <w:pPr>
              <w:keepNext w:val="0"/>
              <w:widowControl w:val="0"/>
              <w:rPr>
                <w:szCs w:val="24"/>
              </w:rPr>
            </w:pPr>
            <w:r>
              <w:rPr>
                <w:szCs w:val="24"/>
              </w:rPr>
              <w:t>Выведено/Введено</w:t>
            </w:r>
          </w:p>
        </w:tc>
        <w:tc>
          <w:tcPr>
            <w:tcW w:w="556" w:type="pct"/>
            <w:vAlign w:val="center"/>
          </w:tcPr>
          <w:p w14:paraId="2128B0D9" w14:textId="77777777" w:rsidR="001D597F" w:rsidRPr="00A24043" w:rsidRDefault="001D597F" w:rsidP="001D597F">
            <w:pPr>
              <w:pStyle w:val="aff7"/>
              <w:jc w:val="center"/>
              <w:rPr>
                <w:sz w:val="24"/>
                <w:szCs w:val="24"/>
              </w:rPr>
            </w:pPr>
            <w:r w:rsidRPr="00A24043">
              <w:rPr>
                <w:sz w:val="24"/>
                <w:szCs w:val="24"/>
              </w:rPr>
              <w:t>-</w:t>
            </w:r>
          </w:p>
        </w:tc>
        <w:tc>
          <w:tcPr>
            <w:tcW w:w="785" w:type="pct"/>
          </w:tcPr>
          <w:p w14:paraId="275386A6" w14:textId="257E0D76" w:rsidR="001D597F" w:rsidRPr="00A24043" w:rsidRDefault="001D597F" w:rsidP="001D597F">
            <w:pPr>
              <w:pStyle w:val="aff7"/>
              <w:jc w:val="center"/>
              <w:rPr>
                <w:sz w:val="24"/>
                <w:szCs w:val="24"/>
              </w:rPr>
            </w:pPr>
            <w:r>
              <w:rPr>
                <w:sz w:val="24"/>
                <w:szCs w:val="24"/>
              </w:rPr>
              <w:t>-</w:t>
            </w:r>
          </w:p>
        </w:tc>
        <w:tc>
          <w:tcPr>
            <w:tcW w:w="881" w:type="pct"/>
            <w:vAlign w:val="center"/>
          </w:tcPr>
          <w:p w14:paraId="31153858" w14:textId="1EDD3553"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7007E004" w14:textId="77777777" w:rsidTr="00504CB8">
        <w:tblPrEx>
          <w:jc w:val="center"/>
        </w:tblPrEx>
        <w:trPr>
          <w:cantSplit/>
          <w:jc w:val="center"/>
        </w:trPr>
        <w:tc>
          <w:tcPr>
            <w:tcW w:w="1667" w:type="pct"/>
            <w:vAlign w:val="center"/>
          </w:tcPr>
          <w:p w14:paraId="4B010A81" w14:textId="2F7C9E2C" w:rsidR="001D597F" w:rsidRPr="00131AB6" w:rsidRDefault="001D597F" w:rsidP="001D597F">
            <w:pPr>
              <w:pStyle w:val="aff7"/>
              <w:jc w:val="center"/>
              <w:rPr>
                <w:sz w:val="24"/>
                <w:szCs w:val="24"/>
              </w:rPr>
            </w:pPr>
            <w:r>
              <w:rPr>
                <w:sz w:val="24"/>
                <w:szCs w:val="24"/>
              </w:rPr>
              <w:t>Контр. Р</w:t>
            </w:r>
          </w:p>
        </w:tc>
        <w:tc>
          <w:tcPr>
            <w:tcW w:w="1111" w:type="pct"/>
            <w:vAlign w:val="center"/>
          </w:tcPr>
          <w:p w14:paraId="01FCC88A" w14:textId="7A51CB91" w:rsidR="001D597F" w:rsidRPr="00131AB6" w:rsidRDefault="001D597F" w:rsidP="001D597F">
            <w:pPr>
              <w:keepNext w:val="0"/>
              <w:widowControl w:val="0"/>
              <w:rPr>
                <w:szCs w:val="24"/>
              </w:rPr>
            </w:pPr>
            <w:r>
              <w:rPr>
                <w:szCs w:val="24"/>
              </w:rPr>
              <w:t>Выведено/Введено</w:t>
            </w:r>
          </w:p>
        </w:tc>
        <w:tc>
          <w:tcPr>
            <w:tcW w:w="556" w:type="pct"/>
            <w:vAlign w:val="center"/>
          </w:tcPr>
          <w:p w14:paraId="59A60928" w14:textId="77777777" w:rsidR="001D597F" w:rsidRPr="00131AB6" w:rsidRDefault="001D597F" w:rsidP="001D597F">
            <w:pPr>
              <w:pStyle w:val="aff7"/>
              <w:jc w:val="center"/>
              <w:rPr>
                <w:sz w:val="24"/>
                <w:szCs w:val="24"/>
              </w:rPr>
            </w:pPr>
            <w:r w:rsidRPr="00A24043">
              <w:rPr>
                <w:sz w:val="24"/>
                <w:szCs w:val="24"/>
              </w:rPr>
              <w:t>-</w:t>
            </w:r>
          </w:p>
        </w:tc>
        <w:tc>
          <w:tcPr>
            <w:tcW w:w="785" w:type="pct"/>
          </w:tcPr>
          <w:p w14:paraId="119836A6" w14:textId="6FD72E13" w:rsidR="001D597F" w:rsidRPr="00A24043" w:rsidRDefault="001D597F" w:rsidP="001D597F">
            <w:pPr>
              <w:pStyle w:val="aff7"/>
              <w:jc w:val="center"/>
              <w:rPr>
                <w:sz w:val="24"/>
                <w:szCs w:val="24"/>
              </w:rPr>
            </w:pPr>
            <w:r>
              <w:rPr>
                <w:sz w:val="24"/>
                <w:szCs w:val="24"/>
              </w:rPr>
              <w:t>-</w:t>
            </w:r>
          </w:p>
        </w:tc>
        <w:tc>
          <w:tcPr>
            <w:tcW w:w="881" w:type="pct"/>
            <w:vAlign w:val="center"/>
          </w:tcPr>
          <w:p w14:paraId="51BA381F" w14:textId="4A614B72"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5E592AEF" w14:textId="77777777" w:rsidTr="00504CB8">
        <w:tblPrEx>
          <w:jc w:val="center"/>
        </w:tblPrEx>
        <w:trPr>
          <w:cantSplit/>
          <w:jc w:val="center"/>
        </w:trPr>
        <w:tc>
          <w:tcPr>
            <w:tcW w:w="5000" w:type="pct"/>
            <w:gridSpan w:val="5"/>
            <w:shd w:val="clear" w:color="auto" w:fill="BFBFBF" w:themeFill="background1" w:themeFillShade="BF"/>
            <w:vAlign w:val="center"/>
          </w:tcPr>
          <w:p w14:paraId="27F4331A" w14:textId="73578C91" w:rsidR="001D597F" w:rsidRPr="00B700F3" w:rsidRDefault="001D597F" w:rsidP="001D597F">
            <w:pPr>
              <w:pStyle w:val="aff7"/>
              <w:rPr>
                <w:b/>
                <w:bCs/>
                <w:sz w:val="24"/>
                <w:szCs w:val="24"/>
              </w:rPr>
            </w:pPr>
            <w:r>
              <w:rPr>
                <w:b/>
                <w:bCs/>
                <w:sz w:val="24"/>
                <w:szCs w:val="24"/>
              </w:rPr>
              <w:t>Общая логика</w:t>
            </w:r>
          </w:p>
        </w:tc>
      </w:tr>
      <w:tr w:rsidR="001D597F" w:rsidRPr="00A24043" w14:paraId="5010FB7C" w14:textId="77777777" w:rsidTr="00504CB8">
        <w:tblPrEx>
          <w:jc w:val="center"/>
        </w:tblPrEx>
        <w:trPr>
          <w:cantSplit/>
          <w:jc w:val="center"/>
        </w:trPr>
        <w:tc>
          <w:tcPr>
            <w:tcW w:w="1667" w:type="pct"/>
            <w:vAlign w:val="center"/>
          </w:tcPr>
          <w:p w14:paraId="70003D2E" w14:textId="7C3EF0D3" w:rsidR="001D597F" w:rsidRPr="00A86571" w:rsidRDefault="001D597F" w:rsidP="001D597F">
            <w:pPr>
              <w:pStyle w:val="aff7"/>
              <w:jc w:val="center"/>
              <w:rPr>
                <w:sz w:val="24"/>
                <w:szCs w:val="24"/>
              </w:rPr>
            </w:pPr>
            <w:r>
              <w:rPr>
                <w:sz w:val="24"/>
                <w:szCs w:val="24"/>
              </w:rPr>
              <w:t xml:space="preserve">Контр. </w:t>
            </w:r>
            <w:r>
              <w:rPr>
                <w:sz w:val="24"/>
                <w:szCs w:val="24"/>
                <w:lang w:val="en-US"/>
              </w:rPr>
              <w:t>SG</w:t>
            </w:r>
            <w:r w:rsidRPr="00A86571">
              <w:rPr>
                <w:sz w:val="24"/>
                <w:szCs w:val="24"/>
              </w:rPr>
              <w:t xml:space="preserve"> </w:t>
            </w:r>
            <w:r>
              <w:rPr>
                <w:sz w:val="24"/>
                <w:szCs w:val="24"/>
                <w:lang w:val="en-US"/>
              </w:rPr>
              <w:t>I</w:t>
            </w:r>
          </w:p>
        </w:tc>
        <w:tc>
          <w:tcPr>
            <w:tcW w:w="1111" w:type="pct"/>
            <w:vAlign w:val="center"/>
          </w:tcPr>
          <w:p w14:paraId="5438116F" w14:textId="6184C929" w:rsidR="001D597F" w:rsidRDefault="001D597F" w:rsidP="001D597F">
            <w:pPr>
              <w:keepNext w:val="0"/>
              <w:widowControl w:val="0"/>
              <w:rPr>
                <w:szCs w:val="24"/>
              </w:rPr>
            </w:pPr>
            <w:r>
              <w:rPr>
                <w:szCs w:val="24"/>
              </w:rPr>
              <w:t>Выведено/Введено</w:t>
            </w:r>
          </w:p>
        </w:tc>
        <w:tc>
          <w:tcPr>
            <w:tcW w:w="556" w:type="pct"/>
            <w:vAlign w:val="center"/>
          </w:tcPr>
          <w:p w14:paraId="0601B5C1" w14:textId="3E260B3A" w:rsidR="001D597F" w:rsidRPr="00A24043" w:rsidRDefault="001D597F" w:rsidP="001D597F">
            <w:pPr>
              <w:pStyle w:val="aff7"/>
              <w:jc w:val="center"/>
              <w:rPr>
                <w:sz w:val="24"/>
                <w:szCs w:val="24"/>
              </w:rPr>
            </w:pPr>
            <w:r w:rsidRPr="00A24043">
              <w:rPr>
                <w:sz w:val="24"/>
                <w:szCs w:val="24"/>
              </w:rPr>
              <w:t>-</w:t>
            </w:r>
          </w:p>
        </w:tc>
        <w:tc>
          <w:tcPr>
            <w:tcW w:w="785" w:type="pct"/>
          </w:tcPr>
          <w:p w14:paraId="0AA66C35" w14:textId="54898809" w:rsidR="001D597F" w:rsidRPr="00A24043" w:rsidRDefault="001D597F" w:rsidP="001D597F">
            <w:pPr>
              <w:pStyle w:val="aff7"/>
              <w:jc w:val="center"/>
              <w:rPr>
                <w:sz w:val="24"/>
                <w:szCs w:val="24"/>
              </w:rPr>
            </w:pPr>
            <w:r>
              <w:rPr>
                <w:sz w:val="24"/>
                <w:szCs w:val="24"/>
              </w:rPr>
              <w:t>-</w:t>
            </w:r>
          </w:p>
        </w:tc>
        <w:tc>
          <w:tcPr>
            <w:tcW w:w="881" w:type="pct"/>
            <w:vAlign w:val="center"/>
          </w:tcPr>
          <w:p w14:paraId="2D91DE7C" w14:textId="3B34A48D"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0851698F" w14:textId="77777777" w:rsidTr="00504CB8">
        <w:tblPrEx>
          <w:jc w:val="center"/>
        </w:tblPrEx>
        <w:trPr>
          <w:cantSplit/>
          <w:jc w:val="center"/>
        </w:trPr>
        <w:tc>
          <w:tcPr>
            <w:tcW w:w="1667" w:type="pct"/>
            <w:vAlign w:val="center"/>
          </w:tcPr>
          <w:p w14:paraId="74DAAB94" w14:textId="15A9D441" w:rsidR="001D597F" w:rsidRPr="00A86571" w:rsidRDefault="001D597F" w:rsidP="001D597F">
            <w:pPr>
              <w:pStyle w:val="aff7"/>
              <w:jc w:val="center"/>
              <w:rPr>
                <w:sz w:val="24"/>
                <w:szCs w:val="24"/>
              </w:rPr>
            </w:pPr>
            <w:r>
              <w:rPr>
                <w:sz w:val="24"/>
                <w:szCs w:val="24"/>
              </w:rPr>
              <w:t xml:space="preserve">Контр. </w:t>
            </w:r>
            <w:r>
              <w:rPr>
                <w:sz w:val="24"/>
                <w:szCs w:val="24"/>
                <w:lang w:val="en-US"/>
              </w:rPr>
              <w:t>SG</w:t>
            </w:r>
            <w:r w:rsidRPr="00A86571">
              <w:rPr>
                <w:sz w:val="24"/>
                <w:szCs w:val="24"/>
              </w:rPr>
              <w:t xml:space="preserve"> </w:t>
            </w:r>
            <w:r>
              <w:rPr>
                <w:sz w:val="24"/>
                <w:szCs w:val="24"/>
                <w:lang w:val="en-US"/>
              </w:rPr>
              <w:t>U</w:t>
            </w:r>
          </w:p>
        </w:tc>
        <w:tc>
          <w:tcPr>
            <w:tcW w:w="1111" w:type="pct"/>
            <w:vAlign w:val="center"/>
          </w:tcPr>
          <w:p w14:paraId="03F534B2" w14:textId="72089B20" w:rsidR="001D597F" w:rsidRDefault="001D597F" w:rsidP="001D597F">
            <w:pPr>
              <w:keepNext w:val="0"/>
              <w:widowControl w:val="0"/>
              <w:rPr>
                <w:szCs w:val="24"/>
              </w:rPr>
            </w:pPr>
            <w:r>
              <w:rPr>
                <w:szCs w:val="24"/>
              </w:rPr>
              <w:t>Выведено/Введено</w:t>
            </w:r>
          </w:p>
        </w:tc>
        <w:tc>
          <w:tcPr>
            <w:tcW w:w="556" w:type="pct"/>
            <w:vAlign w:val="center"/>
          </w:tcPr>
          <w:p w14:paraId="70F341BD" w14:textId="4F3400FA" w:rsidR="001D597F" w:rsidRPr="00A24043" w:rsidRDefault="001D597F" w:rsidP="001D597F">
            <w:pPr>
              <w:pStyle w:val="aff7"/>
              <w:jc w:val="center"/>
              <w:rPr>
                <w:sz w:val="24"/>
                <w:szCs w:val="24"/>
              </w:rPr>
            </w:pPr>
            <w:r w:rsidRPr="00A24043">
              <w:rPr>
                <w:sz w:val="24"/>
                <w:szCs w:val="24"/>
              </w:rPr>
              <w:t>-</w:t>
            </w:r>
          </w:p>
        </w:tc>
        <w:tc>
          <w:tcPr>
            <w:tcW w:w="785" w:type="pct"/>
          </w:tcPr>
          <w:p w14:paraId="3F2DEEE4" w14:textId="19165575" w:rsidR="001D597F" w:rsidRPr="00A24043" w:rsidRDefault="001D597F" w:rsidP="001D597F">
            <w:pPr>
              <w:pStyle w:val="aff7"/>
              <w:jc w:val="center"/>
              <w:rPr>
                <w:sz w:val="24"/>
                <w:szCs w:val="24"/>
              </w:rPr>
            </w:pPr>
            <w:r>
              <w:rPr>
                <w:sz w:val="24"/>
                <w:szCs w:val="24"/>
              </w:rPr>
              <w:t>-</w:t>
            </w:r>
          </w:p>
        </w:tc>
        <w:tc>
          <w:tcPr>
            <w:tcW w:w="881" w:type="pct"/>
            <w:vAlign w:val="center"/>
          </w:tcPr>
          <w:p w14:paraId="603264C9" w14:textId="08D92CCB"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2077E898" w14:textId="77777777" w:rsidTr="00504CB8">
        <w:tblPrEx>
          <w:jc w:val="center"/>
        </w:tblPrEx>
        <w:trPr>
          <w:cantSplit/>
          <w:jc w:val="center"/>
        </w:trPr>
        <w:tc>
          <w:tcPr>
            <w:tcW w:w="1667" w:type="pct"/>
            <w:vAlign w:val="center"/>
          </w:tcPr>
          <w:p w14:paraId="4D37E6A8" w14:textId="2F406FFF" w:rsidR="001D597F" w:rsidRPr="00A86571" w:rsidRDefault="001D597F" w:rsidP="001D597F">
            <w:pPr>
              <w:pStyle w:val="aff7"/>
              <w:jc w:val="center"/>
              <w:rPr>
                <w:sz w:val="24"/>
                <w:szCs w:val="24"/>
              </w:rPr>
            </w:pPr>
            <w:r>
              <w:rPr>
                <w:sz w:val="24"/>
                <w:szCs w:val="24"/>
              </w:rPr>
              <w:t xml:space="preserve">Контр. </w:t>
            </w:r>
            <w:r>
              <w:rPr>
                <w:sz w:val="24"/>
                <w:szCs w:val="24"/>
                <w:lang w:val="en-US"/>
              </w:rPr>
              <w:t>SG</w:t>
            </w:r>
            <w:r w:rsidRPr="00A86571">
              <w:rPr>
                <w:sz w:val="24"/>
                <w:szCs w:val="24"/>
              </w:rPr>
              <w:t xml:space="preserve"> </w:t>
            </w:r>
            <w:r>
              <w:rPr>
                <w:sz w:val="24"/>
                <w:szCs w:val="24"/>
                <w:lang w:val="en-US"/>
              </w:rPr>
              <w:t>U</w:t>
            </w:r>
            <w:proofErr w:type="spellStart"/>
            <w:r>
              <w:rPr>
                <w:sz w:val="24"/>
                <w:szCs w:val="24"/>
              </w:rPr>
              <w:t>отб</w:t>
            </w:r>
            <w:proofErr w:type="spellEnd"/>
          </w:p>
        </w:tc>
        <w:tc>
          <w:tcPr>
            <w:tcW w:w="1111" w:type="pct"/>
            <w:vAlign w:val="center"/>
          </w:tcPr>
          <w:p w14:paraId="74988F53" w14:textId="410121AC" w:rsidR="001D597F" w:rsidRDefault="001D597F" w:rsidP="001D597F">
            <w:pPr>
              <w:keepNext w:val="0"/>
              <w:widowControl w:val="0"/>
              <w:rPr>
                <w:szCs w:val="24"/>
              </w:rPr>
            </w:pPr>
            <w:r>
              <w:rPr>
                <w:szCs w:val="24"/>
              </w:rPr>
              <w:t>Выведено/Введено</w:t>
            </w:r>
          </w:p>
        </w:tc>
        <w:tc>
          <w:tcPr>
            <w:tcW w:w="556" w:type="pct"/>
            <w:vAlign w:val="center"/>
          </w:tcPr>
          <w:p w14:paraId="1BBF6142" w14:textId="6375A710" w:rsidR="001D597F" w:rsidRPr="00A24043" w:rsidRDefault="001D597F" w:rsidP="001D597F">
            <w:pPr>
              <w:pStyle w:val="aff7"/>
              <w:jc w:val="center"/>
              <w:rPr>
                <w:sz w:val="24"/>
                <w:szCs w:val="24"/>
              </w:rPr>
            </w:pPr>
            <w:r w:rsidRPr="00A24043">
              <w:rPr>
                <w:sz w:val="24"/>
                <w:szCs w:val="24"/>
              </w:rPr>
              <w:t>-</w:t>
            </w:r>
          </w:p>
        </w:tc>
        <w:tc>
          <w:tcPr>
            <w:tcW w:w="785" w:type="pct"/>
          </w:tcPr>
          <w:p w14:paraId="1802EF6E" w14:textId="3396FA03" w:rsidR="001D597F" w:rsidRPr="00A24043" w:rsidRDefault="001D597F" w:rsidP="001D597F">
            <w:pPr>
              <w:pStyle w:val="aff7"/>
              <w:jc w:val="center"/>
              <w:rPr>
                <w:sz w:val="24"/>
                <w:szCs w:val="24"/>
              </w:rPr>
            </w:pPr>
            <w:r>
              <w:rPr>
                <w:sz w:val="24"/>
                <w:szCs w:val="24"/>
              </w:rPr>
              <w:t>-</w:t>
            </w:r>
          </w:p>
        </w:tc>
        <w:tc>
          <w:tcPr>
            <w:tcW w:w="881" w:type="pct"/>
            <w:vAlign w:val="center"/>
          </w:tcPr>
          <w:p w14:paraId="43A80941" w14:textId="42021FD4"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31D567C9" w14:textId="77777777" w:rsidTr="00504CB8">
        <w:tblPrEx>
          <w:jc w:val="center"/>
        </w:tblPrEx>
        <w:trPr>
          <w:cantSplit/>
          <w:jc w:val="center"/>
        </w:trPr>
        <w:tc>
          <w:tcPr>
            <w:tcW w:w="1667" w:type="pct"/>
            <w:vAlign w:val="center"/>
          </w:tcPr>
          <w:p w14:paraId="1DC4FC06" w14:textId="7CC6543E" w:rsidR="001D597F" w:rsidRPr="00A86571" w:rsidRDefault="001D597F" w:rsidP="001D597F">
            <w:pPr>
              <w:pStyle w:val="aff7"/>
              <w:jc w:val="center"/>
              <w:rPr>
                <w:sz w:val="24"/>
                <w:szCs w:val="24"/>
              </w:rPr>
            </w:pPr>
            <w:r>
              <w:rPr>
                <w:sz w:val="24"/>
                <w:szCs w:val="24"/>
              </w:rPr>
              <w:t xml:space="preserve">Контр. </w:t>
            </w:r>
            <w:r>
              <w:rPr>
                <w:sz w:val="24"/>
                <w:szCs w:val="24"/>
                <w:lang w:val="en-US"/>
              </w:rPr>
              <w:t>SA</w:t>
            </w:r>
            <w:r w:rsidRPr="00A86571">
              <w:rPr>
                <w:sz w:val="24"/>
                <w:szCs w:val="24"/>
              </w:rPr>
              <w:t xml:space="preserve"> </w:t>
            </w:r>
            <w:r>
              <w:rPr>
                <w:sz w:val="24"/>
                <w:szCs w:val="24"/>
              </w:rPr>
              <w:t>цепей управления В</w:t>
            </w:r>
          </w:p>
        </w:tc>
        <w:tc>
          <w:tcPr>
            <w:tcW w:w="1111" w:type="pct"/>
            <w:vAlign w:val="center"/>
          </w:tcPr>
          <w:p w14:paraId="29052369" w14:textId="5F9ACD9A" w:rsidR="001D597F" w:rsidRDefault="001D597F" w:rsidP="001D597F">
            <w:pPr>
              <w:keepNext w:val="0"/>
              <w:widowControl w:val="0"/>
              <w:rPr>
                <w:szCs w:val="24"/>
              </w:rPr>
            </w:pPr>
            <w:r>
              <w:rPr>
                <w:szCs w:val="24"/>
              </w:rPr>
              <w:t>Выведено/Введено</w:t>
            </w:r>
          </w:p>
        </w:tc>
        <w:tc>
          <w:tcPr>
            <w:tcW w:w="556" w:type="pct"/>
            <w:vAlign w:val="center"/>
          </w:tcPr>
          <w:p w14:paraId="452C3395" w14:textId="50CE692E" w:rsidR="001D597F" w:rsidRPr="00A24043" w:rsidRDefault="001D597F" w:rsidP="001D597F">
            <w:pPr>
              <w:pStyle w:val="aff7"/>
              <w:jc w:val="center"/>
              <w:rPr>
                <w:sz w:val="24"/>
                <w:szCs w:val="24"/>
              </w:rPr>
            </w:pPr>
            <w:r w:rsidRPr="00A24043">
              <w:rPr>
                <w:sz w:val="24"/>
                <w:szCs w:val="24"/>
              </w:rPr>
              <w:t>-</w:t>
            </w:r>
          </w:p>
        </w:tc>
        <w:tc>
          <w:tcPr>
            <w:tcW w:w="785" w:type="pct"/>
          </w:tcPr>
          <w:p w14:paraId="4BC3BD0F" w14:textId="19A5FA8E" w:rsidR="001D597F" w:rsidRPr="00A24043" w:rsidRDefault="001D597F" w:rsidP="001D597F">
            <w:pPr>
              <w:pStyle w:val="aff7"/>
              <w:jc w:val="center"/>
              <w:rPr>
                <w:sz w:val="24"/>
                <w:szCs w:val="24"/>
              </w:rPr>
            </w:pPr>
            <w:r>
              <w:rPr>
                <w:sz w:val="24"/>
                <w:szCs w:val="24"/>
              </w:rPr>
              <w:t>-</w:t>
            </w:r>
          </w:p>
        </w:tc>
        <w:tc>
          <w:tcPr>
            <w:tcW w:w="881" w:type="pct"/>
            <w:vAlign w:val="center"/>
          </w:tcPr>
          <w:p w14:paraId="2F38D1CD" w14:textId="0F89E232"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23CBDFF0" w14:textId="77777777" w:rsidTr="00504CB8">
        <w:tblPrEx>
          <w:jc w:val="center"/>
        </w:tblPrEx>
        <w:trPr>
          <w:cantSplit/>
          <w:jc w:val="center"/>
        </w:trPr>
        <w:tc>
          <w:tcPr>
            <w:tcW w:w="1667" w:type="pct"/>
            <w:vAlign w:val="center"/>
          </w:tcPr>
          <w:p w14:paraId="0BD585CD" w14:textId="21ED3B84" w:rsidR="001D597F" w:rsidRDefault="001D597F" w:rsidP="001D597F">
            <w:pPr>
              <w:pStyle w:val="aff7"/>
              <w:jc w:val="center"/>
              <w:rPr>
                <w:sz w:val="24"/>
                <w:szCs w:val="24"/>
              </w:rPr>
            </w:pPr>
            <w:r>
              <w:rPr>
                <w:sz w:val="24"/>
                <w:szCs w:val="24"/>
              </w:rPr>
              <w:t xml:space="preserve">Контр. </w:t>
            </w:r>
            <w:r>
              <w:rPr>
                <w:sz w:val="24"/>
                <w:szCs w:val="24"/>
                <w:lang w:val="en-US"/>
              </w:rPr>
              <w:t>SA</w:t>
            </w:r>
            <w:r w:rsidRPr="00A86571">
              <w:rPr>
                <w:sz w:val="24"/>
                <w:szCs w:val="24"/>
              </w:rPr>
              <w:t xml:space="preserve"> </w:t>
            </w:r>
            <w:r>
              <w:rPr>
                <w:sz w:val="24"/>
                <w:szCs w:val="24"/>
              </w:rPr>
              <w:t xml:space="preserve">цепей </w:t>
            </w:r>
            <w:proofErr w:type="spellStart"/>
            <w:r>
              <w:rPr>
                <w:sz w:val="24"/>
                <w:szCs w:val="24"/>
              </w:rPr>
              <w:t>откл</w:t>
            </w:r>
            <w:proofErr w:type="spellEnd"/>
            <w:r>
              <w:rPr>
                <w:sz w:val="24"/>
                <w:szCs w:val="24"/>
              </w:rPr>
              <w:t>. от УРОВ</w:t>
            </w:r>
          </w:p>
        </w:tc>
        <w:tc>
          <w:tcPr>
            <w:tcW w:w="1111" w:type="pct"/>
            <w:vAlign w:val="center"/>
          </w:tcPr>
          <w:p w14:paraId="197AB708" w14:textId="251100FC" w:rsidR="001D597F" w:rsidRDefault="001D597F" w:rsidP="001D597F">
            <w:pPr>
              <w:keepNext w:val="0"/>
              <w:widowControl w:val="0"/>
              <w:rPr>
                <w:szCs w:val="24"/>
              </w:rPr>
            </w:pPr>
            <w:r>
              <w:rPr>
                <w:szCs w:val="24"/>
              </w:rPr>
              <w:t>Выведено/Введено</w:t>
            </w:r>
          </w:p>
        </w:tc>
        <w:tc>
          <w:tcPr>
            <w:tcW w:w="556" w:type="pct"/>
            <w:vAlign w:val="center"/>
          </w:tcPr>
          <w:p w14:paraId="13CC722B" w14:textId="185F88B5" w:rsidR="001D597F" w:rsidRPr="00A24043" w:rsidRDefault="001D597F" w:rsidP="001D597F">
            <w:pPr>
              <w:pStyle w:val="aff7"/>
              <w:jc w:val="center"/>
              <w:rPr>
                <w:sz w:val="24"/>
                <w:szCs w:val="24"/>
              </w:rPr>
            </w:pPr>
            <w:r w:rsidRPr="00A24043">
              <w:rPr>
                <w:sz w:val="24"/>
                <w:szCs w:val="24"/>
              </w:rPr>
              <w:t>-</w:t>
            </w:r>
          </w:p>
        </w:tc>
        <w:tc>
          <w:tcPr>
            <w:tcW w:w="785" w:type="pct"/>
          </w:tcPr>
          <w:p w14:paraId="2544A14E" w14:textId="240C5455" w:rsidR="001D597F" w:rsidRPr="00A24043" w:rsidRDefault="001D597F" w:rsidP="001D597F">
            <w:pPr>
              <w:pStyle w:val="aff7"/>
              <w:jc w:val="center"/>
              <w:rPr>
                <w:sz w:val="24"/>
                <w:szCs w:val="24"/>
              </w:rPr>
            </w:pPr>
            <w:r>
              <w:rPr>
                <w:sz w:val="24"/>
                <w:szCs w:val="24"/>
              </w:rPr>
              <w:t>-</w:t>
            </w:r>
          </w:p>
        </w:tc>
        <w:tc>
          <w:tcPr>
            <w:tcW w:w="881" w:type="pct"/>
            <w:vAlign w:val="center"/>
          </w:tcPr>
          <w:p w14:paraId="54ED0454" w14:textId="080C0CC9"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0DB78483" w14:textId="77777777" w:rsidTr="00504CB8">
        <w:tblPrEx>
          <w:jc w:val="center"/>
        </w:tblPrEx>
        <w:trPr>
          <w:cantSplit/>
          <w:jc w:val="center"/>
        </w:trPr>
        <w:tc>
          <w:tcPr>
            <w:tcW w:w="1667" w:type="pct"/>
            <w:vAlign w:val="center"/>
          </w:tcPr>
          <w:p w14:paraId="6A4D0380" w14:textId="18C784E4" w:rsidR="001D597F" w:rsidRDefault="001D597F" w:rsidP="001D597F">
            <w:pPr>
              <w:pStyle w:val="aff7"/>
              <w:jc w:val="center"/>
              <w:rPr>
                <w:sz w:val="24"/>
                <w:szCs w:val="24"/>
              </w:rPr>
            </w:pPr>
            <w:r>
              <w:rPr>
                <w:sz w:val="24"/>
                <w:szCs w:val="24"/>
              </w:rPr>
              <w:t xml:space="preserve">Контр. </w:t>
            </w:r>
            <w:r>
              <w:rPr>
                <w:sz w:val="24"/>
                <w:szCs w:val="24"/>
                <w:lang w:val="en-US"/>
              </w:rPr>
              <w:t>SA</w:t>
            </w:r>
            <w:r w:rsidRPr="00A86571">
              <w:rPr>
                <w:sz w:val="24"/>
                <w:szCs w:val="24"/>
              </w:rPr>
              <w:t xml:space="preserve"> </w:t>
            </w:r>
            <w:r>
              <w:rPr>
                <w:sz w:val="24"/>
                <w:szCs w:val="24"/>
              </w:rPr>
              <w:t>цепей выходных</w:t>
            </w:r>
          </w:p>
        </w:tc>
        <w:tc>
          <w:tcPr>
            <w:tcW w:w="1111" w:type="pct"/>
            <w:vAlign w:val="center"/>
          </w:tcPr>
          <w:p w14:paraId="278C252F" w14:textId="428504A4" w:rsidR="001D597F" w:rsidRDefault="001D597F" w:rsidP="001D597F">
            <w:pPr>
              <w:keepNext w:val="0"/>
              <w:widowControl w:val="0"/>
              <w:rPr>
                <w:szCs w:val="24"/>
              </w:rPr>
            </w:pPr>
            <w:r>
              <w:rPr>
                <w:szCs w:val="24"/>
              </w:rPr>
              <w:t>Выведено/Введено</w:t>
            </w:r>
          </w:p>
        </w:tc>
        <w:tc>
          <w:tcPr>
            <w:tcW w:w="556" w:type="pct"/>
            <w:vAlign w:val="center"/>
          </w:tcPr>
          <w:p w14:paraId="467B5431" w14:textId="040FE997" w:rsidR="001D597F" w:rsidRPr="00A24043" w:rsidRDefault="001D597F" w:rsidP="001D597F">
            <w:pPr>
              <w:pStyle w:val="aff7"/>
              <w:jc w:val="center"/>
              <w:rPr>
                <w:sz w:val="24"/>
                <w:szCs w:val="24"/>
              </w:rPr>
            </w:pPr>
            <w:r w:rsidRPr="00A24043">
              <w:rPr>
                <w:sz w:val="24"/>
                <w:szCs w:val="24"/>
              </w:rPr>
              <w:t>-</w:t>
            </w:r>
          </w:p>
        </w:tc>
        <w:tc>
          <w:tcPr>
            <w:tcW w:w="785" w:type="pct"/>
          </w:tcPr>
          <w:p w14:paraId="0459A6A8" w14:textId="7180E972" w:rsidR="001D597F" w:rsidRPr="00A24043" w:rsidRDefault="001D597F" w:rsidP="001D597F">
            <w:pPr>
              <w:pStyle w:val="aff7"/>
              <w:jc w:val="center"/>
              <w:rPr>
                <w:sz w:val="24"/>
                <w:szCs w:val="24"/>
              </w:rPr>
            </w:pPr>
            <w:r>
              <w:rPr>
                <w:sz w:val="24"/>
                <w:szCs w:val="24"/>
              </w:rPr>
              <w:t>-</w:t>
            </w:r>
          </w:p>
        </w:tc>
        <w:tc>
          <w:tcPr>
            <w:tcW w:w="881" w:type="pct"/>
            <w:vAlign w:val="center"/>
          </w:tcPr>
          <w:p w14:paraId="7E5B401D" w14:textId="79889EF7" w:rsidR="001D597F" w:rsidRPr="00A24043" w:rsidRDefault="001D597F" w:rsidP="001D597F">
            <w:pPr>
              <w:pStyle w:val="aff7"/>
              <w:jc w:val="center"/>
              <w:rPr>
                <w:sz w:val="24"/>
                <w:szCs w:val="24"/>
              </w:rPr>
            </w:pPr>
            <w:r w:rsidRPr="00A24043">
              <w:rPr>
                <w:sz w:val="24"/>
                <w:szCs w:val="24"/>
              </w:rPr>
              <w:t>Выведено</w:t>
            </w:r>
          </w:p>
        </w:tc>
      </w:tr>
      <w:tr w:rsidR="001D597F" w:rsidRPr="00A24043" w14:paraId="2B2C943E" w14:textId="77777777" w:rsidTr="00504CB8">
        <w:tblPrEx>
          <w:jc w:val="center"/>
        </w:tblPrEx>
        <w:trPr>
          <w:cantSplit/>
          <w:jc w:val="center"/>
        </w:trPr>
        <w:tc>
          <w:tcPr>
            <w:tcW w:w="1667" w:type="pct"/>
            <w:vAlign w:val="center"/>
          </w:tcPr>
          <w:p w14:paraId="47580EC2" w14:textId="15524BDF" w:rsidR="001D597F" w:rsidRDefault="001D597F" w:rsidP="001D597F">
            <w:pPr>
              <w:pStyle w:val="aff7"/>
              <w:jc w:val="center"/>
              <w:rPr>
                <w:sz w:val="24"/>
                <w:szCs w:val="24"/>
              </w:rPr>
            </w:pPr>
            <w:r>
              <w:rPr>
                <w:sz w:val="24"/>
                <w:szCs w:val="24"/>
              </w:rPr>
              <w:t xml:space="preserve">Контр. </w:t>
            </w:r>
            <w:r>
              <w:rPr>
                <w:sz w:val="24"/>
                <w:szCs w:val="24"/>
                <w:lang w:val="en-US"/>
              </w:rPr>
              <w:t>SA</w:t>
            </w:r>
            <w:r w:rsidRPr="00A86571">
              <w:rPr>
                <w:sz w:val="24"/>
                <w:szCs w:val="24"/>
              </w:rPr>
              <w:t xml:space="preserve"> </w:t>
            </w:r>
            <w:r>
              <w:rPr>
                <w:sz w:val="24"/>
                <w:szCs w:val="24"/>
              </w:rPr>
              <w:t>цепей включения в ДЗШ</w:t>
            </w:r>
          </w:p>
        </w:tc>
        <w:tc>
          <w:tcPr>
            <w:tcW w:w="1111" w:type="pct"/>
            <w:vAlign w:val="center"/>
          </w:tcPr>
          <w:p w14:paraId="183AF3C8" w14:textId="122B0110" w:rsidR="001D597F" w:rsidRDefault="001D597F" w:rsidP="001D597F">
            <w:pPr>
              <w:keepNext w:val="0"/>
              <w:widowControl w:val="0"/>
              <w:rPr>
                <w:szCs w:val="24"/>
              </w:rPr>
            </w:pPr>
            <w:r>
              <w:rPr>
                <w:szCs w:val="24"/>
              </w:rPr>
              <w:t>Выведено/Введено</w:t>
            </w:r>
          </w:p>
        </w:tc>
        <w:tc>
          <w:tcPr>
            <w:tcW w:w="556" w:type="pct"/>
            <w:vAlign w:val="center"/>
          </w:tcPr>
          <w:p w14:paraId="28A70830" w14:textId="16D477B7" w:rsidR="001D597F" w:rsidRPr="00A24043" w:rsidRDefault="001D597F" w:rsidP="001D597F">
            <w:pPr>
              <w:pStyle w:val="aff7"/>
              <w:jc w:val="center"/>
              <w:rPr>
                <w:sz w:val="24"/>
                <w:szCs w:val="24"/>
              </w:rPr>
            </w:pPr>
            <w:r w:rsidRPr="00A24043">
              <w:rPr>
                <w:sz w:val="24"/>
                <w:szCs w:val="24"/>
              </w:rPr>
              <w:t>-</w:t>
            </w:r>
          </w:p>
        </w:tc>
        <w:tc>
          <w:tcPr>
            <w:tcW w:w="785" w:type="pct"/>
            <w:vAlign w:val="center"/>
          </w:tcPr>
          <w:p w14:paraId="2AF1ECAF" w14:textId="70016418" w:rsidR="001D597F" w:rsidRPr="00A24043" w:rsidRDefault="001D597F" w:rsidP="001D597F">
            <w:pPr>
              <w:pStyle w:val="aff7"/>
              <w:jc w:val="center"/>
              <w:rPr>
                <w:sz w:val="24"/>
                <w:szCs w:val="24"/>
              </w:rPr>
            </w:pPr>
            <w:r>
              <w:rPr>
                <w:sz w:val="24"/>
                <w:szCs w:val="24"/>
              </w:rPr>
              <w:t>-</w:t>
            </w:r>
          </w:p>
        </w:tc>
        <w:tc>
          <w:tcPr>
            <w:tcW w:w="881" w:type="pct"/>
            <w:vAlign w:val="center"/>
          </w:tcPr>
          <w:p w14:paraId="1E11C7D9" w14:textId="0069EAE7" w:rsidR="001D597F" w:rsidRPr="00A24043" w:rsidRDefault="001D597F" w:rsidP="001D597F">
            <w:pPr>
              <w:pStyle w:val="aff7"/>
              <w:jc w:val="center"/>
              <w:rPr>
                <w:sz w:val="24"/>
                <w:szCs w:val="24"/>
              </w:rPr>
            </w:pPr>
            <w:r w:rsidRPr="00A24043">
              <w:rPr>
                <w:sz w:val="24"/>
                <w:szCs w:val="24"/>
              </w:rPr>
              <w:t>Выведено</w:t>
            </w:r>
          </w:p>
        </w:tc>
      </w:tr>
    </w:tbl>
    <w:p w14:paraId="328E0087" w14:textId="77777777" w:rsidR="00EC44C5" w:rsidRPr="00EC44C5" w:rsidRDefault="00EC44C5" w:rsidP="00EC44C5">
      <w:pPr>
        <w:pStyle w:val="14"/>
      </w:pPr>
    </w:p>
    <w:sectPr w:rsidR="00EC44C5" w:rsidRPr="00EC44C5" w:rsidSect="00610383">
      <w:footerReference w:type="first" r:id="rId3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93372D" w14:textId="77777777" w:rsidR="00D26768" w:rsidRDefault="00D26768" w:rsidP="00D0243E">
      <w:r>
        <w:separator/>
      </w:r>
    </w:p>
    <w:p w14:paraId="0AB8AD0A" w14:textId="77777777" w:rsidR="00D26768" w:rsidRDefault="00D26768"/>
  </w:endnote>
  <w:endnote w:type="continuationSeparator" w:id="0">
    <w:p w14:paraId="631F41D7" w14:textId="77777777" w:rsidR="00D26768" w:rsidRDefault="00D26768" w:rsidP="00D0243E">
      <w:r>
        <w:continuationSeparator/>
      </w:r>
    </w:p>
    <w:p w14:paraId="412DB17E" w14:textId="77777777" w:rsidR="00D26768" w:rsidRDefault="00D267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AE58AE1E-693A-41C7-A0A8-C6B33A90732C}"/>
    <w:embedBold r:id="rId2" w:fontKey="{964129EB-5A1B-4647-B1E7-6685B9ED6A51}"/>
    <w:embedItalic r:id="rId3" w:fontKey="{22174041-3F58-484B-99CE-C518937548AD}"/>
    <w:embedBoldItalic r:id="rId4" w:fontKey="{B7151258-36E3-4802-89D5-2F176185A027}"/>
  </w:font>
  <w:font w:name="Calibri">
    <w:panose1 w:val="020F0502020204030204"/>
    <w:charset w:val="CC"/>
    <w:family w:val="swiss"/>
    <w:pitch w:val="variable"/>
    <w:sig w:usb0="E4002EFF" w:usb1="C200247B" w:usb2="00000009" w:usb3="00000000" w:csb0="000001FF" w:csb1="00000000"/>
    <w:embedRegular r:id="rId5" w:fontKey="{BC36DF14-0698-40A2-80B3-6E8BA707602C}"/>
    <w:embedBold r:id="rId6" w:fontKey="{07051EB4-BAD6-419D-AA8A-0372AC10449C}"/>
    <w:embedItalic r:id="rId7" w:fontKey="{370D26AB-1B33-4E8B-B996-3526B606316A}"/>
    <w:embedBoldItalic r:id="rId8" w:fontKey="{36C955E2-94FF-4915-8E5E-97E1BB7144D1}"/>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BDC2D9A5-B3A1-4F3A-A224-4FFE739FDE93}"/>
  </w:font>
  <w:font w:name="ISOCPEUR">
    <w:altName w:val="Calibri"/>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embedRegular r:id="rId10" w:fontKey="{03C37108-BE66-446B-AEFB-A2D54D44868C}"/>
  </w:font>
  <w:font w:name="ArialUnicodeMS">
    <w:altName w:val="Arial"/>
    <w:panose1 w:val="00000000000000000000"/>
    <w:charset w:val="00"/>
    <w:family w:val="roman"/>
    <w:notTrueType/>
    <w:pitch w:val="default"/>
  </w:font>
  <w:font w:name="ArialNarrow-BoldItalic">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embedRegular r:id="rId11" w:fontKey="{1555789B-6785-46FB-96F2-ABDCD965E7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2678F" w14:textId="77777777" w:rsidR="00242CC7" w:rsidRPr="0031112E" w:rsidRDefault="00242CC7" w:rsidP="0031112E">
    <w:pPr>
      <w:keepNext w:val="0"/>
      <w:jc w:val="both"/>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242CC7" w:rsidRPr="0031112E" w:rsidRDefault="00242CC7"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EB5DFF" w14:textId="77777777" w:rsidR="00D26768" w:rsidRDefault="00D26768" w:rsidP="00D0243E">
      <w:r>
        <w:separator/>
      </w:r>
    </w:p>
    <w:p w14:paraId="5881DD4C" w14:textId="77777777" w:rsidR="00D26768" w:rsidRDefault="00D26768"/>
  </w:footnote>
  <w:footnote w:type="continuationSeparator" w:id="0">
    <w:p w14:paraId="4D647816" w14:textId="77777777" w:rsidR="00D26768" w:rsidRDefault="00D26768" w:rsidP="00D0243E">
      <w:r>
        <w:continuationSeparator/>
      </w:r>
    </w:p>
    <w:p w14:paraId="225FC554" w14:textId="77777777" w:rsidR="00D26768" w:rsidRDefault="00D267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A123E21"/>
    <w:multiLevelType w:val="hybridMultilevel"/>
    <w:tmpl w:val="AADA1748"/>
    <w:lvl w:ilvl="0" w:tplc="EC96C9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8"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0"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3CEA2052"/>
    <w:multiLevelType w:val="hybridMultilevel"/>
    <w:tmpl w:val="9EC0C990"/>
    <w:lvl w:ilvl="0" w:tplc="11400A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6"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65EF5AF5"/>
    <w:multiLevelType w:val="hybridMultilevel"/>
    <w:tmpl w:val="0CDA7734"/>
    <w:lvl w:ilvl="0" w:tplc="4D201D6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5131CFA"/>
    <w:multiLevelType w:val="hybridMultilevel"/>
    <w:tmpl w:val="E8B402A0"/>
    <w:lvl w:ilvl="0" w:tplc="30A239C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5"/>
  </w:num>
  <w:num w:numId="3">
    <w:abstractNumId w:val="9"/>
  </w:num>
  <w:num w:numId="4">
    <w:abstractNumId w:val="0"/>
  </w:num>
  <w:num w:numId="5">
    <w:abstractNumId w:val="3"/>
  </w:num>
  <w:num w:numId="6">
    <w:abstractNumId w:val="4"/>
  </w:num>
  <w:num w:numId="7">
    <w:abstractNumId w:val="19"/>
  </w:num>
  <w:num w:numId="8">
    <w:abstractNumId w:val="12"/>
  </w:num>
  <w:num w:numId="9">
    <w:abstractNumId w:val="1"/>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6"/>
  </w:num>
  <w:num w:numId="16">
    <w:abstractNumId w:val="10"/>
  </w:num>
  <w:num w:numId="17">
    <w:abstractNumId w:val="14"/>
  </w:num>
  <w:num w:numId="18">
    <w:abstractNumId w:val="13"/>
  </w:num>
  <w:num w:numId="19">
    <w:abstractNumId w:val="8"/>
  </w:num>
  <w:num w:numId="20">
    <w:abstractNumId w:val="2"/>
  </w:num>
  <w:num w:numId="21">
    <w:abstractNumId w:val="18"/>
  </w:num>
  <w:num w:numId="22">
    <w:abstractNumId w:val="11"/>
  </w:num>
  <w:num w:numId="23">
    <w:abstractNumId w:val="5"/>
  </w:num>
  <w:num w:numId="24">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1007"/>
    <w:rsid w:val="00001781"/>
    <w:rsid w:val="0000323D"/>
    <w:rsid w:val="000039AC"/>
    <w:rsid w:val="00003DFB"/>
    <w:rsid w:val="000044C8"/>
    <w:rsid w:val="00005F38"/>
    <w:rsid w:val="0000637B"/>
    <w:rsid w:val="0000637F"/>
    <w:rsid w:val="00011163"/>
    <w:rsid w:val="0001168F"/>
    <w:rsid w:val="00011724"/>
    <w:rsid w:val="0001224C"/>
    <w:rsid w:val="00012EB9"/>
    <w:rsid w:val="0001357A"/>
    <w:rsid w:val="00014700"/>
    <w:rsid w:val="00014774"/>
    <w:rsid w:val="0001479B"/>
    <w:rsid w:val="00015D11"/>
    <w:rsid w:val="00015ECF"/>
    <w:rsid w:val="00016DA5"/>
    <w:rsid w:val="000216D5"/>
    <w:rsid w:val="000229C5"/>
    <w:rsid w:val="000230D9"/>
    <w:rsid w:val="0002310F"/>
    <w:rsid w:val="000248FE"/>
    <w:rsid w:val="000250A8"/>
    <w:rsid w:val="00025F56"/>
    <w:rsid w:val="000268C8"/>
    <w:rsid w:val="00030853"/>
    <w:rsid w:val="00030F52"/>
    <w:rsid w:val="000314E7"/>
    <w:rsid w:val="000320CD"/>
    <w:rsid w:val="0003265A"/>
    <w:rsid w:val="00032739"/>
    <w:rsid w:val="00032CCD"/>
    <w:rsid w:val="000422F1"/>
    <w:rsid w:val="000425EB"/>
    <w:rsid w:val="0004270A"/>
    <w:rsid w:val="00042CB7"/>
    <w:rsid w:val="0004550E"/>
    <w:rsid w:val="0004600F"/>
    <w:rsid w:val="00047820"/>
    <w:rsid w:val="000507AC"/>
    <w:rsid w:val="00051269"/>
    <w:rsid w:val="00051598"/>
    <w:rsid w:val="00051F81"/>
    <w:rsid w:val="0005419E"/>
    <w:rsid w:val="00054948"/>
    <w:rsid w:val="00055E13"/>
    <w:rsid w:val="0006474A"/>
    <w:rsid w:val="00064789"/>
    <w:rsid w:val="0006577B"/>
    <w:rsid w:val="00066168"/>
    <w:rsid w:val="00066458"/>
    <w:rsid w:val="0006690B"/>
    <w:rsid w:val="00066C0F"/>
    <w:rsid w:val="00066EEA"/>
    <w:rsid w:val="000675E3"/>
    <w:rsid w:val="000708AF"/>
    <w:rsid w:val="00070FC0"/>
    <w:rsid w:val="000710C3"/>
    <w:rsid w:val="00071432"/>
    <w:rsid w:val="00072EE4"/>
    <w:rsid w:val="00074393"/>
    <w:rsid w:val="000745CF"/>
    <w:rsid w:val="00074C05"/>
    <w:rsid w:val="00076F56"/>
    <w:rsid w:val="00077AB7"/>
    <w:rsid w:val="00081443"/>
    <w:rsid w:val="0008192E"/>
    <w:rsid w:val="00081DD9"/>
    <w:rsid w:val="00083517"/>
    <w:rsid w:val="00083F8B"/>
    <w:rsid w:val="0008458B"/>
    <w:rsid w:val="0008464D"/>
    <w:rsid w:val="00084E47"/>
    <w:rsid w:val="000868DB"/>
    <w:rsid w:val="00091314"/>
    <w:rsid w:val="000913F1"/>
    <w:rsid w:val="00091A98"/>
    <w:rsid w:val="000921EB"/>
    <w:rsid w:val="00092BD6"/>
    <w:rsid w:val="000976D5"/>
    <w:rsid w:val="000A0046"/>
    <w:rsid w:val="000A05A3"/>
    <w:rsid w:val="000A0C3C"/>
    <w:rsid w:val="000A0CD7"/>
    <w:rsid w:val="000A4ED8"/>
    <w:rsid w:val="000A5EA2"/>
    <w:rsid w:val="000A6443"/>
    <w:rsid w:val="000A663A"/>
    <w:rsid w:val="000A7734"/>
    <w:rsid w:val="000B02F7"/>
    <w:rsid w:val="000B1571"/>
    <w:rsid w:val="000B1B4C"/>
    <w:rsid w:val="000B2A92"/>
    <w:rsid w:val="000B2F93"/>
    <w:rsid w:val="000B38B7"/>
    <w:rsid w:val="000B3D96"/>
    <w:rsid w:val="000B41AB"/>
    <w:rsid w:val="000B4A57"/>
    <w:rsid w:val="000B5005"/>
    <w:rsid w:val="000B501F"/>
    <w:rsid w:val="000C0FC8"/>
    <w:rsid w:val="000C1CFC"/>
    <w:rsid w:val="000C2934"/>
    <w:rsid w:val="000C2FFD"/>
    <w:rsid w:val="000C3CF7"/>
    <w:rsid w:val="000C5538"/>
    <w:rsid w:val="000C6D23"/>
    <w:rsid w:val="000D0358"/>
    <w:rsid w:val="000D1546"/>
    <w:rsid w:val="000D16BA"/>
    <w:rsid w:val="000D24F9"/>
    <w:rsid w:val="000D2671"/>
    <w:rsid w:val="000D2FAB"/>
    <w:rsid w:val="000D370B"/>
    <w:rsid w:val="000D7905"/>
    <w:rsid w:val="000D7E33"/>
    <w:rsid w:val="000E0AC9"/>
    <w:rsid w:val="000E16B1"/>
    <w:rsid w:val="000E16E3"/>
    <w:rsid w:val="000E2F19"/>
    <w:rsid w:val="000E3B3A"/>
    <w:rsid w:val="000E4A6C"/>
    <w:rsid w:val="000E4FEA"/>
    <w:rsid w:val="000E64E5"/>
    <w:rsid w:val="000E6DBC"/>
    <w:rsid w:val="000E757E"/>
    <w:rsid w:val="000E7A67"/>
    <w:rsid w:val="000F0A79"/>
    <w:rsid w:val="000F0E48"/>
    <w:rsid w:val="000F19CB"/>
    <w:rsid w:val="000F3DCF"/>
    <w:rsid w:val="000F5B46"/>
    <w:rsid w:val="000F5DF8"/>
    <w:rsid w:val="000F68A9"/>
    <w:rsid w:val="000F69BA"/>
    <w:rsid w:val="000F7F0B"/>
    <w:rsid w:val="00100234"/>
    <w:rsid w:val="00100FB3"/>
    <w:rsid w:val="00100FD5"/>
    <w:rsid w:val="0010170B"/>
    <w:rsid w:val="0010176E"/>
    <w:rsid w:val="00101BD9"/>
    <w:rsid w:val="001020CE"/>
    <w:rsid w:val="001038C8"/>
    <w:rsid w:val="001044F8"/>
    <w:rsid w:val="00105946"/>
    <w:rsid w:val="00106616"/>
    <w:rsid w:val="00106A82"/>
    <w:rsid w:val="00107F0D"/>
    <w:rsid w:val="0011073C"/>
    <w:rsid w:val="001108F4"/>
    <w:rsid w:val="00110CF3"/>
    <w:rsid w:val="00110D67"/>
    <w:rsid w:val="0011277F"/>
    <w:rsid w:val="00113B2D"/>
    <w:rsid w:val="00113BBF"/>
    <w:rsid w:val="00113E33"/>
    <w:rsid w:val="00114038"/>
    <w:rsid w:val="0011406B"/>
    <w:rsid w:val="001148B6"/>
    <w:rsid w:val="00114992"/>
    <w:rsid w:val="00114B4C"/>
    <w:rsid w:val="00115ADC"/>
    <w:rsid w:val="00115D34"/>
    <w:rsid w:val="001178BE"/>
    <w:rsid w:val="001179D8"/>
    <w:rsid w:val="00120CBC"/>
    <w:rsid w:val="00120E50"/>
    <w:rsid w:val="0012181C"/>
    <w:rsid w:val="00121F9C"/>
    <w:rsid w:val="00122AB0"/>
    <w:rsid w:val="00123493"/>
    <w:rsid w:val="001243D5"/>
    <w:rsid w:val="0012500B"/>
    <w:rsid w:val="00125696"/>
    <w:rsid w:val="00125AA6"/>
    <w:rsid w:val="0013014B"/>
    <w:rsid w:val="00130BED"/>
    <w:rsid w:val="00130DB3"/>
    <w:rsid w:val="00131AB6"/>
    <w:rsid w:val="00132533"/>
    <w:rsid w:val="001344A3"/>
    <w:rsid w:val="00134DD2"/>
    <w:rsid w:val="001358E2"/>
    <w:rsid w:val="00135A80"/>
    <w:rsid w:val="00135E1F"/>
    <w:rsid w:val="0013705C"/>
    <w:rsid w:val="00137A3F"/>
    <w:rsid w:val="00137FC5"/>
    <w:rsid w:val="00141AAD"/>
    <w:rsid w:val="00142118"/>
    <w:rsid w:val="0014265C"/>
    <w:rsid w:val="00143F64"/>
    <w:rsid w:val="001459D7"/>
    <w:rsid w:val="001468B0"/>
    <w:rsid w:val="001479D2"/>
    <w:rsid w:val="0015057B"/>
    <w:rsid w:val="00150DE8"/>
    <w:rsid w:val="001512A4"/>
    <w:rsid w:val="001534FC"/>
    <w:rsid w:val="00153BE9"/>
    <w:rsid w:val="00154D1F"/>
    <w:rsid w:val="0015519E"/>
    <w:rsid w:val="00155A53"/>
    <w:rsid w:val="001560AB"/>
    <w:rsid w:val="00156115"/>
    <w:rsid w:val="001563DC"/>
    <w:rsid w:val="00157A95"/>
    <w:rsid w:val="00157BA8"/>
    <w:rsid w:val="00160DCC"/>
    <w:rsid w:val="001618E6"/>
    <w:rsid w:val="00161B6D"/>
    <w:rsid w:val="00162BE4"/>
    <w:rsid w:val="00163070"/>
    <w:rsid w:val="001659B2"/>
    <w:rsid w:val="00170B70"/>
    <w:rsid w:val="00171552"/>
    <w:rsid w:val="001722F5"/>
    <w:rsid w:val="00172522"/>
    <w:rsid w:val="001725DA"/>
    <w:rsid w:val="001735F6"/>
    <w:rsid w:val="00173841"/>
    <w:rsid w:val="00173DAA"/>
    <w:rsid w:val="00174011"/>
    <w:rsid w:val="001751F0"/>
    <w:rsid w:val="0017522B"/>
    <w:rsid w:val="00177CF1"/>
    <w:rsid w:val="00180417"/>
    <w:rsid w:val="00180C84"/>
    <w:rsid w:val="00181616"/>
    <w:rsid w:val="00181AD4"/>
    <w:rsid w:val="00181E0F"/>
    <w:rsid w:val="00182DBF"/>
    <w:rsid w:val="00182DC3"/>
    <w:rsid w:val="00183CE8"/>
    <w:rsid w:val="00183F61"/>
    <w:rsid w:val="001841F5"/>
    <w:rsid w:val="0018563C"/>
    <w:rsid w:val="00185ACD"/>
    <w:rsid w:val="00186DC3"/>
    <w:rsid w:val="00187743"/>
    <w:rsid w:val="001901C9"/>
    <w:rsid w:val="00190D95"/>
    <w:rsid w:val="00191C3B"/>
    <w:rsid w:val="00191EA1"/>
    <w:rsid w:val="001920E2"/>
    <w:rsid w:val="0019352B"/>
    <w:rsid w:val="001944C5"/>
    <w:rsid w:val="00194682"/>
    <w:rsid w:val="00194891"/>
    <w:rsid w:val="001951A3"/>
    <w:rsid w:val="00195EF6"/>
    <w:rsid w:val="0019641E"/>
    <w:rsid w:val="00196AEA"/>
    <w:rsid w:val="00197971"/>
    <w:rsid w:val="001A0332"/>
    <w:rsid w:val="001A3EE0"/>
    <w:rsid w:val="001A43E8"/>
    <w:rsid w:val="001A4594"/>
    <w:rsid w:val="001A5B7E"/>
    <w:rsid w:val="001A5FCB"/>
    <w:rsid w:val="001A79D2"/>
    <w:rsid w:val="001B01CB"/>
    <w:rsid w:val="001B055C"/>
    <w:rsid w:val="001B1E72"/>
    <w:rsid w:val="001B2CE1"/>
    <w:rsid w:val="001B3FF6"/>
    <w:rsid w:val="001B5986"/>
    <w:rsid w:val="001B69F2"/>
    <w:rsid w:val="001B792C"/>
    <w:rsid w:val="001C01F2"/>
    <w:rsid w:val="001C139A"/>
    <w:rsid w:val="001C159E"/>
    <w:rsid w:val="001C2BF1"/>
    <w:rsid w:val="001C4E7C"/>
    <w:rsid w:val="001C6242"/>
    <w:rsid w:val="001C6B2C"/>
    <w:rsid w:val="001C77C4"/>
    <w:rsid w:val="001D1DB1"/>
    <w:rsid w:val="001D338A"/>
    <w:rsid w:val="001D4DAA"/>
    <w:rsid w:val="001D55C3"/>
    <w:rsid w:val="001D56C8"/>
    <w:rsid w:val="001D597F"/>
    <w:rsid w:val="001D6BC0"/>
    <w:rsid w:val="001D721F"/>
    <w:rsid w:val="001E0149"/>
    <w:rsid w:val="001E1F8F"/>
    <w:rsid w:val="001E25E1"/>
    <w:rsid w:val="001E2AAC"/>
    <w:rsid w:val="001E2C4F"/>
    <w:rsid w:val="001E3935"/>
    <w:rsid w:val="001E47EB"/>
    <w:rsid w:val="001E4965"/>
    <w:rsid w:val="001E56D1"/>
    <w:rsid w:val="001F05F2"/>
    <w:rsid w:val="001F0931"/>
    <w:rsid w:val="001F204B"/>
    <w:rsid w:val="001F2D76"/>
    <w:rsid w:val="001F35A6"/>
    <w:rsid w:val="001F35B1"/>
    <w:rsid w:val="001F3970"/>
    <w:rsid w:val="001F4077"/>
    <w:rsid w:val="001F5419"/>
    <w:rsid w:val="001F6408"/>
    <w:rsid w:val="002018A3"/>
    <w:rsid w:val="002024A4"/>
    <w:rsid w:val="002038E6"/>
    <w:rsid w:val="00203DDB"/>
    <w:rsid w:val="00204410"/>
    <w:rsid w:val="0020480D"/>
    <w:rsid w:val="00205739"/>
    <w:rsid w:val="00206ABA"/>
    <w:rsid w:val="00206ED9"/>
    <w:rsid w:val="002100B5"/>
    <w:rsid w:val="00212368"/>
    <w:rsid w:val="00214A9B"/>
    <w:rsid w:val="00214AA8"/>
    <w:rsid w:val="00214B2B"/>
    <w:rsid w:val="00214CBD"/>
    <w:rsid w:val="00214FD3"/>
    <w:rsid w:val="00215889"/>
    <w:rsid w:val="002159E0"/>
    <w:rsid w:val="0021693A"/>
    <w:rsid w:val="00216F1B"/>
    <w:rsid w:val="00217ABE"/>
    <w:rsid w:val="002200FB"/>
    <w:rsid w:val="002203DE"/>
    <w:rsid w:val="002207D7"/>
    <w:rsid w:val="0022162D"/>
    <w:rsid w:val="00222966"/>
    <w:rsid w:val="0022560E"/>
    <w:rsid w:val="0022572C"/>
    <w:rsid w:val="002264A4"/>
    <w:rsid w:val="00226A87"/>
    <w:rsid w:val="00227B3D"/>
    <w:rsid w:val="00227DB7"/>
    <w:rsid w:val="00230D5F"/>
    <w:rsid w:val="00231AC8"/>
    <w:rsid w:val="00234A00"/>
    <w:rsid w:val="00235264"/>
    <w:rsid w:val="00235905"/>
    <w:rsid w:val="00235FE1"/>
    <w:rsid w:val="002363BE"/>
    <w:rsid w:val="00237077"/>
    <w:rsid w:val="0023778F"/>
    <w:rsid w:val="00237CEC"/>
    <w:rsid w:val="002402CE"/>
    <w:rsid w:val="0024059E"/>
    <w:rsid w:val="002426FF"/>
    <w:rsid w:val="00242CC7"/>
    <w:rsid w:val="002443CF"/>
    <w:rsid w:val="00244E07"/>
    <w:rsid w:val="00245942"/>
    <w:rsid w:val="00245A0C"/>
    <w:rsid w:val="00246115"/>
    <w:rsid w:val="0025005E"/>
    <w:rsid w:val="002517E8"/>
    <w:rsid w:val="002523B7"/>
    <w:rsid w:val="00252BDC"/>
    <w:rsid w:val="002532CF"/>
    <w:rsid w:val="002545D6"/>
    <w:rsid w:val="00254808"/>
    <w:rsid w:val="00255FD3"/>
    <w:rsid w:val="002572D0"/>
    <w:rsid w:val="002573AA"/>
    <w:rsid w:val="0026025F"/>
    <w:rsid w:val="00260556"/>
    <w:rsid w:val="00260E23"/>
    <w:rsid w:val="00262CE4"/>
    <w:rsid w:val="00263001"/>
    <w:rsid w:val="00263B58"/>
    <w:rsid w:val="00263C78"/>
    <w:rsid w:val="002652E5"/>
    <w:rsid w:val="00266231"/>
    <w:rsid w:val="00266266"/>
    <w:rsid w:val="002668CA"/>
    <w:rsid w:val="00266ED1"/>
    <w:rsid w:val="00270C54"/>
    <w:rsid w:val="00270CF5"/>
    <w:rsid w:val="00271876"/>
    <w:rsid w:val="00272ADE"/>
    <w:rsid w:val="00274058"/>
    <w:rsid w:val="00274335"/>
    <w:rsid w:val="0027466D"/>
    <w:rsid w:val="002746F7"/>
    <w:rsid w:val="0027576F"/>
    <w:rsid w:val="00276AA2"/>
    <w:rsid w:val="002772CB"/>
    <w:rsid w:val="002773D8"/>
    <w:rsid w:val="00280495"/>
    <w:rsid w:val="00280505"/>
    <w:rsid w:val="00281B35"/>
    <w:rsid w:val="00282CF6"/>
    <w:rsid w:val="00282F88"/>
    <w:rsid w:val="00283AB4"/>
    <w:rsid w:val="0028483E"/>
    <w:rsid w:val="00284AD4"/>
    <w:rsid w:val="00284B0C"/>
    <w:rsid w:val="002860A5"/>
    <w:rsid w:val="00286A5F"/>
    <w:rsid w:val="0028788C"/>
    <w:rsid w:val="00290A65"/>
    <w:rsid w:val="00290B79"/>
    <w:rsid w:val="00290C13"/>
    <w:rsid w:val="00292383"/>
    <w:rsid w:val="00292801"/>
    <w:rsid w:val="00294B65"/>
    <w:rsid w:val="00295A94"/>
    <w:rsid w:val="002964E3"/>
    <w:rsid w:val="00296E7F"/>
    <w:rsid w:val="002970C9"/>
    <w:rsid w:val="00297B5A"/>
    <w:rsid w:val="002A0262"/>
    <w:rsid w:val="002A1739"/>
    <w:rsid w:val="002A22AE"/>
    <w:rsid w:val="002A3431"/>
    <w:rsid w:val="002A34CE"/>
    <w:rsid w:val="002A6B3B"/>
    <w:rsid w:val="002A6BD3"/>
    <w:rsid w:val="002A7257"/>
    <w:rsid w:val="002B0077"/>
    <w:rsid w:val="002B01AF"/>
    <w:rsid w:val="002B09FA"/>
    <w:rsid w:val="002B4319"/>
    <w:rsid w:val="002B71B5"/>
    <w:rsid w:val="002C10D4"/>
    <w:rsid w:val="002C1F76"/>
    <w:rsid w:val="002C5687"/>
    <w:rsid w:val="002C5A2C"/>
    <w:rsid w:val="002C5B46"/>
    <w:rsid w:val="002D04D0"/>
    <w:rsid w:val="002D22A1"/>
    <w:rsid w:val="002D2886"/>
    <w:rsid w:val="002D3197"/>
    <w:rsid w:val="002D4E80"/>
    <w:rsid w:val="002D5A90"/>
    <w:rsid w:val="002D5C9A"/>
    <w:rsid w:val="002D61C5"/>
    <w:rsid w:val="002D67E4"/>
    <w:rsid w:val="002E1CEC"/>
    <w:rsid w:val="002E2C0C"/>
    <w:rsid w:val="002E2C3D"/>
    <w:rsid w:val="002E2FA3"/>
    <w:rsid w:val="002E3172"/>
    <w:rsid w:val="002E4062"/>
    <w:rsid w:val="002E475D"/>
    <w:rsid w:val="002E476D"/>
    <w:rsid w:val="002E4E45"/>
    <w:rsid w:val="002E575C"/>
    <w:rsid w:val="002E5DC3"/>
    <w:rsid w:val="002E5E04"/>
    <w:rsid w:val="002E60D6"/>
    <w:rsid w:val="002E6B42"/>
    <w:rsid w:val="002E7A2F"/>
    <w:rsid w:val="002E7A91"/>
    <w:rsid w:val="002F07CF"/>
    <w:rsid w:val="002F2095"/>
    <w:rsid w:val="002F424B"/>
    <w:rsid w:val="002F5221"/>
    <w:rsid w:val="002F56BE"/>
    <w:rsid w:val="002F7550"/>
    <w:rsid w:val="00300BB9"/>
    <w:rsid w:val="003014E8"/>
    <w:rsid w:val="00301F7E"/>
    <w:rsid w:val="00302002"/>
    <w:rsid w:val="003026E4"/>
    <w:rsid w:val="00302804"/>
    <w:rsid w:val="00302C7F"/>
    <w:rsid w:val="003036C9"/>
    <w:rsid w:val="00303B64"/>
    <w:rsid w:val="00305950"/>
    <w:rsid w:val="00306335"/>
    <w:rsid w:val="00307874"/>
    <w:rsid w:val="00310404"/>
    <w:rsid w:val="0031044F"/>
    <w:rsid w:val="00310A5F"/>
    <w:rsid w:val="0031112E"/>
    <w:rsid w:val="003123AE"/>
    <w:rsid w:val="00313311"/>
    <w:rsid w:val="00315934"/>
    <w:rsid w:val="00316474"/>
    <w:rsid w:val="00316B9F"/>
    <w:rsid w:val="00316F55"/>
    <w:rsid w:val="003205C8"/>
    <w:rsid w:val="00322FC5"/>
    <w:rsid w:val="00325EAF"/>
    <w:rsid w:val="00326587"/>
    <w:rsid w:val="0032675F"/>
    <w:rsid w:val="00326FB2"/>
    <w:rsid w:val="00327940"/>
    <w:rsid w:val="00330455"/>
    <w:rsid w:val="00331A8E"/>
    <w:rsid w:val="00332379"/>
    <w:rsid w:val="00333AD6"/>
    <w:rsid w:val="00334BA8"/>
    <w:rsid w:val="00336B6E"/>
    <w:rsid w:val="00337A13"/>
    <w:rsid w:val="00337C07"/>
    <w:rsid w:val="00337CCF"/>
    <w:rsid w:val="00337DF7"/>
    <w:rsid w:val="00337F76"/>
    <w:rsid w:val="00340EFC"/>
    <w:rsid w:val="00341B9E"/>
    <w:rsid w:val="00342EF9"/>
    <w:rsid w:val="003430B4"/>
    <w:rsid w:val="00343E92"/>
    <w:rsid w:val="00344169"/>
    <w:rsid w:val="00345F3C"/>
    <w:rsid w:val="00346052"/>
    <w:rsid w:val="00346FE0"/>
    <w:rsid w:val="003470DE"/>
    <w:rsid w:val="003477F9"/>
    <w:rsid w:val="00347DE6"/>
    <w:rsid w:val="003507E4"/>
    <w:rsid w:val="00350DD6"/>
    <w:rsid w:val="00352223"/>
    <w:rsid w:val="00352750"/>
    <w:rsid w:val="00352E26"/>
    <w:rsid w:val="003535FB"/>
    <w:rsid w:val="003542D5"/>
    <w:rsid w:val="003542D6"/>
    <w:rsid w:val="0035436A"/>
    <w:rsid w:val="0035457E"/>
    <w:rsid w:val="003545EB"/>
    <w:rsid w:val="0035527B"/>
    <w:rsid w:val="003559B8"/>
    <w:rsid w:val="00355F95"/>
    <w:rsid w:val="003576A9"/>
    <w:rsid w:val="00357A84"/>
    <w:rsid w:val="00357E7C"/>
    <w:rsid w:val="003611F1"/>
    <w:rsid w:val="003619C9"/>
    <w:rsid w:val="00362214"/>
    <w:rsid w:val="0036242A"/>
    <w:rsid w:val="00362C5C"/>
    <w:rsid w:val="0036373E"/>
    <w:rsid w:val="003644AA"/>
    <w:rsid w:val="003644AE"/>
    <w:rsid w:val="003679E4"/>
    <w:rsid w:val="00370821"/>
    <w:rsid w:val="00371A2D"/>
    <w:rsid w:val="00372BE6"/>
    <w:rsid w:val="00372F64"/>
    <w:rsid w:val="0037333C"/>
    <w:rsid w:val="003739E7"/>
    <w:rsid w:val="00373D18"/>
    <w:rsid w:val="0037549F"/>
    <w:rsid w:val="00375B5C"/>
    <w:rsid w:val="003764C7"/>
    <w:rsid w:val="003766AB"/>
    <w:rsid w:val="00377A96"/>
    <w:rsid w:val="0038074A"/>
    <w:rsid w:val="003817A6"/>
    <w:rsid w:val="0038223D"/>
    <w:rsid w:val="00382286"/>
    <w:rsid w:val="00382931"/>
    <w:rsid w:val="0038317D"/>
    <w:rsid w:val="003836E0"/>
    <w:rsid w:val="003838A8"/>
    <w:rsid w:val="0038445B"/>
    <w:rsid w:val="00384D5C"/>
    <w:rsid w:val="00385637"/>
    <w:rsid w:val="00385986"/>
    <w:rsid w:val="0038616A"/>
    <w:rsid w:val="0038696F"/>
    <w:rsid w:val="00386A2C"/>
    <w:rsid w:val="00386BDB"/>
    <w:rsid w:val="003870B9"/>
    <w:rsid w:val="00387545"/>
    <w:rsid w:val="003875CB"/>
    <w:rsid w:val="00390A88"/>
    <w:rsid w:val="00390A91"/>
    <w:rsid w:val="003923C5"/>
    <w:rsid w:val="00392607"/>
    <w:rsid w:val="0039291E"/>
    <w:rsid w:val="003940A1"/>
    <w:rsid w:val="00394F71"/>
    <w:rsid w:val="0039569F"/>
    <w:rsid w:val="00397C22"/>
    <w:rsid w:val="003A2AE9"/>
    <w:rsid w:val="003A4451"/>
    <w:rsid w:val="003A6022"/>
    <w:rsid w:val="003A6E25"/>
    <w:rsid w:val="003A7D04"/>
    <w:rsid w:val="003B0518"/>
    <w:rsid w:val="003B1270"/>
    <w:rsid w:val="003B16B4"/>
    <w:rsid w:val="003B3B48"/>
    <w:rsid w:val="003B3E63"/>
    <w:rsid w:val="003B4874"/>
    <w:rsid w:val="003B5067"/>
    <w:rsid w:val="003B54C6"/>
    <w:rsid w:val="003B64FB"/>
    <w:rsid w:val="003B70C6"/>
    <w:rsid w:val="003B72CB"/>
    <w:rsid w:val="003B740A"/>
    <w:rsid w:val="003B7C2E"/>
    <w:rsid w:val="003C10F3"/>
    <w:rsid w:val="003C1102"/>
    <w:rsid w:val="003C1C9A"/>
    <w:rsid w:val="003C2333"/>
    <w:rsid w:val="003C30C5"/>
    <w:rsid w:val="003C5164"/>
    <w:rsid w:val="003C6526"/>
    <w:rsid w:val="003C6765"/>
    <w:rsid w:val="003C77AB"/>
    <w:rsid w:val="003D0140"/>
    <w:rsid w:val="003D0EEA"/>
    <w:rsid w:val="003D1019"/>
    <w:rsid w:val="003D18D7"/>
    <w:rsid w:val="003D1D97"/>
    <w:rsid w:val="003D49CD"/>
    <w:rsid w:val="003D4BFB"/>
    <w:rsid w:val="003D4FD0"/>
    <w:rsid w:val="003D5772"/>
    <w:rsid w:val="003D5C5A"/>
    <w:rsid w:val="003D63CC"/>
    <w:rsid w:val="003D696E"/>
    <w:rsid w:val="003D71B4"/>
    <w:rsid w:val="003D71BC"/>
    <w:rsid w:val="003D730E"/>
    <w:rsid w:val="003D73B6"/>
    <w:rsid w:val="003D746B"/>
    <w:rsid w:val="003E3317"/>
    <w:rsid w:val="003E3C54"/>
    <w:rsid w:val="003E4A71"/>
    <w:rsid w:val="003E5FBC"/>
    <w:rsid w:val="003E67B1"/>
    <w:rsid w:val="003E6E6A"/>
    <w:rsid w:val="003E74FD"/>
    <w:rsid w:val="003F0105"/>
    <w:rsid w:val="003F03DA"/>
    <w:rsid w:val="003F1351"/>
    <w:rsid w:val="003F1511"/>
    <w:rsid w:val="003F26DB"/>
    <w:rsid w:val="003F429C"/>
    <w:rsid w:val="003F5A8F"/>
    <w:rsid w:val="003F748B"/>
    <w:rsid w:val="003F7643"/>
    <w:rsid w:val="004018EC"/>
    <w:rsid w:val="0040253C"/>
    <w:rsid w:val="0040279E"/>
    <w:rsid w:val="00404703"/>
    <w:rsid w:val="00404B98"/>
    <w:rsid w:val="00405BCD"/>
    <w:rsid w:val="00406F35"/>
    <w:rsid w:val="00407B53"/>
    <w:rsid w:val="00411008"/>
    <w:rsid w:val="00411320"/>
    <w:rsid w:val="00411D10"/>
    <w:rsid w:val="0041258C"/>
    <w:rsid w:val="0041318A"/>
    <w:rsid w:val="00413C52"/>
    <w:rsid w:val="00414BF2"/>
    <w:rsid w:val="004150B6"/>
    <w:rsid w:val="00415732"/>
    <w:rsid w:val="00415FD8"/>
    <w:rsid w:val="00416FA1"/>
    <w:rsid w:val="00417218"/>
    <w:rsid w:val="00417D95"/>
    <w:rsid w:val="0042121F"/>
    <w:rsid w:val="0042141F"/>
    <w:rsid w:val="00422C13"/>
    <w:rsid w:val="00423525"/>
    <w:rsid w:val="00424559"/>
    <w:rsid w:val="004249A7"/>
    <w:rsid w:val="004255AF"/>
    <w:rsid w:val="0042568B"/>
    <w:rsid w:val="004272FB"/>
    <w:rsid w:val="00427641"/>
    <w:rsid w:val="00433B67"/>
    <w:rsid w:val="00433CB1"/>
    <w:rsid w:val="00433F45"/>
    <w:rsid w:val="00435EB4"/>
    <w:rsid w:val="004374AC"/>
    <w:rsid w:val="00437717"/>
    <w:rsid w:val="00437CD2"/>
    <w:rsid w:val="0044137B"/>
    <w:rsid w:val="00442EC5"/>
    <w:rsid w:val="0044315A"/>
    <w:rsid w:val="004431B5"/>
    <w:rsid w:val="00443758"/>
    <w:rsid w:val="00443ECB"/>
    <w:rsid w:val="00444AFF"/>
    <w:rsid w:val="00444C9E"/>
    <w:rsid w:val="0044548C"/>
    <w:rsid w:val="004454AC"/>
    <w:rsid w:val="00447783"/>
    <w:rsid w:val="0045053A"/>
    <w:rsid w:val="00450686"/>
    <w:rsid w:val="004523DC"/>
    <w:rsid w:val="004539C0"/>
    <w:rsid w:val="00454B36"/>
    <w:rsid w:val="004555C5"/>
    <w:rsid w:val="00455913"/>
    <w:rsid w:val="004570B8"/>
    <w:rsid w:val="00457A62"/>
    <w:rsid w:val="00457BAA"/>
    <w:rsid w:val="00457D2A"/>
    <w:rsid w:val="00460180"/>
    <w:rsid w:val="004627D2"/>
    <w:rsid w:val="00462BAF"/>
    <w:rsid w:val="00462D1C"/>
    <w:rsid w:val="00462EC4"/>
    <w:rsid w:val="00463569"/>
    <w:rsid w:val="004638AD"/>
    <w:rsid w:val="004639AB"/>
    <w:rsid w:val="00464E6B"/>
    <w:rsid w:val="00465143"/>
    <w:rsid w:val="004652D2"/>
    <w:rsid w:val="00466B61"/>
    <w:rsid w:val="0046798E"/>
    <w:rsid w:val="00467DF7"/>
    <w:rsid w:val="0047083E"/>
    <w:rsid w:val="004708A5"/>
    <w:rsid w:val="004711D6"/>
    <w:rsid w:val="004712B9"/>
    <w:rsid w:val="0047149B"/>
    <w:rsid w:val="00471BA4"/>
    <w:rsid w:val="00472001"/>
    <w:rsid w:val="00472173"/>
    <w:rsid w:val="004727A5"/>
    <w:rsid w:val="004761F4"/>
    <w:rsid w:val="004776E3"/>
    <w:rsid w:val="00477AF7"/>
    <w:rsid w:val="00480433"/>
    <w:rsid w:val="00480659"/>
    <w:rsid w:val="00480FF3"/>
    <w:rsid w:val="0048153E"/>
    <w:rsid w:val="00481937"/>
    <w:rsid w:val="00481D65"/>
    <w:rsid w:val="00483FC7"/>
    <w:rsid w:val="00484B75"/>
    <w:rsid w:val="00484D9C"/>
    <w:rsid w:val="004851F7"/>
    <w:rsid w:val="0048668C"/>
    <w:rsid w:val="00490CF2"/>
    <w:rsid w:val="00492A9B"/>
    <w:rsid w:val="0049338D"/>
    <w:rsid w:val="004952D6"/>
    <w:rsid w:val="0049672C"/>
    <w:rsid w:val="004972B9"/>
    <w:rsid w:val="004A1264"/>
    <w:rsid w:val="004A1643"/>
    <w:rsid w:val="004A1C7A"/>
    <w:rsid w:val="004A29E9"/>
    <w:rsid w:val="004A2D08"/>
    <w:rsid w:val="004A30DC"/>
    <w:rsid w:val="004A38B4"/>
    <w:rsid w:val="004A3A25"/>
    <w:rsid w:val="004A418A"/>
    <w:rsid w:val="004A57A7"/>
    <w:rsid w:val="004A7999"/>
    <w:rsid w:val="004B13B5"/>
    <w:rsid w:val="004B1CA0"/>
    <w:rsid w:val="004B27A5"/>
    <w:rsid w:val="004B2E72"/>
    <w:rsid w:val="004B3AA5"/>
    <w:rsid w:val="004B4151"/>
    <w:rsid w:val="004B5330"/>
    <w:rsid w:val="004B58B4"/>
    <w:rsid w:val="004B5E0F"/>
    <w:rsid w:val="004B6B76"/>
    <w:rsid w:val="004B740E"/>
    <w:rsid w:val="004C0B53"/>
    <w:rsid w:val="004C2D18"/>
    <w:rsid w:val="004C4884"/>
    <w:rsid w:val="004C75F8"/>
    <w:rsid w:val="004D09E5"/>
    <w:rsid w:val="004D0CD1"/>
    <w:rsid w:val="004D14ED"/>
    <w:rsid w:val="004D28FD"/>
    <w:rsid w:val="004D2CC8"/>
    <w:rsid w:val="004D33CB"/>
    <w:rsid w:val="004D6610"/>
    <w:rsid w:val="004D6692"/>
    <w:rsid w:val="004D7D6B"/>
    <w:rsid w:val="004E0B2A"/>
    <w:rsid w:val="004E1410"/>
    <w:rsid w:val="004E1422"/>
    <w:rsid w:val="004E1D98"/>
    <w:rsid w:val="004E200F"/>
    <w:rsid w:val="004E4919"/>
    <w:rsid w:val="004E5CAF"/>
    <w:rsid w:val="004E626D"/>
    <w:rsid w:val="004E64E5"/>
    <w:rsid w:val="004F0500"/>
    <w:rsid w:val="004F0599"/>
    <w:rsid w:val="004F1160"/>
    <w:rsid w:val="004F2673"/>
    <w:rsid w:val="004F2859"/>
    <w:rsid w:val="004F2FC1"/>
    <w:rsid w:val="004F6109"/>
    <w:rsid w:val="004F6247"/>
    <w:rsid w:val="004F6634"/>
    <w:rsid w:val="004F7132"/>
    <w:rsid w:val="004F7335"/>
    <w:rsid w:val="004F774C"/>
    <w:rsid w:val="004F7E58"/>
    <w:rsid w:val="005006E0"/>
    <w:rsid w:val="005013A8"/>
    <w:rsid w:val="00502485"/>
    <w:rsid w:val="00503BD9"/>
    <w:rsid w:val="00504CB8"/>
    <w:rsid w:val="00505CAE"/>
    <w:rsid w:val="0050672D"/>
    <w:rsid w:val="00506A92"/>
    <w:rsid w:val="0050736A"/>
    <w:rsid w:val="0050736B"/>
    <w:rsid w:val="00507EAE"/>
    <w:rsid w:val="00510548"/>
    <w:rsid w:val="00510634"/>
    <w:rsid w:val="0051213A"/>
    <w:rsid w:val="0051258A"/>
    <w:rsid w:val="00513A64"/>
    <w:rsid w:val="00513ACF"/>
    <w:rsid w:val="005146E5"/>
    <w:rsid w:val="005167C5"/>
    <w:rsid w:val="00520A18"/>
    <w:rsid w:val="00520EDF"/>
    <w:rsid w:val="00521FF6"/>
    <w:rsid w:val="00522672"/>
    <w:rsid w:val="00522769"/>
    <w:rsid w:val="00523A41"/>
    <w:rsid w:val="00523D7A"/>
    <w:rsid w:val="0052641F"/>
    <w:rsid w:val="0052646B"/>
    <w:rsid w:val="0052701A"/>
    <w:rsid w:val="00527928"/>
    <w:rsid w:val="00530706"/>
    <w:rsid w:val="00530A4F"/>
    <w:rsid w:val="00530BA6"/>
    <w:rsid w:val="0053106C"/>
    <w:rsid w:val="00531145"/>
    <w:rsid w:val="0053161F"/>
    <w:rsid w:val="00531CC9"/>
    <w:rsid w:val="00533FDE"/>
    <w:rsid w:val="00534464"/>
    <w:rsid w:val="00534581"/>
    <w:rsid w:val="005362F5"/>
    <w:rsid w:val="005363D2"/>
    <w:rsid w:val="005403D8"/>
    <w:rsid w:val="00540564"/>
    <w:rsid w:val="00540770"/>
    <w:rsid w:val="00540A22"/>
    <w:rsid w:val="00540F09"/>
    <w:rsid w:val="00541861"/>
    <w:rsid w:val="005418D8"/>
    <w:rsid w:val="005427AB"/>
    <w:rsid w:val="00542C8E"/>
    <w:rsid w:val="00542E25"/>
    <w:rsid w:val="00542ED7"/>
    <w:rsid w:val="0054335C"/>
    <w:rsid w:val="005440EB"/>
    <w:rsid w:val="005455CE"/>
    <w:rsid w:val="005456D4"/>
    <w:rsid w:val="00546E4E"/>
    <w:rsid w:val="00551ECC"/>
    <w:rsid w:val="00555754"/>
    <w:rsid w:val="00555E77"/>
    <w:rsid w:val="00555EB9"/>
    <w:rsid w:val="0055641B"/>
    <w:rsid w:val="0055713A"/>
    <w:rsid w:val="00557156"/>
    <w:rsid w:val="0055725E"/>
    <w:rsid w:val="00562E69"/>
    <w:rsid w:val="005631A0"/>
    <w:rsid w:val="0056401E"/>
    <w:rsid w:val="00565E88"/>
    <w:rsid w:val="00567424"/>
    <w:rsid w:val="00567F91"/>
    <w:rsid w:val="00571256"/>
    <w:rsid w:val="0057224C"/>
    <w:rsid w:val="005724C8"/>
    <w:rsid w:val="00572AF6"/>
    <w:rsid w:val="005748B4"/>
    <w:rsid w:val="00575397"/>
    <w:rsid w:val="005754C1"/>
    <w:rsid w:val="00575724"/>
    <w:rsid w:val="005760A6"/>
    <w:rsid w:val="005768D7"/>
    <w:rsid w:val="00576BCD"/>
    <w:rsid w:val="00576EF1"/>
    <w:rsid w:val="00577331"/>
    <w:rsid w:val="00577AD1"/>
    <w:rsid w:val="00577D4A"/>
    <w:rsid w:val="005804C5"/>
    <w:rsid w:val="005818D9"/>
    <w:rsid w:val="00582552"/>
    <w:rsid w:val="00582C72"/>
    <w:rsid w:val="00583ADD"/>
    <w:rsid w:val="0058423F"/>
    <w:rsid w:val="00585C07"/>
    <w:rsid w:val="00586EEE"/>
    <w:rsid w:val="00587021"/>
    <w:rsid w:val="00587AEE"/>
    <w:rsid w:val="005905A4"/>
    <w:rsid w:val="0059117D"/>
    <w:rsid w:val="0059203B"/>
    <w:rsid w:val="0059280F"/>
    <w:rsid w:val="00592A76"/>
    <w:rsid w:val="005933D5"/>
    <w:rsid w:val="00594F67"/>
    <w:rsid w:val="005967E0"/>
    <w:rsid w:val="00596984"/>
    <w:rsid w:val="00597283"/>
    <w:rsid w:val="00597750"/>
    <w:rsid w:val="005A18E5"/>
    <w:rsid w:val="005A1B26"/>
    <w:rsid w:val="005A2873"/>
    <w:rsid w:val="005A2931"/>
    <w:rsid w:val="005A4AD8"/>
    <w:rsid w:val="005A52AE"/>
    <w:rsid w:val="005A6B8E"/>
    <w:rsid w:val="005A6B98"/>
    <w:rsid w:val="005A7001"/>
    <w:rsid w:val="005B174A"/>
    <w:rsid w:val="005B1931"/>
    <w:rsid w:val="005B265C"/>
    <w:rsid w:val="005B2779"/>
    <w:rsid w:val="005B46DC"/>
    <w:rsid w:val="005B4E67"/>
    <w:rsid w:val="005B5A99"/>
    <w:rsid w:val="005B5CE2"/>
    <w:rsid w:val="005B5F7A"/>
    <w:rsid w:val="005B63E6"/>
    <w:rsid w:val="005B70BD"/>
    <w:rsid w:val="005B72CD"/>
    <w:rsid w:val="005C0624"/>
    <w:rsid w:val="005C0A0C"/>
    <w:rsid w:val="005C100F"/>
    <w:rsid w:val="005C2DA7"/>
    <w:rsid w:val="005C3697"/>
    <w:rsid w:val="005C417D"/>
    <w:rsid w:val="005C5471"/>
    <w:rsid w:val="005C61DC"/>
    <w:rsid w:val="005C661A"/>
    <w:rsid w:val="005C6CDB"/>
    <w:rsid w:val="005D008B"/>
    <w:rsid w:val="005D06AD"/>
    <w:rsid w:val="005D18E0"/>
    <w:rsid w:val="005D2584"/>
    <w:rsid w:val="005D5928"/>
    <w:rsid w:val="005D62F2"/>
    <w:rsid w:val="005D6C2E"/>
    <w:rsid w:val="005D7999"/>
    <w:rsid w:val="005E0426"/>
    <w:rsid w:val="005E0556"/>
    <w:rsid w:val="005E0931"/>
    <w:rsid w:val="005E3101"/>
    <w:rsid w:val="005E3713"/>
    <w:rsid w:val="005E37F7"/>
    <w:rsid w:val="005E39B5"/>
    <w:rsid w:val="005E3ECF"/>
    <w:rsid w:val="005E41D4"/>
    <w:rsid w:val="005E67A7"/>
    <w:rsid w:val="005F083B"/>
    <w:rsid w:val="005F0CEB"/>
    <w:rsid w:val="005F115B"/>
    <w:rsid w:val="005F1E64"/>
    <w:rsid w:val="005F2724"/>
    <w:rsid w:val="005F2A88"/>
    <w:rsid w:val="005F2C60"/>
    <w:rsid w:val="005F2F3F"/>
    <w:rsid w:val="005F2FD5"/>
    <w:rsid w:val="005F56CE"/>
    <w:rsid w:val="005F6BD2"/>
    <w:rsid w:val="005F7CE6"/>
    <w:rsid w:val="006007EE"/>
    <w:rsid w:val="00601B63"/>
    <w:rsid w:val="00602A3B"/>
    <w:rsid w:val="0060431B"/>
    <w:rsid w:val="00604B2A"/>
    <w:rsid w:val="00604E0B"/>
    <w:rsid w:val="00610383"/>
    <w:rsid w:val="00610A9D"/>
    <w:rsid w:val="006118E5"/>
    <w:rsid w:val="00611F0F"/>
    <w:rsid w:val="00612740"/>
    <w:rsid w:val="006127DB"/>
    <w:rsid w:val="00612D68"/>
    <w:rsid w:val="00612DD6"/>
    <w:rsid w:val="00613908"/>
    <w:rsid w:val="00613FFD"/>
    <w:rsid w:val="0061400A"/>
    <w:rsid w:val="00614268"/>
    <w:rsid w:val="0061509C"/>
    <w:rsid w:val="00615832"/>
    <w:rsid w:val="0061727B"/>
    <w:rsid w:val="006174AA"/>
    <w:rsid w:val="00617FD4"/>
    <w:rsid w:val="0062030C"/>
    <w:rsid w:val="00620813"/>
    <w:rsid w:val="00620D5F"/>
    <w:rsid w:val="00622729"/>
    <w:rsid w:val="00622D0D"/>
    <w:rsid w:val="006234A4"/>
    <w:rsid w:val="00624B93"/>
    <w:rsid w:val="0062500B"/>
    <w:rsid w:val="00625C50"/>
    <w:rsid w:val="00625CFE"/>
    <w:rsid w:val="00625FD4"/>
    <w:rsid w:val="00626DC4"/>
    <w:rsid w:val="00627620"/>
    <w:rsid w:val="006278D4"/>
    <w:rsid w:val="00630635"/>
    <w:rsid w:val="00630D8D"/>
    <w:rsid w:val="00630DD7"/>
    <w:rsid w:val="00630DEA"/>
    <w:rsid w:val="0063150C"/>
    <w:rsid w:val="00633A58"/>
    <w:rsid w:val="00633B15"/>
    <w:rsid w:val="00634299"/>
    <w:rsid w:val="00634FB1"/>
    <w:rsid w:val="006404C1"/>
    <w:rsid w:val="00641CAD"/>
    <w:rsid w:val="006428E1"/>
    <w:rsid w:val="00642C30"/>
    <w:rsid w:val="0064368E"/>
    <w:rsid w:val="00643E9C"/>
    <w:rsid w:val="00643FC2"/>
    <w:rsid w:val="00646FD4"/>
    <w:rsid w:val="00653978"/>
    <w:rsid w:val="00653CD7"/>
    <w:rsid w:val="00655677"/>
    <w:rsid w:val="00656B97"/>
    <w:rsid w:val="006604EB"/>
    <w:rsid w:val="00661668"/>
    <w:rsid w:val="006618AE"/>
    <w:rsid w:val="00661B0E"/>
    <w:rsid w:val="0066203B"/>
    <w:rsid w:val="00662F02"/>
    <w:rsid w:val="00663A55"/>
    <w:rsid w:val="00663B93"/>
    <w:rsid w:val="00663E34"/>
    <w:rsid w:val="0066407A"/>
    <w:rsid w:val="0066488E"/>
    <w:rsid w:val="00664E49"/>
    <w:rsid w:val="00665501"/>
    <w:rsid w:val="00666604"/>
    <w:rsid w:val="00666DF3"/>
    <w:rsid w:val="00667DD7"/>
    <w:rsid w:val="006705DD"/>
    <w:rsid w:val="00670A8F"/>
    <w:rsid w:val="0067138D"/>
    <w:rsid w:val="006723F3"/>
    <w:rsid w:val="00672D1D"/>
    <w:rsid w:val="00673A49"/>
    <w:rsid w:val="00673E45"/>
    <w:rsid w:val="006751A3"/>
    <w:rsid w:val="00677105"/>
    <w:rsid w:val="00677533"/>
    <w:rsid w:val="0068046D"/>
    <w:rsid w:val="0068074C"/>
    <w:rsid w:val="00684679"/>
    <w:rsid w:val="00686696"/>
    <w:rsid w:val="006866B4"/>
    <w:rsid w:val="0068754A"/>
    <w:rsid w:val="00687BFE"/>
    <w:rsid w:val="006902B2"/>
    <w:rsid w:val="00690A09"/>
    <w:rsid w:val="006914DE"/>
    <w:rsid w:val="006919C5"/>
    <w:rsid w:val="0069208E"/>
    <w:rsid w:val="006936DA"/>
    <w:rsid w:val="00695AA4"/>
    <w:rsid w:val="0069621D"/>
    <w:rsid w:val="0069635A"/>
    <w:rsid w:val="0069671D"/>
    <w:rsid w:val="00696DE9"/>
    <w:rsid w:val="006A00E4"/>
    <w:rsid w:val="006A025B"/>
    <w:rsid w:val="006A1CA4"/>
    <w:rsid w:val="006A2177"/>
    <w:rsid w:val="006A23F8"/>
    <w:rsid w:val="006A30FE"/>
    <w:rsid w:val="006A3236"/>
    <w:rsid w:val="006A3389"/>
    <w:rsid w:val="006A405A"/>
    <w:rsid w:val="006A5AC6"/>
    <w:rsid w:val="006A769B"/>
    <w:rsid w:val="006A7A0F"/>
    <w:rsid w:val="006B057F"/>
    <w:rsid w:val="006B30E1"/>
    <w:rsid w:val="006B3278"/>
    <w:rsid w:val="006B32A0"/>
    <w:rsid w:val="006B4CE4"/>
    <w:rsid w:val="006B612F"/>
    <w:rsid w:val="006B6A98"/>
    <w:rsid w:val="006C00A5"/>
    <w:rsid w:val="006C1D3E"/>
    <w:rsid w:val="006C1FB5"/>
    <w:rsid w:val="006C20D0"/>
    <w:rsid w:val="006C2368"/>
    <w:rsid w:val="006C2AB5"/>
    <w:rsid w:val="006C3526"/>
    <w:rsid w:val="006C3893"/>
    <w:rsid w:val="006C39EB"/>
    <w:rsid w:val="006C3B7D"/>
    <w:rsid w:val="006C3DDB"/>
    <w:rsid w:val="006C4ACD"/>
    <w:rsid w:val="006C57D2"/>
    <w:rsid w:val="006C5CDA"/>
    <w:rsid w:val="006C5F34"/>
    <w:rsid w:val="006C64FD"/>
    <w:rsid w:val="006C67A4"/>
    <w:rsid w:val="006C6E0D"/>
    <w:rsid w:val="006C74C6"/>
    <w:rsid w:val="006C7BD5"/>
    <w:rsid w:val="006D0AB2"/>
    <w:rsid w:val="006D16DB"/>
    <w:rsid w:val="006D1839"/>
    <w:rsid w:val="006D286D"/>
    <w:rsid w:val="006D36C0"/>
    <w:rsid w:val="006D3B69"/>
    <w:rsid w:val="006D3B86"/>
    <w:rsid w:val="006D3EB3"/>
    <w:rsid w:val="006D3F16"/>
    <w:rsid w:val="006D5186"/>
    <w:rsid w:val="006D6450"/>
    <w:rsid w:val="006D6A2F"/>
    <w:rsid w:val="006D6CAA"/>
    <w:rsid w:val="006D7941"/>
    <w:rsid w:val="006D7B83"/>
    <w:rsid w:val="006E0117"/>
    <w:rsid w:val="006E0860"/>
    <w:rsid w:val="006E263B"/>
    <w:rsid w:val="006E2A83"/>
    <w:rsid w:val="006E2FA8"/>
    <w:rsid w:val="006E38B0"/>
    <w:rsid w:val="006E4945"/>
    <w:rsid w:val="006E4D34"/>
    <w:rsid w:val="006E4D63"/>
    <w:rsid w:val="006E4EC4"/>
    <w:rsid w:val="006E605D"/>
    <w:rsid w:val="006E6E01"/>
    <w:rsid w:val="006E7035"/>
    <w:rsid w:val="006E7CB0"/>
    <w:rsid w:val="006F18E2"/>
    <w:rsid w:val="006F1DE5"/>
    <w:rsid w:val="006F1EC4"/>
    <w:rsid w:val="006F460D"/>
    <w:rsid w:val="006F4634"/>
    <w:rsid w:val="006F52E3"/>
    <w:rsid w:val="006F66F1"/>
    <w:rsid w:val="006F678E"/>
    <w:rsid w:val="006F6A31"/>
    <w:rsid w:val="006F6BC3"/>
    <w:rsid w:val="006F7067"/>
    <w:rsid w:val="006F7103"/>
    <w:rsid w:val="006F75AB"/>
    <w:rsid w:val="006F7B6B"/>
    <w:rsid w:val="006F7EF3"/>
    <w:rsid w:val="007008C5"/>
    <w:rsid w:val="00701408"/>
    <w:rsid w:val="00702019"/>
    <w:rsid w:val="00704424"/>
    <w:rsid w:val="00705337"/>
    <w:rsid w:val="007108AD"/>
    <w:rsid w:val="00710A1C"/>
    <w:rsid w:val="0071120A"/>
    <w:rsid w:val="007126B2"/>
    <w:rsid w:val="00712FA4"/>
    <w:rsid w:val="007130CD"/>
    <w:rsid w:val="00713195"/>
    <w:rsid w:val="0071382C"/>
    <w:rsid w:val="007141EA"/>
    <w:rsid w:val="0071599A"/>
    <w:rsid w:val="00715C77"/>
    <w:rsid w:val="00716D24"/>
    <w:rsid w:val="00720269"/>
    <w:rsid w:val="0072069D"/>
    <w:rsid w:val="00727D03"/>
    <w:rsid w:val="00730639"/>
    <w:rsid w:val="00730889"/>
    <w:rsid w:val="00730EC9"/>
    <w:rsid w:val="007315C0"/>
    <w:rsid w:val="0073201D"/>
    <w:rsid w:val="00733324"/>
    <w:rsid w:val="0073392F"/>
    <w:rsid w:val="00737091"/>
    <w:rsid w:val="007403D1"/>
    <w:rsid w:val="007431DA"/>
    <w:rsid w:val="00744003"/>
    <w:rsid w:val="007462CB"/>
    <w:rsid w:val="00746B51"/>
    <w:rsid w:val="00746C65"/>
    <w:rsid w:val="0074722E"/>
    <w:rsid w:val="00750148"/>
    <w:rsid w:val="007506FF"/>
    <w:rsid w:val="00751FEC"/>
    <w:rsid w:val="00753588"/>
    <w:rsid w:val="00753E3C"/>
    <w:rsid w:val="00754209"/>
    <w:rsid w:val="007546A8"/>
    <w:rsid w:val="00755858"/>
    <w:rsid w:val="0075586F"/>
    <w:rsid w:val="0075688A"/>
    <w:rsid w:val="00757240"/>
    <w:rsid w:val="00757502"/>
    <w:rsid w:val="00757CC3"/>
    <w:rsid w:val="007605A1"/>
    <w:rsid w:val="00760E1A"/>
    <w:rsid w:val="007647A3"/>
    <w:rsid w:val="00766118"/>
    <w:rsid w:val="0076631F"/>
    <w:rsid w:val="0076721D"/>
    <w:rsid w:val="0076796A"/>
    <w:rsid w:val="007703DF"/>
    <w:rsid w:val="00770427"/>
    <w:rsid w:val="007711B9"/>
    <w:rsid w:val="007730BC"/>
    <w:rsid w:val="00775A5D"/>
    <w:rsid w:val="00776331"/>
    <w:rsid w:val="00776E65"/>
    <w:rsid w:val="007778BB"/>
    <w:rsid w:val="00777F27"/>
    <w:rsid w:val="00781FB3"/>
    <w:rsid w:val="00782EA4"/>
    <w:rsid w:val="00783996"/>
    <w:rsid w:val="00784A39"/>
    <w:rsid w:val="007853D6"/>
    <w:rsid w:val="007866B8"/>
    <w:rsid w:val="007872D4"/>
    <w:rsid w:val="007901D0"/>
    <w:rsid w:val="00790DC5"/>
    <w:rsid w:val="007911B0"/>
    <w:rsid w:val="00791ABE"/>
    <w:rsid w:val="00791D4E"/>
    <w:rsid w:val="00792172"/>
    <w:rsid w:val="007925CB"/>
    <w:rsid w:val="007927D4"/>
    <w:rsid w:val="007946A2"/>
    <w:rsid w:val="00795DF0"/>
    <w:rsid w:val="007965C8"/>
    <w:rsid w:val="00797438"/>
    <w:rsid w:val="007A0B67"/>
    <w:rsid w:val="007A18B2"/>
    <w:rsid w:val="007A18D5"/>
    <w:rsid w:val="007A206F"/>
    <w:rsid w:val="007A3395"/>
    <w:rsid w:val="007A42E7"/>
    <w:rsid w:val="007A519C"/>
    <w:rsid w:val="007A5A3E"/>
    <w:rsid w:val="007A61AD"/>
    <w:rsid w:val="007A6D36"/>
    <w:rsid w:val="007B0A78"/>
    <w:rsid w:val="007B1015"/>
    <w:rsid w:val="007B3BE9"/>
    <w:rsid w:val="007B783B"/>
    <w:rsid w:val="007B7DAB"/>
    <w:rsid w:val="007C2320"/>
    <w:rsid w:val="007C28B8"/>
    <w:rsid w:val="007C2A29"/>
    <w:rsid w:val="007C31E3"/>
    <w:rsid w:val="007C3A70"/>
    <w:rsid w:val="007C3D0B"/>
    <w:rsid w:val="007C3E14"/>
    <w:rsid w:val="007C46BD"/>
    <w:rsid w:val="007C4FE1"/>
    <w:rsid w:val="007C505D"/>
    <w:rsid w:val="007C5920"/>
    <w:rsid w:val="007C5A44"/>
    <w:rsid w:val="007C750A"/>
    <w:rsid w:val="007D0975"/>
    <w:rsid w:val="007D30F2"/>
    <w:rsid w:val="007D4A95"/>
    <w:rsid w:val="007D6474"/>
    <w:rsid w:val="007D6A9A"/>
    <w:rsid w:val="007D6FBE"/>
    <w:rsid w:val="007D73D2"/>
    <w:rsid w:val="007D76BA"/>
    <w:rsid w:val="007D7FAB"/>
    <w:rsid w:val="007E085B"/>
    <w:rsid w:val="007E0DF1"/>
    <w:rsid w:val="007E156C"/>
    <w:rsid w:val="007E1AE9"/>
    <w:rsid w:val="007E21C6"/>
    <w:rsid w:val="007E225C"/>
    <w:rsid w:val="007E2A93"/>
    <w:rsid w:val="007E39CB"/>
    <w:rsid w:val="007E4437"/>
    <w:rsid w:val="007E4AAA"/>
    <w:rsid w:val="007E4DD6"/>
    <w:rsid w:val="007E5332"/>
    <w:rsid w:val="007E7D75"/>
    <w:rsid w:val="007F06E4"/>
    <w:rsid w:val="007F0938"/>
    <w:rsid w:val="007F0A42"/>
    <w:rsid w:val="007F1373"/>
    <w:rsid w:val="007F19EC"/>
    <w:rsid w:val="007F2818"/>
    <w:rsid w:val="007F2D3D"/>
    <w:rsid w:val="007F3A7F"/>
    <w:rsid w:val="007F4191"/>
    <w:rsid w:val="007F4A1D"/>
    <w:rsid w:val="007F4B49"/>
    <w:rsid w:val="007F5352"/>
    <w:rsid w:val="007F63E2"/>
    <w:rsid w:val="007F6A01"/>
    <w:rsid w:val="007F7441"/>
    <w:rsid w:val="007F7627"/>
    <w:rsid w:val="007F7A31"/>
    <w:rsid w:val="007F7F15"/>
    <w:rsid w:val="008009C0"/>
    <w:rsid w:val="0080118B"/>
    <w:rsid w:val="00802579"/>
    <w:rsid w:val="00802F91"/>
    <w:rsid w:val="00804710"/>
    <w:rsid w:val="00804AFF"/>
    <w:rsid w:val="008059B1"/>
    <w:rsid w:val="00806491"/>
    <w:rsid w:val="00806558"/>
    <w:rsid w:val="0080782B"/>
    <w:rsid w:val="00811E6A"/>
    <w:rsid w:val="00812E77"/>
    <w:rsid w:val="00813CE5"/>
    <w:rsid w:val="00813D8C"/>
    <w:rsid w:val="00813EAE"/>
    <w:rsid w:val="00814239"/>
    <w:rsid w:val="00814434"/>
    <w:rsid w:val="008149BC"/>
    <w:rsid w:val="00815392"/>
    <w:rsid w:val="00815F14"/>
    <w:rsid w:val="00817A61"/>
    <w:rsid w:val="008200E1"/>
    <w:rsid w:val="00820EE4"/>
    <w:rsid w:val="0082134E"/>
    <w:rsid w:val="0082214B"/>
    <w:rsid w:val="00822829"/>
    <w:rsid w:val="008235D1"/>
    <w:rsid w:val="008271F7"/>
    <w:rsid w:val="00827FB5"/>
    <w:rsid w:val="00830647"/>
    <w:rsid w:val="00830956"/>
    <w:rsid w:val="00831143"/>
    <w:rsid w:val="008316B8"/>
    <w:rsid w:val="0083298F"/>
    <w:rsid w:val="00832AE9"/>
    <w:rsid w:val="008339B3"/>
    <w:rsid w:val="00833BED"/>
    <w:rsid w:val="00835F26"/>
    <w:rsid w:val="00836613"/>
    <w:rsid w:val="008369BE"/>
    <w:rsid w:val="00840069"/>
    <w:rsid w:val="008410FC"/>
    <w:rsid w:val="00841576"/>
    <w:rsid w:val="00842189"/>
    <w:rsid w:val="00845BF8"/>
    <w:rsid w:val="00847170"/>
    <w:rsid w:val="00847260"/>
    <w:rsid w:val="00847EAF"/>
    <w:rsid w:val="0085053D"/>
    <w:rsid w:val="00851CA5"/>
    <w:rsid w:val="00851CE7"/>
    <w:rsid w:val="00852AF3"/>
    <w:rsid w:val="008538B2"/>
    <w:rsid w:val="00854550"/>
    <w:rsid w:val="00855151"/>
    <w:rsid w:val="008560E2"/>
    <w:rsid w:val="0085756E"/>
    <w:rsid w:val="00857A40"/>
    <w:rsid w:val="00860801"/>
    <w:rsid w:val="0086106B"/>
    <w:rsid w:val="00861344"/>
    <w:rsid w:val="0086158F"/>
    <w:rsid w:val="00861F59"/>
    <w:rsid w:val="00862111"/>
    <w:rsid w:val="0086316B"/>
    <w:rsid w:val="008633A6"/>
    <w:rsid w:val="00863C2D"/>
    <w:rsid w:val="008641F4"/>
    <w:rsid w:val="0086477E"/>
    <w:rsid w:val="008649D0"/>
    <w:rsid w:val="008652D4"/>
    <w:rsid w:val="0086544C"/>
    <w:rsid w:val="00867464"/>
    <w:rsid w:val="00867C08"/>
    <w:rsid w:val="00870126"/>
    <w:rsid w:val="008703BA"/>
    <w:rsid w:val="00870B4D"/>
    <w:rsid w:val="0087189A"/>
    <w:rsid w:val="00871ACB"/>
    <w:rsid w:val="00871F0F"/>
    <w:rsid w:val="008720C7"/>
    <w:rsid w:val="008722AF"/>
    <w:rsid w:val="008726E9"/>
    <w:rsid w:val="00872C05"/>
    <w:rsid w:val="00874127"/>
    <w:rsid w:val="008758D9"/>
    <w:rsid w:val="00875A02"/>
    <w:rsid w:val="00875BE8"/>
    <w:rsid w:val="0087671E"/>
    <w:rsid w:val="00877728"/>
    <w:rsid w:val="00880848"/>
    <w:rsid w:val="00880C31"/>
    <w:rsid w:val="00881ED2"/>
    <w:rsid w:val="00882686"/>
    <w:rsid w:val="00882AE2"/>
    <w:rsid w:val="00884D39"/>
    <w:rsid w:val="008859D9"/>
    <w:rsid w:val="00887576"/>
    <w:rsid w:val="008875FE"/>
    <w:rsid w:val="00887B1B"/>
    <w:rsid w:val="00887C2F"/>
    <w:rsid w:val="00890246"/>
    <w:rsid w:val="008912B8"/>
    <w:rsid w:val="0089139D"/>
    <w:rsid w:val="008915A0"/>
    <w:rsid w:val="008923CE"/>
    <w:rsid w:val="00892F1E"/>
    <w:rsid w:val="0089332E"/>
    <w:rsid w:val="0089418B"/>
    <w:rsid w:val="00894248"/>
    <w:rsid w:val="00895135"/>
    <w:rsid w:val="0089673D"/>
    <w:rsid w:val="00896A43"/>
    <w:rsid w:val="00896B2C"/>
    <w:rsid w:val="00897ACC"/>
    <w:rsid w:val="00897BDA"/>
    <w:rsid w:val="008A018E"/>
    <w:rsid w:val="008A0557"/>
    <w:rsid w:val="008A1474"/>
    <w:rsid w:val="008A4594"/>
    <w:rsid w:val="008A48C9"/>
    <w:rsid w:val="008A4C27"/>
    <w:rsid w:val="008A567C"/>
    <w:rsid w:val="008A5A70"/>
    <w:rsid w:val="008A6ED2"/>
    <w:rsid w:val="008B01CE"/>
    <w:rsid w:val="008B0A67"/>
    <w:rsid w:val="008B1C55"/>
    <w:rsid w:val="008B27AD"/>
    <w:rsid w:val="008B31F2"/>
    <w:rsid w:val="008B40A5"/>
    <w:rsid w:val="008B43EA"/>
    <w:rsid w:val="008B46FB"/>
    <w:rsid w:val="008B5284"/>
    <w:rsid w:val="008C024A"/>
    <w:rsid w:val="008C0531"/>
    <w:rsid w:val="008C0E47"/>
    <w:rsid w:val="008C15E5"/>
    <w:rsid w:val="008C2500"/>
    <w:rsid w:val="008C2AB9"/>
    <w:rsid w:val="008C47C9"/>
    <w:rsid w:val="008C60AD"/>
    <w:rsid w:val="008C637D"/>
    <w:rsid w:val="008C6A83"/>
    <w:rsid w:val="008C6B32"/>
    <w:rsid w:val="008C715A"/>
    <w:rsid w:val="008C7253"/>
    <w:rsid w:val="008C77CC"/>
    <w:rsid w:val="008C78AD"/>
    <w:rsid w:val="008C7902"/>
    <w:rsid w:val="008D0F63"/>
    <w:rsid w:val="008D2289"/>
    <w:rsid w:val="008D3FB4"/>
    <w:rsid w:val="008D43C5"/>
    <w:rsid w:val="008D56CA"/>
    <w:rsid w:val="008D68D2"/>
    <w:rsid w:val="008D6E91"/>
    <w:rsid w:val="008D7239"/>
    <w:rsid w:val="008D72B0"/>
    <w:rsid w:val="008D734F"/>
    <w:rsid w:val="008D7702"/>
    <w:rsid w:val="008D7FAC"/>
    <w:rsid w:val="008E001E"/>
    <w:rsid w:val="008E0C42"/>
    <w:rsid w:val="008E1287"/>
    <w:rsid w:val="008E3560"/>
    <w:rsid w:val="008E3677"/>
    <w:rsid w:val="008E37C6"/>
    <w:rsid w:val="008E3BF5"/>
    <w:rsid w:val="008E5F8E"/>
    <w:rsid w:val="008E64DC"/>
    <w:rsid w:val="008E6FB3"/>
    <w:rsid w:val="008E782D"/>
    <w:rsid w:val="008F00B7"/>
    <w:rsid w:val="008F2062"/>
    <w:rsid w:val="008F4212"/>
    <w:rsid w:val="008F4DC8"/>
    <w:rsid w:val="008F4E67"/>
    <w:rsid w:val="008F500C"/>
    <w:rsid w:val="008F7D62"/>
    <w:rsid w:val="008F7E44"/>
    <w:rsid w:val="00900227"/>
    <w:rsid w:val="00900546"/>
    <w:rsid w:val="009021F6"/>
    <w:rsid w:val="0090274F"/>
    <w:rsid w:val="009028D6"/>
    <w:rsid w:val="00903D99"/>
    <w:rsid w:val="00903ED4"/>
    <w:rsid w:val="009054AD"/>
    <w:rsid w:val="00906204"/>
    <w:rsid w:val="0090751D"/>
    <w:rsid w:val="009075E1"/>
    <w:rsid w:val="00907D97"/>
    <w:rsid w:val="009103C8"/>
    <w:rsid w:val="00911D02"/>
    <w:rsid w:val="00911FCE"/>
    <w:rsid w:val="0091208E"/>
    <w:rsid w:val="009145B8"/>
    <w:rsid w:val="00914975"/>
    <w:rsid w:val="0091576D"/>
    <w:rsid w:val="0091600A"/>
    <w:rsid w:val="009167A8"/>
    <w:rsid w:val="00920487"/>
    <w:rsid w:val="00920E69"/>
    <w:rsid w:val="00921134"/>
    <w:rsid w:val="009213E7"/>
    <w:rsid w:val="00924924"/>
    <w:rsid w:val="00924DD0"/>
    <w:rsid w:val="0092533F"/>
    <w:rsid w:val="00925532"/>
    <w:rsid w:val="00925F7C"/>
    <w:rsid w:val="00925F81"/>
    <w:rsid w:val="00926007"/>
    <w:rsid w:val="009310A8"/>
    <w:rsid w:val="00935350"/>
    <w:rsid w:val="00935E4A"/>
    <w:rsid w:val="00940381"/>
    <w:rsid w:val="00940681"/>
    <w:rsid w:val="009409A2"/>
    <w:rsid w:val="00940E71"/>
    <w:rsid w:val="00940FB8"/>
    <w:rsid w:val="009410BD"/>
    <w:rsid w:val="00942192"/>
    <w:rsid w:val="0094274E"/>
    <w:rsid w:val="00943332"/>
    <w:rsid w:val="00944C13"/>
    <w:rsid w:val="00944DEC"/>
    <w:rsid w:val="009469D6"/>
    <w:rsid w:val="0094773F"/>
    <w:rsid w:val="00947E54"/>
    <w:rsid w:val="0095007D"/>
    <w:rsid w:val="00951391"/>
    <w:rsid w:val="00952604"/>
    <w:rsid w:val="00952AAC"/>
    <w:rsid w:val="00952E28"/>
    <w:rsid w:val="00954243"/>
    <w:rsid w:val="00954692"/>
    <w:rsid w:val="0095571D"/>
    <w:rsid w:val="00956065"/>
    <w:rsid w:val="00956CF6"/>
    <w:rsid w:val="00957018"/>
    <w:rsid w:val="00957AA2"/>
    <w:rsid w:val="00957B41"/>
    <w:rsid w:val="00957D67"/>
    <w:rsid w:val="0096063C"/>
    <w:rsid w:val="00960CC9"/>
    <w:rsid w:val="00961460"/>
    <w:rsid w:val="00962103"/>
    <w:rsid w:val="00962A06"/>
    <w:rsid w:val="00962F92"/>
    <w:rsid w:val="009633AB"/>
    <w:rsid w:val="00963BCA"/>
    <w:rsid w:val="00963BEA"/>
    <w:rsid w:val="00964617"/>
    <w:rsid w:val="00965AD4"/>
    <w:rsid w:val="009665D9"/>
    <w:rsid w:val="00966C13"/>
    <w:rsid w:val="009677E8"/>
    <w:rsid w:val="00967DBA"/>
    <w:rsid w:val="009702F3"/>
    <w:rsid w:val="0097183D"/>
    <w:rsid w:val="00971ED1"/>
    <w:rsid w:val="00972A2A"/>
    <w:rsid w:val="00972C9D"/>
    <w:rsid w:val="00973C8E"/>
    <w:rsid w:val="00973FD4"/>
    <w:rsid w:val="00974223"/>
    <w:rsid w:val="009742AC"/>
    <w:rsid w:val="009749FE"/>
    <w:rsid w:val="009766B3"/>
    <w:rsid w:val="00976960"/>
    <w:rsid w:val="009822B7"/>
    <w:rsid w:val="00982A76"/>
    <w:rsid w:val="00983DC4"/>
    <w:rsid w:val="00983EF7"/>
    <w:rsid w:val="00983FEF"/>
    <w:rsid w:val="00984066"/>
    <w:rsid w:val="00984F06"/>
    <w:rsid w:val="009856BE"/>
    <w:rsid w:val="009863C8"/>
    <w:rsid w:val="0098723A"/>
    <w:rsid w:val="00987764"/>
    <w:rsid w:val="00990041"/>
    <w:rsid w:val="00990EC3"/>
    <w:rsid w:val="00991A2A"/>
    <w:rsid w:val="00991DEC"/>
    <w:rsid w:val="00993099"/>
    <w:rsid w:val="0099309D"/>
    <w:rsid w:val="00993699"/>
    <w:rsid w:val="00994140"/>
    <w:rsid w:val="00994DBD"/>
    <w:rsid w:val="00995C5C"/>
    <w:rsid w:val="009964CA"/>
    <w:rsid w:val="00996C90"/>
    <w:rsid w:val="009A0075"/>
    <w:rsid w:val="009A15ED"/>
    <w:rsid w:val="009A2CD8"/>
    <w:rsid w:val="009A4AE5"/>
    <w:rsid w:val="009A4F35"/>
    <w:rsid w:val="009A602E"/>
    <w:rsid w:val="009B1DCE"/>
    <w:rsid w:val="009B38EF"/>
    <w:rsid w:val="009B40DD"/>
    <w:rsid w:val="009B6594"/>
    <w:rsid w:val="009B6F46"/>
    <w:rsid w:val="009B7335"/>
    <w:rsid w:val="009B74F2"/>
    <w:rsid w:val="009B7503"/>
    <w:rsid w:val="009B7A5A"/>
    <w:rsid w:val="009C13B0"/>
    <w:rsid w:val="009C2032"/>
    <w:rsid w:val="009C33E0"/>
    <w:rsid w:val="009C359D"/>
    <w:rsid w:val="009C35AA"/>
    <w:rsid w:val="009C4B14"/>
    <w:rsid w:val="009C7F62"/>
    <w:rsid w:val="009D0965"/>
    <w:rsid w:val="009D0A1B"/>
    <w:rsid w:val="009D1C2F"/>
    <w:rsid w:val="009D2C4E"/>
    <w:rsid w:val="009D3E2B"/>
    <w:rsid w:val="009D4363"/>
    <w:rsid w:val="009D44DC"/>
    <w:rsid w:val="009D5DB8"/>
    <w:rsid w:val="009D631F"/>
    <w:rsid w:val="009D6DEA"/>
    <w:rsid w:val="009D7671"/>
    <w:rsid w:val="009E0372"/>
    <w:rsid w:val="009E07BA"/>
    <w:rsid w:val="009E0D3D"/>
    <w:rsid w:val="009E19BD"/>
    <w:rsid w:val="009E2BAD"/>
    <w:rsid w:val="009E4C8C"/>
    <w:rsid w:val="009E570A"/>
    <w:rsid w:val="009E5DB1"/>
    <w:rsid w:val="009E6066"/>
    <w:rsid w:val="009E6A7F"/>
    <w:rsid w:val="009E7A7C"/>
    <w:rsid w:val="009E7F06"/>
    <w:rsid w:val="009F0409"/>
    <w:rsid w:val="009F0BAF"/>
    <w:rsid w:val="009F1057"/>
    <w:rsid w:val="009F1758"/>
    <w:rsid w:val="009F3B3A"/>
    <w:rsid w:val="009F3C2B"/>
    <w:rsid w:val="009F4D4C"/>
    <w:rsid w:val="009F4F2A"/>
    <w:rsid w:val="009F7796"/>
    <w:rsid w:val="00A005A4"/>
    <w:rsid w:val="00A00786"/>
    <w:rsid w:val="00A00DCC"/>
    <w:rsid w:val="00A01ABF"/>
    <w:rsid w:val="00A03A61"/>
    <w:rsid w:val="00A03B2A"/>
    <w:rsid w:val="00A04EB5"/>
    <w:rsid w:val="00A06238"/>
    <w:rsid w:val="00A0773F"/>
    <w:rsid w:val="00A103EA"/>
    <w:rsid w:val="00A1067C"/>
    <w:rsid w:val="00A12776"/>
    <w:rsid w:val="00A13C45"/>
    <w:rsid w:val="00A14128"/>
    <w:rsid w:val="00A1535D"/>
    <w:rsid w:val="00A15CFA"/>
    <w:rsid w:val="00A16686"/>
    <w:rsid w:val="00A16C9B"/>
    <w:rsid w:val="00A16D55"/>
    <w:rsid w:val="00A16FD5"/>
    <w:rsid w:val="00A1721B"/>
    <w:rsid w:val="00A178E6"/>
    <w:rsid w:val="00A21EB4"/>
    <w:rsid w:val="00A22411"/>
    <w:rsid w:val="00A227FC"/>
    <w:rsid w:val="00A24043"/>
    <w:rsid w:val="00A2517A"/>
    <w:rsid w:val="00A253DC"/>
    <w:rsid w:val="00A265BD"/>
    <w:rsid w:val="00A26CC3"/>
    <w:rsid w:val="00A2767D"/>
    <w:rsid w:val="00A31919"/>
    <w:rsid w:val="00A32F1E"/>
    <w:rsid w:val="00A32F48"/>
    <w:rsid w:val="00A32F88"/>
    <w:rsid w:val="00A334D0"/>
    <w:rsid w:val="00A3383F"/>
    <w:rsid w:val="00A35E64"/>
    <w:rsid w:val="00A36593"/>
    <w:rsid w:val="00A3717F"/>
    <w:rsid w:val="00A3792D"/>
    <w:rsid w:val="00A40C02"/>
    <w:rsid w:val="00A41756"/>
    <w:rsid w:val="00A41831"/>
    <w:rsid w:val="00A41C88"/>
    <w:rsid w:val="00A42CDD"/>
    <w:rsid w:val="00A43806"/>
    <w:rsid w:val="00A43B02"/>
    <w:rsid w:val="00A44CF5"/>
    <w:rsid w:val="00A44CFA"/>
    <w:rsid w:val="00A46274"/>
    <w:rsid w:val="00A462CE"/>
    <w:rsid w:val="00A46C8C"/>
    <w:rsid w:val="00A473D6"/>
    <w:rsid w:val="00A47538"/>
    <w:rsid w:val="00A47B31"/>
    <w:rsid w:val="00A47DA9"/>
    <w:rsid w:val="00A5020B"/>
    <w:rsid w:val="00A50A08"/>
    <w:rsid w:val="00A50D60"/>
    <w:rsid w:val="00A523AF"/>
    <w:rsid w:val="00A53AE8"/>
    <w:rsid w:val="00A53E9B"/>
    <w:rsid w:val="00A545F4"/>
    <w:rsid w:val="00A55EDB"/>
    <w:rsid w:val="00A56CEA"/>
    <w:rsid w:val="00A60C61"/>
    <w:rsid w:val="00A60FC2"/>
    <w:rsid w:val="00A61BE9"/>
    <w:rsid w:val="00A62262"/>
    <w:rsid w:val="00A62CCB"/>
    <w:rsid w:val="00A639BF"/>
    <w:rsid w:val="00A63F69"/>
    <w:rsid w:val="00A666D7"/>
    <w:rsid w:val="00A66B7C"/>
    <w:rsid w:val="00A66C66"/>
    <w:rsid w:val="00A7058C"/>
    <w:rsid w:val="00A70D85"/>
    <w:rsid w:val="00A71573"/>
    <w:rsid w:val="00A724BF"/>
    <w:rsid w:val="00A72E8C"/>
    <w:rsid w:val="00A73675"/>
    <w:rsid w:val="00A73FCB"/>
    <w:rsid w:val="00A74008"/>
    <w:rsid w:val="00A74FE8"/>
    <w:rsid w:val="00A75447"/>
    <w:rsid w:val="00A75E3A"/>
    <w:rsid w:val="00A75EC7"/>
    <w:rsid w:val="00A768EB"/>
    <w:rsid w:val="00A76998"/>
    <w:rsid w:val="00A8036B"/>
    <w:rsid w:val="00A8079A"/>
    <w:rsid w:val="00A812E2"/>
    <w:rsid w:val="00A81CC0"/>
    <w:rsid w:val="00A81E4F"/>
    <w:rsid w:val="00A8248D"/>
    <w:rsid w:val="00A8350B"/>
    <w:rsid w:val="00A83AC8"/>
    <w:rsid w:val="00A847E2"/>
    <w:rsid w:val="00A85117"/>
    <w:rsid w:val="00A8556A"/>
    <w:rsid w:val="00A86571"/>
    <w:rsid w:val="00A87F35"/>
    <w:rsid w:val="00A91683"/>
    <w:rsid w:val="00A9182C"/>
    <w:rsid w:val="00A96685"/>
    <w:rsid w:val="00A966CE"/>
    <w:rsid w:val="00A96D44"/>
    <w:rsid w:val="00A97CC8"/>
    <w:rsid w:val="00A97E53"/>
    <w:rsid w:val="00AA0DE1"/>
    <w:rsid w:val="00AA19E3"/>
    <w:rsid w:val="00AA1ADA"/>
    <w:rsid w:val="00AA2CB6"/>
    <w:rsid w:val="00AA3E74"/>
    <w:rsid w:val="00AA488B"/>
    <w:rsid w:val="00AA59BC"/>
    <w:rsid w:val="00AA5EDE"/>
    <w:rsid w:val="00AA6236"/>
    <w:rsid w:val="00AA688C"/>
    <w:rsid w:val="00AA78F0"/>
    <w:rsid w:val="00AB0B5C"/>
    <w:rsid w:val="00AB20C8"/>
    <w:rsid w:val="00AB2F74"/>
    <w:rsid w:val="00AB428D"/>
    <w:rsid w:val="00AB45EF"/>
    <w:rsid w:val="00AB5E4C"/>
    <w:rsid w:val="00AB60C7"/>
    <w:rsid w:val="00AB6AD1"/>
    <w:rsid w:val="00AB7210"/>
    <w:rsid w:val="00AC064B"/>
    <w:rsid w:val="00AC0D1F"/>
    <w:rsid w:val="00AC2667"/>
    <w:rsid w:val="00AC2D1C"/>
    <w:rsid w:val="00AC2DF0"/>
    <w:rsid w:val="00AC2EF9"/>
    <w:rsid w:val="00AC3FDC"/>
    <w:rsid w:val="00AC50A1"/>
    <w:rsid w:val="00AC61A9"/>
    <w:rsid w:val="00AC6E82"/>
    <w:rsid w:val="00AC7803"/>
    <w:rsid w:val="00AC7981"/>
    <w:rsid w:val="00AC79D6"/>
    <w:rsid w:val="00AD0B4B"/>
    <w:rsid w:val="00AD122D"/>
    <w:rsid w:val="00AD1540"/>
    <w:rsid w:val="00AD15F0"/>
    <w:rsid w:val="00AD15FB"/>
    <w:rsid w:val="00AD4838"/>
    <w:rsid w:val="00AD4ADA"/>
    <w:rsid w:val="00AD5015"/>
    <w:rsid w:val="00AD6773"/>
    <w:rsid w:val="00AD6DD2"/>
    <w:rsid w:val="00AD7508"/>
    <w:rsid w:val="00AE0ED5"/>
    <w:rsid w:val="00AE1AE4"/>
    <w:rsid w:val="00AE2965"/>
    <w:rsid w:val="00AE29F6"/>
    <w:rsid w:val="00AE3445"/>
    <w:rsid w:val="00AE514E"/>
    <w:rsid w:val="00AE5808"/>
    <w:rsid w:val="00AE5B53"/>
    <w:rsid w:val="00AE79C4"/>
    <w:rsid w:val="00AF0B44"/>
    <w:rsid w:val="00AF2216"/>
    <w:rsid w:val="00AF2758"/>
    <w:rsid w:val="00AF3472"/>
    <w:rsid w:val="00AF3D3F"/>
    <w:rsid w:val="00AF4A15"/>
    <w:rsid w:val="00AF4B93"/>
    <w:rsid w:val="00AF541A"/>
    <w:rsid w:val="00AF5CDD"/>
    <w:rsid w:val="00AF6475"/>
    <w:rsid w:val="00AF693A"/>
    <w:rsid w:val="00AF6A4C"/>
    <w:rsid w:val="00AF7CCE"/>
    <w:rsid w:val="00B00760"/>
    <w:rsid w:val="00B01D51"/>
    <w:rsid w:val="00B01F09"/>
    <w:rsid w:val="00B02FB8"/>
    <w:rsid w:val="00B031ED"/>
    <w:rsid w:val="00B03849"/>
    <w:rsid w:val="00B0415F"/>
    <w:rsid w:val="00B04B1E"/>
    <w:rsid w:val="00B04BF1"/>
    <w:rsid w:val="00B05780"/>
    <w:rsid w:val="00B07CFA"/>
    <w:rsid w:val="00B10041"/>
    <w:rsid w:val="00B1125A"/>
    <w:rsid w:val="00B1170D"/>
    <w:rsid w:val="00B11AB9"/>
    <w:rsid w:val="00B11B3F"/>
    <w:rsid w:val="00B129A5"/>
    <w:rsid w:val="00B140B8"/>
    <w:rsid w:val="00B1479D"/>
    <w:rsid w:val="00B17EA9"/>
    <w:rsid w:val="00B2353E"/>
    <w:rsid w:val="00B23838"/>
    <w:rsid w:val="00B24E61"/>
    <w:rsid w:val="00B27FE4"/>
    <w:rsid w:val="00B307B5"/>
    <w:rsid w:val="00B31BB7"/>
    <w:rsid w:val="00B33FF1"/>
    <w:rsid w:val="00B33FFD"/>
    <w:rsid w:val="00B343E1"/>
    <w:rsid w:val="00B34ECE"/>
    <w:rsid w:val="00B34F1C"/>
    <w:rsid w:val="00B35AAB"/>
    <w:rsid w:val="00B35DC1"/>
    <w:rsid w:val="00B36043"/>
    <w:rsid w:val="00B360B8"/>
    <w:rsid w:val="00B365D2"/>
    <w:rsid w:val="00B368B9"/>
    <w:rsid w:val="00B36A8A"/>
    <w:rsid w:val="00B412D8"/>
    <w:rsid w:val="00B41344"/>
    <w:rsid w:val="00B41620"/>
    <w:rsid w:val="00B42D3A"/>
    <w:rsid w:val="00B43C0A"/>
    <w:rsid w:val="00B43D02"/>
    <w:rsid w:val="00B440F5"/>
    <w:rsid w:val="00B44A60"/>
    <w:rsid w:val="00B46FFB"/>
    <w:rsid w:val="00B50495"/>
    <w:rsid w:val="00B51318"/>
    <w:rsid w:val="00B51A07"/>
    <w:rsid w:val="00B538E3"/>
    <w:rsid w:val="00B543BB"/>
    <w:rsid w:val="00B54EA1"/>
    <w:rsid w:val="00B551D8"/>
    <w:rsid w:val="00B555EF"/>
    <w:rsid w:val="00B562C7"/>
    <w:rsid w:val="00B57C09"/>
    <w:rsid w:val="00B6067F"/>
    <w:rsid w:val="00B606D1"/>
    <w:rsid w:val="00B6176D"/>
    <w:rsid w:val="00B61903"/>
    <w:rsid w:val="00B61EE4"/>
    <w:rsid w:val="00B6322B"/>
    <w:rsid w:val="00B63ADE"/>
    <w:rsid w:val="00B6430B"/>
    <w:rsid w:val="00B66374"/>
    <w:rsid w:val="00B66796"/>
    <w:rsid w:val="00B67AAA"/>
    <w:rsid w:val="00B67E7B"/>
    <w:rsid w:val="00B67EE3"/>
    <w:rsid w:val="00B700DA"/>
    <w:rsid w:val="00B700F3"/>
    <w:rsid w:val="00B70146"/>
    <w:rsid w:val="00B7016F"/>
    <w:rsid w:val="00B7096E"/>
    <w:rsid w:val="00B70E4C"/>
    <w:rsid w:val="00B71E78"/>
    <w:rsid w:val="00B7215B"/>
    <w:rsid w:val="00B724F4"/>
    <w:rsid w:val="00B73D35"/>
    <w:rsid w:val="00B76E60"/>
    <w:rsid w:val="00B7726A"/>
    <w:rsid w:val="00B77E2F"/>
    <w:rsid w:val="00B77F11"/>
    <w:rsid w:val="00B818A1"/>
    <w:rsid w:val="00B82522"/>
    <w:rsid w:val="00B8474B"/>
    <w:rsid w:val="00B84E53"/>
    <w:rsid w:val="00B84E8D"/>
    <w:rsid w:val="00B8662C"/>
    <w:rsid w:val="00B86B3C"/>
    <w:rsid w:val="00B87086"/>
    <w:rsid w:val="00B90387"/>
    <w:rsid w:val="00B90861"/>
    <w:rsid w:val="00B93F44"/>
    <w:rsid w:val="00B93F6C"/>
    <w:rsid w:val="00B942AF"/>
    <w:rsid w:val="00B942E5"/>
    <w:rsid w:val="00B95909"/>
    <w:rsid w:val="00B968AC"/>
    <w:rsid w:val="00B96E03"/>
    <w:rsid w:val="00B97B68"/>
    <w:rsid w:val="00BA0361"/>
    <w:rsid w:val="00BA041C"/>
    <w:rsid w:val="00BA07A2"/>
    <w:rsid w:val="00BA0FA2"/>
    <w:rsid w:val="00BA4983"/>
    <w:rsid w:val="00BA4D33"/>
    <w:rsid w:val="00BA51FB"/>
    <w:rsid w:val="00BA562B"/>
    <w:rsid w:val="00BA5F77"/>
    <w:rsid w:val="00BA63B8"/>
    <w:rsid w:val="00BA6DCE"/>
    <w:rsid w:val="00BA78C0"/>
    <w:rsid w:val="00BA7A1E"/>
    <w:rsid w:val="00BA7A49"/>
    <w:rsid w:val="00BB0219"/>
    <w:rsid w:val="00BB0C13"/>
    <w:rsid w:val="00BB1C9B"/>
    <w:rsid w:val="00BB2267"/>
    <w:rsid w:val="00BB4066"/>
    <w:rsid w:val="00BB493B"/>
    <w:rsid w:val="00BB5AB7"/>
    <w:rsid w:val="00BB647E"/>
    <w:rsid w:val="00BB6F9A"/>
    <w:rsid w:val="00BC0303"/>
    <w:rsid w:val="00BC175A"/>
    <w:rsid w:val="00BC1E22"/>
    <w:rsid w:val="00BC2C38"/>
    <w:rsid w:val="00BC2D32"/>
    <w:rsid w:val="00BC3428"/>
    <w:rsid w:val="00BC462B"/>
    <w:rsid w:val="00BC4929"/>
    <w:rsid w:val="00BC5C60"/>
    <w:rsid w:val="00BC72DC"/>
    <w:rsid w:val="00BD0570"/>
    <w:rsid w:val="00BD07B1"/>
    <w:rsid w:val="00BD0F8C"/>
    <w:rsid w:val="00BD1DBB"/>
    <w:rsid w:val="00BD2F21"/>
    <w:rsid w:val="00BD3ABF"/>
    <w:rsid w:val="00BD3E1F"/>
    <w:rsid w:val="00BD48B3"/>
    <w:rsid w:val="00BD518E"/>
    <w:rsid w:val="00BD641D"/>
    <w:rsid w:val="00BD7E9F"/>
    <w:rsid w:val="00BE2F73"/>
    <w:rsid w:val="00BF0308"/>
    <w:rsid w:val="00BF0667"/>
    <w:rsid w:val="00BF0F91"/>
    <w:rsid w:val="00BF1794"/>
    <w:rsid w:val="00BF23AA"/>
    <w:rsid w:val="00BF3086"/>
    <w:rsid w:val="00BF372A"/>
    <w:rsid w:val="00BF4342"/>
    <w:rsid w:val="00BF7369"/>
    <w:rsid w:val="00C011A2"/>
    <w:rsid w:val="00C015C0"/>
    <w:rsid w:val="00C057AB"/>
    <w:rsid w:val="00C05C74"/>
    <w:rsid w:val="00C106EB"/>
    <w:rsid w:val="00C10768"/>
    <w:rsid w:val="00C10844"/>
    <w:rsid w:val="00C12198"/>
    <w:rsid w:val="00C157EB"/>
    <w:rsid w:val="00C20EE8"/>
    <w:rsid w:val="00C20FE2"/>
    <w:rsid w:val="00C23E07"/>
    <w:rsid w:val="00C253BD"/>
    <w:rsid w:val="00C25C64"/>
    <w:rsid w:val="00C2613E"/>
    <w:rsid w:val="00C26BEC"/>
    <w:rsid w:val="00C27214"/>
    <w:rsid w:val="00C3024D"/>
    <w:rsid w:val="00C30F9C"/>
    <w:rsid w:val="00C3372A"/>
    <w:rsid w:val="00C346B9"/>
    <w:rsid w:val="00C349E3"/>
    <w:rsid w:val="00C367C6"/>
    <w:rsid w:val="00C3740B"/>
    <w:rsid w:val="00C37739"/>
    <w:rsid w:val="00C42D95"/>
    <w:rsid w:val="00C46474"/>
    <w:rsid w:val="00C51C2A"/>
    <w:rsid w:val="00C54163"/>
    <w:rsid w:val="00C5422F"/>
    <w:rsid w:val="00C55282"/>
    <w:rsid w:val="00C55902"/>
    <w:rsid w:val="00C56EB4"/>
    <w:rsid w:val="00C57078"/>
    <w:rsid w:val="00C57C24"/>
    <w:rsid w:val="00C62353"/>
    <w:rsid w:val="00C62884"/>
    <w:rsid w:val="00C628DD"/>
    <w:rsid w:val="00C6316B"/>
    <w:rsid w:val="00C63AC9"/>
    <w:rsid w:val="00C63E72"/>
    <w:rsid w:val="00C6450E"/>
    <w:rsid w:val="00C646D4"/>
    <w:rsid w:val="00C64A08"/>
    <w:rsid w:val="00C65A13"/>
    <w:rsid w:val="00C65D98"/>
    <w:rsid w:val="00C663A0"/>
    <w:rsid w:val="00C663FC"/>
    <w:rsid w:val="00C6696E"/>
    <w:rsid w:val="00C671DB"/>
    <w:rsid w:val="00C70EBA"/>
    <w:rsid w:val="00C7229D"/>
    <w:rsid w:val="00C72577"/>
    <w:rsid w:val="00C72A69"/>
    <w:rsid w:val="00C7481B"/>
    <w:rsid w:val="00C74B1D"/>
    <w:rsid w:val="00C74CA5"/>
    <w:rsid w:val="00C757F7"/>
    <w:rsid w:val="00C75DE1"/>
    <w:rsid w:val="00C75F54"/>
    <w:rsid w:val="00C75FB3"/>
    <w:rsid w:val="00C761B2"/>
    <w:rsid w:val="00C77E53"/>
    <w:rsid w:val="00C81316"/>
    <w:rsid w:val="00C81D77"/>
    <w:rsid w:val="00C8259D"/>
    <w:rsid w:val="00C82A2F"/>
    <w:rsid w:val="00C838EF"/>
    <w:rsid w:val="00C84369"/>
    <w:rsid w:val="00C848EA"/>
    <w:rsid w:val="00C851E2"/>
    <w:rsid w:val="00C85B10"/>
    <w:rsid w:val="00C86124"/>
    <w:rsid w:val="00C92C16"/>
    <w:rsid w:val="00C92E57"/>
    <w:rsid w:val="00C94769"/>
    <w:rsid w:val="00C94834"/>
    <w:rsid w:val="00C966CD"/>
    <w:rsid w:val="00C96C32"/>
    <w:rsid w:val="00C970D9"/>
    <w:rsid w:val="00C9793D"/>
    <w:rsid w:val="00C97B59"/>
    <w:rsid w:val="00CA1CD6"/>
    <w:rsid w:val="00CA4057"/>
    <w:rsid w:val="00CA41F8"/>
    <w:rsid w:val="00CA464C"/>
    <w:rsid w:val="00CA4B73"/>
    <w:rsid w:val="00CA6F9D"/>
    <w:rsid w:val="00CA7014"/>
    <w:rsid w:val="00CA7B9D"/>
    <w:rsid w:val="00CA7BF8"/>
    <w:rsid w:val="00CA7C5F"/>
    <w:rsid w:val="00CB0B7A"/>
    <w:rsid w:val="00CB0E56"/>
    <w:rsid w:val="00CB143B"/>
    <w:rsid w:val="00CB3607"/>
    <w:rsid w:val="00CB38D3"/>
    <w:rsid w:val="00CB3C93"/>
    <w:rsid w:val="00CB5C0B"/>
    <w:rsid w:val="00CB6A56"/>
    <w:rsid w:val="00CB7458"/>
    <w:rsid w:val="00CC0596"/>
    <w:rsid w:val="00CC0E8B"/>
    <w:rsid w:val="00CC2910"/>
    <w:rsid w:val="00CC339F"/>
    <w:rsid w:val="00CC3D51"/>
    <w:rsid w:val="00CC4101"/>
    <w:rsid w:val="00CC4ACE"/>
    <w:rsid w:val="00CC5C9F"/>
    <w:rsid w:val="00CC5F79"/>
    <w:rsid w:val="00CC6AB0"/>
    <w:rsid w:val="00CD15DF"/>
    <w:rsid w:val="00CD19D1"/>
    <w:rsid w:val="00CD2752"/>
    <w:rsid w:val="00CD3840"/>
    <w:rsid w:val="00CD4067"/>
    <w:rsid w:val="00CD4D56"/>
    <w:rsid w:val="00CD6319"/>
    <w:rsid w:val="00CD6958"/>
    <w:rsid w:val="00CD6CCB"/>
    <w:rsid w:val="00CD6D40"/>
    <w:rsid w:val="00CD6EE7"/>
    <w:rsid w:val="00CD70F6"/>
    <w:rsid w:val="00CD7B40"/>
    <w:rsid w:val="00CE28A5"/>
    <w:rsid w:val="00CE3154"/>
    <w:rsid w:val="00CE3732"/>
    <w:rsid w:val="00CE3AC5"/>
    <w:rsid w:val="00CE40E8"/>
    <w:rsid w:val="00CE4DFD"/>
    <w:rsid w:val="00CE5FB5"/>
    <w:rsid w:val="00CE6A01"/>
    <w:rsid w:val="00CE701E"/>
    <w:rsid w:val="00CE7C50"/>
    <w:rsid w:val="00CE7E2A"/>
    <w:rsid w:val="00CF0317"/>
    <w:rsid w:val="00CF06B1"/>
    <w:rsid w:val="00CF06B6"/>
    <w:rsid w:val="00CF25AB"/>
    <w:rsid w:val="00CF28CE"/>
    <w:rsid w:val="00CF2D8F"/>
    <w:rsid w:val="00CF3424"/>
    <w:rsid w:val="00CF3A12"/>
    <w:rsid w:val="00CF3CE7"/>
    <w:rsid w:val="00CF4D83"/>
    <w:rsid w:val="00CF7202"/>
    <w:rsid w:val="00D00F40"/>
    <w:rsid w:val="00D01151"/>
    <w:rsid w:val="00D0243E"/>
    <w:rsid w:val="00D03900"/>
    <w:rsid w:val="00D04812"/>
    <w:rsid w:val="00D04D18"/>
    <w:rsid w:val="00D05A47"/>
    <w:rsid w:val="00D13FFB"/>
    <w:rsid w:val="00D145E3"/>
    <w:rsid w:val="00D14645"/>
    <w:rsid w:val="00D15855"/>
    <w:rsid w:val="00D15BBF"/>
    <w:rsid w:val="00D16454"/>
    <w:rsid w:val="00D17629"/>
    <w:rsid w:val="00D208E1"/>
    <w:rsid w:val="00D20AD4"/>
    <w:rsid w:val="00D21270"/>
    <w:rsid w:val="00D21F0A"/>
    <w:rsid w:val="00D22020"/>
    <w:rsid w:val="00D23817"/>
    <w:rsid w:val="00D23FC0"/>
    <w:rsid w:val="00D2570A"/>
    <w:rsid w:val="00D265BB"/>
    <w:rsid w:val="00D26768"/>
    <w:rsid w:val="00D26AAF"/>
    <w:rsid w:val="00D27EE8"/>
    <w:rsid w:val="00D3069C"/>
    <w:rsid w:val="00D31C15"/>
    <w:rsid w:val="00D31D15"/>
    <w:rsid w:val="00D33399"/>
    <w:rsid w:val="00D33CEF"/>
    <w:rsid w:val="00D3498B"/>
    <w:rsid w:val="00D34E4A"/>
    <w:rsid w:val="00D4398D"/>
    <w:rsid w:val="00D442CE"/>
    <w:rsid w:val="00D44657"/>
    <w:rsid w:val="00D44ABF"/>
    <w:rsid w:val="00D45084"/>
    <w:rsid w:val="00D46539"/>
    <w:rsid w:val="00D475BB"/>
    <w:rsid w:val="00D514A2"/>
    <w:rsid w:val="00D51C2A"/>
    <w:rsid w:val="00D54422"/>
    <w:rsid w:val="00D565DC"/>
    <w:rsid w:val="00D569EA"/>
    <w:rsid w:val="00D56CD5"/>
    <w:rsid w:val="00D57616"/>
    <w:rsid w:val="00D64044"/>
    <w:rsid w:val="00D64407"/>
    <w:rsid w:val="00D65356"/>
    <w:rsid w:val="00D65B79"/>
    <w:rsid w:val="00D66D75"/>
    <w:rsid w:val="00D673C6"/>
    <w:rsid w:val="00D67623"/>
    <w:rsid w:val="00D6786E"/>
    <w:rsid w:val="00D701D8"/>
    <w:rsid w:val="00D703DF"/>
    <w:rsid w:val="00D707D7"/>
    <w:rsid w:val="00D70C6E"/>
    <w:rsid w:val="00D71401"/>
    <w:rsid w:val="00D7176D"/>
    <w:rsid w:val="00D7200D"/>
    <w:rsid w:val="00D72261"/>
    <w:rsid w:val="00D739FA"/>
    <w:rsid w:val="00D74285"/>
    <w:rsid w:val="00D75909"/>
    <w:rsid w:val="00D75CEF"/>
    <w:rsid w:val="00D75E18"/>
    <w:rsid w:val="00D7622E"/>
    <w:rsid w:val="00D76D2B"/>
    <w:rsid w:val="00D77046"/>
    <w:rsid w:val="00D77780"/>
    <w:rsid w:val="00D80E98"/>
    <w:rsid w:val="00D81656"/>
    <w:rsid w:val="00D82101"/>
    <w:rsid w:val="00D825AE"/>
    <w:rsid w:val="00D828ED"/>
    <w:rsid w:val="00D829FE"/>
    <w:rsid w:val="00D845FB"/>
    <w:rsid w:val="00D8793F"/>
    <w:rsid w:val="00D90CB5"/>
    <w:rsid w:val="00D922ED"/>
    <w:rsid w:val="00D92BC8"/>
    <w:rsid w:val="00D93B1A"/>
    <w:rsid w:val="00D93E28"/>
    <w:rsid w:val="00D94584"/>
    <w:rsid w:val="00D9547E"/>
    <w:rsid w:val="00D97CB1"/>
    <w:rsid w:val="00DA0E10"/>
    <w:rsid w:val="00DA10AD"/>
    <w:rsid w:val="00DA112C"/>
    <w:rsid w:val="00DA144A"/>
    <w:rsid w:val="00DA2A12"/>
    <w:rsid w:val="00DA2A18"/>
    <w:rsid w:val="00DA3928"/>
    <w:rsid w:val="00DA3B74"/>
    <w:rsid w:val="00DA3BBA"/>
    <w:rsid w:val="00DA42FE"/>
    <w:rsid w:val="00DB1609"/>
    <w:rsid w:val="00DB168E"/>
    <w:rsid w:val="00DB1AAD"/>
    <w:rsid w:val="00DB22DC"/>
    <w:rsid w:val="00DB24BF"/>
    <w:rsid w:val="00DB4BB3"/>
    <w:rsid w:val="00DB4F9C"/>
    <w:rsid w:val="00DB5608"/>
    <w:rsid w:val="00DB5DA0"/>
    <w:rsid w:val="00DB62B3"/>
    <w:rsid w:val="00DB7852"/>
    <w:rsid w:val="00DC070A"/>
    <w:rsid w:val="00DC0787"/>
    <w:rsid w:val="00DC2ACC"/>
    <w:rsid w:val="00DC2E79"/>
    <w:rsid w:val="00DC4A69"/>
    <w:rsid w:val="00DC6388"/>
    <w:rsid w:val="00DC7588"/>
    <w:rsid w:val="00DD012E"/>
    <w:rsid w:val="00DD029C"/>
    <w:rsid w:val="00DD0A8A"/>
    <w:rsid w:val="00DD0B7A"/>
    <w:rsid w:val="00DD1142"/>
    <w:rsid w:val="00DD1981"/>
    <w:rsid w:val="00DD21B2"/>
    <w:rsid w:val="00DD2904"/>
    <w:rsid w:val="00DD2C83"/>
    <w:rsid w:val="00DD3B64"/>
    <w:rsid w:val="00DD5186"/>
    <w:rsid w:val="00DD617A"/>
    <w:rsid w:val="00DD663B"/>
    <w:rsid w:val="00DD7E8A"/>
    <w:rsid w:val="00DE1C05"/>
    <w:rsid w:val="00DE1C42"/>
    <w:rsid w:val="00DE33E2"/>
    <w:rsid w:val="00DE750F"/>
    <w:rsid w:val="00DE7DB3"/>
    <w:rsid w:val="00DF0B2A"/>
    <w:rsid w:val="00DF0BD0"/>
    <w:rsid w:val="00DF2407"/>
    <w:rsid w:val="00DF283B"/>
    <w:rsid w:val="00DF4E85"/>
    <w:rsid w:val="00E0524B"/>
    <w:rsid w:val="00E05CCA"/>
    <w:rsid w:val="00E060AE"/>
    <w:rsid w:val="00E06478"/>
    <w:rsid w:val="00E11D35"/>
    <w:rsid w:val="00E11F46"/>
    <w:rsid w:val="00E130B5"/>
    <w:rsid w:val="00E13807"/>
    <w:rsid w:val="00E14465"/>
    <w:rsid w:val="00E15EDC"/>
    <w:rsid w:val="00E16079"/>
    <w:rsid w:val="00E169E7"/>
    <w:rsid w:val="00E16D11"/>
    <w:rsid w:val="00E16EE8"/>
    <w:rsid w:val="00E17976"/>
    <w:rsid w:val="00E17C4F"/>
    <w:rsid w:val="00E21AC8"/>
    <w:rsid w:val="00E21ECB"/>
    <w:rsid w:val="00E22316"/>
    <w:rsid w:val="00E22B5D"/>
    <w:rsid w:val="00E2323F"/>
    <w:rsid w:val="00E23B18"/>
    <w:rsid w:val="00E24FC9"/>
    <w:rsid w:val="00E252EC"/>
    <w:rsid w:val="00E253C1"/>
    <w:rsid w:val="00E2548A"/>
    <w:rsid w:val="00E256AE"/>
    <w:rsid w:val="00E2685D"/>
    <w:rsid w:val="00E26DE3"/>
    <w:rsid w:val="00E279AA"/>
    <w:rsid w:val="00E30478"/>
    <w:rsid w:val="00E32FA0"/>
    <w:rsid w:val="00E3344A"/>
    <w:rsid w:val="00E3386B"/>
    <w:rsid w:val="00E33C4A"/>
    <w:rsid w:val="00E340D5"/>
    <w:rsid w:val="00E3483E"/>
    <w:rsid w:val="00E3575E"/>
    <w:rsid w:val="00E3796A"/>
    <w:rsid w:val="00E37F83"/>
    <w:rsid w:val="00E4138B"/>
    <w:rsid w:val="00E41BF4"/>
    <w:rsid w:val="00E42FB3"/>
    <w:rsid w:val="00E433F8"/>
    <w:rsid w:val="00E441B9"/>
    <w:rsid w:val="00E443D2"/>
    <w:rsid w:val="00E44951"/>
    <w:rsid w:val="00E466D5"/>
    <w:rsid w:val="00E50931"/>
    <w:rsid w:val="00E533D9"/>
    <w:rsid w:val="00E557CA"/>
    <w:rsid w:val="00E55B10"/>
    <w:rsid w:val="00E56530"/>
    <w:rsid w:val="00E63C0A"/>
    <w:rsid w:val="00E673C5"/>
    <w:rsid w:val="00E7081A"/>
    <w:rsid w:val="00E70F9F"/>
    <w:rsid w:val="00E71222"/>
    <w:rsid w:val="00E7177C"/>
    <w:rsid w:val="00E71C5C"/>
    <w:rsid w:val="00E72926"/>
    <w:rsid w:val="00E72B04"/>
    <w:rsid w:val="00E740B6"/>
    <w:rsid w:val="00E76045"/>
    <w:rsid w:val="00E7736F"/>
    <w:rsid w:val="00E77F7F"/>
    <w:rsid w:val="00E8096E"/>
    <w:rsid w:val="00E8207F"/>
    <w:rsid w:val="00E8314C"/>
    <w:rsid w:val="00E84A5F"/>
    <w:rsid w:val="00E86894"/>
    <w:rsid w:val="00E86E30"/>
    <w:rsid w:val="00E87000"/>
    <w:rsid w:val="00E87216"/>
    <w:rsid w:val="00E91210"/>
    <w:rsid w:val="00E95289"/>
    <w:rsid w:val="00E95645"/>
    <w:rsid w:val="00E95CD2"/>
    <w:rsid w:val="00E967A5"/>
    <w:rsid w:val="00E96A8B"/>
    <w:rsid w:val="00E96C29"/>
    <w:rsid w:val="00E97FA2"/>
    <w:rsid w:val="00EA05CB"/>
    <w:rsid w:val="00EA0FC1"/>
    <w:rsid w:val="00EA1256"/>
    <w:rsid w:val="00EA1297"/>
    <w:rsid w:val="00EA174D"/>
    <w:rsid w:val="00EA268F"/>
    <w:rsid w:val="00EA3691"/>
    <w:rsid w:val="00EA39EB"/>
    <w:rsid w:val="00EA3C48"/>
    <w:rsid w:val="00EA4EB3"/>
    <w:rsid w:val="00EA5C47"/>
    <w:rsid w:val="00EA64DD"/>
    <w:rsid w:val="00EB06BC"/>
    <w:rsid w:val="00EB0957"/>
    <w:rsid w:val="00EB1459"/>
    <w:rsid w:val="00EB1C59"/>
    <w:rsid w:val="00EB366A"/>
    <w:rsid w:val="00EB3680"/>
    <w:rsid w:val="00EB3DE3"/>
    <w:rsid w:val="00EB4317"/>
    <w:rsid w:val="00EB457F"/>
    <w:rsid w:val="00EB4972"/>
    <w:rsid w:val="00EB5309"/>
    <w:rsid w:val="00EB56B3"/>
    <w:rsid w:val="00EB5A8B"/>
    <w:rsid w:val="00EB5B94"/>
    <w:rsid w:val="00EB5FF4"/>
    <w:rsid w:val="00EB6550"/>
    <w:rsid w:val="00EB6A6A"/>
    <w:rsid w:val="00EC099B"/>
    <w:rsid w:val="00EC2B6A"/>
    <w:rsid w:val="00EC31D0"/>
    <w:rsid w:val="00EC37ED"/>
    <w:rsid w:val="00EC44C5"/>
    <w:rsid w:val="00EC5242"/>
    <w:rsid w:val="00EC573C"/>
    <w:rsid w:val="00EC58EC"/>
    <w:rsid w:val="00EC5933"/>
    <w:rsid w:val="00EC5B12"/>
    <w:rsid w:val="00EC63B0"/>
    <w:rsid w:val="00EC7881"/>
    <w:rsid w:val="00ED0FFC"/>
    <w:rsid w:val="00ED225B"/>
    <w:rsid w:val="00ED2591"/>
    <w:rsid w:val="00ED2F3E"/>
    <w:rsid w:val="00ED7012"/>
    <w:rsid w:val="00ED70E3"/>
    <w:rsid w:val="00ED7DDF"/>
    <w:rsid w:val="00EE056F"/>
    <w:rsid w:val="00EE059B"/>
    <w:rsid w:val="00EE0C46"/>
    <w:rsid w:val="00EE351A"/>
    <w:rsid w:val="00EE593A"/>
    <w:rsid w:val="00EE5A24"/>
    <w:rsid w:val="00EE5BCD"/>
    <w:rsid w:val="00EE5D75"/>
    <w:rsid w:val="00EE6484"/>
    <w:rsid w:val="00EE6913"/>
    <w:rsid w:val="00EE709B"/>
    <w:rsid w:val="00EF06A2"/>
    <w:rsid w:val="00EF33D5"/>
    <w:rsid w:val="00EF3C4E"/>
    <w:rsid w:val="00EF519F"/>
    <w:rsid w:val="00EF545C"/>
    <w:rsid w:val="00EF6C85"/>
    <w:rsid w:val="00F01C65"/>
    <w:rsid w:val="00F0245F"/>
    <w:rsid w:val="00F025FA"/>
    <w:rsid w:val="00F027C6"/>
    <w:rsid w:val="00F02A08"/>
    <w:rsid w:val="00F0307A"/>
    <w:rsid w:val="00F03227"/>
    <w:rsid w:val="00F045AF"/>
    <w:rsid w:val="00F04BD6"/>
    <w:rsid w:val="00F04E0B"/>
    <w:rsid w:val="00F05DB2"/>
    <w:rsid w:val="00F068A7"/>
    <w:rsid w:val="00F06C1F"/>
    <w:rsid w:val="00F070E4"/>
    <w:rsid w:val="00F101D1"/>
    <w:rsid w:val="00F110AF"/>
    <w:rsid w:val="00F116D6"/>
    <w:rsid w:val="00F11771"/>
    <w:rsid w:val="00F119D4"/>
    <w:rsid w:val="00F12F0C"/>
    <w:rsid w:val="00F13C8E"/>
    <w:rsid w:val="00F13E29"/>
    <w:rsid w:val="00F14027"/>
    <w:rsid w:val="00F1483D"/>
    <w:rsid w:val="00F14C49"/>
    <w:rsid w:val="00F14EB6"/>
    <w:rsid w:val="00F15E75"/>
    <w:rsid w:val="00F17035"/>
    <w:rsid w:val="00F177DF"/>
    <w:rsid w:val="00F201F5"/>
    <w:rsid w:val="00F20387"/>
    <w:rsid w:val="00F20C92"/>
    <w:rsid w:val="00F20F37"/>
    <w:rsid w:val="00F22036"/>
    <w:rsid w:val="00F2329E"/>
    <w:rsid w:val="00F23A7B"/>
    <w:rsid w:val="00F23F0C"/>
    <w:rsid w:val="00F245B2"/>
    <w:rsid w:val="00F26163"/>
    <w:rsid w:val="00F272B9"/>
    <w:rsid w:val="00F27A73"/>
    <w:rsid w:val="00F30111"/>
    <w:rsid w:val="00F314E5"/>
    <w:rsid w:val="00F321D7"/>
    <w:rsid w:val="00F327D8"/>
    <w:rsid w:val="00F34234"/>
    <w:rsid w:val="00F34745"/>
    <w:rsid w:val="00F35DEC"/>
    <w:rsid w:val="00F35FB1"/>
    <w:rsid w:val="00F370C7"/>
    <w:rsid w:val="00F37A46"/>
    <w:rsid w:val="00F401CC"/>
    <w:rsid w:val="00F408AA"/>
    <w:rsid w:val="00F41CE1"/>
    <w:rsid w:val="00F44035"/>
    <w:rsid w:val="00F4406B"/>
    <w:rsid w:val="00F4531C"/>
    <w:rsid w:val="00F453BE"/>
    <w:rsid w:val="00F45B76"/>
    <w:rsid w:val="00F4744C"/>
    <w:rsid w:val="00F47A4C"/>
    <w:rsid w:val="00F47BB5"/>
    <w:rsid w:val="00F47EB0"/>
    <w:rsid w:val="00F47FF3"/>
    <w:rsid w:val="00F506A3"/>
    <w:rsid w:val="00F50A19"/>
    <w:rsid w:val="00F50D64"/>
    <w:rsid w:val="00F511C6"/>
    <w:rsid w:val="00F513DF"/>
    <w:rsid w:val="00F51AE9"/>
    <w:rsid w:val="00F52614"/>
    <w:rsid w:val="00F52DC9"/>
    <w:rsid w:val="00F53CF6"/>
    <w:rsid w:val="00F55BA8"/>
    <w:rsid w:val="00F55F58"/>
    <w:rsid w:val="00F565B0"/>
    <w:rsid w:val="00F600A8"/>
    <w:rsid w:val="00F61FFC"/>
    <w:rsid w:val="00F63E47"/>
    <w:rsid w:val="00F64DFD"/>
    <w:rsid w:val="00F655F6"/>
    <w:rsid w:val="00F657B4"/>
    <w:rsid w:val="00F67278"/>
    <w:rsid w:val="00F67A1A"/>
    <w:rsid w:val="00F67AAB"/>
    <w:rsid w:val="00F70059"/>
    <w:rsid w:val="00F709D1"/>
    <w:rsid w:val="00F70C98"/>
    <w:rsid w:val="00F70F46"/>
    <w:rsid w:val="00F71F1E"/>
    <w:rsid w:val="00F7286D"/>
    <w:rsid w:val="00F73975"/>
    <w:rsid w:val="00F73C64"/>
    <w:rsid w:val="00F74276"/>
    <w:rsid w:val="00F745AF"/>
    <w:rsid w:val="00F745D3"/>
    <w:rsid w:val="00F74D9D"/>
    <w:rsid w:val="00F767FB"/>
    <w:rsid w:val="00F76A15"/>
    <w:rsid w:val="00F76FD1"/>
    <w:rsid w:val="00F77682"/>
    <w:rsid w:val="00F802CD"/>
    <w:rsid w:val="00F81551"/>
    <w:rsid w:val="00F8206D"/>
    <w:rsid w:val="00F82107"/>
    <w:rsid w:val="00F82436"/>
    <w:rsid w:val="00F828A5"/>
    <w:rsid w:val="00F84208"/>
    <w:rsid w:val="00F84A4C"/>
    <w:rsid w:val="00F87FB7"/>
    <w:rsid w:val="00F90212"/>
    <w:rsid w:val="00F91352"/>
    <w:rsid w:val="00F93F50"/>
    <w:rsid w:val="00F9459C"/>
    <w:rsid w:val="00F950CF"/>
    <w:rsid w:val="00F96AB0"/>
    <w:rsid w:val="00FA0D7B"/>
    <w:rsid w:val="00FA0D98"/>
    <w:rsid w:val="00FA0F2D"/>
    <w:rsid w:val="00FA1462"/>
    <w:rsid w:val="00FA156F"/>
    <w:rsid w:val="00FA2426"/>
    <w:rsid w:val="00FA24C7"/>
    <w:rsid w:val="00FA2B8F"/>
    <w:rsid w:val="00FA447E"/>
    <w:rsid w:val="00FA4D83"/>
    <w:rsid w:val="00FA5007"/>
    <w:rsid w:val="00FA5CB2"/>
    <w:rsid w:val="00FA61CF"/>
    <w:rsid w:val="00FA6938"/>
    <w:rsid w:val="00FA6C9B"/>
    <w:rsid w:val="00FB1001"/>
    <w:rsid w:val="00FB16CE"/>
    <w:rsid w:val="00FB3B57"/>
    <w:rsid w:val="00FB3FCB"/>
    <w:rsid w:val="00FB5D15"/>
    <w:rsid w:val="00FB61B8"/>
    <w:rsid w:val="00FB6DF5"/>
    <w:rsid w:val="00FB71E0"/>
    <w:rsid w:val="00FB7BA1"/>
    <w:rsid w:val="00FB7F3F"/>
    <w:rsid w:val="00FC0289"/>
    <w:rsid w:val="00FC22B5"/>
    <w:rsid w:val="00FC52C4"/>
    <w:rsid w:val="00FC796C"/>
    <w:rsid w:val="00FD0548"/>
    <w:rsid w:val="00FD124C"/>
    <w:rsid w:val="00FD316A"/>
    <w:rsid w:val="00FD4D21"/>
    <w:rsid w:val="00FD4EA2"/>
    <w:rsid w:val="00FD6095"/>
    <w:rsid w:val="00FD60CB"/>
    <w:rsid w:val="00FD6F1B"/>
    <w:rsid w:val="00FE0F35"/>
    <w:rsid w:val="00FE1EAE"/>
    <w:rsid w:val="00FE2299"/>
    <w:rsid w:val="00FE22D1"/>
    <w:rsid w:val="00FE47BB"/>
    <w:rsid w:val="00FE58B6"/>
    <w:rsid w:val="00FE6263"/>
    <w:rsid w:val="00FE6852"/>
    <w:rsid w:val="00FF03E7"/>
    <w:rsid w:val="00FF0FCA"/>
    <w:rsid w:val="00FF20E1"/>
    <w:rsid w:val="00FF2D80"/>
    <w:rsid w:val="00FF4547"/>
    <w:rsid w:val="00FF4C9A"/>
    <w:rsid w:val="00FF4E5D"/>
    <w:rsid w:val="00FF50E5"/>
    <w:rsid w:val="00FF57D6"/>
    <w:rsid w:val="00FF70E0"/>
    <w:rsid w:val="00FF7217"/>
    <w:rsid w:val="00FF7401"/>
    <w:rsid w:val="00FF751A"/>
    <w:rsid w:val="00FF75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CE701E"/>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19352B"/>
    <w:pPr>
      <w:tabs>
        <w:tab w:val="right" w:leader="dot" w:pos="10206"/>
      </w:tabs>
      <w:spacing w:before="120" w:after="120" w:line="276" w:lineRule="auto"/>
      <w:ind w:firstLine="567"/>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DD617A"/>
    <w:pPr>
      <w:tabs>
        <w:tab w:val="left" w:pos="709"/>
        <w:tab w:val="right" w:leader="dot" w:pos="10206"/>
      </w:tabs>
      <w:ind w:left="227" w:firstLine="199"/>
      <w:jc w:val="both"/>
    </w:pPr>
    <w:rPr>
      <w:bCs/>
      <w:noProof/>
      <w:sz w:val="20"/>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ТЕКСТ"/>
    <w:basedOn w:val="a5"/>
    <w:link w:val="afff7"/>
    <w:qFormat/>
    <w:rsid w:val="0010176E"/>
    <w:pPr>
      <w:keepLines/>
      <w:ind w:firstLine="851"/>
      <w:jc w:val="both"/>
    </w:pPr>
    <w:rPr>
      <w:rFonts w:ascii="Times New Roman" w:eastAsiaTheme="majorEastAsia" w:hAnsi="Times New Roman"/>
      <w:szCs w:val="24"/>
      <w:lang w:eastAsia="en-US"/>
    </w:rPr>
  </w:style>
  <w:style w:type="character" w:customStyle="1" w:styleId="afff7">
    <w:name w:val="ТЕКСТ Знак"/>
    <w:basedOn w:val="a7"/>
    <w:link w:val="afff6"/>
    <w:rsid w:val="0010176E"/>
    <w:rPr>
      <w:rFonts w:ascii="Times New Roman" w:eastAsiaTheme="majorEastAsia" w:hAnsi="Times New Roman" w:cs="Times New Roman"/>
      <w:sz w:val="24"/>
      <w:szCs w:val="24"/>
    </w:rPr>
  </w:style>
  <w:style w:type="paragraph" w:customStyle="1" w:styleId="14">
    <w:name w:val="1 текст"/>
    <w:basedOn w:val="ab"/>
    <w:link w:val="15"/>
    <w:qFormat/>
    <w:rsid w:val="007965C8"/>
    <w:pPr>
      <w:ind w:firstLine="567"/>
    </w:pPr>
    <w:rPr>
      <w:sz w:val="24"/>
      <w:szCs w:val="24"/>
    </w:rPr>
  </w:style>
  <w:style w:type="paragraph" w:customStyle="1" w:styleId="22">
    <w:name w:val="2 Формулы"/>
    <w:basedOn w:val="ab"/>
    <w:link w:val="23"/>
    <w:qFormat/>
    <w:rsid w:val="00F82436"/>
    <w:pPr>
      <w:tabs>
        <w:tab w:val="center" w:pos="4820"/>
        <w:tab w:val="right" w:pos="10206"/>
      </w:tabs>
      <w:ind w:right="-1"/>
    </w:pPr>
    <w:rPr>
      <w:sz w:val="24"/>
      <w:szCs w:val="24"/>
    </w:rPr>
  </w:style>
  <w:style w:type="character" w:customStyle="1" w:styleId="15">
    <w:name w:val="1 текст Знак"/>
    <w:basedOn w:val="ae"/>
    <w:link w:val="14"/>
    <w:rsid w:val="007965C8"/>
    <w:rPr>
      <w:rFonts w:ascii="Arial Narrow" w:hAnsi="Arial Narrow" w:cs="Times New Roman"/>
      <w:iCs/>
      <w:sz w:val="24"/>
      <w:szCs w:val="24"/>
      <w:lang w:eastAsia="ru-RU"/>
    </w:rPr>
  </w:style>
  <w:style w:type="character" w:customStyle="1" w:styleId="23">
    <w:name w:val="2 Формулы Знак"/>
    <w:basedOn w:val="ae"/>
    <w:link w:val="22"/>
    <w:rsid w:val="00F82436"/>
    <w:rPr>
      <w:rFonts w:ascii="Arial Narrow" w:hAnsi="Arial Narrow" w:cs="Times New Roman"/>
      <w:iCs/>
      <w:sz w:val="24"/>
      <w:szCs w:val="24"/>
      <w:lang w:eastAsia="ru-RU"/>
    </w:rPr>
  </w:style>
  <w:style w:type="paragraph" w:customStyle="1" w:styleId="32">
    <w:name w:val="3 Рисунки"/>
    <w:basedOn w:val="14"/>
    <w:link w:val="33"/>
    <w:qFormat/>
    <w:rsid w:val="00814239"/>
    <w:pPr>
      <w:ind w:firstLine="0"/>
      <w:jc w:val="center"/>
    </w:pPr>
  </w:style>
  <w:style w:type="character" w:customStyle="1" w:styleId="33">
    <w:name w:val="3 Рисунки Знак"/>
    <w:basedOn w:val="15"/>
    <w:link w:val="32"/>
    <w:rsid w:val="00814239"/>
    <w:rPr>
      <w:rFonts w:ascii="Arial Narrow" w:hAnsi="Arial Narrow" w:cs="Times New Roman"/>
      <w:iCs/>
      <w:sz w:val="24"/>
      <w:szCs w:val="24"/>
      <w:lang w:eastAsia="ru-RU"/>
    </w:rPr>
  </w:style>
  <w:style w:type="table" w:customStyle="1" w:styleId="16">
    <w:name w:val="Сетка таблицы1"/>
    <w:basedOn w:val="a8"/>
    <w:next w:val="afff5"/>
    <w:uiPriority w:val="59"/>
    <w:rsid w:val="00CD19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2">
    <w:name w:val="5 Уставки"/>
    <w:basedOn w:val="14"/>
    <w:link w:val="53"/>
    <w:qFormat/>
    <w:rsid w:val="00612D68"/>
    <w:rPr>
      <w:b/>
      <w:bCs/>
      <w:i/>
      <w:iCs w:val="0"/>
    </w:rPr>
  </w:style>
  <w:style w:type="character" w:customStyle="1" w:styleId="53">
    <w:name w:val="5 Уставки Знак"/>
    <w:basedOn w:val="15"/>
    <w:link w:val="52"/>
    <w:rsid w:val="00612D68"/>
    <w:rPr>
      <w:rFonts w:ascii="Arial Narrow" w:hAnsi="Arial Narrow" w:cs="Times New Roman"/>
      <w:b/>
      <w:bCs/>
      <w:i/>
      <w:iCs w:val="0"/>
      <w:sz w:val="24"/>
      <w:szCs w:val="24"/>
      <w:lang w:eastAsia="ru-RU"/>
    </w:rPr>
  </w:style>
  <w:style w:type="paragraph" w:customStyle="1" w:styleId="afff8">
    <w:name w:val="Осн. текст"/>
    <w:basedOn w:val="afff9"/>
    <w:link w:val="afffa"/>
    <w:qFormat/>
    <w:rsid w:val="00C70EBA"/>
    <w:pPr>
      <w:keepNext w:val="0"/>
      <w:ind w:firstLine="851"/>
      <w:jc w:val="both"/>
    </w:pPr>
    <w:rPr>
      <w:rFonts w:ascii="Times New Roman" w:eastAsiaTheme="minorHAnsi" w:hAnsi="Times New Roman"/>
      <w:szCs w:val="24"/>
      <w:lang w:eastAsia="en-US"/>
    </w:rPr>
  </w:style>
  <w:style w:type="character" w:customStyle="1" w:styleId="afffa">
    <w:name w:val="Осн. текст Знак"/>
    <w:basedOn w:val="a7"/>
    <w:link w:val="afff8"/>
    <w:rsid w:val="00C70EBA"/>
    <w:rPr>
      <w:rFonts w:ascii="Times New Roman" w:hAnsi="Times New Roman" w:cs="Times New Roman"/>
      <w:sz w:val="24"/>
      <w:szCs w:val="24"/>
    </w:rPr>
  </w:style>
  <w:style w:type="paragraph" w:styleId="afff9">
    <w:name w:val="No Spacing"/>
    <w:uiPriority w:val="1"/>
    <w:rsid w:val="00C70EBA"/>
    <w:pPr>
      <w:keepNext/>
      <w:spacing w:after="0" w:line="240" w:lineRule="auto"/>
      <w:jc w:val="center"/>
    </w:pPr>
    <w:rPr>
      <w:rFonts w:ascii="Arial Narrow" w:eastAsia="Times New Roman" w:hAnsi="Arial Narrow" w:cs="Times New Roman"/>
      <w:sz w:val="24"/>
      <w:szCs w:val="20"/>
      <w:lang w:eastAsia="ru-RU"/>
    </w:rPr>
  </w:style>
  <w:style w:type="paragraph" w:customStyle="1" w:styleId="42">
    <w:name w:val="4 Таблицы"/>
    <w:basedOn w:val="a5"/>
    <w:link w:val="43"/>
    <w:qFormat/>
    <w:rsid w:val="00C70EBA"/>
    <w:pPr>
      <w:keepNext w:val="0"/>
      <w:keepLines/>
      <w:widowControl w:val="0"/>
      <w:spacing w:before="120" w:after="120" w:line="276" w:lineRule="auto"/>
      <w:jc w:val="both"/>
    </w:pPr>
    <w:rPr>
      <w:rFonts w:eastAsiaTheme="minorHAnsi" w:cs="Arial"/>
      <w:bCs/>
      <w:szCs w:val="24"/>
    </w:rPr>
  </w:style>
  <w:style w:type="character" w:customStyle="1" w:styleId="43">
    <w:name w:val="4 Таблицы Знак"/>
    <w:basedOn w:val="a7"/>
    <w:link w:val="42"/>
    <w:rsid w:val="00C70EBA"/>
    <w:rPr>
      <w:rFonts w:ascii="Arial Narrow" w:hAnsi="Arial Narrow" w:cs="Arial"/>
      <w:bCs/>
      <w:sz w:val="24"/>
      <w:szCs w:val="24"/>
      <w:lang w:eastAsia="ru-RU"/>
    </w:rPr>
  </w:style>
  <w:style w:type="character" w:customStyle="1" w:styleId="fontstyle01">
    <w:name w:val="fontstyle01"/>
    <w:basedOn w:val="a7"/>
    <w:rsid w:val="00715C77"/>
    <w:rPr>
      <w:rFonts w:ascii="ArialUnicodeMS" w:hAnsi="ArialUnicodeMS" w:hint="default"/>
      <w:b w:val="0"/>
      <w:bCs w:val="0"/>
      <w:i w:val="0"/>
      <w:iCs w:val="0"/>
      <w:color w:val="000000"/>
      <w:sz w:val="16"/>
      <w:szCs w:val="16"/>
    </w:rPr>
  </w:style>
  <w:style w:type="paragraph" w:customStyle="1" w:styleId="44">
    <w:name w:val="4 Уставки"/>
    <w:basedOn w:val="14"/>
    <w:link w:val="45"/>
    <w:qFormat/>
    <w:rsid w:val="009C359D"/>
    <w:rPr>
      <w:b/>
      <w:bCs/>
      <w:i/>
      <w:iCs w:val="0"/>
    </w:rPr>
  </w:style>
  <w:style w:type="character" w:customStyle="1" w:styleId="45">
    <w:name w:val="4 Уставки Знак"/>
    <w:basedOn w:val="15"/>
    <w:link w:val="44"/>
    <w:rsid w:val="009C359D"/>
    <w:rPr>
      <w:rFonts w:ascii="Arial Narrow" w:hAnsi="Arial Narrow" w:cs="Times New Roman"/>
      <w:b/>
      <w:bCs/>
      <w:i/>
      <w:iCs w:val="0"/>
      <w:sz w:val="24"/>
      <w:szCs w:val="24"/>
      <w:lang w:eastAsia="ru-RU"/>
    </w:rPr>
  </w:style>
  <w:style w:type="character" w:styleId="afffb">
    <w:name w:val="Strong"/>
    <w:basedOn w:val="a7"/>
    <w:uiPriority w:val="22"/>
    <w:qFormat/>
    <w:rsid w:val="00EC5933"/>
    <w:rPr>
      <w:b/>
      <w:bCs/>
    </w:rPr>
  </w:style>
  <w:style w:type="paragraph" w:customStyle="1" w:styleId="1-">
    <w:name w:val="1 - Текст"/>
    <w:basedOn w:val="ab"/>
    <w:link w:val="1-0"/>
    <w:qFormat/>
    <w:rsid w:val="00903ED4"/>
    <w:pPr>
      <w:spacing w:line="240" w:lineRule="auto"/>
      <w:ind w:firstLine="851"/>
    </w:pPr>
    <w:rPr>
      <w:sz w:val="24"/>
      <w:szCs w:val="24"/>
    </w:rPr>
  </w:style>
  <w:style w:type="paragraph" w:customStyle="1" w:styleId="3-1">
    <w:name w:val="3 - Заг.1"/>
    <w:basedOn w:val="ab"/>
    <w:link w:val="3-10"/>
    <w:rsid w:val="00903ED4"/>
    <w:pPr>
      <w:spacing w:line="240" w:lineRule="auto"/>
      <w:ind w:firstLine="851"/>
      <w:outlineLvl w:val="0"/>
    </w:pPr>
    <w:rPr>
      <w:b/>
      <w:bCs/>
      <w:sz w:val="28"/>
      <w:szCs w:val="28"/>
    </w:rPr>
  </w:style>
  <w:style w:type="character" w:customStyle="1" w:styleId="1-0">
    <w:name w:val="1 - Текст Знак"/>
    <w:basedOn w:val="ae"/>
    <w:link w:val="1-"/>
    <w:rsid w:val="00903ED4"/>
    <w:rPr>
      <w:rFonts w:ascii="Arial Narrow" w:hAnsi="Arial Narrow" w:cs="Times New Roman"/>
      <w:iCs/>
      <w:sz w:val="24"/>
      <w:szCs w:val="24"/>
      <w:lang w:eastAsia="ru-RU"/>
    </w:rPr>
  </w:style>
  <w:style w:type="character" w:customStyle="1" w:styleId="3-10">
    <w:name w:val="3 - Заг.1 Знак"/>
    <w:basedOn w:val="ae"/>
    <w:link w:val="3-1"/>
    <w:rsid w:val="00903ED4"/>
    <w:rPr>
      <w:rFonts w:ascii="Arial Narrow" w:hAnsi="Arial Narrow" w:cs="Times New Roman"/>
      <w:b/>
      <w:bCs/>
      <w:iCs/>
      <w:sz w:val="28"/>
      <w:szCs w:val="28"/>
      <w:lang w:eastAsia="ru-RU"/>
    </w:rPr>
  </w:style>
  <w:style w:type="paragraph" w:customStyle="1" w:styleId="6-">
    <w:name w:val="6 - Таб"/>
    <w:basedOn w:val="1-"/>
    <w:link w:val="6-0"/>
    <w:rsid w:val="00903ED4"/>
    <w:pPr>
      <w:outlineLvl w:val="2"/>
    </w:pPr>
  </w:style>
  <w:style w:type="character" w:customStyle="1" w:styleId="6-0">
    <w:name w:val="6 - Таб Знак"/>
    <w:basedOn w:val="1-0"/>
    <w:link w:val="6-"/>
    <w:rsid w:val="00903ED4"/>
    <w:rPr>
      <w:rFonts w:ascii="Arial Narrow" w:hAnsi="Arial Narrow" w:cs="Times New Roman"/>
      <w:iCs/>
      <w:sz w:val="24"/>
      <w:szCs w:val="24"/>
      <w:lang w:eastAsia="ru-RU"/>
    </w:rPr>
  </w:style>
  <w:style w:type="character" w:styleId="afffc">
    <w:name w:val="Hyperlink"/>
    <w:basedOn w:val="a7"/>
    <w:uiPriority w:val="99"/>
    <w:unhideWhenUsed/>
    <w:rsid w:val="0019352B"/>
    <w:rPr>
      <w:color w:val="0000FF" w:themeColor="hyperlink"/>
      <w:u w:val="single"/>
    </w:rPr>
  </w:style>
  <w:style w:type="character" w:customStyle="1" w:styleId="fontstyle21">
    <w:name w:val="fontstyle21"/>
    <w:basedOn w:val="a7"/>
    <w:rsid w:val="00CE40E8"/>
    <w:rPr>
      <w:rFonts w:ascii="ArialNarrow-BoldItalic" w:hAnsi="ArialNarrow-BoldItalic" w:hint="default"/>
      <w:b/>
      <w:bCs/>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0156769">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395469471">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43424319">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18006891">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07933488">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694044108">
      <w:bodyDiv w:val="1"/>
      <w:marLeft w:val="0"/>
      <w:marRight w:val="0"/>
      <w:marTop w:val="0"/>
      <w:marBottom w:val="0"/>
      <w:divBdr>
        <w:top w:val="none" w:sz="0" w:space="0" w:color="auto"/>
        <w:left w:val="none" w:sz="0" w:space="0" w:color="auto"/>
        <w:bottom w:val="none" w:sz="0" w:space="0" w:color="auto"/>
        <w:right w:val="none" w:sz="0" w:space="0" w:color="auto"/>
      </w:divBdr>
    </w:div>
    <w:div w:id="695540841">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743068387">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458286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047143158">
      <w:bodyDiv w:val="1"/>
      <w:marLeft w:val="0"/>
      <w:marRight w:val="0"/>
      <w:marTop w:val="0"/>
      <w:marBottom w:val="0"/>
      <w:divBdr>
        <w:top w:val="none" w:sz="0" w:space="0" w:color="auto"/>
        <w:left w:val="none" w:sz="0" w:space="0" w:color="auto"/>
        <w:bottom w:val="none" w:sz="0" w:space="0" w:color="auto"/>
        <w:right w:val="none" w:sz="0" w:space="0" w:color="auto"/>
      </w:divBdr>
    </w:div>
    <w:div w:id="1049182736">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201087312">
      <w:bodyDiv w:val="1"/>
      <w:marLeft w:val="0"/>
      <w:marRight w:val="0"/>
      <w:marTop w:val="0"/>
      <w:marBottom w:val="0"/>
      <w:divBdr>
        <w:top w:val="none" w:sz="0" w:space="0" w:color="auto"/>
        <w:left w:val="none" w:sz="0" w:space="0" w:color="auto"/>
        <w:bottom w:val="none" w:sz="0" w:space="0" w:color="auto"/>
        <w:right w:val="none" w:sz="0" w:space="0" w:color="auto"/>
      </w:divBdr>
    </w:div>
    <w:div w:id="1203832160">
      <w:bodyDiv w:val="1"/>
      <w:marLeft w:val="0"/>
      <w:marRight w:val="0"/>
      <w:marTop w:val="0"/>
      <w:marBottom w:val="0"/>
      <w:divBdr>
        <w:top w:val="none" w:sz="0" w:space="0" w:color="auto"/>
        <w:left w:val="none" w:sz="0" w:space="0" w:color="auto"/>
        <w:bottom w:val="none" w:sz="0" w:space="0" w:color="auto"/>
        <w:right w:val="none" w:sz="0" w:space="0" w:color="auto"/>
      </w:divBdr>
    </w:div>
    <w:div w:id="1244948420">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35920204">
      <w:bodyDiv w:val="1"/>
      <w:marLeft w:val="0"/>
      <w:marRight w:val="0"/>
      <w:marTop w:val="0"/>
      <w:marBottom w:val="0"/>
      <w:divBdr>
        <w:top w:val="none" w:sz="0" w:space="0" w:color="auto"/>
        <w:left w:val="none" w:sz="0" w:space="0" w:color="auto"/>
        <w:bottom w:val="none" w:sz="0" w:space="0" w:color="auto"/>
        <w:right w:val="none" w:sz="0" w:space="0" w:color="auto"/>
      </w:divBdr>
      <w:divsChild>
        <w:div w:id="62477398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72489885">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875464415">
      <w:bodyDiv w:val="1"/>
      <w:marLeft w:val="0"/>
      <w:marRight w:val="0"/>
      <w:marTop w:val="0"/>
      <w:marBottom w:val="0"/>
      <w:divBdr>
        <w:top w:val="none" w:sz="0" w:space="0" w:color="auto"/>
        <w:left w:val="none" w:sz="0" w:space="0" w:color="auto"/>
        <w:bottom w:val="none" w:sz="0" w:space="0" w:color="auto"/>
        <w:right w:val="none" w:sz="0" w:space="0" w:color="auto"/>
      </w:divBdr>
    </w:div>
    <w:div w:id="1887520582">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58832967">
      <w:bodyDiv w:val="1"/>
      <w:marLeft w:val="0"/>
      <w:marRight w:val="0"/>
      <w:marTop w:val="0"/>
      <w:marBottom w:val="0"/>
      <w:divBdr>
        <w:top w:val="none" w:sz="0" w:space="0" w:color="auto"/>
        <w:left w:val="none" w:sz="0" w:space="0" w:color="auto"/>
        <w:bottom w:val="none" w:sz="0" w:space="0" w:color="auto"/>
        <w:right w:val="none" w:sz="0" w:space="0" w:color="auto"/>
      </w:divBdr>
    </w:div>
    <w:div w:id="1976829238">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0280075">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wmf"/><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wmf"/><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1.bin"/><Relationship Id="rId30" Type="http://schemas.openxmlformats.org/officeDocument/2006/relationships/image" Target="media/image20.wmf"/><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DF5E102D-C874-4845-A34B-0D5429A06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3762</TotalTime>
  <Pages>25</Pages>
  <Words>5210</Words>
  <Characters>29698</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Михеев Сергей Николаевич</cp:lastModifiedBy>
  <cp:revision>88</cp:revision>
  <cp:lastPrinted>2026-08-12T08:13:00Z</cp:lastPrinted>
  <dcterms:created xsi:type="dcterms:W3CDTF">2026-06-08T09:58:00Z</dcterms:created>
  <dcterms:modified xsi:type="dcterms:W3CDTF">2026-08-12T11:29:00Z</dcterms:modified>
</cp:coreProperties>
</file>