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014" w14:textId="77777777" w:rsidR="00843F47" w:rsidRDefault="00843F47" w:rsidP="00B656B2">
      <w:pPr>
        <w:pStyle w:val="afffe"/>
      </w:pPr>
    </w:p>
    <w:p w14:paraId="55FC3471" w14:textId="77777777" w:rsidR="00843F47" w:rsidRDefault="00843F47" w:rsidP="00B656B2">
      <w:pPr>
        <w:pStyle w:val="afffe"/>
      </w:pPr>
    </w:p>
    <w:p w14:paraId="63C0057D" w14:textId="77777777" w:rsidR="00843F47" w:rsidRDefault="00843F47" w:rsidP="00B656B2">
      <w:pPr>
        <w:pStyle w:val="afffe"/>
      </w:pPr>
    </w:p>
    <w:p w14:paraId="7744C9DB" w14:textId="77777777" w:rsidR="00843F47" w:rsidRDefault="00843F47" w:rsidP="00B656B2">
      <w:pPr>
        <w:pStyle w:val="afffe"/>
      </w:pPr>
    </w:p>
    <w:p w14:paraId="2D07DF7B" w14:textId="77777777" w:rsidR="00843F47" w:rsidRDefault="00843F47" w:rsidP="00B656B2">
      <w:pPr>
        <w:pStyle w:val="afffe"/>
      </w:pPr>
    </w:p>
    <w:p w14:paraId="2469D797" w14:textId="77777777" w:rsidR="00843F47" w:rsidRDefault="00843F47" w:rsidP="00B656B2">
      <w:pPr>
        <w:pStyle w:val="afffe"/>
      </w:pPr>
    </w:p>
    <w:p w14:paraId="5A0238A0" w14:textId="77777777" w:rsidR="00843F47" w:rsidRDefault="00843F47" w:rsidP="00B656B2">
      <w:pPr>
        <w:pStyle w:val="afffe"/>
      </w:pPr>
    </w:p>
    <w:p w14:paraId="094A6E41" w14:textId="77777777" w:rsidR="00843F47" w:rsidRDefault="00843F47" w:rsidP="00B656B2">
      <w:pPr>
        <w:pStyle w:val="afffe"/>
      </w:pPr>
    </w:p>
    <w:p w14:paraId="5BEAB6B5" w14:textId="2F2EF009" w:rsidR="009A18C0" w:rsidRDefault="00843F47" w:rsidP="00B656B2">
      <w:pPr>
        <w:pStyle w:val="afffe"/>
      </w:pPr>
      <w:r>
        <w:t xml:space="preserve">Шкаф </w:t>
      </w:r>
      <w:r w:rsidR="007948FC">
        <w:rPr>
          <w:lang w:val="en-US"/>
        </w:rPr>
        <w:t xml:space="preserve">ШЭТ 440.01-0</w:t>
      </w:r>
      <w:r>
        <w:t>.</w:t>
      </w:r>
    </w:p>
    <w:p w14:paraId="6593C234" w14:textId="6BBFA6CE" w:rsidR="00843F47" w:rsidRPr="00843F47" w:rsidRDefault="00843F47" w:rsidP="00B656B2">
      <w:pPr>
        <w:pStyle w:val="afffe"/>
      </w:pPr>
      <w:r>
        <w:t>Протокол наладки</w:t>
      </w: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2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2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2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15.09.2026</w:t>
            </w:r>
          </w:p>
        </w:tc>
      </w:tr>
    </w:tbl>
    <w:p w14:paraId="6727081E" w14:textId="61A7EFE5" w:rsidR="00320287" w:rsidRPr="00370547" w:rsidRDefault="00320287" w:rsidP="00320287">
      <w:pPr>
        <w:pStyle w:val="afff2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E553FA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2"/>
      </w:pPr>
    </w:p>
    <w:p w14:paraId="4FA52430" w14:textId="77777777" w:rsidR="00320287" w:rsidRPr="00370547" w:rsidRDefault="00320287" w:rsidP="00320287">
      <w:pPr>
        <w:pStyle w:val="afff2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2"/>
      </w:pPr>
    </w:p>
    <w:p w14:paraId="74D29B6E" w14:textId="77777777" w:rsidR="00320287" w:rsidRPr="00370547" w:rsidRDefault="00320287" w:rsidP="00320287">
      <w:pPr>
        <w:pStyle w:val="afff2"/>
      </w:pPr>
    </w:p>
    <w:p w14:paraId="3DE7D15D" w14:textId="77777777" w:rsidR="00F8344C" w:rsidRPr="00517DB2" w:rsidRDefault="00F8344C" w:rsidP="00F8344C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 и периодическом техническом обслуживании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0157A6BE" w14:textId="77777777" w:rsidR="00F8344C" w:rsidRDefault="00F8344C" w:rsidP="00F8344C">
      <w:pPr>
        <w:pStyle w:val="afff2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F8344C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34975FA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2E3E6D3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2BF1A93F" w14:textId="77777777" w:rsidR="00F8344C" w:rsidRPr="00AB5D02" w:rsidRDefault="00F8344C" w:rsidP="00F8344C">
      <w:pPr>
        <w:pStyle w:val="afffb"/>
        <w:numPr>
          <w:ilvl w:val="0"/>
          <w:numId w:val="43"/>
        </w:numPr>
        <w:spacing w:before="0" w:after="0"/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70F69D2E" w14:textId="77777777" w:rsidR="00F8344C" w:rsidRPr="00207496" w:rsidRDefault="00F8344C" w:rsidP="00F8344C">
      <w:pPr>
        <w:pStyle w:val="afff2"/>
        <w:numPr>
          <w:ilvl w:val="0"/>
          <w:numId w:val="43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3FF8D440" w14:textId="77777777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F8344C">
      <w:pPr>
        <w:pStyle w:val="afff2"/>
        <w:numPr>
          <w:ilvl w:val="0"/>
          <w:numId w:val="42"/>
        </w:numPr>
        <w:ind w:left="851" w:hanging="284"/>
      </w:pPr>
      <w:r>
        <w:t>Правила устройства электроустановок. 7-е издание;</w:t>
      </w:r>
    </w:p>
    <w:p w14:paraId="6252BFDA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13FDD6EF" w14:textId="77777777" w:rsidR="00F8344C" w:rsidRDefault="00F8344C" w:rsidP="00F8344C">
      <w:pPr>
        <w:pStyle w:val="af7"/>
        <w:spacing w:after="240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0DD3CD84" w14:textId="77777777" w:rsidR="00656C04" w:rsidRDefault="00656C04" w:rsidP="00656C04">
      <w:pPr>
        <w:rPr>
          <w:bCs/>
          <w:szCs w:val="22"/>
        </w:rPr>
      </w:pPr>
    </w:p>
    <w:p w14:paraId="730AC610" w14:textId="7F5D5283" w:rsidR="00656C04" w:rsidRDefault="00656C04" w:rsidP="00656C04">
      <w:pPr>
        <w:tabs>
          <w:tab w:val="left" w:pos="6945"/>
        </w:tabs>
      </w:pPr>
      <w:r>
        <w:tab/>
      </w:r>
    </w:p>
    <w:p w14:paraId="5309E079" w14:textId="3CF55940" w:rsidR="005F42D7" w:rsidRPr="005F42D7" w:rsidRDefault="005F42D7" w:rsidP="005F42D7">
      <w:pPr>
        <w:tabs>
          <w:tab w:val="left" w:pos="6945"/>
        </w:tabs>
      </w:pPr>
      <w:r>
        <w:tab/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1D73F97C" w14:textId="77777777" w:rsidR="00F8344C" w:rsidRDefault="00F8344C" w:rsidP="00F8344C">
      <w:pPr>
        <w:pStyle w:val="af7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AA5284" w:rsidRDefault="00F8344C" w:rsidP="004807C9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AA5284" w:rsidRDefault="00F8344C" w:rsidP="004807C9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AA5284" w:rsidRDefault="00F8344C" w:rsidP="004807C9">
            <w:r w:rsidRPr="00016F07">
              <w:rPr>
                <w:b/>
                <w:bCs/>
              </w:rPr>
              <w:t>7.1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AA5284" w:rsidRDefault="00F8344C" w:rsidP="004807C9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AA5284" w:rsidRDefault="00F8344C" w:rsidP="004807C9">
            <w:r w:rsidRPr="00016F07">
              <w:rPr>
                <w:b/>
                <w:bCs/>
              </w:rPr>
              <w:t>7.4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AA5284" w:rsidRDefault="00F8344C" w:rsidP="004807C9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AA5284" w:rsidRDefault="00F8344C" w:rsidP="004807C9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AA5284" w:rsidRDefault="00F8344C" w:rsidP="004807C9">
            <w:r w:rsidRPr="00016F07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AA5284" w:rsidRDefault="00F8344C" w:rsidP="004807C9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AA5284" w:rsidRDefault="00F8344C" w:rsidP="004807C9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AA5284" w:rsidRDefault="00F8344C" w:rsidP="004807C9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AA5284" w:rsidRDefault="00F8344C" w:rsidP="004807C9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AA5284" w:rsidRDefault="00F8344C" w:rsidP="004807C9">
            <w:r w:rsidRPr="00016F07">
              <w:rPr>
                <w:b/>
                <w:bCs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6B7DD7C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5CC58D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B7A197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E8E09A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D4E9C8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333D0C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5DD5D53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DC0BF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1C4D72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77DEE3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57D5223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268F68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8D4C19B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5144CC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6D300C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497C2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E5FCDA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C61ADF3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2A5B302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0752F8B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51C9FA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625D0B1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7F3655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EC9FCD2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5F4D97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D4831AF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25A6AC9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636EDA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448C5C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6D7A15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955FFE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346B3F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4A728795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A149B8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F4559F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77777777" w:rsidR="00F8344C" w:rsidRPr="00353C27" w:rsidRDefault="00F8344C" w:rsidP="00F8344C">
      <w:pPr>
        <w:pStyle w:val="afff2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5261C4CE" w14:textId="77777777" w:rsidR="00B46D3D" w:rsidRPr="00843F47" w:rsidRDefault="00B46D3D" w:rsidP="00632BDA">
      <w:pPr>
        <w:pStyle w:val="afff2"/>
        <w:ind w:right="282"/>
      </w:pPr>
    </w:p>
    <w:p w14:paraId="6400F285" w14:textId="7777777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F8344C">
      <w:pPr>
        <w:pStyle w:val="afff2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F8344C">
      <w:pPr>
        <w:pStyle w:val="afff2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F8344C">
      <w:pPr>
        <w:pStyle w:val="afff2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50AED18A" w14:textId="77777777" w:rsidR="00F8344C" w:rsidRPr="00F8344C" w:rsidRDefault="00F8344C" w:rsidP="00632BDA">
      <w:pPr>
        <w:pStyle w:val="afff2"/>
        <w:ind w:right="282"/>
        <w:rPr>
          <w:lang w:val="en-US"/>
        </w:rPr>
      </w:pPr>
    </w:p>
    <w:p w14:paraId="0F230248" w14:textId="795F1935" w:rsidR="00B46D3D" w:rsidRPr="00FF72AC" w:rsidRDefault="00B46D3D" w:rsidP="00B46D3D">
      <w:pPr>
        <w:pStyle w:val="afff2"/>
        <w:tabs>
          <w:tab w:val="left" w:pos="3444"/>
        </w:tabs>
        <w:ind w:right="282"/>
      </w:pPr>
      <w:r w:rsidRPr="00FF72AC">
        <w:tab/>
      </w:r>
    </w:p>
    <w:p w14:paraId="78C18B20" w14:textId="77777777" w:rsidR="00320287" w:rsidRDefault="00320287" w:rsidP="00320287">
      <w:pPr>
        <w:pStyle w:val="afff2"/>
        <w:rPr>
          <w:i/>
          <w:iCs/>
          <w:color w:val="BFBFBF" w:themeColor="background1" w:themeShade="BF"/>
          <w:sz w:val="20"/>
          <w:szCs w:val="20"/>
        </w:rPr>
      </w:pPr>
    </w:p>
    <w:p w14:paraId="7DADAA47" w14:textId="77777777" w:rsidR="005F42D7" w:rsidRPr="005F42D7" w:rsidRDefault="005F42D7" w:rsidP="005F42D7"/>
    <w:p w14:paraId="2ECC39E7" w14:textId="77777777" w:rsidR="005F42D7" w:rsidRPr="005F42D7" w:rsidRDefault="005F42D7" w:rsidP="005F42D7"/>
    <w:p w14:paraId="10329AAA" w14:textId="1C2051B2" w:rsidR="005F42D7" w:rsidRDefault="005F42D7" w:rsidP="005F42D7">
      <w:pPr>
        <w:tabs>
          <w:tab w:val="left" w:pos="2850"/>
        </w:tabs>
        <w:rPr>
          <w:bCs/>
          <w:i/>
          <w:iCs/>
          <w:color w:val="BFBFBF" w:themeColor="background1" w:themeShade="BF"/>
          <w:sz w:val="20"/>
        </w:rPr>
      </w:pPr>
      <w:r>
        <w:rPr>
          <w:bCs/>
          <w:i/>
          <w:iCs/>
          <w:color w:val="BFBFBF" w:themeColor="background1" w:themeShade="BF"/>
          <w:sz w:val="20"/>
        </w:rPr>
        <w:tab/>
      </w:r>
    </w:p>
    <w:p w14:paraId="3B852415" w14:textId="00641FB0" w:rsidR="005F42D7" w:rsidRPr="005F42D7" w:rsidRDefault="005F42D7" w:rsidP="005F42D7">
      <w:pPr>
        <w:tabs>
          <w:tab w:val="left" w:pos="2850"/>
        </w:tabs>
        <w:sectPr w:rsidR="005F42D7" w:rsidRPr="005F42D7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  <w:r>
        <w:tab/>
      </w: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4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sectPr w:rsidR="00974840" w:rsidRP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897C" w14:textId="77777777" w:rsidR="007F4D4A" w:rsidRDefault="007F4D4A" w:rsidP="00E434B2">
      <w:r>
        <w:separator/>
      </w:r>
    </w:p>
  </w:endnote>
  <w:endnote w:type="continuationSeparator" w:id="0">
    <w:p w14:paraId="4212C5BF" w14:textId="77777777" w:rsidR="007F4D4A" w:rsidRDefault="007F4D4A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8384" w14:textId="77777777" w:rsidR="007F4D4A" w:rsidRDefault="007F4D4A" w:rsidP="00E434B2">
      <w:r>
        <w:separator/>
      </w:r>
    </w:p>
  </w:footnote>
  <w:footnote w:type="continuationSeparator" w:id="0">
    <w:p w14:paraId="0AD8594D" w14:textId="77777777" w:rsidR="007F4D4A" w:rsidRDefault="007F4D4A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>
      <w:rPr>
        <w:rStyle w:val="afff3"/>
        <w:bCs w:val="0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440.01-0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576DBF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6584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290</cp:revision>
  <cp:lastPrinted>2024-04-19T07:52:00Z</cp:lastPrinted>
  <dcterms:created xsi:type="dcterms:W3CDTF">2024-10-17T04:20:00Z</dcterms:created>
  <dcterms:modified xsi:type="dcterms:W3CDTF">2026-09-15T05:26:00Z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