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22D9F4F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C3A5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311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311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311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311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311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	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  <w:r>
        <w:t xml:space="preserve"> </w:t>
      </w:r>
      <w:r>
        <w:t xml:space="preserve">1. 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311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Входной сигнал</w:t>
            </w:r>
          </w:p>
        </w:tc>
        <w:tc>
          <w:tcPr/>
          <w:p>
            <w:pPr>
              <w:pStyle w:val="Compact"/>
            </w:pPr>
            <w:r>
              <w:t xml:space="preserve">ГЗ АТ сигн 1 цепь</w:t>
            </w:r>
          </w:p>
        </w:tc>
        <w:tc>
          <w:tcPr/>
          <w:p>
            <w:pPr>
              <w:pStyle w:val="Compact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55953" w14:textId="77777777" w:rsidR="00A447D5" w:rsidRDefault="00A447D5" w:rsidP="00E434B2">
      <w:r>
        <w:separator/>
      </w:r>
    </w:p>
  </w:endnote>
  <w:endnote w:type="continuationSeparator" w:id="0">
    <w:p w14:paraId="1656691D" w14:textId="77777777" w:rsidR="00A447D5" w:rsidRDefault="00A447D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EDB99" w14:textId="77777777" w:rsidR="00A447D5" w:rsidRDefault="00A447D5" w:rsidP="00E434B2">
      <w:r>
        <w:separator/>
      </w:r>
    </w:p>
  </w:footnote>
  <w:footnote w:type="continuationSeparator" w:id="0">
    <w:p w14:paraId="224F53CA" w14:textId="77777777" w:rsidR="00A447D5" w:rsidRDefault="00A447D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72DA3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10A8140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6833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316</cp:revision>
  <cp:lastPrinted>2024-04-19T07:52:00Z</cp:lastPrinted>
  <dcterms:created xsi:type="dcterms:W3CDTF">2024-10-17T04:20:00Z</dcterms:created>
  <dcterms:modified xsi:type="dcterms:W3CDTF">2026-09-17T08:35:00Z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