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3CC83" w14:textId="77777777" w:rsidR="003C5D72" w:rsidRDefault="003C5D72" w:rsidP="003C5D72">
      <w:pPr>
        <w:pStyle w:val="aff3"/>
      </w:pPr>
    </w:p>
    <w:p w14:paraId="0279AF1C" w14:textId="77777777" w:rsidR="003C5D72" w:rsidRDefault="003C5D72" w:rsidP="00576FBE">
      <w:pPr>
        <w:pStyle w:val="af7"/>
      </w:pPr>
    </w:p>
    <w:p w14:paraId="113F7FD8" w14:textId="77777777" w:rsidR="003C5D72" w:rsidRDefault="003C5D72" w:rsidP="00576FBE">
      <w:pPr>
        <w:pStyle w:val="af7"/>
      </w:pPr>
    </w:p>
    <w:p w14:paraId="4C183D90" w14:textId="77777777" w:rsidR="000562C5" w:rsidRDefault="000562C5" w:rsidP="00576FBE">
      <w:pPr>
        <w:pStyle w:val="af7"/>
      </w:pPr>
    </w:p>
    <w:p w14:paraId="58FEA1B7" w14:textId="77777777" w:rsidR="000562C5" w:rsidRDefault="000562C5" w:rsidP="00576FBE">
      <w:pPr>
        <w:pStyle w:val="af7"/>
      </w:pPr>
    </w:p>
    <w:p w14:paraId="3B8ED29B" w14:textId="77777777" w:rsidR="0027539E" w:rsidRDefault="0027539E" w:rsidP="00576FBE">
      <w:pPr>
        <w:pStyle w:val="af7"/>
      </w:pPr>
    </w:p>
    <w:p w14:paraId="71325813" w14:textId="77777777" w:rsidR="0027539E" w:rsidRDefault="0027539E" w:rsidP="00576FBE">
      <w:pPr>
        <w:pStyle w:val="af7"/>
      </w:pPr>
    </w:p>
    <w:p w14:paraId="3369D3F4" w14:textId="77777777" w:rsidR="0027539E" w:rsidRDefault="0027539E" w:rsidP="00576FBE">
      <w:pPr>
        <w:pStyle w:val="af7"/>
      </w:pPr>
    </w:p>
    <w:p w14:paraId="7DF505A3" w14:textId="77777777" w:rsidR="000562C5" w:rsidRDefault="000562C5" w:rsidP="00576FBE">
      <w:pPr>
        <w:pStyle w:val="af7"/>
      </w:pPr>
    </w:p>
    <w:p w14:paraId="3BE641CA" w14:textId="77777777" w:rsidR="0027539E" w:rsidRDefault="0027539E" w:rsidP="00576FBE">
      <w:pPr>
        <w:pStyle w:val="af7"/>
      </w:pPr>
    </w:p>
    <w:p w14:paraId="0B76BABA" w14:textId="77777777" w:rsidR="000562C5" w:rsidRDefault="000562C5" w:rsidP="00576FBE">
      <w:pPr>
        <w:pStyle w:val="af7"/>
      </w:pPr>
    </w:p>
    <w:p w14:paraId="64E62AF7" w14:textId="77777777" w:rsidR="000562C5" w:rsidRDefault="000562C5" w:rsidP="00576FBE">
      <w:pPr>
        <w:pStyle w:val="af7"/>
      </w:pPr>
    </w:p>
    <w:p w14:paraId="6D0B24D0" w14:textId="77777777" w:rsidR="003C5D72" w:rsidRDefault="003C5D72" w:rsidP="00576FBE">
      <w:pPr>
        <w:pStyle w:val="af7"/>
      </w:pPr>
    </w:p>
    <w:tbl>
      <w:tblPr>
        <w:tblStyle w:val="af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53"/>
      </w:tblGrid>
      <w:tr w:rsidR="00DB2F4E" w:rsidRPr="00FD29D6" w14:paraId="390E14DB" w14:textId="77777777" w:rsidTr="00C366BA">
        <w:trPr>
          <w:trHeight w:val="950"/>
        </w:trPr>
        <w:tc>
          <w:tcPr>
            <w:tcW w:w="7853" w:type="dxa"/>
          </w:tcPr>
          <w:p w14:paraId="19F13F99" w14:textId="77777777" w:rsidR="00F5434E" w:rsidRDefault="009045AA" w:rsidP="00127910">
            <w:pPr>
              <w:pStyle w:val="aff"/>
            </w:pPr>
            <w:proofErr w:type="gramStart"/>
            <w:r>
              <w:rPr>
                <w:lang w:val="en-US"/>
              </w:rPr>
              <w:t xml:space="preserve">МИКРОПРОЦЕССОРНОЕ УСТРОЙСТВО ЗАЩИТЫ И АВТОМАТИКИ ТРАНСФОРМАТОРА</w:t>
            </w:r>
            <w:r w:rsidR="00127910">
              <w:t xml:space="preserve"> </w:t>
            </w:r>
          </w:p>
          <w:p w14:paraId="7A3B3AE2" w14:textId="168C2843" w:rsidR="00127910" w:rsidRPr="00127910" w:rsidRDefault="00127910" w:rsidP="00127910">
            <w:pPr>
              <w:pStyle w:val="aff"/>
            </w:pPr>
            <w:r>
              <w:t>«</w:t>
            </w:r>
            <w:proofErr w:type="gramStart"/>
            <w:r>
              <w:rPr>
                <w:lang w:val="en-US"/>
              </w:rPr>
              <w:t xml:space="preserve">ЮНИТ-М300-Т2</w:t>
            </w:r>
            <w:r>
              <w:t>»</w:t>
            </w:r>
          </w:p>
          <w:p w14:paraId="5F902CA8" w14:textId="4D4EDCF9" w:rsidR="00FD29D6" w:rsidRPr="00127910" w:rsidRDefault="00FD29D6" w:rsidP="00676716">
            <w:pPr>
              <w:pStyle w:val="aff"/>
            </w:pPr>
          </w:p>
        </w:tc>
      </w:tr>
    </w:tbl>
    <w:p w14:paraId="5B57B6B9" w14:textId="77777777" w:rsidR="00DB2F4E" w:rsidRPr="00D069C4" w:rsidRDefault="00DB2F4E" w:rsidP="003C5D72">
      <w:pPr>
        <w:pStyle w:val="aff"/>
        <w:rPr>
          <w:lang w:val="en-US"/>
        </w:rPr>
      </w:pPr>
    </w:p>
    <w:p w14:paraId="4F09B2B2" w14:textId="77777777" w:rsidR="00D069C4" w:rsidRPr="00D069C4" w:rsidRDefault="00D069C4" w:rsidP="003C5D72">
      <w:pPr>
        <w:pStyle w:val="aff"/>
        <w:rPr>
          <w:lang w:val="en-US"/>
        </w:rPr>
      </w:pPr>
    </w:p>
    <w:p w14:paraId="42192830" w14:textId="77777777" w:rsidR="003C5D72" w:rsidRPr="00B5694A" w:rsidRDefault="00D069C4" w:rsidP="003C5D72">
      <w:pPr>
        <w:pStyle w:val="aff"/>
        <w:rPr>
          <w:lang w:val="en-US"/>
        </w:rPr>
      </w:pPr>
      <w:r>
        <w:t>БЛАНК</w:t>
      </w:r>
      <w:r w:rsidRPr="00B5694A">
        <w:rPr>
          <w:lang w:val="en-US"/>
        </w:rPr>
        <w:t xml:space="preserve"> </w:t>
      </w:r>
      <w:r>
        <w:t>УСТАВОК</w:t>
      </w:r>
    </w:p>
    <w:tbl>
      <w:tblPr>
        <w:tblpPr w:leftFromText="180" w:rightFromText="180" w:vertAnchor="text" w:horzAnchor="margin" w:tblpXSpec="right" w:tblpY="1206"/>
        <w:tblOverlap w:val="never"/>
        <w:tblW w:w="9923" w:type="dxa"/>
        <w:tblLook w:val="01E0" w:firstRow="1" w:lastRow="1" w:firstColumn="1" w:lastColumn="1" w:noHBand="0" w:noVBand="0"/>
      </w:tblPr>
      <w:tblGrid>
        <w:gridCol w:w="2410"/>
        <w:gridCol w:w="7513"/>
      </w:tblGrid>
      <w:tr w:rsidR="00531547" w:rsidRPr="00676716" w14:paraId="66CC2F9C" w14:textId="77777777" w:rsidTr="00531547">
        <w:trPr>
          <w:trHeight w:hRule="exact" w:val="568"/>
        </w:trPr>
        <w:tc>
          <w:tcPr>
            <w:tcW w:w="2410" w:type="dxa"/>
            <w:vAlign w:val="center"/>
          </w:tcPr>
          <w:p w14:paraId="5A2784E4" w14:textId="77777777" w:rsidR="00531547" w:rsidRPr="009102CA" w:rsidRDefault="00531547" w:rsidP="00531547">
            <w:pPr>
              <w:pStyle w:val="affc"/>
            </w:pPr>
            <w:r>
              <w:t>Код заказа устройства</w:t>
            </w:r>
          </w:p>
        </w:tc>
        <w:tc>
          <w:tcPr>
            <w:tcW w:w="7513" w:type="dxa"/>
            <w:tcBorders>
              <w:bottom w:val="single" w:sz="4" w:space="0" w:color="auto"/>
            </w:tcBorders>
            <w:vAlign w:val="center"/>
          </w:tcPr>
          <w:p w14:paraId="3921F54C" w14:textId="664C86BC" w:rsidR="00531547" w:rsidRPr="008053BD" w:rsidRDefault="00531547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proofErr w:type="gramStart"/>
            <w:r w:rsidRPr="008053BD">
              <w:rPr>
                <w:rFonts w:cs="Arial"/>
                <w:sz w:val="22"/>
                <w:szCs w:val="22"/>
                <w:lang w:val="en-US"/>
              </w:rPr>
              <w:t xml:space="preserve">ЮНИТ-М319-Т2-Р02с-х-К001-К001-К001-К001-К001-В021-В021-В021-В021-М046.3001-х-С01.00-1-1</w:t>
            </w:r>
          </w:p>
        </w:tc>
      </w:tr>
      <w:tr w:rsidR="00531547" w:rsidRPr="00676716" w14:paraId="45BB8ADB" w14:textId="77777777" w:rsidTr="00531547">
        <w:trPr>
          <w:trHeight w:hRule="exact" w:val="575"/>
        </w:trPr>
        <w:tc>
          <w:tcPr>
            <w:tcW w:w="2410" w:type="dxa"/>
            <w:vAlign w:val="center"/>
          </w:tcPr>
          <w:p w14:paraId="424B6D0E" w14:textId="77777777" w:rsidR="00531547" w:rsidRDefault="00531547" w:rsidP="00531547">
            <w:pPr>
              <w:pStyle w:val="affc"/>
            </w:pPr>
            <w:r>
              <w:t>Код заказа ИЧМ</w:t>
            </w:r>
          </w:p>
          <w:p w14:paraId="62A395D0" w14:textId="77777777" w:rsidR="00531547" w:rsidRPr="00ED0F9B" w:rsidRDefault="00531547" w:rsidP="00531547"/>
          <w:p w14:paraId="38B743B3" w14:textId="77777777" w:rsidR="00531547" w:rsidRPr="00ED0F9B" w:rsidRDefault="00531547" w:rsidP="00531547"/>
          <w:p w14:paraId="69ACFC85" w14:textId="77777777" w:rsidR="00531547" w:rsidRPr="00ED0F9B" w:rsidRDefault="00531547" w:rsidP="00531547"/>
          <w:p w14:paraId="2C6079FF" w14:textId="77777777" w:rsidR="00531547" w:rsidRPr="00ED0F9B" w:rsidRDefault="00531547" w:rsidP="00531547"/>
          <w:p w14:paraId="0C34F2E6" w14:textId="77777777" w:rsidR="00531547" w:rsidRPr="00ED0F9B" w:rsidRDefault="00531547" w:rsidP="00531547"/>
          <w:p w14:paraId="66570B10" w14:textId="77777777" w:rsidR="00531547" w:rsidRPr="00ED0F9B" w:rsidRDefault="00531547" w:rsidP="00531547"/>
          <w:p w14:paraId="345056C8" w14:textId="77777777" w:rsidR="00531547" w:rsidRPr="00ED0F9B" w:rsidRDefault="00531547" w:rsidP="00531547"/>
          <w:p w14:paraId="091DF4B3" w14:textId="77777777" w:rsidR="00531547" w:rsidRPr="00ED0F9B" w:rsidRDefault="00531547" w:rsidP="00531547"/>
          <w:p w14:paraId="5D4139C9" w14:textId="77777777" w:rsidR="00531547" w:rsidRPr="00ED0F9B" w:rsidRDefault="00531547" w:rsidP="00531547"/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52CE27" w14:textId="1C0F13C8" w:rsidR="00531547" w:rsidRPr="008053BD" w:rsidRDefault="00676716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proofErr w:type="gramStart"/>
            <w:r>
              <w:rPr>
                <w:rFonts w:cs="Arial"/>
                <w:sz w:val="22"/>
                <w:szCs w:val="22"/>
                <w:lang w:val="en-US"/>
              </w:rPr>
              <w:t xml:space="preserve">ЮНИТ-ИЧМ-КУГР-х-х-х-х-1</w:t>
            </w:r>
          </w:p>
        </w:tc>
      </w:tr>
    </w:tbl>
    <w:p w14:paraId="46CAC17C" w14:textId="50304178" w:rsidR="00D069C4" w:rsidRPr="00B55B3E" w:rsidRDefault="001825CE" w:rsidP="00D069C4">
      <w:pPr>
        <w:pStyle w:val="aff"/>
        <w:rPr>
          <w:lang w:val="en-US"/>
        </w:rPr>
      </w:pPr>
      <w:proofErr w:type="gramStart"/>
      <w:r>
        <w:rPr>
          <w:color w:val="F7941D"/>
          <w:sz w:val="40"/>
          <w:szCs w:val="40"/>
          <w:lang w:val="en-US"/>
        </w:rPr>
        <w:t xml:space="preserve">ЮТКБ.656122.609 БУ7</w:t>
      </w:r>
    </w:p>
    <w:tbl>
      <w:tblPr>
        <w:tblpPr w:leftFromText="180" w:rightFromText="180" w:vertAnchor="text" w:horzAnchor="margin" w:tblpXSpec="right" w:tblpY="2790"/>
        <w:tblOverlap w:val="never"/>
        <w:tblW w:w="7213" w:type="dxa"/>
        <w:tblLook w:val="01E0" w:firstRow="1" w:lastRow="1" w:firstColumn="1" w:lastColumn="1" w:noHBand="0" w:noVBand="0"/>
      </w:tblPr>
      <w:tblGrid>
        <w:gridCol w:w="1985"/>
        <w:gridCol w:w="5228"/>
      </w:tblGrid>
      <w:tr w:rsidR="008A1C88" w:rsidRPr="00887272" w14:paraId="6F373F0D" w14:textId="77777777" w:rsidTr="0043305E">
        <w:trPr>
          <w:trHeight w:hRule="exact" w:val="1141"/>
        </w:trPr>
        <w:tc>
          <w:tcPr>
            <w:tcW w:w="1985" w:type="dxa"/>
            <w:vAlign w:val="center"/>
          </w:tcPr>
          <w:p w14:paraId="6B6D8849" w14:textId="77777777" w:rsidR="008A1C88" w:rsidRPr="00887272" w:rsidRDefault="008A1C88" w:rsidP="0043305E">
            <w:pPr>
              <w:pStyle w:val="affc"/>
              <w:jc w:val="center"/>
            </w:pPr>
            <w:r w:rsidRPr="00887272">
              <w:t>Объект</w:t>
            </w:r>
          </w:p>
        </w:tc>
        <w:tc>
          <w:tcPr>
            <w:tcW w:w="5228" w:type="dxa"/>
            <w:vAlign w:val="center"/>
          </w:tcPr>
          <w:p w14:paraId="64125B58" w14:textId="77777777"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2F471E81" w14:textId="77777777"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566A050B" w14:textId="77777777" w:rsidR="00FA3CF0" w:rsidRPr="008A1C88" w:rsidRDefault="00FA3CF0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3C504A18" w14:textId="77777777" w:rsidR="008A1C88" w:rsidRPr="00887272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</w:rPr>
            </w:pPr>
          </w:p>
        </w:tc>
      </w:tr>
      <w:tr w:rsidR="008A1C88" w:rsidRPr="00887272" w14:paraId="372B81A4" w14:textId="77777777" w:rsidTr="0043305E">
        <w:trPr>
          <w:trHeight w:hRule="exact" w:val="1281"/>
        </w:trPr>
        <w:tc>
          <w:tcPr>
            <w:tcW w:w="1985" w:type="dxa"/>
            <w:vAlign w:val="center"/>
          </w:tcPr>
          <w:p w14:paraId="357AC8BD" w14:textId="77777777" w:rsidR="008A1C88" w:rsidRDefault="008A1C88" w:rsidP="0043305E">
            <w:pPr>
              <w:pStyle w:val="affc"/>
              <w:jc w:val="center"/>
            </w:pPr>
          </w:p>
          <w:p w14:paraId="4273CD9B" w14:textId="77777777" w:rsidR="008A1C88" w:rsidRPr="00ED0F9B" w:rsidRDefault="008A1C88" w:rsidP="0043305E">
            <w:pPr>
              <w:pStyle w:val="affc"/>
              <w:jc w:val="center"/>
            </w:pPr>
            <w:r w:rsidRPr="00887272">
              <w:t>Присоединение</w:t>
            </w:r>
          </w:p>
          <w:p w14:paraId="6FA39011" w14:textId="77777777" w:rsidR="008A1C88" w:rsidRPr="00ED0F9B" w:rsidRDefault="008A1C88" w:rsidP="0043305E"/>
          <w:p w14:paraId="70DAD76E" w14:textId="77777777" w:rsidR="008A1C88" w:rsidRPr="00ED0F9B" w:rsidRDefault="008A1C88" w:rsidP="0043305E">
            <w:pPr>
              <w:jc w:val="center"/>
            </w:pPr>
          </w:p>
          <w:p w14:paraId="16878F86" w14:textId="77777777" w:rsidR="008A1C88" w:rsidRPr="00ED0F9B" w:rsidRDefault="008A1C88" w:rsidP="0043305E">
            <w:pPr>
              <w:jc w:val="center"/>
            </w:pPr>
          </w:p>
          <w:p w14:paraId="6999C532" w14:textId="77777777" w:rsidR="008A1C88" w:rsidRPr="00ED0F9B" w:rsidRDefault="008A1C88" w:rsidP="0043305E">
            <w:pPr>
              <w:jc w:val="center"/>
            </w:pPr>
          </w:p>
          <w:p w14:paraId="4B2EEDE0" w14:textId="77777777" w:rsidR="008A1C88" w:rsidRPr="00ED0F9B" w:rsidRDefault="008A1C88" w:rsidP="0043305E">
            <w:pPr>
              <w:jc w:val="center"/>
            </w:pPr>
          </w:p>
          <w:p w14:paraId="626874A1" w14:textId="77777777" w:rsidR="008A1C88" w:rsidRPr="00ED0F9B" w:rsidRDefault="008A1C88" w:rsidP="0043305E">
            <w:pPr>
              <w:jc w:val="center"/>
            </w:pPr>
          </w:p>
        </w:tc>
        <w:tc>
          <w:tcPr>
            <w:tcW w:w="5228" w:type="dxa"/>
            <w:vAlign w:val="center"/>
          </w:tcPr>
          <w:p w14:paraId="5C4F1E8D" w14:textId="77777777"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6253EDCC" w14:textId="77777777"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48D69E80" w14:textId="77777777" w:rsidR="008A1C88" w:rsidRP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6C8B63D9" w14:textId="77777777" w:rsidR="008A1C88" w:rsidRDefault="008A1C88" w:rsidP="0043305E">
            <w:pPr>
              <w:rPr>
                <w:rFonts w:cs="Arial"/>
              </w:rPr>
            </w:pPr>
          </w:p>
          <w:p w14:paraId="3A826362" w14:textId="77777777" w:rsidR="008A1C88" w:rsidRPr="00887272" w:rsidRDefault="008A1C88" w:rsidP="0043305E">
            <w:pPr>
              <w:rPr>
                <w:rFonts w:cs="Arial"/>
              </w:rPr>
            </w:pPr>
          </w:p>
        </w:tc>
      </w:tr>
    </w:tbl>
    <w:p w14:paraId="1B193EA8" w14:textId="77777777" w:rsidR="003C5D72" w:rsidRPr="00B55B3E" w:rsidRDefault="003C5D72" w:rsidP="003C5D72">
      <w:pPr>
        <w:pStyle w:val="aff3"/>
        <w:rPr>
          <w:lang w:val="en-US"/>
        </w:rPr>
      </w:pPr>
    </w:p>
    <w:p w14:paraId="328570D9" w14:textId="77777777" w:rsidR="003C5D72" w:rsidRPr="009102CA" w:rsidRDefault="003C5D72" w:rsidP="003C5D72">
      <w:pPr>
        <w:pStyle w:val="aff3"/>
        <w:rPr>
          <w:lang w:val="en-US"/>
        </w:rPr>
      </w:pPr>
    </w:p>
    <w:p w14:paraId="4447090D" w14:textId="77777777" w:rsidR="003C5D72" w:rsidRPr="009102CA" w:rsidRDefault="003C5D72" w:rsidP="003C5D72">
      <w:pPr>
        <w:pStyle w:val="aff3"/>
        <w:rPr>
          <w:lang w:val="en-US"/>
        </w:rPr>
        <w:sectPr w:rsidR="003C5D72" w:rsidRPr="009102CA" w:rsidSect="00B9158D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972" w:right="567" w:bottom="567" w:left="567" w:header="284" w:footer="283" w:gutter="851"/>
          <w:cols w:space="708"/>
          <w:titlePg/>
          <w:docGrid w:linePitch="360"/>
        </w:sectPr>
      </w:pPr>
    </w:p>
    <w:p w14:paraId="743317DA" w14:textId="77777777" w:rsidR="00320287" w:rsidRPr="009102CA" w:rsidRDefault="00320287" w:rsidP="00632BDA">
      <w:pPr>
        <w:pStyle w:val="afff0"/>
        <w:ind w:right="282"/>
        <w:rPr>
          <w:lang w:val="en-US"/>
        </w:rPr>
      </w:pPr>
    </w:p>
    <w:tbl>
      <w:tblPr>
        <w:tblStyle w:val="aff6"/>
        <w:tblpPr w:leftFromText="180" w:rightFromText="180" w:vertAnchor="text" w:horzAnchor="page" w:tblpX="8070" w:tblpY="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1"/>
        <w:gridCol w:w="1843"/>
      </w:tblGrid>
      <w:tr w:rsidR="003E73ED" w14:paraId="67A9083B" w14:textId="77777777" w:rsidTr="00D64EFF">
        <w:trPr>
          <w:trHeight w:val="558"/>
        </w:trPr>
        <w:tc>
          <w:tcPr>
            <w:tcW w:w="1413" w:type="dxa"/>
            <w:vAlign w:val="center"/>
          </w:tcPr>
          <w:p w14:paraId="6EFF8AA8" w14:textId="0C717752" w:rsidR="003E73ED" w:rsidRPr="003E73ED" w:rsidRDefault="003E73ED" w:rsidP="00D64EFF">
            <w:pPr>
              <w:pStyle w:val="afff0"/>
              <w:ind w:left="117" w:right="282" w:firstLine="0"/>
              <w:jc w:val="right"/>
            </w:pPr>
            <w:r>
              <w:t>Редакция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C774BEF" w14:textId="4225777E" w:rsidR="00D7551E" w:rsidRDefault="003E73ED" w:rsidP="00D64EFF">
            <w:pPr>
              <w:pStyle w:val="afff0"/>
              <w:ind w:right="282" w:firstLine="0"/>
              <w:jc w:val="left"/>
            </w:pPr>
            <w:proofErr w:type="gramStart"/>
            <w:r>
              <w:rPr>
                <w:lang w:val="en-US"/>
              </w:rPr>
              <w:t xml:space="preserve">1.3</w:t>
            </w:r>
          </w:p>
        </w:tc>
      </w:tr>
      <w:tr w:rsidR="003E73ED" w14:paraId="23C46EA7" w14:textId="77777777" w:rsidTr="00D64EFF">
        <w:trPr>
          <w:trHeight w:val="413"/>
        </w:trPr>
        <w:tc>
          <w:tcPr>
            <w:tcW w:w="1413" w:type="dxa"/>
            <w:vAlign w:val="center"/>
          </w:tcPr>
          <w:p w14:paraId="5AADBBAA" w14:textId="2B88B674" w:rsidR="003E73ED" w:rsidRPr="003E73ED" w:rsidRDefault="003E73ED" w:rsidP="00D64EFF">
            <w:pPr>
              <w:pStyle w:val="afff0"/>
              <w:ind w:left="117" w:right="282" w:firstLine="0"/>
              <w:jc w:val="right"/>
            </w:pPr>
            <w:r>
              <w:t>Дата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60548BD" w14:textId="341186BF" w:rsidR="003E73ED" w:rsidRPr="003E73ED" w:rsidRDefault="003E73ED" w:rsidP="003E73ED">
            <w:pPr>
              <w:pStyle w:val="afff0"/>
              <w:ind w:right="282" w:firstLine="0"/>
              <w:jc w:val="left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07.05.2026</w:t>
            </w:r>
          </w:p>
        </w:tc>
      </w:tr>
    </w:tbl>
    <w:p w14:paraId="6727081E" w14:textId="738CB602" w:rsidR="00320287" w:rsidRPr="00370547" w:rsidRDefault="00320287" w:rsidP="00320287">
      <w:pPr>
        <w:pStyle w:val="afff0"/>
      </w:pPr>
      <w:r w:rsidRPr="00370547">
        <w:t xml:space="preserve">© </w:t>
      </w:r>
      <w:r w:rsidR="00B60308">
        <w:fldChar w:fldCharType="begin"/>
      </w:r>
      <w:r w:rsidR="00B60308">
        <w:instrText xml:space="preserve"> </w:instrText>
      </w:r>
      <w:r w:rsidR="00B60308" w:rsidRPr="00B60308">
        <w:instrText>DATE \@ "yyyy"</w:instrText>
      </w:r>
      <w:r w:rsidR="00B60308">
        <w:instrText xml:space="preserve"> </w:instrText>
      </w:r>
      <w:r w:rsidR="00B60308">
        <w:fldChar w:fldCharType="separate"/>
      </w:r>
      <w:r w:rsidR="00F5434E">
        <w:rPr>
          <w:noProof/>
        </w:rPr>
        <w:t>2026</w:t>
      </w:r>
      <w:r w:rsidR="00B60308">
        <w:fldChar w:fldCharType="end"/>
      </w:r>
      <w:r w:rsidR="00B60308">
        <w:rPr>
          <w:lang w:val="en-US"/>
        </w:rPr>
        <w:t xml:space="preserve"> </w:t>
      </w:r>
      <w:proofErr w:type="spellStart"/>
      <w:r w:rsidRPr="00370547">
        <w:t>Юнител</w:t>
      </w:r>
      <w:proofErr w:type="spellEnd"/>
      <w:r w:rsidRPr="00370547">
        <w:t xml:space="preserve"> Инжиниринг</w:t>
      </w:r>
    </w:p>
    <w:p w14:paraId="5F6F65E6" w14:textId="77777777" w:rsidR="00320287" w:rsidRPr="00370547" w:rsidRDefault="00320287" w:rsidP="00320287">
      <w:pPr>
        <w:pStyle w:val="afff0"/>
      </w:pPr>
    </w:p>
    <w:p w14:paraId="4FA52430" w14:textId="77777777" w:rsidR="00320287" w:rsidRPr="00370547" w:rsidRDefault="00320287" w:rsidP="00320287">
      <w:pPr>
        <w:pStyle w:val="afff0"/>
      </w:pPr>
      <w:r w:rsidRPr="00370547">
        <w:t>Москва</w:t>
      </w:r>
    </w:p>
    <w:p w14:paraId="398F8BDD" w14:textId="77777777" w:rsidR="00320287" w:rsidRPr="00370547" w:rsidRDefault="00320287" w:rsidP="00320287">
      <w:pPr>
        <w:pStyle w:val="afff0"/>
      </w:pPr>
    </w:p>
    <w:p w14:paraId="74D29B6E" w14:textId="77777777" w:rsidR="00320287" w:rsidRPr="00370547" w:rsidRDefault="00320287" w:rsidP="00320287">
      <w:pPr>
        <w:pStyle w:val="afff0"/>
      </w:pPr>
    </w:p>
    <w:p w14:paraId="3F9E8960" w14:textId="77777777" w:rsidR="00320287" w:rsidRPr="00370547" w:rsidRDefault="00320287" w:rsidP="00632BDA">
      <w:pPr>
        <w:pStyle w:val="afff0"/>
        <w:ind w:right="282"/>
      </w:pPr>
    </w:p>
    <w:p w14:paraId="4008FB92" w14:textId="77777777" w:rsidR="00320287" w:rsidRDefault="00320287" w:rsidP="00632BDA">
      <w:pPr>
        <w:pStyle w:val="afff0"/>
        <w:ind w:right="282"/>
        <w:rPr>
          <w:lang w:val="en-US"/>
        </w:rPr>
      </w:pPr>
    </w:p>
    <w:p w14:paraId="6289349C" w14:textId="77777777" w:rsidR="00D7551E" w:rsidRDefault="00D7551E" w:rsidP="00632BDA">
      <w:pPr>
        <w:pStyle w:val="afff0"/>
        <w:ind w:right="282"/>
        <w:rPr>
          <w:lang w:val="en-US"/>
        </w:rPr>
      </w:pPr>
    </w:p>
    <w:p w14:paraId="509E0FBF" w14:textId="77777777" w:rsidR="00D7551E" w:rsidRDefault="00D7551E" w:rsidP="00632BDA">
      <w:pPr>
        <w:pStyle w:val="afff0"/>
        <w:ind w:right="282"/>
        <w:rPr>
          <w:lang w:val="en-US"/>
        </w:rPr>
      </w:pPr>
    </w:p>
    <w:p w14:paraId="5231BD3F" w14:textId="77777777" w:rsidR="00D7551E" w:rsidRPr="00D7551E" w:rsidRDefault="00D7551E" w:rsidP="00632BDA">
      <w:pPr>
        <w:pStyle w:val="afff0"/>
        <w:ind w:right="282"/>
        <w:rPr>
          <w:lang w:val="en-US"/>
        </w:rPr>
      </w:pPr>
    </w:p>
    <w:p w14:paraId="33A7E5C2" w14:textId="77777777" w:rsidR="00320287" w:rsidRPr="00370547" w:rsidRDefault="00320287" w:rsidP="00632BDA">
      <w:pPr>
        <w:pStyle w:val="afff0"/>
        <w:ind w:right="282"/>
      </w:pPr>
    </w:p>
    <w:p w14:paraId="4B261586" w14:textId="77777777" w:rsidR="00320287" w:rsidRPr="00370547" w:rsidRDefault="00320287" w:rsidP="00632BDA">
      <w:pPr>
        <w:pStyle w:val="afff0"/>
        <w:ind w:right="282"/>
      </w:pPr>
    </w:p>
    <w:p w14:paraId="0F148B8D" w14:textId="2DE37D4B" w:rsidR="00320287" w:rsidRPr="00370547" w:rsidRDefault="00320287" w:rsidP="00632BDA">
      <w:pPr>
        <w:pStyle w:val="afff0"/>
        <w:ind w:left="567" w:right="282" w:firstLine="0"/>
      </w:pPr>
      <w:r w:rsidRPr="00370547">
        <w:t xml:space="preserve">Настоящий бланк уставок </w:t>
      </w:r>
      <w:r w:rsidR="00D246B9">
        <w:t>относится к микропроцессорным устройствам</w:t>
      </w:r>
      <w:r w:rsidR="00DB7EE2">
        <w:t xml:space="preserve"> типа</w:t>
      </w:r>
      <w:r w:rsidR="00D246B9">
        <w:t xml:space="preserve"> </w:t>
      </w:r>
      <w:proofErr w:type="gramStart"/>
      <w:r w:rsidR="00DB7EE2" w:rsidRPr="00DB7EE2">
        <w:t xml:space="preserve">ЮНИТ-М300-Т2</w:t>
      </w:r>
      <w:r w:rsidR="00D246B9">
        <w:t>.</w:t>
      </w:r>
    </w:p>
    <w:p w14:paraId="223A59D8" w14:textId="77777777" w:rsidR="00320287" w:rsidRPr="00370547" w:rsidRDefault="00320287" w:rsidP="00632BDA">
      <w:pPr>
        <w:pStyle w:val="afff0"/>
        <w:ind w:right="282"/>
      </w:pPr>
    </w:p>
    <w:p w14:paraId="33958118" w14:textId="77777777" w:rsidR="00320287" w:rsidRPr="00370547" w:rsidRDefault="00320287" w:rsidP="00632BDA">
      <w:pPr>
        <w:pStyle w:val="afff0"/>
        <w:ind w:left="567" w:right="282" w:firstLine="0"/>
      </w:pPr>
      <w:r w:rsidRPr="00370547">
        <w:t xml:space="preserve">Компания </w:t>
      </w:r>
      <w:proofErr w:type="spellStart"/>
      <w:r w:rsidRPr="00370547">
        <w:t>Юнител</w:t>
      </w:r>
      <w:proofErr w:type="spellEnd"/>
      <w:r w:rsidRPr="00370547">
        <w:t xml:space="preserve">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14:paraId="09865674" w14:textId="77777777" w:rsidR="00320287" w:rsidRPr="00370547" w:rsidRDefault="00320287" w:rsidP="00632BDA">
      <w:pPr>
        <w:pStyle w:val="afff0"/>
        <w:ind w:right="282"/>
      </w:pPr>
    </w:p>
    <w:p w14:paraId="01AF66BA" w14:textId="77777777" w:rsidR="00320287" w:rsidRPr="00370547" w:rsidRDefault="00320287" w:rsidP="00632BDA">
      <w:pPr>
        <w:pStyle w:val="afff0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14:paraId="4104A518" w14:textId="77777777" w:rsidR="00320287" w:rsidRPr="00370547" w:rsidRDefault="00320287" w:rsidP="00632BDA">
      <w:pPr>
        <w:pStyle w:val="afff0"/>
        <w:ind w:right="282"/>
      </w:pPr>
    </w:p>
    <w:p w14:paraId="6A3E540C" w14:textId="77777777" w:rsidR="00320287" w:rsidRPr="00370547" w:rsidRDefault="00320287" w:rsidP="00632BDA">
      <w:pPr>
        <w:pStyle w:val="afff0"/>
        <w:ind w:left="567" w:right="282" w:firstLine="0"/>
      </w:pPr>
      <w:r w:rsidRPr="00370547">
        <w:t xml:space="preserve"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14:paraId="742B4864" w14:textId="77777777" w:rsidR="00320287" w:rsidRPr="00B46D3D" w:rsidRDefault="00320287" w:rsidP="00632BDA">
      <w:pPr>
        <w:pStyle w:val="afff0"/>
        <w:ind w:right="282"/>
      </w:pPr>
    </w:p>
    <w:p w14:paraId="5261C4CE" w14:textId="77777777" w:rsidR="00B46D3D" w:rsidRPr="00FF72AC" w:rsidRDefault="00B46D3D" w:rsidP="00632BDA">
      <w:pPr>
        <w:pStyle w:val="afff0"/>
        <w:ind w:right="282"/>
      </w:pPr>
    </w:p>
    <w:p w14:paraId="0F230248" w14:textId="795F1935" w:rsidR="00B46D3D" w:rsidRPr="00FF72AC" w:rsidRDefault="00B46D3D" w:rsidP="00B46D3D">
      <w:pPr>
        <w:pStyle w:val="afff0"/>
        <w:tabs>
          <w:tab w:val="left" w:pos="3444"/>
        </w:tabs>
        <w:ind w:right="282"/>
      </w:pPr>
      <w:r w:rsidRPr="00FF72AC">
        <w:tab/>
      </w:r>
    </w:p>
    <w:p w14:paraId="2AB036D1" w14:textId="77777777" w:rsidR="00B46D3D" w:rsidRPr="00FF72AC" w:rsidRDefault="00B46D3D" w:rsidP="00632BDA">
      <w:pPr>
        <w:pStyle w:val="afff0"/>
        <w:ind w:right="282"/>
      </w:pPr>
    </w:p>
    <w:p w14:paraId="69DF6EC7" w14:textId="77777777" w:rsidR="00B46D3D" w:rsidRPr="00FF72AC" w:rsidRDefault="00B46D3D" w:rsidP="00632BDA">
      <w:pPr>
        <w:pStyle w:val="afff0"/>
        <w:ind w:right="282"/>
      </w:pPr>
    </w:p>
    <w:p w14:paraId="77337335" w14:textId="77777777" w:rsidR="00B46D3D" w:rsidRPr="00FF72AC" w:rsidRDefault="00B46D3D" w:rsidP="00632BDA">
      <w:pPr>
        <w:pStyle w:val="afff0"/>
        <w:ind w:right="282"/>
      </w:pPr>
    </w:p>
    <w:p w14:paraId="6DEEB0B2" w14:textId="77777777" w:rsidR="00B46D3D" w:rsidRPr="00FF72AC" w:rsidRDefault="00B46D3D" w:rsidP="00632BDA">
      <w:pPr>
        <w:pStyle w:val="afff0"/>
        <w:ind w:right="282"/>
      </w:pPr>
    </w:p>
    <w:p w14:paraId="33C86A5C" w14:textId="77777777" w:rsidR="00B46D3D" w:rsidRPr="00FF72AC" w:rsidRDefault="00B46D3D" w:rsidP="00632BDA">
      <w:pPr>
        <w:pStyle w:val="afff0"/>
        <w:ind w:right="282"/>
      </w:pPr>
    </w:p>
    <w:p w14:paraId="1C095339" w14:textId="77777777" w:rsidR="00B46D3D" w:rsidRPr="00FF72AC" w:rsidRDefault="00B46D3D" w:rsidP="00632BDA">
      <w:pPr>
        <w:pStyle w:val="afff0"/>
        <w:ind w:right="282"/>
      </w:pPr>
    </w:p>
    <w:p w14:paraId="6C6D442C" w14:textId="77777777" w:rsidR="00B46D3D" w:rsidRPr="00FF72AC" w:rsidRDefault="00B46D3D" w:rsidP="00632BDA">
      <w:pPr>
        <w:pStyle w:val="afff0"/>
        <w:ind w:right="282"/>
      </w:pPr>
    </w:p>
    <w:p w14:paraId="62FA1C99" w14:textId="77777777" w:rsidR="00B46D3D" w:rsidRPr="00FF72AC" w:rsidRDefault="00B46D3D" w:rsidP="00632BDA">
      <w:pPr>
        <w:pStyle w:val="afff0"/>
        <w:ind w:right="282"/>
      </w:pPr>
    </w:p>
    <w:p w14:paraId="07D1E67D" w14:textId="77777777" w:rsidR="00B46D3D" w:rsidRPr="00FF72AC" w:rsidRDefault="00B46D3D" w:rsidP="00632BDA">
      <w:pPr>
        <w:pStyle w:val="afff0"/>
        <w:ind w:right="282"/>
      </w:pPr>
    </w:p>
    <w:p w14:paraId="536CCEF0" w14:textId="77777777" w:rsidR="00B46D3D" w:rsidRPr="00FF72AC" w:rsidRDefault="00B46D3D" w:rsidP="00632BDA">
      <w:pPr>
        <w:pStyle w:val="afff0"/>
        <w:ind w:right="282"/>
      </w:pPr>
    </w:p>
    <w:p w14:paraId="44E87FF6" w14:textId="77777777" w:rsidR="00B46D3D" w:rsidRPr="00FF72AC" w:rsidRDefault="00B46D3D" w:rsidP="00632BDA">
      <w:pPr>
        <w:pStyle w:val="afff0"/>
        <w:ind w:right="282"/>
      </w:pPr>
    </w:p>
    <w:p w14:paraId="5D01E76B" w14:textId="77777777" w:rsidR="00B46D3D" w:rsidRPr="00D64EFF" w:rsidRDefault="00B46D3D" w:rsidP="00632BDA">
      <w:pPr>
        <w:pStyle w:val="afff0"/>
        <w:ind w:right="282"/>
      </w:pPr>
    </w:p>
    <w:p w14:paraId="39355E8F" w14:textId="77777777" w:rsidR="00D7551E" w:rsidRPr="00D64EFF" w:rsidRDefault="00D7551E" w:rsidP="00632BDA">
      <w:pPr>
        <w:pStyle w:val="afff0"/>
        <w:ind w:right="282"/>
      </w:pPr>
    </w:p>
    <w:p w14:paraId="7F957A23" w14:textId="77777777" w:rsidR="00D7551E" w:rsidRPr="00D64EFF" w:rsidRDefault="00D7551E" w:rsidP="00632BDA">
      <w:pPr>
        <w:pStyle w:val="afff0"/>
        <w:ind w:right="282"/>
      </w:pPr>
    </w:p>
    <w:p w14:paraId="358FC0CE" w14:textId="77777777" w:rsidR="00D7551E" w:rsidRPr="00D64EFF" w:rsidRDefault="00D7551E" w:rsidP="00632BDA">
      <w:pPr>
        <w:pStyle w:val="afff0"/>
        <w:ind w:right="282"/>
      </w:pPr>
    </w:p>
    <w:p w14:paraId="65D0F833" w14:textId="77777777" w:rsidR="00D7551E" w:rsidRPr="00D64EFF" w:rsidRDefault="00D7551E" w:rsidP="00632BDA">
      <w:pPr>
        <w:pStyle w:val="afff0"/>
        <w:ind w:right="282"/>
      </w:pPr>
    </w:p>
    <w:p w14:paraId="3EA1AC58" w14:textId="77777777" w:rsidR="00D7551E" w:rsidRPr="00D64EFF" w:rsidRDefault="00D7551E" w:rsidP="00632BDA">
      <w:pPr>
        <w:pStyle w:val="afff0"/>
        <w:ind w:right="282"/>
      </w:pPr>
    </w:p>
    <w:p w14:paraId="073E19A5" w14:textId="77777777" w:rsidR="00B46D3D" w:rsidRPr="00FF72AC" w:rsidRDefault="00B46D3D" w:rsidP="00632BDA">
      <w:pPr>
        <w:pStyle w:val="afff0"/>
        <w:ind w:right="282"/>
      </w:pPr>
    </w:p>
    <w:p w14:paraId="33B88473" w14:textId="30BAF71C" w:rsidR="00B46D3D" w:rsidRPr="00B46D3D" w:rsidRDefault="00B46D3D" w:rsidP="00632BDA">
      <w:pPr>
        <w:pStyle w:val="afff0"/>
        <w:ind w:right="282"/>
        <w:rPr>
          <w:i/>
          <w:iCs/>
          <w:color w:val="BFBFBF" w:themeColor="background1" w:themeShade="BF"/>
          <w:sz w:val="20"/>
          <w:szCs w:val="20"/>
        </w:rPr>
      </w:pPr>
      <w:r w:rsidRPr="00B46D3D">
        <w:rPr>
          <w:i/>
          <w:iCs/>
          <w:color w:val="BFBFBF" w:themeColor="background1" w:themeShade="BF"/>
          <w:sz w:val="20"/>
          <w:szCs w:val="20"/>
        </w:rPr>
        <w:t xml:space="preserve">Версия пакета поддержки: </w:t>
      </w:r>
      <w:proofErr w:type="gramStart"/>
      <w:r w:rsidRPr="00B46D3D">
        <w:rPr>
          <w:i/>
          <w:iCs/>
          <w:color w:val="BFBFBF" w:themeColor="background1" w:themeShade="BF"/>
          <w:sz w:val="20"/>
          <w:szCs w:val="20"/>
        </w:rPr>
        <w:t xml:space="preserve">0.0.0.1</w:t>
      </w:r>
    </w:p>
    <w:p w14:paraId="3B852415" w14:textId="77777777" w:rsidR="00320287" w:rsidRPr="00B46D3D" w:rsidRDefault="00320287" w:rsidP="00320287">
      <w:pPr>
        <w:pStyle w:val="afff0"/>
        <w:rPr>
          <w:i/>
          <w:iCs/>
          <w:color w:val="BFBFBF" w:themeColor="background1" w:themeShade="BF"/>
          <w:sz w:val="20"/>
          <w:szCs w:val="20"/>
        </w:rPr>
        <w:sectPr w:rsidR="00320287" w:rsidRPr="00B46D3D" w:rsidSect="003B2B06">
          <w:headerReference w:type="first" r:id="rId12"/>
          <w:footerReference w:type="first" r:id="rId13"/>
          <w:pgSz w:w="11907" w:h="16839" w:code="9"/>
          <w:pgMar w:top="567" w:right="567" w:bottom="567" w:left="567" w:header="0" w:footer="227" w:gutter="851"/>
          <w:cols w:space="708"/>
          <w:titlePg/>
          <w:docGrid w:linePitch="360"/>
        </w:sectPr>
      </w:pPr>
    </w:p>
    <w:p w14:paraId="7DC607ED" w14:textId="77777777" w:rsidR="00863E29" w:rsidRPr="00B46D3D" w:rsidRDefault="00A6466B" w:rsidP="002A2A9F">
      <w:pPr>
        <w:pStyle w:val="11"/>
        <w:numPr>
          <w:ilvl w:val="0"/>
          <w:numId w:val="0"/>
        </w:numPr>
        <w:ind w:left="357"/>
        <w:jc w:val="center"/>
        <w:rPr>
          <w:lang w:val="ru-RU"/>
        </w:rPr>
      </w:pPr>
      <w:r w:rsidRPr="00863E29">
        <w:lastRenderedPageBreak/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Раздел5 \</w:instrText>
      </w:r>
      <w:r w:rsidR="00863E29" w:rsidRPr="00863E29">
        <w:instrText>h</w:instrText>
      </w:r>
      <w:r w:rsidR="00863E29" w:rsidRPr="00B46D3D">
        <w:rPr>
          <w:lang w:val="ru-RU"/>
        </w:rPr>
        <w:instrText xml:space="preserve"> \</w:instrText>
      </w:r>
      <w:r w:rsidR="00863E29" w:rsidRPr="00863E29">
        <w:instrText>r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begin"/>
      </w:r>
      <w:r w:rsidR="00863E29" w:rsidRPr="00B46D3D">
        <w:rPr>
          <w:lang w:val="ru-RU"/>
        </w:rPr>
        <w:instrText xml:space="preserve"> =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SectionPages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>+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Раздел4 \</w:instrText>
      </w:r>
      <w:r w:rsidR="00863E29" w:rsidRPr="00863E29">
        <w:instrText>c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0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end"/>
      </w:r>
      <w:bookmarkStart w:id="0" w:name="_Toc229044470"/>
      <w:r w:rsidR="00863E29" w:rsidRPr="00B46D3D">
        <w:rPr>
          <w:lang w:val="ru-RU"/>
        </w:rPr>
        <w:t>СОДЕРЖАНИЕ</w:t>
      </w:r>
      <w:bookmarkEnd w:id="0"/>
    </w:p>
    <w:p w14:paraId="0067E0CC" w14:textId="0D7A6975" w:rsidR="00FE7B89" w:rsidRDefault="00FE7B89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r>
        <w:rPr>
          <w:snapToGrid/>
          <w:color w:val="0000FF" w:themeColor="hyperlink"/>
          <w:szCs w:val="24"/>
          <w:u w:val="single"/>
        </w:rPr>
        <w:fldChar w:fldCharType="begin"/>
      </w:r>
      <w:r>
        <w:rPr>
          <w:snapToGrid/>
          <w:color w:val="0000FF" w:themeColor="hyperlink"/>
          <w:szCs w:val="24"/>
          <w:u w:val="single"/>
        </w:rPr>
        <w:instrText xml:space="preserve"> TOC \o "1-2" \h \z \u </w:instrText>
      </w:r>
      <w:r>
        <w:rPr>
          <w:snapToGrid/>
          <w:color w:val="0000FF" w:themeColor="hyperlink"/>
          <w:szCs w:val="24"/>
          <w:u w:val="single"/>
        </w:rPr>
        <w:fldChar w:fldCharType="separate"/>
      </w:r>
      <w:hyperlink w:anchor="_Toc229044470" w:history="1">
        <w:r w:rsidRPr="00FA3FDA">
          <w:rPr>
            <w:rStyle w:val="afff2"/>
          </w:rPr>
          <w:t>СОДЕРЖАНИЕ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_Toc229044470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C050D25" w14:textId="2C279ACC" w:rsidR="00FF72AC" w:rsidRDefault="00FE7B89" w:rsidP="005C0E5C">
      <w:pPr>
        <w:pStyle w:val="17"/>
        <w:rPr>
          <w:lang w:val="en-US"/>
        </w:rPr>
      </w:pPr>
      <w:r>
        <w:rPr>
          <w:noProof/>
          <w:snapToGrid/>
          <w:color w:val="0000FF" w:themeColor="hyperlink"/>
          <w:szCs w:val="24"/>
          <w:u w:val="single"/>
        </w:rPr>
        <w:fldChar w:fldCharType="end"/>
      </w:r>
    </w:p>
    <w:p w14:paraId="5AE5BAEE" w14:textId="6A11CC92" w:rsidR="00C063A1" w:rsidRPr="00C063A1" w:rsidRDefault="00C063A1" w:rsidP="00C063A1">
      <w:pPr>
        <w:pStyle w:val="TAGS"/>
        <w:rPr>
          <w:color w:val="1E4973"/>
        </w:rPr>
      </w:pPr>
    </w:p>
    <w:p/>
    <w:p>
      <w:pPr>
        <w:sectPr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УСТАВКИ РЗиА</w:t>
      </w:r>
    </w:p>
    <w:p>
      <w:pPr>
        <w:pStyle w:val="20"/>
      </w:pPr>
      <w:r>
        <w:t>Логическая защита трансформатора (ЛЗТ)</w:t>
      </w:r>
    </w:p>
    <w:p>
      <w:pPr>
        <w:pStyle w:val="a7"/>
      </w:pPr>
      <w:r>
        <w:t>ЛЗТ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Пуск от МТЗ 2 ступени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Пуск_МТЗ_ст2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Пуск от МТЗ 3 ступени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Пуск_МТЗ_ст3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0,00...2,00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Токовая отсечка (ТО)</w:t>
      </w:r>
    </w:p>
    <w:p>
      <w:pPr>
        <w:pStyle w:val="a7"/>
      </w:pPr>
      <w:r>
        <w:t>ТО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Сборка токовых цепей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Сборка_ток_цепей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Звезда /</w:t>
              <w:br/>
              <w:t>Треугольник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Звезда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0,50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0...10000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Максимальная токовая защита (МТЗ)</w:t>
      </w:r>
    </w:p>
    <w:p>
      <w:pPr>
        <w:pStyle w:val="a7"/>
      </w:pPr>
      <w:r>
        <w:t>МТЗ 1 ст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 грубого органа в режиме управляющего напряжения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Iср_груб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Тип пуска по напряжению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Тип_КПОН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Управляющее напряжение /</w:t>
              <w:br/>
              <w:t>Вольтметровая блокировка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Управляющее напряжение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от БНТ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Реж_БНТ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КПОН при неисправности ЦН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Реж_БНН_КПОН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Деблокировка /</w:t>
              <w:br/>
              <w:t>Блокировка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Блокировка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от КПОН1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Реж_КПОН1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от КПОН2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Реж_КПОН2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СВ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Контр_СВ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Блокировка ступени при включенном СВ /</w:t>
              <w:br/>
              <w:t>Блокировка ступени при отключенном СВ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Независимая 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0...100000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МТЗ 2 ст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 грубого органа в режиме управляющего напряжения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Iср_груб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Тип пуска по напряжению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Тип_КПОН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Управляющее напряжение /</w:t>
              <w:br/>
              <w:t>Вольтметровая блокировка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Управляющее напряжение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от БНТ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Реж_БНТ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КПОН при неисправности ЦН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Реж_БНН_КПОН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Деблокировка /</w:t>
              <w:br/>
              <w:t>Блокировка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Блокировка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от КПОН1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Реж_КПОН1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от КПОН2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Реж_КПОН2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СВ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Контр_СВ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Блокировка ступени при включенном СВ /</w:t>
              <w:br/>
              <w:t>Блокировка ступени при отключенном СВ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Независимая 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0...100000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МТЗ 3 ст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 грубого органа в режиме управляющего напряжения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Iср_груб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Тип пуска по напряжению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Тип_КПОН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Управляющее напряжение /</w:t>
              <w:br/>
              <w:t>Вольтметровая блокировка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Управляющее напряжение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от БНТ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Реж_БНТ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КПОН при неисправности ЦН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Реж_БНН_КПОН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Деблокировка /</w:t>
              <w:br/>
              <w:t>Блокировка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Блокировка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от КПОН1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Реж_КПОН1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от КПОН2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Реж_КПОН2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СВ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Контр_СВ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Блокировка ступени при включенном СВ /</w:t>
              <w:br/>
              <w:t>Блокировка ступени при отключенном СВ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Независимая 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0...100000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КПОН1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Напряжение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2,0...100,0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6,0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Напряжение срабатывания ОП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U2ср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2,0...50,0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6,0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пуска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Реж_пуска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Uмин /</w:t>
              <w:br/>
              <w:t>Комбинированный /</w:t>
              <w:br/>
              <w:t>Внешний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По Uмин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КПОН2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Напряжение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2,0...100,0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6,0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Напряжение срабатывания ОП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U2ср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2,0...50,0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6,0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пуска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Реж_пуска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Uмин /</w:t>
              <w:br/>
              <w:t>Комбинированный /</w:t>
              <w:br/>
              <w:t>Внешний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По Uмин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БНТ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Отношение тока второй гармоники к току основной гармоники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Ih2/Ih1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5...100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%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блокировки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0,1...15,0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7,5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Перекрестная блокировка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Перекрест_блок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БЛЗШ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Выбор ступени блокировки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БлокЛЗШ_выбор_ст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1 ступень /</w:t>
              <w:br/>
              <w:t>2 ступень /</w:t>
              <w:br/>
              <w:t>3 ступень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 ступень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МТЗ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Сборка токовых цепей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Сборка_ток_цепей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Звезда /</w:t>
              <w:br/>
              <w:t>Треугольник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Звезда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Токовый контроль ЗДЗ (ТК ЗДЗ)</w:t>
      </w:r>
    </w:p>
    <w:p>
      <w:pPr>
        <w:pStyle w:val="a7"/>
      </w:pPr>
      <w:r>
        <w:t>ТК ЗДЗ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Выбор пускового органа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Выбор_пуск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Внутренний /</w:t>
              <w:br/>
              <w:t>МТЗ 1 ст /</w:t>
              <w:br/>
              <w:t>МТЗ 2 ст /</w:t>
              <w:br/>
              <w:t>МТЗ 3 ст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Внутренний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Защита от обрыва провода (ЗОП)</w:t>
      </w:r>
    </w:p>
    <w:p>
      <w:pPr>
        <w:pStyle w:val="a7"/>
      </w:pPr>
      <w:r>
        <w:t>ЗОП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 ОП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I2ср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0,04...4,00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0,20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Отношение тока ОП к току ПП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Kнесим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0,02...1,00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0,50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работы ЗОП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Реж_ЗОП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I2 /</w:t>
              <w:br/>
              <w:t>по I2/I1 /</w:t>
              <w:br/>
              <w:t>по I2 или по I2/I1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по I2/I1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100...20000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Защита от перегрузки (ЗП)</w:t>
      </w:r>
    </w:p>
    <w:p>
      <w:pPr>
        <w:pStyle w:val="a7"/>
      </w:pPr>
      <w:r>
        <w:t>ЗП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0,10...5,00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0...3600000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9000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Токовый орган блокировки РПН (ТО РПН)</w:t>
      </w:r>
    </w:p>
    <w:p>
      <w:pPr>
        <w:pStyle w:val="a7"/>
      </w:pPr>
      <w:r>
        <w:t>ТО РПН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Логика отключения от сигнального контакта газового реле (ЛО ГЗсигн)</w:t>
      </w:r>
    </w:p>
    <w:p>
      <w:pPr>
        <w:pStyle w:val="a7"/>
      </w:pPr>
      <w:r>
        <w:t>ЛО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срабатывания на блокировку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Тбл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Блокировка от низкой изоляции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Блок_от_НИ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Логика отключения от отключающего контакта газового реле (ЛО ГЗоткл)</w:t>
      </w:r>
    </w:p>
    <w:p>
      <w:pPr>
        <w:pStyle w:val="a7"/>
      </w:pPr>
      <w:r>
        <w:t>БУ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срабатывания на блокировку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Тбл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ЛО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Блокировка от низкой изоляции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Блок_от_НИ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Логика отключения от струйного реле РПН (ЛО ГЗ РПН)</w:t>
      </w:r>
    </w:p>
    <w:p>
      <w:pPr>
        <w:pStyle w:val="a7"/>
      </w:pPr>
      <w:r>
        <w:t>БУ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срабатывания на блокировку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Тбл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ЛО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Блокировка от низкой изоляции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Блок_от_НИ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Устройство резервирования при отказе выключателя стороны ВН (УРОВ ВН)</w:t>
      </w:r>
    </w:p>
    <w:p>
      <w:pPr>
        <w:pStyle w:val="a7"/>
      </w:pPr>
      <w:r>
        <w:t>УРОВ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0,05...0,50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0,05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Ускорение при блокировке отключения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Уск_при_блк_откл_В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УРОВ с подхватом по току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Подхват_по_току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по току при действии "на себя"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Контр_тока_на_себя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 по внутр. ПО /</w:t>
              <w:br/>
              <w:t>Предусмотрено по внеш. ПО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ЭМО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Контроль_ЭМО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 по ЭМО1 /</w:t>
              <w:br/>
              <w:t>Предусмотрено по ЭМО1 и ЭМО2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Действие внешнего УРОВ на вышестоящий выключатель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Действ_на_выш_выкл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0...1000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Контроль цепей напряжения стороны НН (КЦН НН)</w:t>
      </w:r>
    </w:p>
    <w:p>
      <w:pPr>
        <w:pStyle w:val="a7"/>
      </w:pPr>
      <w:r>
        <w:t>КЦН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пуска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Реж_пуска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Внутренний /</w:t>
              <w:br/>
              <w:t>Внешний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Внутренний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Напряжение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2...100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Напряжение срабатывания ОП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U2ср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2,0...50,0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6,0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0...100000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Контроль силового выключателя (КСВ)</w:t>
      </w:r>
    </w:p>
    <w:p>
      <w:pPr>
        <w:pStyle w:val="a7"/>
      </w:pPr>
      <w:r>
        <w:t>КСВ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ОТ цепей ЭМВ, ЭМО1 и ЭМО2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Контроль_ОТ_ЭМ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ЭМВ и ЭМО1 /</w:t>
              <w:br/>
              <w:t>ЭМВ, ЭМО1 и ЭМО2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Блокировка управления при снижении уровня изоляции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Блок_упр_КИ_В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От аварийного /</w:t>
              <w:br/>
              <w:t>От аварийного и низкого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Блокировка включения при низком уровне изоляции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Блок_вкл_низ_изол_В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Блокировка включения при неисправности положения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Блок_вкл_полож_В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Блокировка включения при превышения ресурса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Блок_вкл_ресурса_В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ЭМВ, ЭМО1 и ЭМО2 при формировании неисправности цепей ЭМУ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Контроль_ЭМ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ЭМВ и ЭМО1 /</w:t>
              <w:br/>
              <w:t>ЭМВ, ЭМО1 и ЭМО2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Разрешение сброса "РФК" от кнопки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Контроль_кнопки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ожидания готовности привода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Tгот_в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0...100000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срабатывания неисправности цепей ЭМУ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Tдлит_неисп_ЭМУ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0...10000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срабатывания защит электромагнитов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Tдлит_ЭМ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0...10000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Логика отключения трансформатора (ЛО Т)</w:t>
      </w:r>
    </w:p>
    <w:p>
      <w:pPr>
        <w:pStyle w:val="a7"/>
      </w:pPr>
      <w:r>
        <w:t>ЛО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ЗАПВ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запрета АПВ при срабатывании МТЗ 2 ступени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ЗАПВ_МТЗ_2ст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запрета АПВ при срабатывании МТЗ 3 ступени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ЗАПВ_МТЗ_3ст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ЗАВР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запрета АВР при срабатывании МТЗ 2 ступени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ЗАВР_МТЗ_2ст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запрета АВР при срабатывании МТЗ 3 ступени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ЗАВР_МТЗ_3ст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Логика отключения стороны ВН (ЛО ВН)</w:t>
      </w:r>
    </w:p>
    <w:p>
      <w:pPr>
        <w:pStyle w:val="a7"/>
      </w:pPr>
      <w:r>
        <w:t>ЛО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Тимп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50...60000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Логика отключения стороны НН1 (ЛО НН1)</w:t>
      </w:r>
    </w:p>
    <w:p>
      <w:pPr>
        <w:pStyle w:val="a7"/>
      </w:pPr>
      <w:r>
        <w:t>ЛО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Тимп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50...60000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ЗАПВ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ЗАВР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Логика отключения стороны НН2 (ЛО НН2)</w:t>
      </w:r>
    </w:p>
    <w:p>
      <w:pPr>
        <w:pStyle w:val="a7"/>
      </w:pPr>
      <w:r>
        <w:t>ЛО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Тимп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50...60000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ЗАПВ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ЗАВР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Коммутационные аппараты (КА)</w:t>
      </w:r>
    </w:p>
    <w:p>
      <w:pPr>
        <w:pStyle w:val="a7"/>
      </w:pPr>
      <w:r>
        <w:t>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отключения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Режим_откл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Длительный /</w:t>
              <w:br/>
              <w:t>Импульсный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Длительный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работы ЭМО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Контр_раб_ЭМО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включения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Режим_вкл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Длительный /</w:t>
              <w:br/>
              <w:t>Импульсный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Длительный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работы ЭМВ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Контр_раб_ЭМВ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Длительность формирования сигнала о неисправном положении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Tнеиспр_В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10...10000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Длительность формирования команды "Отключить В"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реле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50...10000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Длительность формирования команды "Включить В"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реле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50...10000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Время для исключения "опрокидывания"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Тпрод_вкл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0...1000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Контроллер присоединения (КП)</w:t>
      </w:r>
    </w:p>
    <w:p>
      <w:pPr>
        <w:pStyle w:val="a7"/>
      </w:pPr>
      <w:r>
        <w:t>УВ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Блокировка включения от аварийного отключения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Бл_вкл_от_авар_откл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Допустимое время переключения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Tперекл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10...10000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подавления выдачи положения "Не определено"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Tблк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10...10000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КП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Управление выключателем (УВ)</w:t>
      </w:r>
    </w:p>
    <w:p>
      <w:pPr>
        <w:pStyle w:val="a7"/>
      </w:pPr>
      <w:r>
        <w:t>УВ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Предупредительная сигнализация (ПС)</w:t>
      </w:r>
    </w:p>
    <w:p>
      <w:pPr>
        <w:pStyle w:val="a7"/>
      </w:pPr>
      <w:r>
        <w:t>ПС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сигнала «ГЗ сигн»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Контр_ГЗ_сигн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сигнала «Низ. изол. ГЗ»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Контр_Низ_изол_ГЗ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сигнала «ГЗ заблокирована»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Контр_ГЗ_блок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сигнала «ОТ сигн»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Контр_ОТ_сигн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сигнала «ОТ НН сигн»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Контр_ОТ_НН_сигн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сигнала «Внеш. откл»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Контр_Внеш_откл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сигнала «Вых. цепи разобраны»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Контр_Вых_цеп_разоб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сигнала «БИ выведены»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Контр_БИ_выведены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сигнала «Прев. вр. пер. КА»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Контр_Вр_пркл_КА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общего внешнего сигнала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Контр_общ_внеш_сигн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Преобразователь дискретных сигналов (ПДС)</w:t>
      </w:r>
    </w:p>
    <w:p>
      <w:pPr>
        <w:pStyle w:val="a7"/>
      </w:pPr>
      <w:r>
        <w:t>ПДС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Преобразователь дискретных сигналов НКУ (ПДС НКУ)</w:t>
      </w:r>
    </w:p>
    <w:p>
      <w:pPr>
        <w:pStyle w:val="a7"/>
      </w:pPr>
      <w:r>
        <w:t>ПДС НКУ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Контроль ресурса выключателя (КРВ)</w:t>
      </w:r>
    </w:p>
    <w:p>
      <w:pPr>
        <w:pStyle w:val="a7"/>
      </w:pPr>
      <w:r>
        <w:t>КРВ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Минимальный ток КРВ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Iмин_КРВ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0,01...0,30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Номинальный ток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паспорт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0...5000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Номинальный ток отключения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паспорт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0...40000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31500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Допустимое количество циклов при номинальном токе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паспорт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0...200000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4000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Допустимое количество циклов при номинальном токе отключения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паспорт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0...500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Допустимый механический ресурс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паспорт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0...200000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Начальное значение коммутационного ресурса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Нач_знач_КРВ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0,0...100,0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%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100,0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Величина срабатывания коммутационного ресурса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КРВсраб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0,0...100,0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%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20,0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Начальное значение механического ресурса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Нач_знач_МРВ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0...200000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КРВ по превышению МРВ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Контроль_КРВ_от_МРВ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Полное время отключения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Tмакс_В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10...3000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Сборка сигналов (СС)</w:t>
      </w:r>
    </w:p>
    <w:p>
      <w:pPr>
        <w:pStyle w:val="a7"/>
      </w:pPr>
      <w:r>
        <w:t>CC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положения SA1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Контр_полож_SA1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положения SA2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Контр_полож_SA2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положения SA3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Контр_полож_SA3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положения SA4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Контр_полож_SA4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положения SA5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Контр_полож_SA5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положения SA6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Контр_полож_SA6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положения SG1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Контр_полож_SG1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положения SG2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Контр_полож_SG2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положения SG3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Контр_полож_SG3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опер. тока цепей ГЗ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Контр_ОТ_ГЗ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опер. тока цепей сигнализации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Контр_ОТ_сигн_В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опер. тока цепей ЗДЗ НН1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Контр_ОТ_ЗДЗ1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опер. тока цепей ЗДЗ НН2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Контр_ОТ_ЗДЗ2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опер. тока цепей УРОВ НН1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Контр_ОТ_УРОВ1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опер. тока цепей УРОВ НН2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Контр_ОТ_УРОВ2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опер. тока цепей ОТ ИЭУ ТН1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Контр_ОТ_ТН1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опер. тока цепей ОТ ИЭУ ТН2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Контр_ОТ_ТН2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/>
    <w:p>
      <w:pPr>
        <w:sectPr>
          <w:pgSz w:w="16848" w:h="11808" w:code="9" w:orient="landscape"/>
          <w:pgMar w:top="1134" w:right="567" w:bottom="567" w:left="567" w:header="567" w:footer="170" w:gutter="0"/>
          <w:cols w:space="708"/>
          <w:docGrid w:linePitch="360"/>
        </w:sectPr>
      </w:pPr>
    </w:p>
    <w:p>
      <w:pPr>
        <w:pStyle w:val="11"/>
      </w:pPr>
      <w:r>
        <w:t>МАТРИЦА ВХОДОВ И ВЫХОДНЫХ РЕЛЕ</w:t>
      </w:r>
    </w:p>
    <w:p>
      <w:pPr>
        <w:pStyle w:val="20"/>
      </w:pPr>
      <w:r>
        <w:t>Дискретные входы</w:t>
      </w:r>
    </w:p>
    <w:p>
      <w:pPr>
        <w:pStyle w:val="a7"/>
      </w:pPr>
      <w:r>
        <w:t>Слот M8. Модуль дискретных входов (B021)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857"/>
        <w:gridCol w:w="785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Дискретный вход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ДВ7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ДВ8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ДВ9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ДВ10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ДВ11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ДВ12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ДВ13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ДВ14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</w:tbl>
    <w:p/>
    <w:p>
      <w:pPr>
        <w:pStyle w:val="a7"/>
      </w:pPr>
      <w:r>
        <w:t>Слот M9. Модуль дискретных входов (B021)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857"/>
        <w:gridCol w:w="785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Дискретный вход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ДВ7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ДВ8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ДВ9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ДВ10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ДВ11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ДВ12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ДВ13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ДВ14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</w:tbl>
    <w:p/>
    <w:p>
      <w:pPr>
        <w:pStyle w:val="a7"/>
      </w:pPr>
      <w:r>
        <w:t>Слот M10. Модуль дискретных входов (B021)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857"/>
        <w:gridCol w:w="785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Дискретный вход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ДВ7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ДВ8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ДВ9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ДВ10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ДВ11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ДВ12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ДВ13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ДВ14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</w:tbl>
    <w:p/>
    <w:p>
      <w:pPr>
        <w:pStyle w:val="a7"/>
      </w:pPr>
      <w:r>
        <w:t>Слот M11. Модуль дискретных входов (B021)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857"/>
        <w:gridCol w:w="785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Дискретный вход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ДВ7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ДВ8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ДВ9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ДВ10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ДВ11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ДВ12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ДВ13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ДВ14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</w:tbl>
    <w:p/>
    <w:p>
      <w:pPr>
        <w:pStyle w:val="20"/>
      </w:pPr>
      <w:r>
        <w:t>Выходные реле</w:t>
      </w:r>
    </w:p>
    <w:p>
      <w:pPr>
        <w:pStyle w:val="a7"/>
      </w:pPr>
      <w:r>
        <w:t>Слот M3. Модуль выходных реле (K001)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619"/>
        <w:gridCol w:w="2619"/>
        <w:gridCol w:w="2619"/>
        <w:gridCol w:w="2619"/>
        <w:gridCol w:w="2619"/>
        <w:gridCol w:w="2619"/>
      </w:tblGrid>
      <w:tr>
        <w:trPr>
          <w:tblHeader w:val="true"/>
        </w:trPr>
        <w:tc>
          <w:tcPr>
            <w:tcW w:type="dxa" w:w="2880"/>
            <w:vMerge w:val="restart"/>
            <w:vAlign w:val="center"/>
          </w:tcPr>
          <w:p>
            <w:pPr>
              <w:pStyle w:val="affa"/>
              <w:jc w:val="center"/>
            </w:pPr>
            <w:r>
              <w:t>Выходное реле</w:t>
            </w:r>
          </w:p>
        </w:tc>
        <w:tc>
          <w:tcPr>
            <w:tcW w:type="dxa" w:w="2448"/>
            <w:gridSpan w:val="5"/>
            <w:vAlign w:val="center"/>
          </w:tcPr>
          <w:p>
            <w:pPr>
              <w:pStyle w:val="affa"/>
              <w:jc w:val="center"/>
            </w:pPr>
            <w:r>
              <w:t>Назначенные сигналы</w:t>
            </w:r>
          </w:p>
        </w:tc>
      </w:tr>
      <w:tr>
        <w:trPr>
          <w:tblHeader w:val="true"/>
        </w:trPr>
        <w:tc>
          <w:tcPr>
            <w:tcW w:type="dxa" w:w="2619"/>
            <w:vMerge/>
          </w:tcPr>
          <w:p/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1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2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3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4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M3.Реле1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M3.Реле2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M3.Реле3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M3.Реле4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M3.Реле5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M3.Реле6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M3.Реле7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M3.Реле8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</w:tbl>
    <w:p/>
    <w:p>
      <w:pPr>
        <w:pStyle w:val="a7"/>
      </w:pPr>
      <w:r>
        <w:t>Слот M4. Модуль выходных реле (K001)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619"/>
        <w:gridCol w:w="2619"/>
        <w:gridCol w:w="2619"/>
        <w:gridCol w:w="2619"/>
        <w:gridCol w:w="2619"/>
        <w:gridCol w:w="2619"/>
      </w:tblGrid>
      <w:tr>
        <w:trPr>
          <w:tblHeader w:val="true"/>
        </w:trPr>
        <w:tc>
          <w:tcPr>
            <w:tcW w:type="dxa" w:w="2880"/>
            <w:vMerge w:val="restart"/>
            <w:vAlign w:val="center"/>
          </w:tcPr>
          <w:p>
            <w:pPr>
              <w:pStyle w:val="affa"/>
              <w:jc w:val="center"/>
            </w:pPr>
            <w:r>
              <w:t>Выходное реле</w:t>
            </w:r>
          </w:p>
        </w:tc>
        <w:tc>
          <w:tcPr>
            <w:tcW w:type="dxa" w:w="2448"/>
            <w:gridSpan w:val="5"/>
            <w:vAlign w:val="center"/>
          </w:tcPr>
          <w:p>
            <w:pPr>
              <w:pStyle w:val="affa"/>
              <w:jc w:val="center"/>
            </w:pPr>
            <w:r>
              <w:t>Назначенные сигналы</w:t>
            </w:r>
          </w:p>
        </w:tc>
      </w:tr>
      <w:tr>
        <w:trPr>
          <w:tblHeader w:val="true"/>
        </w:trPr>
        <w:tc>
          <w:tcPr>
            <w:tcW w:type="dxa" w:w="2619"/>
            <w:vMerge/>
          </w:tcPr>
          <w:p/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1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2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3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4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M4.Реле1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M4.Реле2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M4.Реле3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M4.Реле4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M4.Реле5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M4.Реле6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M4.Реле7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M4.Реле8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</w:tbl>
    <w:p/>
    <w:p>
      <w:pPr>
        <w:pStyle w:val="a7"/>
      </w:pPr>
      <w:r>
        <w:t>Слот M5. Модуль выходных реле (K001)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619"/>
        <w:gridCol w:w="2619"/>
        <w:gridCol w:w="2619"/>
        <w:gridCol w:w="2619"/>
        <w:gridCol w:w="2619"/>
        <w:gridCol w:w="2619"/>
      </w:tblGrid>
      <w:tr>
        <w:trPr>
          <w:tblHeader w:val="true"/>
        </w:trPr>
        <w:tc>
          <w:tcPr>
            <w:tcW w:type="dxa" w:w="2880"/>
            <w:vMerge w:val="restart"/>
            <w:vAlign w:val="center"/>
          </w:tcPr>
          <w:p>
            <w:pPr>
              <w:pStyle w:val="affa"/>
              <w:jc w:val="center"/>
            </w:pPr>
            <w:r>
              <w:t>Выходное реле</w:t>
            </w:r>
          </w:p>
        </w:tc>
        <w:tc>
          <w:tcPr>
            <w:tcW w:type="dxa" w:w="2448"/>
            <w:gridSpan w:val="5"/>
            <w:vAlign w:val="center"/>
          </w:tcPr>
          <w:p>
            <w:pPr>
              <w:pStyle w:val="affa"/>
              <w:jc w:val="center"/>
            </w:pPr>
            <w:r>
              <w:t>Назначенные сигналы</w:t>
            </w:r>
          </w:p>
        </w:tc>
      </w:tr>
      <w:tr>
        <w:trPr>
          <w:tblHeader w:val="true"/>
        </w:trPr>
        <w:tc>
          <w:tcPr>
            <w:tcW w:type="dxa" w:w="2619"/>
            <w:vMerge/>
          </w:tcPr>
          <w:p/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1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2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3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4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M5.Реле1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M5.Реле2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M5.Реле3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M5.Реле4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M5.Реле5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M5.Реле6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M5.Реле7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M5.Реле8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</w:tbl>
    <w:p/>
    <w:p>
      <w:pPr>
        <w:pStyle w:val="a7"/>
      </w:pPr>
      <w:r>
        <w:t>Слот M6. Модуль выходных реле (K001)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619"/>
        <w:gridCol w:w="2619"/>
        <w:gridCol w:w="2619"/>
        <w:gridCol w:w="2619"/>
        <w:gridCol w:w="2619"/>
        <w:gridCol w:w="2619"/>
      </w:tblGrid>
      <w:tr>
        <w:trPr>
          <w:tblHeader w:val="true"/>
        </w:trPr>
        <w:tc>
          <w:tcPr>
            <w:tcW w:type="dxa" w:w="2880"/>
            <w:vMerge w:val="restart"/>
            <w:vAlign w:val="center"/>
          </w:tcPr>
          <w:p>
            <w:pPr>
              <w:pStyle w:val="affa"/>
              <w:jc w:val="center"/>
            </w:pPr>
            <w:r>
              <w:t>Выходное реле</w:t>
            </w:r>
          </w:p>
        </w:tc>
        <w:tc>
          <w:tcPr>
            <w:tcW w:type="dxa" w:w="2448"/>
            <w:gridSpan w:val="5"/>
            <w:vAlign w:val="center"/>
          </w:tcPr>
          <w:p>
            <w:pPr>
              <w:pStyle w:val="affa"/>
              <w:jc w:val="center"/>
            </w:pPr>
            <w:r>
              <w:t>Назначенные сигналы</w:t>
            </w:r>
          </w:p>
        </w:tc>
      </w:tr>
      <w:tr>
        <w:trPr>
          <w:tblHeader w:val="true"/>
        </w:trPr>
        <w:tc>
          <w:tcPr>
            <w:tcW w:type="dxa" w:w="2619"/>
            <w:vMerge/>
          </w:tcPr>
          <w:p/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1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2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3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4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M6.Реле1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M6.Реле2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M6.Реле3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M6.Реле4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M6.Реле5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M6.Реле6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M6.Реле7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M6.Реле8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</w:tbl>
    <w:p/>
    <w:p>
      <w:pPr>
        <w:pStyle w:val="a7"/>
      </w:pPr>
      <w:r>
        <w:t>Слот M7. Модуль выходных реле (K001)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619"/>
        <w:gridCol w:w="2619"/>
        <w:gridCol w:w="2619"/>
        <w:gridCol w:w="2619"/>
        <w:gridCol w:w="2619"/>
        <w:gridCol w:w="2619"/>
      </w:tblGrid>
      <w:tr>
        <w:trPr>
          <w:tblHeader w:val="true"/>
        </w:trPr>
        <w:tc>
          <w:tcPr>
            <w:tcW w:type="dxa" w:w="2880"/>
            <w:vMerge w:val="restart"/>
            <w:vAlign w:val="center"/>
          </w:tcPr>
          <w:p>
            <w:pPr>
              <w:pStyle w:val="affa"/>
              <w:jc w:val="center"/>
            </w:pPr>
            <w:r>
              <w:t>Выходное реле</w:t>
            </w:r>
          </w:p>
        </w:tc>
        <w:tc>
          <w:tcPr>
            <w:tcW w:type="dxa" w:w="2448"/>
            <w:gridSpan w:val="5"/>
            <w:vAlign w:val="center"/>
          </w:tcPr>
          <w:p>
            <w:pPr>
              <w:pStyle w:val="affa"/>
              <w:jc w:val="center"/>
            </w:pPr>
            <w:r>
              <w:t>Назначенные сигналы</w:t>
            </w:r>
          </w:p>
        </w:tc>
      </w:tr>
      <w:tr>
        <w:trPr>
          <w:tblHeader w:val="true"/>
        </w:trPr>
        <w:tc>
          <w:tcPr>
            <w:tcW w:type="dxa" w:w="2619"/>
            <w:vMerge/>
          </w:tcPr>
          <w:p/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1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2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3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4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M7.Реле1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M7.Реле2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M7.Реле3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M7.Реле4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M7.Реле5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M7.Реле6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M7.Реле7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M7.Реле8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</w:tbl>
    <w:p/>
    <w:p/>
    <w:p>
      <w:pPr>
        <w:sectPr>
          <w:pgSz w:w="16848" w:h="11808" w:code="9" w:orient="landscape"/>
          <w:pgMar w:top="1134" w:right="567" w:bottom="567" w:left="567" w:header="567" w:footer="170" w:gutter="0"/>
          <w:cols w:space="708"/>
          <w:docGrid w:linePitch="360"/>
        </w:sectPr>
      </w:pPr>
    </w:p>
    <w:p>
      <w:pPr>
        <w:pStyle w:val="11"/>
      </w:pPr>
      <w:r>
        <w:t>НАСТРОЙКА СВЕТОДИОДОВ И ФУНКЦИОНАЛЬНЫХ КЛАВИШ</w:t>
      </w:r>
    </w:p>
    <w:p>
      <w:pPr>
        <w:pStyle w:val="20"/>
      </w:pPr>
      <w:r>
        <w:t>Светодиоды</w:t>
      </w:r>
    </w:p>
    <w:p>
      <w:pPr>
        <w:pStyle w:val="a7"/>
      </w:pPr>
      <w:r>
        <w:t>ИЧМ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1964"/>
        <w:gridCol w:w="1964"/>
        <w:gridCol w:w="1964"/>
        <w:gridCol w:w="1964"/>
        <w:gridCol w:w="1964"/>
        <w:gridCol w:w="1964"/>
        <w:gridCol w:w="1964"/>
        <w:gridCol w:w="1964"/>
      </w:tblGrid>
      <w:tr>
        <w:trPr>
          <w:tblHeader w:val="true"/>
        </w:trPr>
        <w:tc>
          <w:tcPr>
            <w:tcW w:type="dxa" w:w="1728"/>
            <w:vAlign w:val="center"/>
          </w:tcPr>
          <w:p>
            <w:pPr>
              <w:pStyle w:val="affa"/>
              <w:jc w:val="center"/>
            </w:pPr>
            <w:r>
              <w:t>Светодиод</w:t>
            </w:r>
          </w:p>
        </w:tc>
        <w:tc>
          <w:tcPr>
            <w:tcW w:type="dxa" w:w="1728"/>
            <w:vAlign w:val="center"/>
          </w:tcPr>
          <w:p>
            <w:pPr>
              <w:pStyle w:val="affa"/>
              <w:jc w:val="center"/>
            </w:pPr>
            <w:r>
              <w:t>Режим работы</w:t>
            </w:r>
          </w:p>
        </w:tc>
        <w:tc>
          <w:tcPr>
            <w:tcW w:type="dxa" w:w="1440"/>
            <w:vAlign w:val="center"/>
          </w:tcPr>
          <w:p>
            <w:pPr>
              <w:pStyle w:val="affa"/>
              <w:jc w:val="center"/>
            </w:pPr>
            <w:r>
              <w:t>Цвет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Назначенный сигнал 1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Назначенный сигнал 2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Назначенный сигнал 3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Назначенный сигнал 4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Назначенный сигнал 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1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2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3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4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5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6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7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8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9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10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11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12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13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14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15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16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</w:tbl>
    <w:p>
      <w:pPr>
        <w:pStyle w:val="20"/>
      </w:pPr>
      <w:r>
        <w:t>Функциональные клавиши</w:t>
      </w:r>
    </w:p>
    <w:p>
      <w:pPr>
        <w:pStyle w:val="a7"/>
      </w:pPr>
      <w:r>
        <w:t>ИЧМ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857"/>
        <w:gridCol w:w="785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Функциональная клавиша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7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8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9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10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11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12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13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14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15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16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</w:tbl>
    <w:p/>
    <w:p>
      <w:pPr>
        <w:sectPr>
          <w:pgSz w:w="16848" w:h="11808" w:code="9" w:orient="landscape"/>
          <w:pgMar w:top="1134" w:right="567" w:bottom="567" w:left="567" w:header="567" w:footer="170" w:gutter="0"/>
          <w:cols w:space="708"/>
          <w:docGrid w:linePitch="360"/>
        </w:sectPr>
      </w:pPr>
    </w:p>
    <w:p>
      <w:pPr>
        <w:pStyle w:val="11"/>
      </w:pPr>
      <w:r>
        <w:t>КОНФИГУРАЦИЯ</w:t>
      </w:r>
    </w:p>
    <w:p>
      <w:pPr>
        <w:pStyle w:val="20"/>
      </w:pPr>
      <w:r>
        <w:t>Синхронизация времени</w:t>
      </w:r>
    </w:p>
    <w:p>
      <w:pPr>
        <w:pStyle w:val="a7"/>
      </w:pPr>
      <w:r>
        <w:t>Синхронизация времени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Источник точного времени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Источник времени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Отсутствует / SNTP / PTP / SNTP+1PPS / Протокол / Протокол+1PPS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SNTP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Коррекция времени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Коррекция времени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-16777215 ... 16777215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нс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Адрес сервера синхронизации времени 1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SNTP сервер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192.168.0.1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Адрес сервера синхронизации времени 2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SNTP сервер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192.168.0.2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PTP основной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Интерфейс PTP1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PTP резервный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Интерфейс PTP2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Смещение локального времени от UTC+0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Смещение времени от UTC+0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-720 ... 720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минуты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30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180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Флаг использования летнего времени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Авт. переход на летнее время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Время задержки импульса 1PPS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Время задержки импульса 1PPS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Параметры летнего времени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Лето. Месяц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Лето. Месяц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1 ... 12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Лето. Неделя месяца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Лето. Неделя месяца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Лето. День недели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Лето. День недели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1 ... 7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Лето. Час начала действия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Лето. Час начала действия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0 ... 23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Параметры зимнего времени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Зима. Месяц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Зима. Месяц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1 ... 12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Зима. Неделя месяца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Зима. Неделя месяца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Зима. День недели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Зима. День недели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1 ... 7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Зима. Час начала действия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Зима.Час начала действия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0 ... 23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Модуль ЦП</w:t>
      </w:r>
    </w:p>
    <w:p>
      <w:pPr>
        <w:pStyle w:val="a7"/>
      </w:pPr>
      <w:r>
        <w:t>Резервирование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RED12 (порты Х1-Х2). Протокол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Протокол резервирования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Отключен / PRP (IEC 62439-3) / HSR (IEC 62439-3) / RSTP (IEEE 802.1w)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Отключен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RED34 (порты Х3-Х4). Протокол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Протокол резервирования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Отключен / PRP (IEC 62439-3) / HSR (IEC 62439-3) / RSTP (IEEE 802.1w)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Отключен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Настройка регистрации</w:t>
      </w:r>
    </w:p>
    <w:p>
      <w:pPr>
        <w:pStyle w:val="a7"/>
      </w:pPr>
      <w:r>
        <w:t>Настройка регистрации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пуска записи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Пуск записи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Автоматический пуск по заданным условиям / Внешний пуск / Оба критерия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Оба критерия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при переполнении памяти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Режим работы памяти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Перезапись по кольцу / Остановка по заполнению памяти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Остановка по заполнению памяти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Сигнализация уровня заполненности памяти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Сигнал заполнения памяти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многократного пуска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Многократный пуск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предаварийного режима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Длит. предавар.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100 ... 500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аварийного режима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Длит. авар.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500 ... 10000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500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пуска записи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Режим пуска записи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По переднему фронту / По заднему фронту / По переднему и заднему фронту / Другое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 переднему фронту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Максимальная длительность осциллограммы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Макс. длительность осциллограммы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500 ... 10000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500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Слот M1. Модуль питания (P02c)</w:t>
      </w:r>
    </w:p>
    <w:p>
      <w:pPr>
        <w:pStyle w:val="a7"/>
      </w:pPr>
      <w:r>
        <w:t>Слот M1. Модуль питания (P02c)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Напряжение несимметрии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U несимм. пит.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0 ... 220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Формирование синхросигнала от PPS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Формирование синхросигнала от PPS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Выведено / Введено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Выведено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Слот M3. Модуль выходных реле (K001)</w:t>
      </w:r>
    </w:p>
    <w:p>
      <w:pPr>
        <w:pStyle w:val="a7"/>
      </w:pPr>
      <w:r>
        <w:t>Выходное реле 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M3.Реле1.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M3.Реле2.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M3.Реле3.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4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M3.Реле4.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M3.Реле5.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M3.Реле5.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M3.Реле5.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6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M3.Реле6.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M3.Реле6.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M3.Реле6.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7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M3.Реле7.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M3.Реле7.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M3.Реле7.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M3.Реле8.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M3.Реле8.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M3.Реле8.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Слот M4. Модуль выходных реле (K001)</w:t>
      </w:r>
    </w:p>
    <w:p>
      <w:pPr>
        <w:pStyle w:val="a7"/>
      </w:pPr>
      <w:r>
        <w:t>Выходное реле 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M4.Реле1.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M4.Реле2.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M4.Реле3.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4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M4.Реле4.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M4.Реле5.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M4.Реле5.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M4.Реле5.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6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M4.Реле6.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M4.Реле6.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M4.Реле6.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7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M4.Реле7.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M4.Реле7.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M4.Реле7.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M4.Реле8.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M4.Реле8.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M4.Реле8.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Слот M5. Модуль выходных реле (K001)</w:t>
      </w:r>
    </w:p>
    <w:p>
      <w:pPr>
        <w:pStyle w:val="a7"/>
      </w:pPr>
      <w:r>
        <w:t>Выходное реле 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M5.Реле1.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M5.Реле2.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M5.Реле3.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4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M5.Реле4.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M5.Реле5.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M5.Реле5.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M5.Реле5.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6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M5.Реле6.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M5.Реле6.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M5.Реле6.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7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M5.Реле7.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M5.Реле7.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M5.Реле7.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M5.Реле8.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M5.Реле8.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M5.Реле8.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Слот M6. Модуль выходных реле (K001)</w:t>
      </w:r>
    </w:p>
    <w:p>
      <w:pPr>
        <w:pStyle w:val="a7"/>
      </w:pPr>
      <w:r>
        <w:t>Выходное реле 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M6.Реле1.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M6.Реле2.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M6.Реле3.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4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M6.Реле4.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M6.Реле5.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M6.Реле5.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M6.Реле5.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6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M6.Реле6.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M6.Реле6.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M6.Реле6.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7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M6.Реле7.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M6.Реле7.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M6.Реле7.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M6.Реле8.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M6.Реле8.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M6.Реле8.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Слот M7. Модуль выходных реле (K001)</w:t>
      </w:r>
    </w:p>
    <w:p>
      <w:pPr>
        <w:pStyle w:val="a7"/>
      </w:pPr>
      <w:r>
        <w:t>Выходное реле 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M7.Реле1.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M7.Реле2.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M7.Реле3.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4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M7.Реле4.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M7.Реле5.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M7.Реле5.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M7.Реле5.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6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M7.Реле6.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M7.Реле6.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M7.Реле6.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7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M7.Реле7.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M7.Реле7.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M7.Реле7.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M7.Реле8.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M7.Реле8.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M7.Реле8.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Слот M8. Модуль дискретных входов (B021)</w:t>
      </w:r>
    </w:p>
    <w:p>
      <w:pPr>
        <w:pStyle w:val="a7"/>
      </w:pPr>
      <w:r>
        <w:t>Дискретный вход 1 в слоте M8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2 в слоте M8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ДВ2.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ДВ2.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3 в слоте M8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ДВ3.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ДВ3.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4 в слоте M8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ДВ4.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ДВ4.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5 в слоте M8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ДВ5.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ДВ5.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ДВ5.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ДВ5.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6 в слоте M8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ДВ6.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ДВ6.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ДВ6.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ДВ6.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7 в слоте M8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ДВ7.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ДВ7.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ДВ7.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ДВ7.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8 в слоте M8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ДВ8.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ДВ8.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ДВ8.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ДВ8.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9 в слоте M8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ДВ9.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ДВ9.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ДВ9.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ДВ9.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10 в слоте M8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ДВ10.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ДВ10.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ДВ10.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ДВ10.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11 в слоте M8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ДВ11.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ДВ11.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12 в слоте M8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ДВ12.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ДВ12.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13 в слоте M8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ДВ13.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ДВ13.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14 в слоте M8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ДВ14.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ДВ14.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Слот M9. Модуль дискретных входов (B021)</w:t>
      </w:r>
    </w:p>
    <w:p>
      <w:pPr>
        <w:pStyle w:val="a7"/>
      </w:pPr>
      <w:r>
        <w:t>Дискретный вход 1 в слоте M9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2 в слоте M9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ДВ2.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ДВ2.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3 в слоте M9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ДВ3.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ДВ3.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4 в слоте M9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ДВ4.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ДВ4.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5 в слоте M9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ДВ5.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ДВ5.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ДВ5.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ДВ5.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6 в слоте M9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ДВ6.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ДВ6.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ДВ6.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ДВ6.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7 в слоте M9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ДВ7.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ДВ7.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ДВ7.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ДВ7.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8 в слоте M9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ДВ8.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ДВ8.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ДВ8.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ДВ8.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9 в слоте M9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ДВ9.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ДВ9.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ДВ9.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ДВ9.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10 в слоте M9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ДВ10.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ДВ10.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ДВ10.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ДВ10.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11 в слоте M9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ДВ11.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ДВ11.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12 в слоте M9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ДВ12.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ДВ12.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13 в слоте M9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ДВ13.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ДВ13.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14 в слоте M9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ДВ14.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ДВ14.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Слот M10. Модуль дискретных входов (B021)</w:t>
      </w:r>
    </w:p>
    <w:p>
      <w:pPr>
        <w:pStyle w:val="a7"/>
      </w:pPr>
      <w:r>
        <w:t>Дискретный вход 1 в слоте M10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2 в слоте M10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ДВ2.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ДВ2.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3 в слоте M10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ДВ3.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ДВ3.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4 в слоте M10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ДВ4.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ДВ4.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5 в слоте M10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ДВ5.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ДВ5.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ДВ5.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ДВ5.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6 в слоте M10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ДВ6.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ДВ6.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ДВ6.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ДВ6.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7 в слоте M10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ДВ7.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ДВ7.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ДВ7.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ДВ7.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8 в слоте M10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ДВ8.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ДВ8.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ДВ8.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ДВ8.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9 в слоте M10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ДВ9.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ДВ9.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ДВ9.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ДВ9.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10 в слоте M10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ДВ10.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ДВ10.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ДВ10.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ДВ10.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11 в слоте M10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ДВ11.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ДВ11.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12 в слоте M10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ДВ12.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ДВ12.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13 в слоте M10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ДВ13.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ДВ13.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14 в слоте M10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ДВ14.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ДВ14.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Слот M11. Модуль дискретных входов (B021)</w:t>
      </w:r>
    </w:p>
    <w:p>
      <w:pPr>
        <w:pStyle w:val="a7"/>
      </w:pPr>
      <w:r>
        <w:t>Дискретный вход 1 в слоте M11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2 в слоте M11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ДВ2.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ДВ2.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3 в слоте M11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ДВ3.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ДВ3.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4 в слоте M11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ДВ4.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ДВ4.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5 в слоте M11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ДВ5.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ДВ5.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ДВ5.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ДВ5.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6 в слоте M11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ДВ6.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ДВ6.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ДВ6.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ДВ6.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7 в слоте M11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ДВ7.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ДВ7.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ДВ7.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ДВ7.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8 в слоте M11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ДВ8.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ДВ8.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ДВ8.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ДВ8.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9 в слоте M11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ДВ9.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ДВ9.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ДВ9.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ДВ9.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10 в слоте M11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ДВ10.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ДВ10.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ДВ10.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ДВ10.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11 в слоте M11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ДВ11.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ДВ11.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12 в слоте M11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ДВ12.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ДВ12.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13 в слоте M11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ДВ13.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ДВ13.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14 в слоте M11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ДВ14.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ДВ14.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Слот M12. Измерительный модуль (M046)</w:t>
      </w:r>
    </w:p>
    <w:p>
      <w:pPr>
        <w:pStyle w:val="a7"/>
      </w:pPr>
      <w:r>
        <w:t>Измерительный вход напряжения 1 в слоте M12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Измерительный вход напряжения 2 в слоте M12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Измерительный вход напряжения 3 в слоте M12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Измерительный вход напряжения 4 в слоте M12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Измерительный вход напряжения 5 в слоте M12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Измерительный вход напряжения 6 в слоте M12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Измерительный токовый вход 7 в слоте M12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Измерительный токовый вход 8 в слоте M12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Измерительный токовый вход 9 в слоте M12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Измерительный токовый вход 10 в слоте M12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Слот M14. Центральный процессор (C01)</w:t>
      </w:r>
    </w:p>
    <w:p>
      <w:pPr>
        <w:pStyle w:val="a7"/>
      </w:pPr>
      <w:r>
        <w:t>Слот M14. Центральный процессор (C01)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Адрес Mibus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Адрес Mibus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1 ... 254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Выдержка времени идентификации неисправности канала связи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Таймаут отсутствия связи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1 ... 255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интерфейса Eth1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Х1.Режим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интерфейса Eth2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Х2.Режим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интерфейса Eth3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Х3.Режим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интерфейса Eth4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Х4.Режим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порта ИЧМ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Время отстройки от случайных помех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Тосп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Время фильтрации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Тфильтр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Eth1. Адрес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Х1.Адрес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192.168.0.1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Eth1. Маска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Х1.Маска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255.255.255.0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Eth1. Адрес шлюза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Х1.Адрес шлюза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Eth2. Адрес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Х2.Адрес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192.168.0.2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Eth2. Маска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Х2.Маска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255.255.255.0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Eth2. Адрес шлюза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Х2.Адрес шлюза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Eth3. Адрес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Х3.Адрес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192.168.0.3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Eth3. Маска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Х3.Маска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255.255.255.0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Eth3. Адрес шлюза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Х3.Адрес шлюза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Eth4. Адрес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Х4.Адрес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192.168.0.4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Eth4. Маска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Х4.Маска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255.255.255.0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Eth4. Адрес шлюза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Х4.Адрес шлюза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/>
    <w:p>
      <w:pPr>
        <w:sectPr>
          <w:pgSz w:w="11952" w:h="16848" w:code="9"/>
          <w:pgMar w:top="794" w:right="567" w:bottom="567" w:left="1134" w:header="0" w:footer="170" w:gutter="0"/>
          <w:cols w:space="708"/>
          <w:docGrid w:linePitch="360"/>
        </w:sectPr>
      </w:pPr>
    </w:p>
    <w:p>
      <w:pPr>
        <w:pStyle w:val="11"/>
      </w:pPr>
      <w:r>
        <w:t>НАСТРОЙКА РЕГИСТРАЦИИ</w:t>
      </w:r>
    </w:p>
    <w:p>
      <w:pPr>
        <w:pStyle w:val="20"/>
      </w:pPr>
      <w:r>
        <w:t>Обобщенные сигналы</w:t>
      </w:r>
    </w:p>
    <w:p>
      <w:pPr>
        <w:pStyle w:val="30"/>
      </w:pPr>
      <w:r>
        <w:t>Обобщенные сигналы</w:t>
      </w:r>
    </w:p>
    <w:p>
      <w:pPr>
        <w:pStyle w:val="a7"/>
      </w:pPr>
      <w:r>
        <w:t>Обобщенные сигналы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Наличие внешнего питания (общий)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Наличие внешнего питания (общий)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Отказ периферийного модуля (общий)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Отказ периферийного модуля (общий)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20"/>
      </w:pPr>
      <w:r>
        <w:t>Сигналы функциональной логики</w:t>
      </w:r>
    </w:p>
    <w:p>
      <w:pPr>
        <w:pStyle w:val="30"/>
      </w:pPr>
      <w:r>
        <w:t>Общие сигналы ФС</w:t>
      </w:r>
    </w:p>
    <w:p>
      <w:pPr>
        <w:pStyle w:val="a7"/>
      </w:pPr>
      <w:r>
        <w:t>Общие сигналы ФС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Контроль команды включить выключатель из АСУ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Конт. вкл В АСУ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тока Ia стороны ВН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Ia ВН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Контроль команды отключить выключатель из АСУ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Конт. откл В АСУ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тока Ib стороны ВН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Ib ВН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SYSPhyHealth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Инд. испр. SYSPhyHealth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тока Ic стороны ВН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Ic ВН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Health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Инд. испр. Health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тока Iab стороны ВН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Iab ВН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Текущее поведение SYS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Текущее поведение SYS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тока Ibc стороны ВН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Ibc ВН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Текущий режим работы SYS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Текущий режим SYS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тока Ica стороны ВН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Ica ВН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2 гармоники тока Ia стороны ВН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Ia ВН (2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2 гармоники тока Ib стороны ВН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Ib ВН (2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2 гармоники тока Ic стороны ВН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Ic ВН (2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тока Ia за половину периода стороны ВН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Ia ВН (СКЗбыстр)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тока Ib за половину периода стороны ВН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Ib ВН (СКЗбыстр)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тока Ic за половину периода стороны ВН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Ic ВН (СКЗбыстр)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тока прямой последовательности стороны ВН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I1 ВН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тока обратной последовательности стороны ВН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I2 ВН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напряжения прямой последовательности стороны НН1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U1 НН1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напряжения обратной последовательности стороны НН1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U2 НН1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напряжения Ua стороны НН1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Ua НН1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Угол вектора 1 гармоники напряжения Ua стороны НН1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Угол Ua НН1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напряжения Ub стороны НН1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Ub НН1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Угол вектора 1 гармоники напряжения Ub стороны НН1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Угол Ub НН1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напряжения Uc стороны НН1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Uc НН1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Угол вектора 1 гармоники напряжения Uc стороны НН1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Угол Uc НН1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напряжения Uab стороны НН1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Uab НН1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напряжения Ubc стороны НН1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Ubc НН1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напряжения Uca стороны НН1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Uca НН1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напряжения прямой последовательности стороны НН2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U1 НН2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напряжения обратной последовательности стороны НН2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U2 НН2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напряжения Ua стороны НН2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Ua НН2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Угол вектора 1 гармоники напряжения Ua стороны НН2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Угол Ua НН2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напряжения Ub стороны НН2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Ub НН2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Угол вектора 1 гармоники напряжения Ub стороны НН2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Угол Ub НН2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напряжения Uc стороны НН2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Uc НН2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Угол вектора 1 гармоники напряжения Uc стороны НН2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Угол Uc НН2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напряжения Uab стороны НН2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Uab НН2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напряжения Ubc стороны НН2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Ubc НН2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напряжения Uca стороны НН2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Uca НН2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СВ НН1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СВ НН1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 НН1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 НН1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внешнего КПОН1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КПОН1 внеш.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Блокировка ЛЗТ1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Блокировка ЛЗТ1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внешнего БНН1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Сраб БНН1 внеш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СВ НН2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СВ НН2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 НН2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 НН2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внешнего КПОН2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КПОН2 внеш.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Блокировка ЛЗТ2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Блокировка ЛЗТ2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внешнего БНН2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Сраб БНН2 внеш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Внешний пуск ЛЗТ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Внеш. пуск ЛЗТ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сигнального контакта газового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Сигн.конт.газ.реле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устройства контроля изоляции ГЗсигн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Сраб. КИ ГЗсигн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отключающего контакта газового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Откл.конт.газ.реле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устройства контроля изоляции ГЗоткл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Сраб. КИ ГЗоткл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контакта струйного реле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Конт.струйн.реле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устройства контроля изоляция ГЗ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Сраб. КИ ГЗ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Внешнее отключение от ЗДЗ НН1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Внеш.откл. от ЗДЗ1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Внешнее отключение от ЗДЗ НН2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Внеш.откл. от ЗДЗ2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Внешнее отключение от УРОВ НН1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Внеш.откл. от УРОВ1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Внешнее отключение от УРОВ НН2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Внеш.откл. от УРОВ2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опер. тока цепей ЗДЗ НН1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 цепей ЗДЗ НН1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опер. тока цепей ЗДЗ НН2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 цепей ЗДЗ НН2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опер. тока цепей УРОВ НН1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 цепей УРОВ НН1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опер. тока цепей УРОВ НН2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 цепей УРОВ НН2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опер. тока ИЭУ ТН1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 ИЭУ ТН1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опер. тока ИЭУ ТН2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 ИЭУ ТН2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Контроль цепи ЭМВ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Контроль цепи ЭМВ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Контроль цепи ЭМО1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Контроль цепи ЭМО1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Контроль цепи ЭМО2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Контроль цепи ЭМО2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УРОВ внешний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Пуск УРОВ внешний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Контроль оперативного тока ЭМО1, ЭМВ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 цепей ЭМО1,ЭМВ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Контроль оперативного тока ЭМО2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 цепей ЭМО2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Аварийный уровень изоляции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Авар.уров.изоляц.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Низкий уровень изоляции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Низ.уров.изоляц.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Пружина не заведена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Пружина не заведена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Работа ЭМВ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Работа ЭМВ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Работа ЭМО1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Работа ЭМО1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Работа ЭМО2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Работа ЭМО2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Отключение от кнопки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Откл. от кнопки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Внешняя блокировка управления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Внеш. блок. упр.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Ключ М/Д привода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Ключ М/Д привода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Отключить В от пульта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Отключить В от ПУ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Отключить В от телеуправления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Отключить В от ТУ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Включить В от пульта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Включить В от ПУ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Включить В от телеуправления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Включить В от ТУ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Выключатель отключен (блок контакт)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 отключен (б/к)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Выключатель включен (блок контакт)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 включен (б/к)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опер. тока цепей ГЗ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 цепей ГЗ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опер. тока цепей сигнализации выключателя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 цепей сигн.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двери шкафа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Дверь шкафа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переключателя SA1 цепей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Положение SA1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переключателя SA2 цепей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Положение SA2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переключателя SA3 цепей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Положение SA3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переключателя SA4 цепей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Положение SA4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переключателя SA5 цепей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Положение SA5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переключателя SA6 цепей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Положение SA6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испытательного блока SG1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Положение SG1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испытательного блока SG2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Положение SG2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испытательного блока SG3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Положение SG3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Сигнал внешний 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Сигнал внешний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Сигнал внешний 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Сигнал внешний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Сигнал внешний 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Сигнал внешний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Сигнал внешний 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Сигнал внешний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Оперативно отключить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Опер. отключить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Оперативно включить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Опер. включить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СВ НН1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СВ НН1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СВ НН1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СВ НН1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СВ НН1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СВ НН1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СВ НН1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СВ НН1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В НН1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В НН1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В НН1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В НН1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В НН1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В НН1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В НН1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В НН1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Срабатывание внешнего КПОН1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КПОН1 внеш.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Срабатывание внешнего КПОН1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КПОН1 внеш.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Блокировка ЛЗТ1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Блокировка ЛЗТ1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Блокировка ЛЗТ1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Блокировка ЛЗТ1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Срабатывание внешнего БНН1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Сраб БНН1 внеш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Срабатывание внешнего БНН1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Сраб БНН1 внеш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СВ НН2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СВ НН2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СВ НН2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СВ НН2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СВ НН2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СВ НН2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СВ НН2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СВ НН2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В НН2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В НН2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В НН2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В НН2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В НН2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В НН2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В НН2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В НН2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Срабатывание внешнего КПОН2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КПОН2 внеш.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Срабатывание внешнего КПОН2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КПОН2 внеш.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Блокировка ЛЗТ2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Блокировка ЛЗТ2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Блокировка ЛЗТ2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Блокировка ЛЗТ2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Срабатывание внешнего БНН2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Сраб БНН2 внеш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Срабатывание внешнего БНН2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Сраб БНН2 внеш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Внешний пуск ЛЗТ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Внеш. пуск ЛЗТ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Внешний пуск ЛЗТ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Внеш. пуск ЛЗТ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Внешний пуск ЛЗТ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Внеш. пуск ЛЗТ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Внешний пуск ЛЗТ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Внеш. пуск ЛЗТ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Срабатывание сигнального контакта газового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Сигн.конт.газ.реле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Срабатывание сигнального контакта газового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Сигн.конт.газ.реле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Срабатывание сигнального контакта газового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Сигн.конт.газ.реле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Срабатывание сигнального контакта газового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Сигн.конт.газ.реле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Срабатывание устройства контроля изоляции ГЗсигн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Сраб. КИ ГЗсигн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Срабатывание устройства контроля изоляции ГЗсигн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Сраб. КИ ГЗсигн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Срабатывание устройства контроля изоляции ГЗсигн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Сраб. КИ ГЗсигн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Срабатывание устройства контроля изоляции ГЗсигн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Сраб. КИ ГЗсигн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Срабатывание отключающего контакта газового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Откл.конт.газ.реле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Срабатывание отключающего контакта газового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Откл.конт.газ.реле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Срабатывание отключающего контакта газового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Откл.конт.газ.реле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Срабатывание отключающего контакта газового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Откл.конт.газ.реле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Срабатывание устройства контроля изоляции ГЗоткл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Сраб. КИ ГЗоткл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Срабатывание устройства контроля изоляции ГЗоткл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Сраб. КИ ГЗоткл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Срабатывание устройства контроля изоляции ГЗоткл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Сраб. КИ ГЗоткл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Срабатывание устройства контроля изоляции ГЗоткл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Сраб. КИ ГЗоткл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Срабатывание контакта струйного реле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Конт.струйн.реле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Срабатывание контакта струйного реле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Конт.струйн.реле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1.Срабатывание контакта струйного реле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Конт.струйн.реле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Срабатывание контакта струйного реле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Конт.струйн.реле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Срабатывание устройства контроля изоляция ГЗ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Сраб. КИ ГЗ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Срабатывание устройства контроля изоляция ГЗ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Сраб. КИ ГЗ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Срабатывание устройства контроля изоляция ГЗ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Сраб. КИ ГЗ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Срабатывание устройства контроля изоляция ГЗ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Сраб. КИ ГЗ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Внешнее отключение от ЗДЗ НН1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GOOSE1.Внеш.откл. от ЗДЗ1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Внешнее отключение от ЗДЗ НН1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Внеш.откл. от ЗДЗ1.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Внешнее отключение от ЗДЗ НН2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GOOSE1.Внеш.откл. от ЗДЗ2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Внешнее отключение от ЗДЗ НН2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Внеш.откл. от ЗДЗ2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Внешнее отключение от УРОВ НН1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Внеш.откл. от УРОВ1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Внешнее отключение от УРОВ НН1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Внеш.откл. от УРОВ1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Внешнее отключение от УРОВ НН2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GOOSE1.Внеш.откл. от УРОВ2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Внешнее отключение от УРОВ НН2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Внеш.откл. от УРОВ2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Контроль цепи ЭМВ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Контроль цепи ЭМВ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Контроль цепи ЭМВ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Контроль цепи ЭМВ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Контроль цепи ЭМВ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Контроль цепи ЭМВ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Контроль цепи ЭМВ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Контроль цепи ЭМВ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Контроль цепи ЭМО1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Контроль цепи ЭМО1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Контроль цепи ЭМО1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Контроль цепи ЭМО1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Контроль цепи ЭМО1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Контроль цепи ЭМО1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Контроль цепи ЭМО1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Контроль цепи ЭМО1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Контроль цепи ЭМО2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Контроль цепи ЭМО2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Контроль цепи ЭМО2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Контроль цепи ЭМО2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Контроль цепи ЭМО2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Контроль цепи ЭМО2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Контроль цепи ЭМО2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Контроль цепи ЭМО2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Пуск УРОВ внешний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Пуск УРОВ внешний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Пуск УРОВ внешний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Пуск УРОВ внешний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Пуск УРОВ внешний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Пуск УРОВ внешний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Пуск УРОВ внешний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Пуск УРОВ внешний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Аварийный уровень изоляции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Авар.уров.изоляц.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Аварийный уровень изоляции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Авар.уров.изоляц.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Аварийный уровень изоляции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Авар.уров.изоляц.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Аварийный уровень изоляции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Авар.уров.изоляц.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Низкий уровень изоляции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Низ.уров.изоляц.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Низкий уровень изоляции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Низ.уров.изоляц.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Низкий уровень изоляции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Низ.уров.изоляц.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Низкий уровень изоляции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Низ.уров.изоляц.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Пружина не заведена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Пружина не заведена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Пружина не заведена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Пружина не заведена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Пружина не заведена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Пружина не заведена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Пружина не заведена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Пружина не заведена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Работа ЭМВ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Работа ЭМВ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Работа ЭМВ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Работа ЭМВ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Работа ЭМВ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Работа ЭМВ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Работа ЭМВ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Работа ЭМВ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Работа ЭМО1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Работа ЭМО1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Работа ЭМО1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Работа ЭМО1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Работа ЭМО1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Работа ЭМО1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Работа ЭМО1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Работа ЭМО1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Работа ЭМО2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Работа ЭМО2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Работа ЭМО2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Работа ЭМО2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Работа ЭМО2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Работа ЭМО2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Работа ЭМО2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Работа ЭМО2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Отключение от кнопки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Откл. от кнопки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Отключение от кнопки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Откл. от кнопки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Отключение от кнопки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Откл. от кнопки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Отключение от кнопки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Откл. от кнопки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Внешняя блокировка управления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Внеш. блок. упр.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Внешняя блокировка управления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Внеш. блок. упр.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Внешняя блокировка управления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Внеш. блок. упр.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Внешняя блокировка управления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Внеш. блок. упр.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Ключ М/Д привода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 1. Ключ М/Д привода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Ключ М/Д привода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 2. Ключ М/Д привода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Ключ М/Д привода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Ключ М/Д привода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Ключ М/Д привода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Ключ М/Д привода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Выключатель (блок контакт)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 1. В (б/к)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Выключатель (блок контакт)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 2. В (б/к)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Выключатель (блок контакт)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В (б/к)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Выключатель (блок контакт)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В (б/к)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Сигнал внешний 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Сигнал внешний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Сигнал внешний 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Сигнал внешний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Сигнал внешний 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Сигнал внешний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Сигнал внешний 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Сигнал внешний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Сигнал внешний 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Сигнал внешний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Сигнал внешний 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Сигнал внешний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Сигнал внешний 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Сигнал внешний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Сигнал внешний 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Сигнал внешний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Оперативно отключить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Опер. отключить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Оперативно отключить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Опер. отключить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Оперативно отключить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Опер. отключить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Оперативно отключить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Опер. отключить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Оперативно включить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Опер. включить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Оперативно включить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Опер. включить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Оперативно включить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Опер. включить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Оперативно включить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Опер. включить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Отключить В с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Откл. В ИЧМ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Включить В с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Вкл. В ИЧМ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Команда отключить выключатель из АСУ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Откл. В АСУ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Команда включить выключатель из АСУ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Вкл. В АСУ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Сброс счетчика операций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Сброс счет.опер.В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Сброс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Сброс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Внутренняя неисправность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IRF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Test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Test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Test/blocked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Test/blocked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Поведение местного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Повед. местн. упр.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ключа режима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Ключ упр.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Право на переключение на уровне станции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Перекл. ур. станц.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Установка режима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Критическая неисправность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Некритическая ошибка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Ошибка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терминала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Вывод терминала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терминала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Вывод терминала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терминала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Вывод терминала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МТЗ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МТЗ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МТЗ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МТЗ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МТЗ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МТЗ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МТЗ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МТЗ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МТЗ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МТЗ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1 ступени МТЗ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МТЗ 1 ст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1 ступени МТЗ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МТЗ 1 ст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1 ступени МТЗ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МТЗ 1 ст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1 ступени МТЗ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МТЗ 1 ст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1 ступени МТЗ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МТЗ 1 ст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2 ступени МТЗ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МТЗ 2 ст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2 ступени МТЗ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МТЗ 2 ст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2 ступени МТЗ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МТЗ 2 ст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2 ступени МТЗ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МТЗ 2 ст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2 ступени МТЗ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МТЗ 2 ст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3 ступени МТЗ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МТЗ 3 ст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3 ступени МТЗ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МТЗ 3 ст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3 ступени МТЗ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МТЗ 3 ст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3 ступени МТЗ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МТЗ 3 ст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3 ступени МТЗ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МТЗ 3 ст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МТЗ 1 ступени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МТЗ 1 ст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МТЗ 1 ступени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МТЗ 1 ст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МТЗ 1 ступени на сигнал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МТЗ 1 ст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МТЗ 1 ступени на сигнал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МТЗ 1 ст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МТЗ 1 ступени на сигнал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МТЗ 1 ст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МТЗ 2 ступени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МТЗ 2 ст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МТЗ 2 ступени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МТЗ 2 ст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МТЗ 2 ступени на сигнал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МТЗ 2 ст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МТЗ 2 ступени на сигнал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МТЗ 2 ст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МТЗ 2 ступени на сигнал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МТЗ 2 ст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МТЗ 3 ступени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МТЗ 3 ст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МТЗ 3 ступени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МТЗ 3 ст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МТЗ 3 ступени на сигнал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МТЗ 3 ст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МТЗ 3 ступени на сигнал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МТЗ 3 ст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МТЗ 3 ступени на сигнал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МТЗ 3 ст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ТО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ТО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ТО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ТО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ТО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ТО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ТО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ТО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ТО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ТО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ТО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ТО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ТО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ТО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ТО на сигнал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ТО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ТО на сигнал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ТО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ТО на сигнал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ТО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ЛЗТ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ЛЗТ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ЛЗТ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ЛЗТ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ЛЗТ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ЛЗТ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ЛЗТ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ЛЗТ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ЛЗТ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ЛЗТ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ЗП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ЗП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ЗП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ЗП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ЗП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ЗП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ЗП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ЗП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ЗП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ЗП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ЗП на отключение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ЗП на 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ЗП на отключение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ЗП на 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ЗП на отключение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ЗП на 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ЗП на отключение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ЗП на 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ЗП на отключение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ЗП на 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ЗОП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ЗОП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ЗОП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ЗОП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ЗОП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ЗОП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ЗОП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ЗОП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ЗОП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ЗОП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ЗОП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ЗОП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ЗОП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ЗОП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ЗОП на сигнал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ЗОП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ЗОП на сигнал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ЗОП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ЗОП на сигнал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ЗОП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ТК ЗДЗ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ТК ЗДЗ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ТК ЗДЗ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ТК ЗДЗ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ТК ЗДЗ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ТК ЗДЗ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ТК ЗДЗ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ТК ЗДЗ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ТК ЗДЗ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ТК ЗДЗ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ТО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ТО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ТО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ТО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ТО РПН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ТО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ТО РПН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ТО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ТО РПН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ТО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КЦН НН1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КЦН НН1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КЦН НН1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КЦН НН1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КЦН НН1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КЦН НН1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КЦН НН1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КЦН НН1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КЦН НН1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КЦН НН1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КЦН НН2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КЦН НН2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КЦН НН2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КЦН НН2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КЦН НН2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КЦН НН2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КЦН НН2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КЦН НН2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КЦН НН2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КЦН НН2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ГЗсигн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ГЗсигн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ГЗсигн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ГЗсигн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ГЗсигн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ЛО ГЗсигн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ГЗсигн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ЛО Гзсигн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ГЗсигн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ЛО Гзсигн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ГЗсигн на отключение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ГЗсигн на 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ГЗсигн на отключение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ГЗсигн на 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ЛО ГЗсигн на отключение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ЛО ГЗсигн на 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ЛО ГЗсигн на отключение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ЛО ГЗсигн на 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ЛО ГЗсигн на отключение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ЛО ГЗсигн на 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ГЗоткл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ГЗоткл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ГЗоткл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ГЗоткл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ГЗоткл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ЛО ГЗоткл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ГЗоткл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ЛО Гзоткл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ГЗоткл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ЛО Гзоткл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ГЗоткл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ГЗоткл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ГЗоткл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ГЗоткл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ЛО ГЗоткл на сигнал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ЛО ГЗоткл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ЛО ГЗоткл на сигнал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ЛО ГЗоткл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ЛО ГЗоткл на сигнал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ЛО ГЗоткл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ГЗ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ГЗ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ГЗ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ГЗ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ГЗ РПН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ЛО ГЗ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ГЗ РПН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ЛО ГЗ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ГЗ РПН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ЛО ГЗ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ГЗ РПН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ГЗ РПН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ГЗ РПН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ГЗ РПН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ЛО ГЗ РПН на сигнал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ЛО ГЗ РПН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ЛО ГЗ РПН на сигнал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ЛО ГЗ РПН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ЛО ГЗ РПН на сигнал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ЛО ГЗ РПН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Т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ЛО 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Т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ЛО 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Т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ЛО 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Т / ЛО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Т / ЛО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Т / ЛО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Т / ЛО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Т / ЛО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ЛО Т / ЛО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Т / ЛО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ЛО Т / ЛО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Т / ЛО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ЛО Т / ЛО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Т / ЗАПВ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Т / ЗАПВ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Т / ЗАПВ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Т / ЗАПВ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ОВ ЛО Т / ЗАПВ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ЛО Т / ЗАПВ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ОВ ЛО Т / ЗАПВ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ЛО Т / ЗАПВ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ОВ ЛО Т / ЗАПВ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ЛО Т / ЗАПВ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Т / ЗАВР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Т / ЗАВР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Т / ЗАВР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Т / ЗАВР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Т / ЗАВР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ЛО Т / ЗАВР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Т / ЗАВР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ЛО Т / ЗАВР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Т / ЗАВР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ЛО Т / ЗАВР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ВН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ВН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ВН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ВН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ВН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ЛО ВН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ВН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ЛО ВН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ВН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ЛО ВН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НН1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НН1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НН1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НН1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НН1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ЛО НН1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НН1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ЛО НН1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НН1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ЛО НН1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НН1 / ЛО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НН1 / ЛО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НН1 / ЛО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НН1 / ЛО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НН1 / ЛО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ЛО НН1 / ЛО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НН1 / ЛО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ЛО НН1 / ЛО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НН1 / ЛО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ЛО НН1 / ЛО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НН1 / ЗАПВ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НН1 / ЗАПВ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НН1 / ЗАПВ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НН1 / ЗАПВ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ОВ ЛО НН1 / ЗАПВ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ЛО НН1 / ЗАПВ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ОВ ЛО НН1 / ЗАПВ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ЛО НН1 / ЗАПВ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ОВ ЛО НН1 / ЗАПВ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ЛО НН1 / ЗАПВ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НН1 / ЗАВР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НН1 / ЗАВР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НН1 / ЗАВР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НН1 / ЗАВР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НН1 / ЗАВР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ЛО НН1 / ЗАВР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НН1 / ЗАВР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ЛО НН1 / ЗАВР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НН1 / ЗАВР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ЛО НН1 / ЗАВР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НН2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НН2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НН2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НН2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НН2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ЛО НН2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НН2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ЛО НН2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НН2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ЛО НН2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НН2 / ЛО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НН2 / ЛО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НН2 / ЛО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НН2 / ЛО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НН2 / ЛО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ЛО НН2 / ЛО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НН2 / ЛО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ЛО НН2 / ЛО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НН2 / ЛО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ЛО НН2 / ЛО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НН2 / ЗАПВ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НН2 / ЗАПВ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НН2 / ЗАПВ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НН2 / ЗАПВ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ОВ ЛО НН2 / ЗАПВ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ЛО НН2 / ЗАПВ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ОВ ЛО НН2 / ЗАПВ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ЛО НН2 / ЗАПВ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ОВ ЛО НН2 / ЗАПВ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ЛО НН2 / ЗАПВ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НН2 / ЗАВР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НН2 / ЗАВР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НН2 / ЗАВР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НН2 / ЗАВР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НН2 / ЗАВР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ЛО НН2 / ЗАВР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НН2 / ЗАВР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ЛО НН2 / ЗАВР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НН2 / ЗАВР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ЛО НН2 / ЗАВР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УРОВ ВН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УРОВ ВН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УРОВ ВН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УРОВ ВН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УРОВ ВН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УРОВ ВН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УРОВ ВН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УРОВ ВН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УРОВ ВН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УРОВ ВН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КСВ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КСВ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КСВ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КСВ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КСВ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КСВ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КСВ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КСВ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КСВ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КСВ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КП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КП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КП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КП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КП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КП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КП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КП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КП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КП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УВ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УВ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УВ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УВ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УВ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УВ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УВ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УВ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УВ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УВ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КА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КА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КА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ПДС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ПДС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ПДС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ПДС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ПДС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ПДС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ПДС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ПДС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ПДС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ПДС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ПДС НКУ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ПДС НКУ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ПДС НКУ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ПДС НКУ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ПДС НКУ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ПДС НКУ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ПДС НКУ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ПДС НКУ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ПДС НКУ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ПДС НКУ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Сброс счетчиков ресурса выключателя от АСУ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АСУ: Сброс КРВ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Сброс счетчиков ресурса выключателя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Сброс КРВ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Сброс счетчиков ресурса выключателя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Сброс КРВ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Сброс счетчиков ресурса выключателя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Сброс КРВ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Логическая защита трансформатора (ЛЗТ)</w:t>
      </w: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ЛЗТ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ЛЗТ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ЛЗТ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ЛЗТ / ЛЗТ: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ЛЗТ / ЛЗТ: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ЛЗТ / ЛЗТ: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ЛЗТ / ЛЗТ: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ЛЗТ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ЛЗТ / ЛЗТ: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ЛЗТ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ЛЗТ / ЛЗТ: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Токовая отсечка (ТО)</w:t>
      </w: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ТО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/ ТО: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/ ТО: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ИО максимального тока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/ ТО: ИО Iмакс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/ ТО: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/ ТО: Срабатывание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/ ТО: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ТО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/ ТО: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ТО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/ ТО: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Максимальная токовая защита (МТЗ)</w:t>
      </w:r>
    </w:p>
    <w:p>
      <w:pPr>
        <w:pStyle w:val="a7"/>
      </w:pPr>
      <w:r>
        <w:t>МТЗ 1 ст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1 ст: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1 ст: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ИО тока по фазе 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1 ст: ИО IA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ИО тока по фазе 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1 ст: ИО IB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ИО тока по фазе 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1 ст: ИО IC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по фазе 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1 ст: Пуск ф.А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по фазе 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1 ст: Пуск ф.B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по фазе 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1 ст: Пуск ф.C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1 ст: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1 ст: Срабатывание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1 ст: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МТЗ 1 ст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1 ст: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МТЗ 1 ст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1 ст: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МТЗ 2 ст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2 ст: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2 ст: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ИО тока по фазе 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2 ст: ИО IA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ИО тока по фазе 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2 ст: ИО IB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ИО тока по фазе 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2 ст: ИО IC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по фазе 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2 ст: Пуск ф.А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по фазе 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2 ст: Пуск ф.B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по фазе 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2 ст: Пуск ф.C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2 ст: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2 ст: Срабатывание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2 ст: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МТЗ 2 ст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2 ст: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МТЗ 2 ст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2 ст: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МТЗ 3 ст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3 ст: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3 ст: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ИО тока по фазе 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3 ст: ИО IA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ИО тока по фазе 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3 ст: ИО IB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ИО тока по фазе 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3 ст: ИО IC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по фазе 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3 ст: Пуск ф.А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по фазе 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3 ст: Пуск ф.B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по фазе 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3 ст: Пуск ф.C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3 ст: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3 ст: Срабатывание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3 ст: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МТЗ 3 ст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3 ст: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МТЗ 3 ст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3 ст: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КПОН1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КПОН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КПОН1: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КПОН1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КПОН1: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КПОН1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КПОН1: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КПОН2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КПОН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КПОН2: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КПОН2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КПОН2: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КПОН2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КПОН2: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БНТ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БНТ по фазе 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БНТ: Пуск ф.A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БНТ по фазе 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БНТ: Пуск ф.B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БНТ по фазе 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БНТ: Пуск ф.C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БНТ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БНТ: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БНТ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БНТ: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БНТ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БНТ: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БЛЗШ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Блокировка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БЛЗШ: Блокировка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БЛЗШ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БЛЗШ: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БЛЗШ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БЛЗШ: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МТЗ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Токовый контроль ЗДЗ (ТК ЗДЗ)</w:t>
      </w: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ТК ЗДЗ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ТК ЗДЗ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ТК ЗДЗ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ТК ЗДЗ / ТК ЗДЗ: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ТК ЗДЗ / ТК ЗДЗ: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ИО максимального тока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ТК ЗДЗ / ТК ЗДЗ: ИО Iмакс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ТК ЗДЗ / ТК ЗДЗ: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ТК ЗДЗ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ТК ЗДЗ / ТК ЗДЗ: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ТК ЗДЗ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ТК ЗДЗ / ТК ЗДЗ: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Защита от обрыва провода (ЗОП)</w:t>
      </w: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ЗОП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ЗОП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ЗОП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ЗОП / ЗОП: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ЗОП / ЗОП: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ИО тока обратной последовательности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ЗОП / ЗОП: ИО I2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ИО по несимметрии токов прямой и обратной последовательности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ЗОП / ЗОП: ИО I2/I1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ЗОП / ЗОП: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ЗОП / ЗОП: Срабатывание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ЗОП / ЗОП: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ЗОП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ЗОП / ЗОП: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ЗОП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ЗОП / ЗОП: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Защита от перегрузки (ЗП)</w:t>
      </w: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ЗП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ЗП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ЗП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ЗП / ЗП: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ЗП / ЗП: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ИО максимального тока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ЗП / ЗП: ИО Iмакс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ЗП / ЗП: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ЗП / ЗП: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на отключение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ЗП / ЗП: Сраб. на 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ЗП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ЗП / ЗП: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ЗП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ЗП / ЗП: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Токовый орган блокировки РПН (ТО РПН)</w:t>
      </w: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РПН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РПН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ТО РПН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РПН / ТО РПН: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РПН / ТО РПН: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ИО максимального тока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РПН / ТО РПН: ИО Iмакс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РПН / ТО РПН: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ТО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РПН / ТО РПН: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ТО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РПН / ТО РПН: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Логика отключения от сигнального контакта газового реле (ЛО ГЗсигн)</w:t>
      </w:r>
    </w:p>
    <w:p>
      <w:pPr>
        <w:pStyle w:val="a7"/>
      </w:pPr>
      <w:r>
        <w:t>ЛО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ГЗсигн / ЛО: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ГЗсигн / ЛО: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Блокировка ГЗсигн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ГЗсигн / ЛО: Заблокировано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ГЗсигн / ЛО: Срабатывание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ГЗсигн / ЛО: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ЛО ГЗсигн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ГЗсигн / ЛО: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ЛО ГЗсигн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ГЗсигн / ЛО: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ГЗсигн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ГЗсигн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Логика отключения от отключающего контакта газового реле (ЛО ГЗоткл)</w:t>
      </w:r>
    </w:p>
    <w:p>
      <w:pPr>
        <w:pStyle w:val="a7"/>
      </w:pPr>
      <w:r>
        <w:t>ЛО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ГЗоткл / ЛО: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ГЗоткл / ЛО: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Блокировка ГЗоткл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ГЗоткл / ЛО: Заблокировано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ГЗоткл / ЛО: Срабатывание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ГЗоткл / ЛО: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ЛО ГЗоткл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ГЗоткл / ЛО: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ЛО ГЗоткл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ГЗоткл / ЛО: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ГЗоткл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ГЗоткл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Логика отключения от струйного реле РПН (ЛО ГЗ РПН)</w:t>
      </w:r>
    </w:p>
    <w:p>
      <w:pPr>
        <w:pStyle w:val="a7"/>
      </w:pPr>
      <w:r>
        <w:t>ЛО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 РПН / ЛО: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 РПН / ЛО: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Блокировка ГЗ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 РПН / ЛО: Заблокировано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ГЗ РПН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 РПН / ЛО: Срабатывание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ГЗ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 РПН / ЛО: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ЛО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 РПН / ЛО: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ЛО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 РПН / ЛО: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 РПН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 РПН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Устройство резервирования при отказе выключателя стороны ВН (УРОВ ВН)</w:t>
      </w:r>
    </w:p>
    <w:p>
      <w:pPr>
        <w:pStyle w:val="a7"/>
      </w:pPr>
      <w:r>
        <w:t>УРОВ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УРОВ ВН / УРОВ: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УРОВ ВН / УРОВ: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Ускорение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УРОВ ВН / УРОВ: Ускорение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ИО максимального тока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УРОВ ВН / УРОВ: ИО Iмакс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УРОВ ВН / УРОВ: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УРОВ ВН / УРОВ: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"на себя"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УРОВ ВН / УРОВ: Сраб "на себя"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УРОВ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УРОВ ВН / УРОВ: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УРОВ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УРОВ ВН / УРОВ: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УРОВ ВН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УРОВ ВН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Контроль цепей напряжения стороны НН (КЦН НН)</w:t>
      </w:r>
    </w:p>
    <w:p>
      <w:pPr>
        <w:pStyle w:val="a7"/>
      </w:pPr>
      <w:r>
        <w:t>КЦН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1 / КЦН: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1 / КЦН: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органа минимального напряжения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1 / КЦН: Пуск по Uлин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органа максимального напряжения ОП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1 / КЦН: Пуск по U2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1 / КЦН: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цепей напряжения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1 / КЦН: Неисправность ЦН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КЦН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1 / КЦН: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КЦН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1 / КЦН: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1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1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Контроль цепей напряжения стороны НН (КЦН НН)</w:t>
      </w:r>
    </w:p>
    <w:p>
      <w:pPr>
        <w:pStyle w:val="a7"/>
      </w:pPr>
      <w:r>
        <w:t>КЦН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2 / КЦН: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2 / КЦН: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органа минимального напряжения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2 / КЦН: Пуск по Uлин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органа максимального напряжения ОП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2 / КЦН: Пуск по U2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2 / КЦН: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цепей напряжения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2 / КЦН: Неисправность ЦН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КЦН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2 / КЦН: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КЦН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2 / КЦН: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2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2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Контроль силового выключателя (КСВ)</w:t>
      </w: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КСВ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/ КСВ: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/ КСВ: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 самопроизвольно отключен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/ КСВ: В самопр. отключен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/ КСВ: Неисправность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 аварийно отключен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/ КСВ: В аварийно отключен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Реле фиксации команды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/ КСВ: РФК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Блокировка включения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/ КСВ: Блокировка вкл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Блокировка отключения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/ КСВ: Блокировка 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цепей ЭМУ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/ КСВ: Неиспр. цепей ЭМУ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Защита ЭМВ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/ КСВ: Защита ЭМВ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Защита ЭМО1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/ КСВ: Защита ЭМО1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Защита ЭМО2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/ КСВ: Защита ЭМО2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КСВ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/ КСВ: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КСВ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/ КСВ: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Логика отключения трансформатора (ЛО Т)</w:t>
      </w:r>
    </w:p>
    <w:p>
      <w:pPr>
        <w:pStyle w:val="a7"/>
      </w:pPr>
      <w:r>
        <w:t>ЛО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Т / ЛО: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Т / ЛО: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Т / ЛО: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ЛО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Т / ЛО: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ЛО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Т / ЛО: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ЗАПВ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Т / ЗАПВ: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Т / ЗАПВ: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Запрет АПВ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Т / ЗАПВ: Запрет 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ЗАПВ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Т / ЗАПВ: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ЗАПВ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Т / ЗАПВ: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ЗАВР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Т / ЗАВР: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Т / ЗАВР: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Запрет АВР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Т / ЗАВР: Запрет 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ЗАВР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Т / ЗАВР: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ЗАВР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Т / ЗАВР: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Т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Т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Логика отключения стороны ВН (ЛО ВН)</w:t>
      </w:r>
    </w:p>
    <w:p>
      <w:pPr>
        <w:pStyle w:val="a7"/>
      </w:pPr>
      <w:r>
        <w:t>ЛО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ВН / ЛО: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ВН / ЛО: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Отключение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ВН / ЛО: Отключение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Отключить аварийно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ВН / ЛО: Отключить аварийно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ЛО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ВН / ЛО: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ЛО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ВН / ЛО: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ВН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ВН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Логика отключения стороны НН1 (ЛО НН1)</w:t>
      </w:r>
    </w:p>
    <w:p>
      <w:pPr>
        <w:pStyle w:val="a7"/>
      </w:pPr>
      <w:r>
        <w:t>ЛО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ЛО: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ЛО: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Отключение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ЛО: Отключение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Отключить аварийно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ЛО: Отключить аварийно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ЛО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ЛО: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ЛО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ЛО: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ЗАПВ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ЗАПВ: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ЗАПВ: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Запрет АПВ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ЗАПВ: Запрет 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ЗАПВ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ЗАПВ: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ЗАПВ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ЗАПВ: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ЗАВР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ЗАВР: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ЗАВР: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Запрет АВР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ЗАВР: Запрет 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ЗАВР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ЗАВР: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ЗАВР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ЗАВР: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Логика отключения стороны НН2 (ЛО НН2)</w:t>
      </w:r>
    </w:p>
    <w:p>
      <w:pPr>
        <w:pStyle w:val="a7"/>
      </w:pPr>
      <w:r>
        <w:t>ЛО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ЛО: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ЛО: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Отключение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ЛО: Отключение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Отключить аварийно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ЛО: Отключить аварийно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ЛО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ЛО: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ЛО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ЛО: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ЗАПВ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ЗАПВ: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ЗАПВ: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Запрет АПВ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ЗАПВ: Запрет 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ЗАПВ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ЗАПВ: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ЗАПВ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ЗАПВ: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ЗАВР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ЗАВР: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ЗАВР: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Запрет АВР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ЗАВР: Запрет 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ЗАВР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ЗАВР: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ЗАВР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ЗАВР: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Коммутационные аппараты (КА)</w:t>
      </w:r>
    </w:p>
    <w:p>
      <w:pPr>
        <w:pStyle w:val="a7"/>
      </w:pPr>
      <w:r>
        <w:t>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 / В: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Промежуточное положение выключателя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 / В: Промеж. положение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Выключатель отключен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 / В: Отключен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Выключатель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 / В: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Неисправное положение выключателя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 / В: Неиспр. положение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"отключить" выключатель через выходное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 / В: Отключить (реле)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"включить" выключатель через выходное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 / В: Включить (реле)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КА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 / КА: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 / КА: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Контроллер присоединения (КП)</w:t>
      </w:r>
    </w:p>
    <w:p>
      <w:pPr>
        <w:pStyle w:val="a7"/>
      </w:pPr>
      <w:r>
        <w:t>УВ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УВ: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Отключить выключатель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УВ: Отключить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Включить выключатель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УВ: Включить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Идет переключение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УВ: Идет переключение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Сигнал превышения допустимого времени переключения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УВ: Прев. времени пер.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В (Не определено)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УВ: Не определено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В (Отключено)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УВ: Отключено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В (Включено)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УВ: Включено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В (Неисправность)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УВ: 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Поведение местного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УВ: Повед. местн. упр.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ключа режима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УВ: Ключ упр.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Право переключения на уровне станции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УВ: Перекр. ур. станц.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УВ: Положение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УВ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УВ: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УВ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УВ: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КП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КП: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КП: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Управление выключателем (УВ)</w:t>
      </w: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УВ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УВ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УВ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УВ / УВ: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УВ / УВ: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Включить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УВ / УВ: Включить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УВ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УВ / УВ: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УВ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УВ / УВ: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Предупредительная сигнализация (ПС)</w:t>
      </w:r>
    </w:p>
    <w:p>
      <w:pPr>
        <w:pStyle w:val="a7"/>
      </w:pPr>
      <w:r>
        <w:t>ПС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(импульс)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ПС / ПС: Пуск (имп)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ПС / ПС: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Преобразователь дискретных сигналов (ПДС)</w:t>
      </w:r>
    </w:p>
    <w:p>
      <w:pPr>
        <w:pStyle w:val="a7"/>
      </w:pPr>
      <w:r>
        <w:t>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В: Положение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ключа режима управления привода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В: Ключ М/Д Привода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Количество операций "В - О" выключателя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В: Количество операций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Поведение местного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В: Повед. местн. упр.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ключа режима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В: Ключ упр.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Право переключения на уровне станции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В: Перекр. ур. станц.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В: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В: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КЦВ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Контроль цепи ЭМВ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КЦВ: Контроль цепи ЭМВ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Контроль цепи ЭМО1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КЦВ: Контроль цепи ЭМО1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Контроль цепи ЭМО2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КЦВ: Контроль цепи ЭМО2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Работа ЭМВ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КЦВ: Работа ЭМВ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Работа ЭМО1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КЦВ: Работа ЭМО1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Работа ЭМО2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КЦВ: Работа ЭМО2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КЦВ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КЦВ: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КЦВ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КЦВ: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КПруж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Пружина не заведена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КПруж: Пружина не заведена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КПруж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КПруж: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КПруж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КПруж: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КИ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Аварийный уровень изоляции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КИ: Авар.уров.изоляции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Низкий уровень изоляции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КИ: Низ.уров.изоляции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КИ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КИ: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КИ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КИ: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ГЗ Т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ГЗ Т: Сигнал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Отключение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ГЗ Т: Отключение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Низкая изоляция ГЗсигн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ГЗ Т: Низкая изол. ГЗсигн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Низкая изоляция ГЗоткл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ГЗ Т: Низкая изол. ГЗоткл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ГЗ 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ГЗ Т: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ГЗ 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ГЗ Т: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ГЗ РПН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Отключение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ГЗ РПН: Отключение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Низкая изоляция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ГЗ РПН: Низкая изоляция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ГЗ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ГЗ РПН: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КГЗ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ГЗ РПН: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ПДС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ПДС: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ПДС: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Преобразователь дискретных сигналов НКУ (ПДС НКУ)</w:t>
      </w:r>
    </w:p>
    <w:p>
      <w:pPr>
        <w:pStyle w:val="a7"/>
      </w:pPr>
      <w:r>
        <w:t>Дверь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Дверь шкафа закрыта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Дверь: Шкаф закрыт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Дверь шкафа открыта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Дверь: Шкаф открыт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Дверь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Дверь: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Дверь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Дверь: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SA1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Цепь управления введена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SA1: Цепь введена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SA1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SA1: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SA1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SA1: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SA2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Цепь управления введена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SA2: Цепь введена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SA2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SA2: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SA2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SA2: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SA3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Цепь управления введена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SA3: Цепь введена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SA3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SA3: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SA3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SA3: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SA4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Цепь управления введена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SA4: Цепь введена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SA4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SA4: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SA4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SA4: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SA5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Цепь управления введена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SA5: Цепь введена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SA5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SA5: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SA5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SA5: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SA6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Цепь управления введена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SA6: Цепь введена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SA6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SA6: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SA6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SA6: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SG1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Рабочее положение испытательного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SG1: Рабочее положение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SG1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SG1: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SG1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SG1: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SG2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Рабочее положение испытательного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SG2: Рабочее положение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SG2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SG2: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SG2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SG2: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SG3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Рабочее положение испытательного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SG3: Рабочее положение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SG3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SG3: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SG3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SG3: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ОТ цепей сигн. В ВН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оперативного тока цепей сигнализации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цепей сигн. В ВН: 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ОТ цепей сигн. В ВН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цепей сигн. В ВН: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ОТ цепей сигн. В ВН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цепей сигн. В ВН: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ОТ ЭМО1, ЭМВ В ВН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оперативного тока цепей ЭМО1, ЭМВ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ЭМО1, ЭМВ В ВН: 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ОТ ЭМО1, ЭМВ В ВН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ЭМО1, ЭМВ В ВН: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ОТ ЭМО1, ЭМВ В ВН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ЭМО1, ЭМВ В ВН: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ОТ ЭМО2 В ВН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оперативного тока цепей ЭМО2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ЭМО2 В ВН: 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ОТ ЭМО2 В ВН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ЭМО2 В ВН: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ОТ ЭМО2 В ВН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ЭМО2 В ВН: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ОТ ГЗ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оперативного тока цепей ГЗ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ГЗ: 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ОТ ГЗ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ГЗ: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ОТ ГЗ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ГЗ: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ОТ ЗДЗ1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оперативного тока цепей ЗДЗ НН1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ЗДЗ1: 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ОТ ЗДЗ1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ЗДЗ1: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ОТ ЗДЗ1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ЗДЗ1: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ОТ УРОВ1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оперативного тока цепей УРОВ НН1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УРОВ1: 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ОТ УРОВ1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УРОВ1: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ОТ УРОВ1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УРОВ1: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ОТ ИЭУ ТН1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оперативного тока ИЭУ ТН1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ИЭУ ТН1: 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ОТ ИЭУ ТН1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ИЭУ ТН1: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ОТ ИЭУ ТН1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ИЭУ ТН1: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ОТ ЗДЗ2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оперативного тока цепей ЗДЗ НН2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ЗДЗ2: 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ОТ ЗДЗ2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ЗДЗ2: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ОТ ЗДЗ2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ЗДЗ2: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ОТ УРОВ2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оперативного тока цепей УРОВ НН2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УРОВ2: 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ОТ УРОВ2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УРОВ2: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ОТ УРОВ2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УРОВ2: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ОТ ИЭУ ТН2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оперативного тока ИЭУ ТН2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ИЭУ ТН2: 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ОТ ИЭУ ТН2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ИЭУ ТН2: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ОТ ИЭУ ТН2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ИЭУ ТН2: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ПДС НКУ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ПДС НКУ: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ПДС НКУ: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Контроль ресурса выключателя (КРВ)</w:t>
      </w:r>
    </w:p>
    <w:p>
      <w:pPr>
        <w:pStyle w:val="a7"/>
      </w:pPr>
      <w:r>
        <w:t>КРВ_1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КРВ_Ввод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Превышен коммутационный ресурс выключателя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КРВ_Превышен ком.рес.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Превышен механический ресурс выключателя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КРВ_Превышен мех.рес.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Превышен ресурс выключателя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КРВ_Превышен ресурс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Остаточный коммутационный ресурс выключателя ф.A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КРВ_Ресурс ф.A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Остаточный коммутационный ресурс выключателя ф.B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КРВ_Ресурс ф.B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Остаточный коммутационный ресурс выключателя ф.C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КРВ_Ресурс ф.C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Количество выполненных циклов механического ресурса выключателя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КРВ_Кол-во циклов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Сборка сигналов (СС)</w:t>
      </w:r>
    </w:p>
    <w:p>
      <w:pPr>
        <w:pStyle w:val="a7"/>
      </w:pPr>
      <w:r>
        <w:t>СС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Сигнализация от ГЗ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СС / СС: ГЗ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Низкая изоляция ГЗ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СС / СС: Низ.изол. ГЗ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ГЗ заблокирована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СС / СС: ГЗ заблокирована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Внешнее отключение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СС / СС: Внеш. 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Выходные цепи разобраны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СС / СС: Вых.цепи разобраны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 выведены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СС / СС: БИ выведены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Сигнализация цепей опер.тока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СС / СС: ОТ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ОТ цепей ГЗ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СС / СС: Неисп. ОТ ГЗ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ОТ цепей сигнализации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СС / СС: Неисп. ОТ сигн.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Сигнализация цепей опер.тока НН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СС / СС: ОТ НН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Превышение времени переключения 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СС / СС: Прев. вр. пер. 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Общий внешний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СС / СС: Общ. внеш. сигнал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Вывод терминала</w:t>
      </w:r>
    </w:p>
    <w:p>
      <w:pPr>
        <w:pStyle w:val="a7"/>
      </w:pPr>
      <w:r>
        <w:t>ВКл: Вывод терминала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ключ-1_Опер.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МТЗ</w:t>
      </w:r>
    </w:p>
    <w:p>
      <w:pPr>
        <w:pStyle w:val="a7"/>
      </w:pPr>
      <w:r>
        <w:t>ВКл: ОВ МТЗ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ключ-2_Опер.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МТЗ 1 ст</w:t>
      </w:r>
    </w:p>
    <w:p>
      <w:pPr>
        <w:pStyle w:val="a7"/>
      </w:pPr>
      <w:r>
        <w:t>ВКл: ОВ МТЗ 1 ст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ключ-3_Опер.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МТЗ 2 ст</w:t>
      </w:r>
    </w:p>
    <w:p>
      <w:pPr>
        <w:pStyle w:val="a7"/>
      </w:pPr>
      <w:r>
        <w:t>ВКл: ОВ МТЗ 2 ст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ключ-4_Опер.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МТЗ 3 ст</w:t>
      </w:r>
    </w:p>
    <w:p>
      <w:pPr>
        <w:pStyle w:val="a7"/>
      </w:pPr>
      <w:r>
        <w:t>ВКл: ОВ МТЗ 3 ст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ключ-5_Опер.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МТЗ 1 ст на сигн</w:t>
      </w:r>
    </w:p>
    <w:p>
      <w:pPr>
        <w:pStyle w:val="a7"/>
      </w:pPr>
      <w:r>
        <w:t>ВКл: МТЗ 1 ст на сигн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ключ-6_Опер.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МТЗ 2 ст на сигн</w:t>
      </w:r>
    </w:p>
    <w:p>
      <w:pPr>
        <w:pStyle w:val="a7"/>
      </w:pPr>
      <w:r>
        <w:t>ВКл: МТЗ 2 ст на сигн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ключ-7_Опер.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МТЗ 3 ст на сигн</w:t>
      </w:r>
    </w:p>
    <w:p>
      <w:pPr>
        <w:pStyle w:val="a7"/>
      </w:pPr>
      <w:r>
        <w:t>ВКл: МТЗ 3 ст на сигн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ключ-8_Опер.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ТО</w:t>
      </w:r>
    </w:p>
    <w:p>
      <w:pPr>
        <w:pStyle w:val="a7"/>
      </w:pPr>
      <w:r>
        <w:t>ВКл: ОВ ТО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ключ-9_Опер.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ТО на сигн</w:t>
      </w:r>
    </w:p>
    <w:p>
      <w:pPr>
        <w:pStyle w:val="a7"/>
      </w:pPr>
      <w:r>
        <w:t>ВКл: ТО на сигн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ключ-10_Опер.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ЛЗТ</w:t>
      </w:r>
    </w:p>
    <w:p>
      <w:pPr>
        <w:pStyle w:val="a7"/>
      </w:pPr>
      <w:r>
        <w:t>ВКл: ОВ ЛЗТ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ключ-11_Опер.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ЗП</w:t>
      </w:r>
    </w:p>
    <w:p>
      <w:pPr>
        <w:pStyle w:val="a7"/>
      </w:pPr>
      <w:r>
        <w:t>ВКл: ОВ ЗП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ключ-12_Опер.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ЗП на откл</w:t>
      </w:r>
    </w:p>
    <w:p>
      <w:pPr>
        <w:pStyle w:val="a7"/>
      </w:pPr>
      <w:r>
        <w:t>ВКл: ЗП на откл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ключ-13_Опер.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ЗОП</w:t>
      </w:r>
    </w:p>
    <w:p>
      <w:pPr>
        <w:pStyle w:val="a7"/>
      </w:pPr>
      <w:r>
        <w:t>ВКл: ОВ ЗОП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ключ-14_Опер.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ЗОП на сигн</w:t>
      </w:r>
    </w:p>
    <w:p>
      <w:pPr>
        <w:pStyle w:val="a7"/>
      </w:pPr>
      <w:r>
        <w:t>ВКл: ЗОП на сигн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ключ-15_Опер.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ТК ЗДЗ</w:t>
      </w:r>
    </w:p>
    <w:p>
      <w:pPr>
        <w:pStyle w:val="a7"/>
      </w:pPr>
      <w:r>
        <w:t>ВКл: ОВ ТК ЗДЗ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ключ-16_Опер.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ТО РПН</w:t>
      </w:r>
    </w:p>
    <w:p>
      <w:pPr>
        <w:pStyle w:val="a7"/>
      </w:pPr>
      <w:r>
        <w:t>ВКл: ОВ ТО РПН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ключ-17_Опер.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КЦН НН1</w:t>
      </w:r>
    </w:p>
    <w:p>
      <w:pPr>
        <w:pStyle w:val="a7"/>
      </w:pPr>
      <w:r>
        <w:t>ВКл: ОВ КЦН НН1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ключ-18_Опер.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КЦН НН2</w:t>
      </w:r>
    </w:p>
    <w:p>
      <w:pPr>
        <w:pStyle w:val="a7"/>
      </w:pPr>
      <w:r>
        <w:t>ВКл: ОВ КЦН НН2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ключ-19_Опер.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ЛО ГЗсигн</w:t>
      </w:r>
    </w:p>
    <w:p>
      <w:pPr>
        <w:pStyle w:val="a7"/>
      </w:pPr>
      <w:r>
        <w:t>ВКл: ОВ ЛО ГЗсигн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ключ-20_Опер.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ЛО ГЗсигн на откл</w:t>
      </w:r>
    </w:p>
    <w:p>
      <w:pPr>
        <w:pStyle w:val="a7"/>
      </w:pPr>
      <w:r>
        <w:t>ВКл: ЛО ГЗсигн на откл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ключ-21_Опер.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ЛО ГЗоткл</w:t>
      </w:r>
    </w:p>
    <w:p>
      <w:pPr>
        <w:pStyle w:val="a7"/>
      </w:pPr>
      <w:r>
        <w:t>ВКл: ОВ ЛО ГЗоткл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ключ-22_Опер.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ЛО ГЗоткл на сигн</w:t>
      </w:r>
    </w:p>
    <w:p>
      <w:pPr>
        <w:pStyle w:val="a7"/>
      </w:pPr>
      <w:r>
        <w:t>ВКл: ЛО ГЗоткл на сигн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ключ-23_Опер.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ЛО ГЗ РПН</w:t>
      </w:r>
    </w:p>
    <w:p>
      <w:pPr>
        <w:pStyle w:val="a7"/>
      </w:pPr>
      <w:r>
        <w:t>ВКл: ОВ ЛО ГЗ РПН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ключ-24_Опер.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ЛО ГЗ РПН на сигн</w:t>
      </w:r>
    </w:p>
    <w:p>
      <w:pPr>
        <w:pStyle w:val="a7"/>
      </w:pPr>
      <w:r>
        <w:t>ВКл: ЛО ГЗ РПН на сигн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ключ-25_Опер.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ЛО Т</w:t>
      </w:r>
    </w:p>
    <w:p>
      <w:pPr>
        <w:pStyle w:val="a7"/>
      </w:pPr>
      <w:r>
        <w:t>ВКл: ОВ ЛО Т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ключ-26_Опер.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ЛО Т / ЛО</w:t>
      </w:r>
    </w:p>
    <w:p>
      <w:pPr>
        <w:pStyle w:val="a7"/>
      </w:pPr>
      <w:r>
        <w:t>ВКл: ОВ ЛО Т / ЛО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ключ-27_Опер.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ЛО Т / ЗАПВ</w:t>
      </w:r>
    </w:p>
    <w:p>
      <w:pPr>
        <w:pStyle w:val="a7"/>
      </w:pPr>
      <w:r>
        <w:t>ВКл: ОВ ЛО Т / ЗАПВ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ключ-28_Опер.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ЛО Т / ЗАВР</w:t>
      </w:r>
    </w:p>
    <w:p>
      <w:pPr>
        <w:pStyle w:val="a7"/>
      </w:pPr>
      <w:r>
        <w:t>ВКл: ОВ ЛО Т / ЗАВР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ключ-29_Опер.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ЛО ВН</w:t>
      </w:r>
    </w:p>
    <w:p>
      <w:pPr>
        <w:pStyle w:val="a7"/>
      </w:pPr>
      <w:r>
        <w:t>ВКл: ОВ ЛО ВН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ключ-30_Опер.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ЛО НН1</w:t>
      </w:r>
    </w:p>
    <w:p>
      <w:pPr>
        <w:pStyle w:val="a7"/>
      </w:pPr>
      <w:r>
        <w:t>ВКл: ОВ ЛО НН1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ключ-31_Опер.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ЛО НН1 / ЛО</w:t>
      </w:r>
    </w:p>
    <w:p>
      <w:pPr>
        <w:pStyle w:val="a7"/>
      </w:pPr>
      <w:r>
        <w:t>ВКл: ОВ ЛО НН1 / ЛО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ключ-32_Опер.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ЛО НН1 / ЗАПВ</w:t>
      </w:r>
    </w:p>
    <w:p>
      <w:pPr>
        <w:pStyle w:val="a7"/>
      </w:pPr>
      <w:r>
        <w:t>ВКл: ОВ ЛО НН1 / ЗАПВ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ключ-33_Опер.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ЛО НН1 / ЗАВР</w:t>
      </w:r>
    </w:p>
    <w:p>
      <w:pPr>
        <w:pStyle w:val="a7"/>
      </w:pPr>
      <w:r>
        <w:t>ВКл: ОВ ЛО НН1 / ЗАВР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ключ-34_Опер.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ЛО НН2</w:t>
      </w:r>
    </w:p>
    <w:p>
      <w:pPr>
        <w:pStyle w:val="a7"/>
      </w:pPr>
      <w:r>
        <w:t>ВКл: ОВ ЛО НН2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ключ-35_Опер.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ЛО НН2 / ЛО</w:t>
      </w:r>
    </w:p>
    <w:p>
      <w:pPr>
        <w:pStyle w:val="a7"/>
      </w:pPr>
      <w:r>
        <w:t>ВКл: ОВ ЛО НН2 / ЛО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ключ-36_Опер.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ЛО НН2 / ЗАПВ</w:t>
      </w:r>
    </w:p>
    <w:p>
      <w:pPr>
        <w:pStyle w:val="a7"/>
      </w:pPr>
      <w:r>
        <w:t>ВКл: ОВ ЛО НН2 / ЗАПВ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ключ-37_Опер.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ЛО НН2 / ЗАВР</w:t>
      </w:r>
    </w:p>
    <w:p>
      <w:pPr>
        <w:pStyle w:val="a7"/>
      </w:pPr>
      <w:r>
        <w:t>ВКл: ОВ ЛО НН2 / ЗАВР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ключ-38_Опер.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УРОВ ВН</w:t>
      </w:r>
    </w:p>
    <w:p>
      <w:pPr>
        <w:pStyle w:val="a7"/>
      </w:pPr>
      <w:r>
        <w:t>ВКл: ОВ УРОВ ВН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ключ-39_Опер.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КСВ</w:t>
      </w:r>
    </w:p>
    <w:p>
      <w:pPr>
        <w:pStyle w:val="a7"/>
      </w:pPr>
      <w:r>
        <w:t>ВКл: ОВ КСВ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ключ-40_Опер.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КП</w:t>
      </w:r>
    </w:p>
    <w:p>
      <w:pPr>
        <w:pStyle w:val="a7"/>
      </w:pPr>
      <w:r>
        <w:t>ВКл: ОВ КП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ключ-41_Опер.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УВ</w:t>
      </w:r>
    </w:p>
    <w:p>
      <w:pPr>
        <w:pStyle w:val="a7"/>
      </w:pPr>
      <w:r>
        <w:t>ВКл: ОВ УВ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ключ-42_Опер.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КА</w:t>
      </w:r>
    </w:p>
    <w:p>
      <w:pPr>
        <w:pStyle w:val="a7"/>
      </w:pPr>
      <w:r>
        <w:t>ВКл: ОВ КА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ключ-43_Опер.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ПДС</w:t>
      </w:r>
    </w:p>
    <w:p>
      <w:pPr>
        <w:pStyle w:val="a7"/>
      </w:pPr>
      <w:r>
        <w:t>ВКл: ОВ ПДС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ключ-44_Опер.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ПДС НКУ</w:t>
      </w:r>
    </w:p>
    <w:p>
      <w:pPr>
        <w:pStyle w:val="a7"/>
      </w:pPr>
      <w:r>
        <w:t>ВКл: ОВ ПДС НКУ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ключ-45_Опер.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ВКн: Сброс КРВ</w:t>
      </w:r>
    </w:p>
    <w:p>
      <w:pPr>
        <w:pStyle w:val="a7"/>
      </w:pPr>
      <w:r>
        <w:t>ВКн: Сброс КРВ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сброс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Виртуальная кнопка_Опер. сброс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В (б/к)</w:t>
      </w:r>
    </w:p>
    <w:p>
      <w:pPr>
        <w:pStyle w:val="a7"/>
      </w:pPr>
      <w:r>
        <w:t>GOOSE1. В (б/к)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Реле положение "Отключено"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POS-56_РПО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Реле положение "Включено"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POS-56_РПВ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значений на выходах РПО и РПВ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POS-56_Достоверность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В (б/к)</w:t>
      </w:r>
    </w:p>
    <w:p>
      <w:pPr>
        <w:pStyle w:val="a7"/>
      </w:pPr>
      <w:r>
        <w:t>GOOSE2. В (б/к)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Реле положение "Отключено"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POS-58_РПО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Реле положение "Включено"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POS-58_РПВ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значений на выходах РПО и РПВ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POS-58_Достоверность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Пуск УРОВ внешний</w:t>
      </w:r>
    </w:p>
    <w:p>
      <w:pPr>
        <w:pStyle w:val="a7"/>
      </w:pPr>
      <w:r>
        <w:t>GOOSE1. Пуск УРОВ внешний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SPS-35_Выход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SPS-35_Достоверноcть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Работа ЭМО2</w:t>
      </w:r>
    </w:p>
    <w:p>
      <w:pPr>
        <w:pStyle w:val="a7"/>
      </w:pPr>
      <w:r>
        <w:t>GOOSE1. Работа ЭМО2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SPS-47_Выход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SPS-47_Достоверноcть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Работа ЭМО2</w:t>
      </w:r>
    </w:p>
    <w:p>
      <w:pPr>
        <w:pStyle w:val="a7"/>
      </w:pPr>
      <w:r>
        <w:t>GOOSE2. Работа ЭМО2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SPS-49_Выход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SPS-49_Достоверноcть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Откл. от кнопки</w:t>
      </w:r>
    </w:p>
    <w:p>
      <w:pPr>
        <w:pStyle w:val="a7"/>
      </w:pPr>
      <w:r>
        <w:t>GOOSE1. Откл. от кнопки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SPS-50_Выход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SPS-50_Достоверноcть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Пружина не заведена</w:t>
      </w:r>
    </w:p>
    <w:p>
      <w:pPr>
        <w:pStyle w:val="a7"/>
      </w:pPr>
      <w:r>
        <w:t>GOOSE1. Пружина не заведена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SPS-51_Выход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SPS-51_Достоверноcть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Пружина не заведена</w:t>
      </w:r>
    </w:p>
    <w:p>
      <w:pPr>
        <w:pStyle w:val="a7"/>
      </w:pPr>
      <w:r>
        <w:t>GOOSE2. Пружина не заведена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SPS-53_Выход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SPS-53_Достоверноcть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Откл. от кнопки</w:t>
      </w:r>
    </w:p>
    <w:p>
      <w:pPr>
        <w:pStyle w:val="a7"/>
      </w:pPr>
      <w:r>
        <w:t>GOOSE2. Откл. от кнопки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SPS-55_Выход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SPS-55_Достоверноcть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Внеш. блок. упр. В</w:t>
      </w:r>
    </w:p>
    <w:p>
      <w:pPr>
        <w:pStyle w:val="a7"/>
      </w:pPr>
      <w:r>
        <w:t>GOOSE1. Внеш. блок. упр. 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SPS-57_Выход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SPS-57_Достоверноcть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Сигнал внешний 1</w:t>
      </w:r>
    </w:p>
    <w:p>
      <w:pPr>
        <w:pStyle w:val="a7"/>
      </w:pPr>
      <w:r>
        <w:t>GOOSE1. Сигнал внешний 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SPS-59_Выход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SPS-59_Достоверноcть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Сигнал внешний 4</w:t>
      </w:r>
    </w:p>
    <w:p>
      <w:pPr>
        <w:pStyle w:val="a7"/>
      </w:pPr>
      <w:r>
        <w:t>GOOSE1. Сигнал внешний 4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SPS-64_Выход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SPS-64_Достоверноcть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Сигнал внешний 2</w:t>
      </w:r>
    </w:p>
    <w:p>
      <w:pPr>
        <w:pStyle w:val="a7"/>
      </w:pPr>
      <w:r>
        <w:t>GOOSE1. Сигнал внешний 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SPS-65_Выход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SPS-65_Достоверноcть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Сигнал внешний 3</w:t>
      </w:r>
    </w:p>
    <w:p>
      <w:pPr>
        <w:pStyle w:val="a7"/>
      </w:pPr>
      <w:r>
        <w:t>GOOSE1. Сигнал внешний 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SPS-66_Выход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SPS-66_Достоверноcть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Опер. отключить В</w:t>
      </w:r>
    </w:p>
    <w:p>
      <w:pPr>
        <w:pStyle w:val="a7"/>
      </w:pPr>
      <w:r>
        <w:t>GOOSE1. Опер. отключить 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SPS-67_Выход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SPS-67_Достоверноcть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Опер. отключить В</w:t>
      </w:r>
    </w:p>
    <w:p>
      <w:pPr>
        <w:pStyle w:val="a7"/>
      </w:pPr>
      <w:r>
        <w:t>GOOSE2. Опер. отключить 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SPS-68_Выход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SPS-68_Достоверноcть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Опер. включить В</w:t>
      </w:r>
    </w:p>
    <w:p>
      <w:pPr>
        <w:pStyle w:val="a7"/>
      </w:pPr>
      <w:r>
        <w:t>GOOSE1. Опер. включить 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SPS-69_Выход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SPS-69_Достоверноcть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СВ НН1 включен</w:t>
      </w:r>
    </w:p>
    <w:p>
      <w:pPr>
        <w:pStyle w:val="a7"/>
      </w:pPr>
      <w:r>
        <w:t>GOOSE1. СВ НН1 включен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SPS-121_Выход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SPS-121_Достоверноcть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СВ НН1 включен</w:t>
      </w:r>
    </w:p>
    <w:p>
      <w:pPr>
        <w:pStyle w:val="a7"/>
      </w:pPr>
      <w:r>
        <w:t>GOOSE2. СВ НН1 включен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SPS-122_Выход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SPS-122_Достоверноcть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В НН1 включен</w:t>
      </w:r>
    </w:p>
    <w:p>
      <w:pPr>
        <w:pStyle w:val="a7"/>
      </w:pPr>
      <w:r>
        <w:t>GOOSE1. В НН1 включен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SPS-123_Выход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SPS-123_Достоверноcть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В НН1 включен</w:t>
      </w:r>
    </w:p>
    <w:p>
      <w:pPr>
        <w:pStyle w:val="a7"/>
      </w:pPr>
      <w:r>
        <w:t>GOOSE2. В НН1 включен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SPS-124_Выход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SPS-124_Достоверноcть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КПОН1 внеш.</w:t>
      </w:r>
    </w:p>
    <w:p>
      <w:pPr>
        <w:pStyle w:val="a7"/>
      </w:pPr>
      <w:r>
        <w:t>GOOSE1. КПОН1 внеш.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SPS-125_Выход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SPS-125_Достоверноcть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Блокировка ЛЗТ1</w:t>
      </w:r>
    </w:p>
    <w:p>
      <w:pPr>
        <w:pStyle w:val="a7"/>
      </w:pPr>
      <w:r>
        <w:t>GOOSE1. Блокировка ЛЗТ1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SPS-126_Выход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SPS-126_Достоверноcть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Сраб БНН1 внеш</w:t>
      </w:r>
    </w:p>
    <w:p>
      <w:pPr>
        <w:pStyle w:val="a7"/>
      </w:pPr>
      <w:r>
        <w:t>GOOSE1. Сраб БНН1 внеш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SPS-127_Выход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SPS-127_Достоверноcть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СВ НН2 включен</w:t>
      </w:r>
    </w:p>
    <w:p>
      <w:pPr>
        <w:pStyle w:val="a7"/>
      </w:pPr>
      <w:r>
        <w:t>GOOSE1. СВ НН2 включен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SPS-128_Выход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SPS-128_Достоверноcть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СВ НН2 включен</w:t>
      </w:r>
    </w:p>
    <w:p>
      <w:pPr>
        <w:pStyle w:val="a7"/>
      </w:pPr>
      <w:r>
        <w:t>GOOSE2. СВ НН2 включен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SPS-129_Выход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SPS-129_Достоверноcть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В НН2 включен</w:t>
      </w:r>
    </w:p>
    <w:p>
      <w:pPr>
        <w:pStyle w:val="a7"/>
      </w:pPr>
      <w:r>
        <w:t>GOOSE1. В НН2 включен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SPS-130_Выход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SPS-130_Достоверноcть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В НН2 включен</w:t>
      </w:r>
    </w:p>
    <w:p>
      <w:pPr>
        <w:pStyle w:val="a7"/>
      </w:pPr>
      <w:r>
        <w:t>GOOSE2. В НН2 включен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SPS-131_Выход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SPS-131_Достоверноcть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КПОН2 внеш.</w:t>
      </w:r>
    </w:p>
    <w:p>
      <w:pPr>
        <w:pStyle w:val="a7"/>
      </w:pPr>
      <w:r>
        <w:t>GOOSE1. КПОН2 внеш.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SPS-133_Выход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SPS-133_Достоверноcть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Блокировка ЛЗТ2</w:t>
      </w:r>
    </w:p>
    <w:p>
      <w:pPr>
        <w:pStyle w:val="a7"/>
      </w:pPr>
      <w:r>
        <w:t>GOOSE1. Блокировка ЛЗТ2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SPS-134_Выход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SPS-134_Достоверноcть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Сраб БНН2 внеш</w:t>
      </w:r>
    </w:p>
    <w:p>
      <w:pPr>
        <w:pStyle w:val="a7"/>
      </w:pPr>
      <w:r>
        <w:t>GOOSE1. Сраб БНН2 внеш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SPS-135_Выход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SPS-135_Достоверноcть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Внеш. пуск ЛЗТ</w:t>
      </w:r>
    </w:p>
    <w:p>
      <w:pPr>
        <w:pStyle w:val="a7"/>
      </w:pPr>
      <w:r>
        <w:t>GOOSE1. Внеш. пуск ЛЗТ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SPS-136_Выход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SPS-136_Достоверноcть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Внеш. пуск ЛЗТ</w:t>
      </w:r>
    </w:p>
    <w:p>
      <w:pPr>
        <w:pStyle w:val="a7"/>
      </w:pPr>
      <w:r>
        <w:t>GOOSE2. Внеш. пуск ЛЗТ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SPS-137_Выход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SPS-137_Достоверноcть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Сигн.конт.газ.реле</w:t>
      </w:r>
    </w:p>
    <w:p>
      <w:pPr>
        <w:pStyle w:val="a7"/>
      </w:pPr>
      <w:r>
        <w:t>GOOSE1. Сигн.конт.газ.реле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SPS-138_Выход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SPS-138_Достоверноcть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Сигн.конт.газ.реле</w:t>
      </w:r>
    </w:p>
    <w:p>
      <w:pPr>
        <w:pStyle w:val="a7"/>
      </w:pPr>
      <w:r>
        <w:t>GOOSE2. Сигн.конт.газ.реле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SPS-139_Выход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SPS-139_Достоверноcть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Сраб. КИ ГЗсигн</w:t>
      </w:r>
    </w:p>
    <w:p>
      <w:pPr>
        <w:pStyle w:val="a7"/>
      </w:pPr>
      <w:r>
        <w:t>GOOSE1. Сраб. КИ ГЗсигн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SPS-140_Выход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SPS-140_Достоверноcть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Сраб. КИ ГЗсигн</w:t>
      </w:r>
    </w:p>
    <w:p>
      <w:pPr>
        <w:pStyle w:val="a7"/>
      </w:pPr>
      <w:r>
        <w:t>GOOSE2. Сраб. КИ ГЗсигн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SPS-141_Выход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SPS-141_Достоверноcть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Откл.конт.газ.реле</w:t>
      </w:r>
    </w:p>
    <w:p>
      <w:pPr>
        <w:pStyle w:val="a7"/>
      </w:pPr>
      <w:r>
        <w:t>GOOSE1. Откл.конт.газ.реле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SPS-143_Выход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SPS-143_Достоверноcть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Откл.конт.газ.реле</w:t>
      </w:r>
    </w:p>
    <w:p>
      <w:pPr>
        <w:pStyle w:val="a7"/>
      </w:pPr>
      <w:r>
        <w:t>GOOSE2. Откл.конт.газ.реле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SPS-144_Выход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SPS-144_Достоверноcть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Сраб. КИ ГЗоткл</w:t>
      </w:r>
    </w:p>
    <w:p>
      <w:pPr>
        <w:pStyle w:val="a7"/>
      </w:pPr>
      <w:r>
        <w:t>GOOSE1. Сраб. КИ ГЗоткл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SPS-145_Выход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SPS-145_Достоверноcть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Сраб. КИ ГЗоткл</w:t>
      </w:r>
    </w:p>
    <w:p>
      <w:pPr>
        <w:pStyle w:val="a7"/>
      </w:pPr>
      <w:r>
        <w:t>GOOSE2. Сраб. КИ ГЗоткл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SPS-146_Выход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SPS-146_Достоверноcть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Конт.струйн.реле</w:t>
      </w:r>
    </w:p>
    <w:p>
      <w:pPr>
        <w:pStyle w:val="a7"/>
      </w:pPr>
      <w:r>
        <w:t>GOOSE1. Конт.струйн.реле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SPS-147_Выход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SPS-147_Достоверноcть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Конт.струйн.реле</w:t>
      </w:r>
    </w:p>
    <w:p>
      <w:pPr>
        <w:pStyle w:val="a7"/>
      </w:pPr>
      <w:r>
        <w:t>GOOSE2. Конт.струйн.реле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SPS-148_Выход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SPS-148_Достоверноcть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Сраб. КИ ГЗ РПН</w:t>
      </w:r>
    </w:p>
    <w:p>
      <w:pPr>
        <w:pStyle w:val="a7"/>
      </w:pPr>
      <w:r>
        <w:t>GOOSE1. Сраб. КИ ГЗ РПН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SPS-149_Выход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SPS-149_Достоверноcть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Сраб. КИ ГЗ РПН</w:t>
      </w:r>
    </w:p>
    <w:p>
      <w:pPr>
        <w:pStyle w:val="a7"/>
      </w:pPr>
      <w:r>
        <w:t>GOOSE2. Сраб. КИ ГЗ РПН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SPS-150_Выход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SPS-150_Достоверноcть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GOOSE1.Внеш.откл. от ЗДЗ1</w:t>
      </w:r>
    </w:p>
    <w:p>
      <w:pPr>
        <w:pStyle w:val="a7"/>
      </w:pPr>
      <w:r>
        <w:t>GOOSE1.Внеш.откл. от ЗДЗ1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SPS-151_Выход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SPS-151_Достоверноcть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GOOSE1.Внеш.откл. от ЗДЗ2</w:t>
      </w:r>
    </w:p>
    <w:p>
      <w:pPr>
        <w:pStyle w:val="a7"/>
      </w:pPr>
      <w:r>
        <w:t>GOOSE1.Внеш.откл. от ЗДЗ2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SPS-152_Выход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SPS-152_Достоверноcть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Внеш.откл. от УРОВ1</w:t>
      </w:r>
    </w:p>
    <w:p>
      <w:pPr>
        <w:pStyle w:val="a7"/>
      </w:pPr>
      <w:r>
        <w:t>GOOSE1. Внеш.откл. от УРОВ1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SPS-153_Выход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SPS-153_Достоверноcть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Внеш.откл. от УРОВ2</w:t>
      </w:r>
    </w:p>
    <w:p>
      <w:pPr>
        <w:pStyle w:val="a7"/>
      </w:pPr>
      <w:r>
        <w:t>GOOSE1. Внеш.откл. от УРОВ2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SPS-154_Выход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SPS-154_Достоверноcть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Контроль цепи ЭМВ</w:t>
      </w:r>
    </w:p>
    <w:p>
      <w:pPr>
        <w:pStyle w:val="a7"/>
      </w:pPr>
      <w:r>
        <w:t>GOOSE1. Контроль цепи ЭМВ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SPS-155_Выход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SPS-155_Достоверноcть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Контроль цепи ЭМВ</w:t>
      </w:r>
    </w:p>
    <w:p>
      <w:pPr>
        <w:pStyle w:val="a7"/>
      </w:pPr>
      <w:r>
        <w:t>GOOSE2. Контроль цепи ЭМВ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SPS-156_Выход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SPS-156_Достоверноcть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Контроль цепи ЭМО1</w:t>
      </w:r>
    </w:p>
    <w:p>
      <w:pPr>
        <w:pStyle w:val="a7"/>
      </w:pPr>
      <w:r>
        <w:t>GOOSE1. Контроль цепи ЭМО1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SPS-157_Выход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SPS-157_Достоверноcть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Контроль цепи ЭМО1</w:t>
      </w:r>
    </w:p>
    <w:p>
      <w:pPr>
        <w:pStyle w:val="a7"/>
      </w:pPr>
      <w:r>
        <w:t>GOOSE2. Контроль цепи ЭМО1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SPS-158_Выход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SPS-158_Достоверноcть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Контроль цепи ЭМО2</w:t>
      </w:r>
    </w:p>
    <w:p>
      <w:pPr>
        <w:pStyle w:val="a7"/>
      </w:pPr>
      <w:r>
        <w:t>GOOSE1. Контроль цепи ЭМО2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SPS-159_Выход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SPS-159_Достоверноcть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Контроль цепи ЭМО2</w:t>
      </w:r>
    </w:p>
    <w:p>
      <w:pPr>
        <w:pStyle w:val="a7"/>
      </w:pPr>
      <w:r>
        <w:t>GOOSE2. Контроль цепи ЭМО2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SPS-160_Выход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SPS-160_Достоверноcть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Низ.уров.изоляц. В</w:t>
      </w:r>
    </w:p>
    <w:p>
      <w:pPr>
        <w:pStyle w:val="a7"/>
      </w:pPr>
      <w:r>
        <w:t>GOOSE1. Низ.уров.изоляц. 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SPS-165_Выход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SPS-165_Достоверноcть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Пуск УРОВ внешний</w:t>
      </w:r>
    </w:p>
    <w:p>
      <w:pPr>
        <w:pStyle w:val="a7"/>
      </w:pPr>
      <w:r>
        <w:t>GOOSE2. Пуск УРОВ внешний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SPS-166_Выход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SPS-166_Достоверноcть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Авар.уров.изоляц. В</w:t>
      </w:r>
    </w:p>
    <w:p>
      <w:pPr>
        <w:pStyle w:val="a7"/>
      </w:pPr>
      <w:r>
        <w:t>GOOSE1. Авар.уров.изоляц. 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SPS-167_Выход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SPS-167_Достоверноcть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Авар.уров.изоляц. В</w:t>
      </w:r>
    </w:p>
    <w:p>
      <w:pPr>
        <w:pStyle w:val="a7"/>
      </w:pPr>
      <w:r>
        <w:t>GOOSE2. Авар.уров.изоляц. 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SPS-168_Выход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SPS-168_Достоверноcть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Низ.уров.изоляц. В</w:t>
      </w:r>
    </w:p>
    <w:p>
      <w:pPr>
        <w:pStyle w:val="a7"/>
      </w:pPr>
      <w:r>
        <w:t>GOOSE2. Низ.уров.изоляц. 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SPS-169_Выход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SPS-169_Достоверноcть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Работа ЭМВ</w:t>
      </w:r>
    </w:p>
    <w:p>
      <w:pPr>
        <w:pStyle w:val="a7"/>
      </w:pPr>
      <w:r>
        <w:t>GOOSE1. Работа ЭМВ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SPS-170_Выход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SPS-170_Достоверноcть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Работа ЭМВ</w:t>
      </w:r>
    </w:p>
    <w:p>
      <w:pPr>
        <w:pStyle w:val="a7"/>
      </w:pPr>
      <w:r>
        <w:t>GOOSE2. Работа ЭМВ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SPS-171_Выход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SPS-171_Достоверноcть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Работа ЭМО1</w:t>
      </w:r>
    </w:p>
    <w:p>
      <w:pPr>
        <w:pStyle w:val="a7"/>
      </w:pPr>
      <w:r>
        <w:t>GOOSE1. Работа ЭМО1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SPS-172_Выход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SPS-172_Достоверноcть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Работа ЭМО1</w:t>
      </w:r>
    </w:p>
    <w:p>
      <w:pPr>
        <w:pStyle w:val="a7"/>
      </w:pPr>
      <w:r>
        <w:t>GOOSE2. Работа ЭМО1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SPS-173_Выход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SPS-173_Достоверноcть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Внеш. блок. упр. В</w:t>
      </w:r>
    </w:p>
    <w:p>
      <w:pPr>
        <w:pStyle w:val="a7"/>
      </w:pPr>
      <w:r>
        <w:t>GOOSE2. Внеш. блок. упр. 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SPS-174_Выход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SPS-174_Достоверноcть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Ключ М/Д привода В</w:t>
      </w:r>
    </w:p>
    <w:p>
      <w:pPr>
        <w:pStyle w:val="a7"/>
      </w:pPr>
      <w:r>
        <w:t>GOOSE1. Ключ М/Д привода 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SPS-175_Выход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SPS-175_Достоверноcть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Ключ М/Д привода В</w:t>
      </w:r>
    </w:p>
    <w:p>
      <w:pPr>
        <w:pStyle w:val="a7"/>
      </w:pPr>
      <w:r>
        <w:t>GOOSE2. Ключ М/Д привода 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SPS-176_Выход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SPS-176_Достоверноcть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Опер. включить В</w:t>
      </w:r>
    </w:p>
    <w:p>
      <w:pPr>
        <w:pStyle w:val="a7"/>
      </w:pPr>
      <w:r>
        <w:t>GOOSE2. Опер. включить 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SPS-177_Выход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SPS-177_Достоверноcть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20"/>
      </w:pPr>
      <w:r>
        <w:t>Слот M1. Модуль питания (P02c)</w:t>
      </w:r>
    </w:p>
    <w:p>
      <w:pPr>
        <w:pStyle w:val="30"/>
      </w:pPr>
      <w:r>
        <w:t>Слот M1. Модуль питания (P02c)</w:t>
      </w:r>
    </w:p>
    <w:p>
      <w:pPr>
        <w:pStyle w:val="a7"/>
      </w:pPr>
      <w:r>
        <w:t>Слот M1. Модуль питания (P02c)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Некритическая неисправность 12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M1. Некрит. неисправность 12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Некритическая неисправность внешнего питания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M1. Некрит. неисправность внешнего питания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Некритическая неисправность модуля питания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M1. Некрит. неисправность модуля питания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Несимметрия внешнего питания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Несимметрия питания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Перегрузка по питанию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Перегрузка по питанию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АЦП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АЦП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Входное напряжение положительного плеча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Входное напряжение положительного плеча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Входное напряжение отрицательного плеча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Входное напряжение отрицательного плеча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Выходное напряжение 12В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Выходное напряжение 12В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сигнального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Статус сигнального 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на сигнальное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Команда на сигнальное 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светодиода "Готовность"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Статус светодиода "Готовность"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на светодиод "Готовность"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Команда на светодиод "Готовность"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светодиода "Тест"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Статус светодиода "Тест"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на светодиод "Тест"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Команда на светодиод "Тест"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сигнализации "Неисправность"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Статус сигнализации "Неисправность"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на сигнализацию "Неисправность"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Команда на сигнализацию "Неисправность"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 PPS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Статус входа PPS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Наличие внешнего питания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Наличие внешнего питания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Внутренняя неисправность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Внутренняя 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M1. Слово-состояния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Критическая ошибка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M1. Модуль не определен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Напряжение несимметрии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 несимм. пит.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Формирование синхросигнала от PPS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Формирование синхросигнала от PPS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Заводской номер модуля источника питания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Заводской номер БП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ВПО БП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ВПО БП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модуля БП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модуля БП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20"/>
      </w:pPr>
      <w:r>
        <w:t>Слот M3. Модуль выходных реле (K001)</w:t>
      </w:r>
    </w:p>
    <w:p>
      <w:pPr>
        <w:pStyle w:val="30"/>
      </w:pPr>
      <w:r>
        <w:t>Выходное реле 1</w:t>
      </w:r>
    </w:p>
    <w:p>
      <w:pPr>
        <w:pStyle w:val="a7"/>
      </w:pPr>
      <w:r>
        <w:t>Выходное реле 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M3.Реле1.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M3.Реле1.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M3.Реле1.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M3.Реле1.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M3.Реле1.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M3.Реле1.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2</w:t>
      </w:r>
    </w:p>
    <w:p>
      <w:pPr>
        <w:pStyle w:val="a7"/>
      </w:pPr>
      <w:r>
        <w:t>Выходное реле 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M3.Реле2.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M3.Реле2.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M3.Реле2.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M3.Реле2.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M3.Реле2.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M3.Реле2.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3</w:t>
      </w:r>
    </w:p>
    <w:p>
      <w:pPr>
        <w:pStyle w:val="a7"/>
      </w:pPr>
      <w:r>
        <w:t>Выходное реле 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M3.Реле3.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M3.Реле3.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M3.Реле3.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M3.Реле3.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M3.Реле3.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M3.Реле3.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4</w:t>
      </w:r>
    </w:p>
    <w:p>
      <w:pPr>
        <w:pStyle w:val="a7"/>
      </w:pPr>
      <w:r>
        <w:t>Выходное реле 4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M3.Реле4.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M3.Реле4.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M3.Реле4.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M3.Реле4.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M3.Реле4.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M3.Реле4.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5</w:t>
      </w:r>
    </w:p>
    <w:p>
      <w:pPr>
        <w:pStyle w:val="a7"/>
      </w:pPr>
      <w:r>
        <w:t>Выходное реле 5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M3.Реле5.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M3.Реле5.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M3.Реле5.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M3.Реле5.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M3.Реле5.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M3.Реле5.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6</w:t>
      </w:r>
    </w:p>
    <w:p>
      <w:pPr>
        <w:pStyle w:val="a7"/>
      </w:pPr>
      <w:r>
        <w:t>Выходное реле 6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M3.Реле6.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M3.Реле6.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M3.Реле6.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M3.Реле6.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M3.Реле6.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M3.Реле6.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7</w:t>
      </w:r>
    </w:p>
    <w:p>
      <w:pPr>
        <w:pStyle w:val="a7"/>
      </w:pPr>
      <w:r>
        <w:t>Выходное реле 7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M3.Реле7.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M3.Реле7.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M3.Реле7.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M3.Реле7.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M3.Реле7.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M3.Реле7.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8</w:t>
      </w:r>
    </w:p>
    <w:p>
      <w:pPr>
        <w:pStyle w:val="a7"/>
      </w:pPr>
      <w:r>
        <w:t>Выходное реле 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M3.Реле8.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M3.Реле8.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M3.Реле8.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M3.Реле8.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M3.Реле8.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M3.Реле8.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Слот M3. Модуль выходных реле (K001)</w:t>
      </w:r>
    </w:p>
    <w:p>
      <w:pPr>
        <w:pStyle w:val="a7"/>
      </w:pPr>
      <w:r>
        <w:t>Слот M3. Модуль выходных реле (K001)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Отказ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Отказ модуля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Критическая ошибка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Модуль не определен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Слово-состояния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Заводской номер модуля слот M3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Заводской номер слот M3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ВПО модуля слот M3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ВПО модуля слот M3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модуля слот M3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модуля слот M3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20"/>
      </w:pPr>
      <w:r>
        <w:t>Слот M4. Модуль выходных реле (K001)</w:t>
      </w:r>
    </w:p>
    <w:p>
      <w:pPr>
        <w:pStyle w:val="30"/>
      </w:pPr>
      <w:r>
        <w:t>Выходное реле 1</w:t>
      </w:r>
    </w:p>
    <w:p>
      <w:pPr>
        <w:pStyle w:val="a7"/>
      </w:pPr>
      <w:r>
        <w:t>Выходное реле 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M4.Реле1.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M4.Реле1.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M4.Реле1.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M4.Реле1.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M4.Реле1.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M4.Реле1.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2</w:t>
      </w:r>
    </w:p>
    <w:p>
      <w:pPr>
        <w:pStyle w:val="a7"/>
      </w:pPr>
      <w:r>
        <w:t>Выходное реле 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M4.Реле2.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M4.Реле2.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M4.Реле2.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M4.Реле2.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M4.Реле2.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M4.Реле2.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3</w:t>
      </w:r>
    </w:p>
    <w:p>
      <w:pPr>
        <w:pStyle w:val="a7"/>
      </w:pPr>
      <w:r>
        <w:t>Выходное реле 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M4.Реле3.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M4.Реле3.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M4.Реле3.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M4.Реле3.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M4.Реле3.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M4.Реле3.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4</w:t>
      </w:r>
    </w:p>
    <w:p>
      <w:pPr>
        <w:pStyle w:val="a7"/>
      </w:pPr>
      <w:r>
        <w:t>Выходное реле 4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M4.Реле4.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M4.Реле4.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M4.Реле4.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M4.Реле4.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M4.Реле4.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M4.Реле4.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5</w:t>
      </w:r>
    </w:p>
    <w:p>
      <w:pPr>
        <w:pStyle w:val="a7"/>
      </w:pPr>
      <w:r>
        <w:t>Выходное реле 5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M4.Реле5.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M4.Реле5.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M4.Реле5.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M4.Реле5.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M4.Реле5.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M4.Реле5.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6</w:t>
      </w:r>
    </w:p>
    <w:p>
      <w:pPr>
        <w:pStyle w:val="a7"/>
      </w:pPr>
      <w:r>
        <w:t>Выходное реле 6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M4.Реле6.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M4.Реле6.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M4.Реле6.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M4.Реле6.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M4.Реле6.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M4.Реле6.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7</w:t>
      </w:r>
    </w:p>
    <w:p>
      <w:pPr>
        <w:pStyle w:val="a7"/>
      </w:pPr>
      <w:r>
        <w:t>Выходное реле 7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M4.Реле7.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M4.Реле7.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M4.Реле7.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M4.Реле7.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M4.Реле7.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M4.Реле7.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8</w:t>
      </w:r>
    </w:p>
    <w:p>
      <w:pPr>
        <w:pStyle w:val="a7"/>
      </w:pPr>
      <w:r>
        <w:t>Выходное реле 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M4.Реле8.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M4.Реле8.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M4.Реле8.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M4.Реле8.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M4.Реле8.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M4.Реле8.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Слот M4. Модуль выходных реле (K001)</w:t>
      </w:r>
    </w:p>
    <w:p>
      <w:pPr>
        <w:pStyle w:val="a7"/>
      </w:pPr>
      <w:r>
        <w:t>Слот M4. Модуль выходных реле (K001)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Отказ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 Отказ модуля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Критическая ошибка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 Модуль не определен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 Слово-состояния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Заводской номер модуля слот M4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Заводской номер слот M4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ВПО модуля слот M4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ВПО модуля слот M4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модуля слот M4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модуля слот M4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20"/>
      </w:pPr>
      <w:r>
        <w:t>Слот M5. Модуль выходных реле (K001)</w:t>
      </w:r>
    </w:p>
    <w:p>
      <w:pPr>
        <w:pStyle w:val="30"/>
      </w:pPr>
      <w:r>
        <w:t>Выходное реле 1</w:t>
      </w:r>
    </w:p>
    <w:p>
      <w:pPr>
        <w:pStyle w:val="a7"/>
      </w:pPr>
      <w:r>
        <w:t>Выходное реле 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M5.Реле1.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M5.Реле1.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M5.Реле1.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M5.Реле1.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M5.Реле1.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M5.Реле1.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2</w:t>
      </w:r>
    </w:p>
    <w:p>
      <w:pPr>
        <w:pStyle w:val="a7"/>
      </w:pPr>
      <w:r>
        <w:t>Выходное реле 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M5.Реле2.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M5.Реле2.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M5.Реле2.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M5.Реле2.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M5.Реле2.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M5.Реле2.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3</w:t>
      </w:r>
    </w:p>
    <w:p>
      <w:pPr>
        <w:pStyle w:val="a7"/>
      </w:pPr>
      <w:r>
        <w:t>Выходное реле 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M5.Реле3.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M5.Реле3.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M5.Реле3.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M5.Реле3.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M5.Реле3.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M5.Реле3.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4</w:t>
      </w:r>
    </w:p>
    <w:p>
      <w:pPr>
        <w:pStyle w:val="a7"/>
      </w:pPr>
      <w:r>
        <w:t>Выходное реле 4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M5.Реле4.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M5.Реле4.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M5.Реле4.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M5.Реле4.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M5.Реле4.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M5.Реле4.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5</w:t>
      </w:r>
    </w:p>
    <w:p>
      <w:pPr>
        <w:pStyle w:val="a7"/>
      </w:pPr>
      <w:r>
        <w:t>Выходное реле 5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M5.Реле5.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M5.Реле5.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M5.Реле5.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M5.Реле5.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M5.Реле5.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M5.Реле5.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6</w:t>
      </w:r>
    </w:p>
    <w:p>
      <w:pPr>
        <w:pStyle w:val="a7"/>
      </w:pPr>
      <w:r>
        <w:t>Выходное реле 6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M5.Реле6.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M5.Реле6.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M5.Реле6.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M5.Реле6.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M5.Реле6.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M5.Реле6.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7</w:t>
      </w:r>
    </w:p>
    <w:p>
      <w:pPr>
        <w:pStyle w:val="a7"/>
      </w:pPr>
      <w:r>
        <w:t>Выходное реле 7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M5.Реле7.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M5.Реле7.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M5.Реле7.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M5.Реле7.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M5.Реле7.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M5.Реле7.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8</w:t>
      </w:r>
    </w:p>
    <w:p>
      <w:pPr>
        <w:pStyle w:val="a7"/>
      </w:pPr>
      <w:r>
        <w:t>Выходное реле 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M5.Реле8.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M5.Реле8.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M5.Реле8.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M5.Реле8.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M5.Реле8.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M5.Реле8.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Слот M5. Модуль выходных реле (K001)</w:t>
      </w:r>
    </w:p>
    <w:p>
      <w:pPr>
        <w:pStyle w:val="a7"/>
      </w:pPr>
      <w:r>
        <w:t>Слот M5. Модуль выходных реле (K001)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Отказ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 Отказ модуля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Критическая ошибка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 Модуль не определен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 Слово-состояния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Заводской номер модуля слот M5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Заводской номер слот M5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ВПО модуля слот M5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ВПО модуля слот M5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модуля слот M5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модуля слот M5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20"/>
      </w:pPr>
      <w:r>
        <w:t>Слот M6. Модуль выходных реле (K001)</w:t>
      </w:r>
    </w:p>
    <w:p>
      <w:pPr>
        <w:pStyle w:val="30"/>
      </w:pPr>
      <w:r>
        <w:t>Выходное реле 1</w:t>
      </w:r>
    </w:p>
    <w:p>
      <w:pPr>
        <w:pStyle w:val="a7"/>
      </w:pPr>
      <w:r>
        <w:t>Выходное реле 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M6.Реле1.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M6.Реле1.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M6.Реле1.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M6.Реле1.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M6.Реле1.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M6.Реле1.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2</w:t>
      </w:r>
    </w:p>
    <w:p>
      <w:pPr>
        <w:pStyle w:val="a7"/>
      </w:pPr>
      <w:r>
        <w:t>Выходное реле 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M6.Реле2.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M6.Реле2.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M6.Реле2.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M6.Реле2.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M6.Реле2.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M6.Реле2.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3</w:t>
      </w:r>
    </w:p>
    <w:p>
      <w:pPr>
        <w:pStyle w:val="a7"/>
      </w:pPr>
      <w:r>
        <w:t>Выходное реле 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M6.Реле3.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M6.Реле3.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M6.Реле3.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M6.Реле3.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M6.Реле3.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M6.Реле3.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4</w:t>
      </w:r>
    </w:p>
    <w:p>
      <w:pPr>
        <w:pStyle w:val="a7"/>
      </w:pPr>
      <w:r>
        <w:t>Выходное реле 4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M6.Реле4.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M6.Реле4.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M6.Реле4.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M6.Реле4.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M6.Реле4.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M6.Реле4.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5</w:t>
      </w:r>
    </w:p>
    <w:p>
      <w:pPr>
        <w:pStyle w:val="a7"/>
      </w:pPr>
      <w:r>
        <w:t>Выходное реле 5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M6.Реле5.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M6.Реле5.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M6.Реле5.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M6.Реле5.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M6.Реле5.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M6.Реле5.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6</w:t>
      </w:r>
    </w:p>
    <w:p>
      <w:pPr>
        <w:pStyle w:val="a7"/>
      </w:pPr>
      <w:r>
        <w:t>Выходное реле 6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M6.Реле6.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M6.Реле6.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M6.Реле6.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M6.Реле6.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M6.Реле6.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M6.Реле6.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7</w:t>
      </w:r>
    </w:p>
    <w:p>
      <w:pPr>
        <w:pStyle w:val="a7"/>
      </w:pPr>
      <w:r>
        <w:t>Выходное реле 7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M6.Реле7.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M6.Реле7.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M6.Реле7.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M6.Реле7.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M6.Реле7.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M6.Реле7.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8</w:t>
      </w:r>
    </w:p>
    <w:p>
      <w:pPr>
        <w:pStyle w:val="a7"/>
      </w:pPr>
      <w:r>
        <w:t>Выходное реле 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M6.Реле8.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M6.Реле8.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M6.Реле8.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M6.Реле8.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M6.Реле8.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M6.Реле8.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Слот M6. Модуль выходных реле (K001)</w:t>
      </w:r>
    </w:p>
    <w:p>
      <w:pPr>
        <w:pStyle w:val="a7"/>
      </w:pPr>
      <w:r>
        <w:t>Слот M6. Модуль выходных реле (K001)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Отказ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 Отказ модуля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Критическая ошибка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 Модуль не определен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 Слово-состояния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Заводской номер модуля слот M6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Заводской номер слот M6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ВПО модуля слот M6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ВПО модуля слот M6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модуля слот M6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модуля слот M6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20"/>
      </w:pPr>
      <w:r>
        <w:t>Слот M7. Модуль выходных реле (K001)</w:t>
      </w:r>
    </w:p>
    <w:p>
      <w:pPr>
        <w:pStyle w:val="30"/>
      </w:pPr>
      <w:r>
        <w:t>Выходное реле 1</w:t>
      </w:r>
    </w:p>
    <w:p>
      <w:pPr>
        <w:pStyle w:val="a7"/>
      </w:pPr>
      <w:r>
        <w:t>Выходное реле 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M7.Реле1.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M7.Реле1.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M7.Реле1.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M7.Реле1.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M7.Реле1.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M7.Реле1.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2</w:t>
      </w:r>
    </w:p>
    <w:p>
      <w:pPr>
        <w:pStyle w:val="a7"/>
      </w:pPr>
      <w:r>
        <w:t>Выходное реле 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M7.Реле2.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M7.Реле2.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M7.Реле2.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M7.Реле2.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M7.Реле2.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M7.Реле2.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3</w:t>
      </w:r>
    </w:p>
    <w:p>
      <w:pPr>
        <w:pStyle w:val="a7"/>
      </w:pPr>
      <w:r>
        <w:t>Выходное реле 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M7.Реле3.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M7.Реле3.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M7.Реле3.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M7.Реле3.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M7.Реле3.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M7.Реле3.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4</w:t>
      </w:r>
    </w:p>
    <w:p>
      <w:pPr>
        <w:pStyle w:val="a7"/>
      </w:pPr>
      <w:r>
        <w:t>Выходное реле 4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M7.Реле4.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M7.Реле4.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M7.Реле4.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M7.Реле4.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M7.Реле4.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M7.Реле4.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5</w:t>
      </w:r>
    </w:p>
    <w:p>
      <w:pPr>
        <w:pStyle w:val="a7"/>
      </w:pPr>
      <w:r>
        <w:t>Выходное реле 5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M7.Реле5.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M7.Реле5.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M7.Реле5.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M7.Реле5.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M7.Реле5.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M7.Реле5.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6</w:t>
      </w:r>
    </w:p>
    <w:p>
      <w:pPr>
        <w:pStyle w:val="a7"/>
      </w:pPr>
      <w:r>
        <w:t>Выходное реле 6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M7.Реле6.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M7.Реле6.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M7.Реле6.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M7.Реле6.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M7.Реле6.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M7.Реле6.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7</w:t>
      </w:r>
    </w:p>
    <w:p>
      <w:pPr>
        <w:pStyle w:val="a7"/>
      </w:pPr>
      <w:r>
        <w:t>Выходное реле 7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M7.Реле7.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M7.Реле7.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M7.Реле7.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M7.Реле7.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M7.Реле7.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M7.Реле7.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8</w:t>
      </w:r>
    </w:p>
    <w:p>
      <w:pPr>
        <w:pStyle w:val="a7"/>
      </w:pPr>
      <w:r>
        <w:t>Выходное реле 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M7.Реле8.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M7.Реле8.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M7.Реле8.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M7.Реле8.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M7.Реле8.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M7.Реле8.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Слот M7. Модуль выходных реле (K001)</w:t>
      </w:r>
    </w:p>
    <w:p>
      <w:pPr>
        <w:pStyle w:val="a7"/>
      </w:pPr>
      <w:r>
        <w:t>Слот M7. Модуль выходных реле (K001)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Отказ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 Отказ модуля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Критическая ошибка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 Модуль не определен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 Слово-состояния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Заводской номер модуля слот M7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Заводской номер слот M7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ВПО модуля слот M7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ВПО модуля слот M7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модуля слот M7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модуля слот M7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20"/>
      </w:pPr>
      <w:r>
        <w:t>Слот M8. Модуль дискретных входов (B021)</w:t>
      </w:r>
    </w:p>
    <w:p>
      <w:pPr>
        <w:pStyle w:val="30"/>
      </w:pPr>
      <w:r>
        <w:t>Дискретный вход 1 в слоте M8</w:t>
      </w:r>
    </w:p>
    <w:p>
      <w:pPr>
        <w:pStyle w:val="a7"/>
      </w:pPr>
      <w:r>
        <w:t>Дискретный вход 1 в слоте M8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2 в слоте M8</w:t>
      </w:r>
    </w:p>
    <w:p>
      <w:pPr>
        <w:pStyle w:val="a7"/>
      </w:pPr>
      <w:r>
        <w:t>Дискретный вход 2 в слоте M8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ДВ2.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ДВ2.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ДВ2.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ДВ2.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ДВ2.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3 в слоте M8</w:t>
      </w:r>
    </w:p>
    <w:p>
      <w:pPr>
        <w:pStyle w:val="a7"/>
      </w:pPr>
      <w:r>
        <w:t>Дискретный вход 3 в слоте M8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ДВ3.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ДВ3.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ДВ3.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ДВ3.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ДВ3.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4 в слоте M8</w:t>
      </w:r>
    </w:p>
    <w:p>
      <w:pPr>
        <w:pStyle w:val="a7"/>
      </w:pPr>
      <w:r>
        <w:t>Дискретный вход 4 в слоте M8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ДВ4.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ДВ4.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ДВ4.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ДВ4.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ДВ4.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5 в слоте M8</w:t>
      </w:r>
    </w:p>
    <w:p>
      <w:pPr>
        <w:pStyle w:val="a7"/>
      </w:pPr>
      <w:r>
        <w:t>Дискретный вход 5 в слоте M8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ДВ5.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ДВ5.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ДВ5.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ДВ5.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ДВ5.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6 в слоте M8</w:t>
      </w:r>
    </w:p>
    <w:p>
      <w:pPr>
        <w:pStyle w:val="a7"/>
      </w:pPr>
      <w:r>
        <w:t>Дискретный вход 6 в слоте M8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ДВ6.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ДВ6.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ДВ6.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ДВ6.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ДВ6.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7 в слоте M8</w:t>
      </w:r>
    </w:p>
    <w:p>
      <w:pPr>
        <w:pStyle w:val="a7"/>
      </w:pPr>
      <w:r>
        <w:t>Дискретный вход 7 в слоте M8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ДВ7.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ДВ7.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ДВ7.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ДВ7.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ДВ7.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8 в слоте M8</w:t>
      </w:r>
    </w:p>
    <w:p>
      <w:pPr>
        <w:pStyle w:val="a7"/>
      </w:pPr>
      <w:r>
        <w:t>Дискретный вход 8 в слоте M8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ДВ8.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ДВ8.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ДВ8.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ДВ8.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ДВ8.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9 в слоте M8</w:t>
      </w:r>
    </w:p>
    <w:p>
      <w:pPr>
        <w:pStyle w:val="a7"/>
      </w:pPr>
      <w:r>
        <w:t>Дискретный вход 9 в слоте M8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ДВ9.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ДВ9.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ДВ9.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ДВ9.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ДВ9.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10 в слоте M8</w:t>
      </w:r>
    </w:p>
    <w:p>
      <w:pPr>
        <w:pStyle w:val="a7"/>
      </w:pPr>
      <w:r>
        <w:t>Дискретный вход 10 в слоте M8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ДВ10.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ДВ10.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ДВ10.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ДВ10.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ДВ10.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11 в слоте M8</w:t>
      </w:r>
    </w:p>
    <w:p>
      <w:pPr>
        <w:pStyle w:val="a7"/>
      </w:pPr>
      <w:r>
        <w:t>Дискретный вход 11 в слоте M8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ДВ11.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ДВ11.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ДВ11.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ДВ11.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ДВ11.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12 в слоте M8</w:t>
      </w:r>
    </w:p>
    <w:p>
      <w:pPr>
        <w:pStyle w:val="a7"/>
      </w:pPr>
      <w:r>
        <w:t>Дискретный вход 12 в слоте M8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ДВ12.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ДВ12.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ДВ12.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ДВ12.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ДВ12.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13 в слоте M8</w:t>
      </w:r>
    </w:p>
    <w:p>
      <w:pPr>
        <w:pStyle w:val="a7"/>
      </w:pPr>
      <w:r>
        <w:t>Дискретный вход 13 в слоте M8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ДВ13.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ДВ13.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ДВ13.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ДВ13.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ДВ13.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14 в слоте M8</w:t>
      </w:r>
    </w:p>
    <w:p>
      <w:pPr>
        <w:pStyle w:val="a7"/>
      </w:pPr>
      <w:r>
        <w:t>Дискретный вход 14 в слоте M8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ДВ14.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ДВ14.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ДВ14.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ДВ14.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ДВ14.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Слот M8. Модуль дискретных входов (B021)</w:t>
      </w:r>
    </w:p>
    <w:p>
      <w:pPr>
        <w:pStyle w:val="a7"/>
      </w:pPr>
      <w:r>
        <w:t>Слот M8. Модуль дискретных входов (B021)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Отказ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Отказ модуля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Критическая ошибка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Модуль не определен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Слово-состояния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Заводской номер модуля слот M8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Заводской номер слот M8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ВПО модуля слот M8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ВПО модуля слот M8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модуля слот M8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модуля слот M8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20"/>
      </w:pPr>
      <w:r>
        <w:t>Слот M9. Модуль дискретных входов (B021)</w:t>
      </w:r>
    </w:p>
    <w:p>
      <w:pPr>
        <w:pStyle w:val="30"/>
      </w:pPr>
      <w:r>
        <w:t>Дискретный вход 1 в слоте M9</w:t>
      </w:r>
    </w:p>
    <w:p>
      <w:pPr>
        <w:pStyle w:val="a7"/>
      </w:pPr>
      <w:r>
        <w:t>Дискретный вход 1 в слоте M9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2 в слоте M9</w:t>
      </w:r>
    </w:p>
    <w:p>
      <w:pPr>
        <w:pStyle w:val="a7"/>
      </w:pPr>
      <w:r>
        <w:t>Дискретный вход 2 в слоте M9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ДВ2.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ДВ2.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ДВ2.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ДВ2.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ДВ2.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3 в слоте M9</w:t>
      </w:r>
    </w:p>
    <w:p>
      <w:pPr>
        <w:pStyle w:val="a7"/>
      </w:pPr>
      <w:r>
        <w:t>Дискретный вход 3 в слоте M9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ДВ3.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ДВ3.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ДВ3.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ДВ3.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ДВ3.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4 в слоте M9</w:t>
      </w:r>
    </w:p>
    <w:p>
      <w:pPr>
        <w:pStyle w:val="a7"/>
      </w:pPr>
      <w:r>
        <w:t>Дискретный вход 4 в слоте M9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ДВ4.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ДВ4.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ДВ4.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ДВ4.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ДВ4.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5 в слоте M9</w:t>
      </w:r>
    </w:p>
    <w:p>
      <w:pPr>
        <w:pStyle w:val="a7"/>
      </w:pPr>
      <w:r>
        <w:t>Дискретный вход 5 в слоте M9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ДВ5.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ДВ5.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ДВ5.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ДВ5.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ДВ5.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6 в слоте M9</w:t>
      </w:r>
    </w:p>
    <w:p>
      <w:pPr>
        <w:pStyle w:val="a7"/>
      </w:pPr>
      <w:r>
        <w:t>Дискретный вход 6 в слоте M9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ДВ6.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ДВ6.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ДВ6.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ДВ6.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ДВ6.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7 в слоте M9</w:t>
      </w:r>
    </w:p>
    <w:p>
      <w:pPr>
        <w:pStyle w:val="a7"/>
      </w:pPr>
      <w:r>
        <w:t>Дискретный вход 7 в слоте M9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ДВ7.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ДВ7.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ДВ7.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ДВ7.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ДВ7.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8 в слоте M9</w:t>
      </w:r>
    </w:p>
    <w:p>
      <w:pPr>
        <w:pStyle w:val="a7"/>
      </w:pPr>
      <w:r>
        <w:t>Дискретный вход 8 в слоте M9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ДВ8.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ДВ8.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ДВ8.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ДВ8.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ДВ8.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9 в слоте M9</w:t>
      </w:r>
    </w:p>
    <w:p>
      <w:pPr>
        <w:pStyle w:val="a7"/>
      </w:pPr>
      <w:r>
        <w:t>Дискретный вход 9 в слоте M9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ДВ9.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ДВ9.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ДВ9.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ДВ9.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ДВ9.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10 в слоте M9</w:t>
      </w:r>
    </w:p>
    <w:p>
      <w:pPr>
        <w:pStyle w:val="a7"/>
      </w:pPr>
      <w:r>
        <w:t>Дискретный вход 10 в слоте M9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ДВ10.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ДВ10.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ДВ10.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ДВ10.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ДВ10.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11 в слоте M9</w:t>
      </w:r>
    </w:p>
    <w:p>
      <w:pPr>
        <w:pStyle w:val="a7"/>
      </w:pPr>
      <w:r>
        <w:t>Дискретный вход 11 в слоте M9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ДВ11.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ДВ11.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ДВ11.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ДВ11.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ДВ11.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12 в слоте M9</w:t>
      </w:r>
    </w:p>
    <w:p>
      <w:pPr>
        <w:pStyle w:val="a7"/>
      </w:pPr>
      <w:r>
        <w:t>Дискретный вход 12 в слоте M9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ДВ12.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ДВ12.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ДВ12.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ДВ12.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ДВ12.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13 в слоте M9</w:t>
      </w:r>
    </w:p>
    <w:p>
      <w:pPr>
        <w:pStyle w:val="a7"/>
      </w:pPr>
      <w:r>
        <w:t>Дискретный вход 13 в слоте M9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ДВ13.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ДВ13.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ДВ13.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ДВ13.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ДВ13.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14 в слоте M9</w:t>
      </w:r>
    </w:p>
    <w:p>
      <w:pPr>
        <w:pStyle w:val="a7"/>
      </w:pPr>
      <w:r>
        <w:t>Дискретный вход 14 в слоте M9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ДВ14.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ДВ14.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ДВ14.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ДВ14.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ДВ14.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Слот M9. Модуль дискретных входов (B021)</w:t>
      </w:r>
    </w:p>
    <w:p>
      <w:pPr>
        <w:pStyle w:val="a7"/>
      </w:pPr>
      <w:r>
        <w:t>Слот M9. Модуль дискретных входов (B021)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Отказ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Отказ модуля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Критическая ошибка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Модуль не определен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Слово-состояния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Заводской номер модуля слот M9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Заводской номер слот M9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ВПО модуля слот M9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ВПО модуля слот M9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модуля слот M9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модуля слот M9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20"/>
      </w:pPr>
      <w:r>
        <w:t>Слот M10. Модуль дискретных входов (B021)</w:t>
      </w:r>
    </w:p>
    <w:p>
      <w:pPr>
        <w:pStyle w:val="30"/>
      </w:pPr>
      <w:r>
        <w:t>Дискретный вход 1 в слоте M10</w:t>
      </w:r>
    </w:p>
    <w:p>
      <w:pPr>
        <w:pStyle w:val="a7"/>
      </w:pPr>
      <w:r>
        <w:t>Дискретный вход 1 в слоте M10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2 в слоте M10</w:t>
      </w:r>
    </w:p>
    <w:p>
      <w:pPr>
        <w:pStyle w:val="a7"/>
      </w:pPr>
      <w:r>
        <w:t>Дискретный вход 2 в слоте M10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ДВ2.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ДВ2.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ДВ2.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ДВ2.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ДВ2.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3 в слоте M10</w:t>
      </w:r>
    </w:p>
    <w:p>
      <w:pPr>
        <w:pStyle w:val="a7"/>
      </w:pPr>
      <w:r>
        <w:t>Дискретный вход 3 в слоте M10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ДВ3.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ДВ3.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ДВ3.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ДВ3.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ДВ3.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4 в слоте M10</w:t>
      </w:r>
    </w:p>
    <w:p>
      <w:pPr>
        <w:pStyle w:val="a7"/>
      </w:pPr>
      <w:r>
        <w:t>Дискретный вход 4 в слоте M10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ДВ4.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ДВ4.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ДВ4.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ДВ4.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ДВ4.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5 в слоте M10</w:t>
      </w:r>
    </w:p>
    <w:p>
      <w:pPr>
        <w:pStyle w:val="a7"/>
      </w:pPr>
      <w:r>
        <w:t>Дискретный вход 5 в слоте M10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ДВ5.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ДВ5.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ДВ5.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ДВ5.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ДВ5.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6 в слоте M10</w:t>
      </w:r>
    </w:p>
    <w:p>
      <w:pPr>
        <w:pStyle w:val="a7"/>
      </w:pPr>
      <w:r>
        <w:t>Дискретный вход 6 в слоте M10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ДВ6.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ДВ6.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ДВ6.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ДВ6.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ДВ6.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7 в слоте M10</w:t>
      </w:r>
    </w:p>
    <w:p>
      <w:pPr>
        <w:pStyle w:val="a7"/>
      </w:pPr>
      <w:r>
        <w:t>Дискретный вход 7 в слоте M10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ДВ7.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ДВ7.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ДВ7.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ДВ7.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ДВ7.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8 в слоте M10</w:t>
      </w:r>
    </w:p>
    <w:p>
      <w:pPr>
        <w:pStyle w:val="a7"/>
      </w:pPr>
      <w:r>
        <w:t>Дискретный вход 8 в слоте M10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ДВ8.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ДВ8.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ДВ8.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ДВ8.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ДВ8.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9 в слоте M10</w:t>
      </w:r>
    </w:p>
    <w:p>
      <w:pPr>
        <w:pStyle w:val="a7"/>
      </w:pPr>
      <w:r>
        <w:t>Дискретный вход 9 в слоте M10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ДВ9.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ДВ9.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ДВ9.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ДВ9.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ДВ9.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10 в слоте M10</w:t>
      </w:r>
    </w:p>
    <w:p>
      <w:pPr>
        <w:pStyle w:val="a7"/>
      </w:pPr>
      <w:r>
        <w:t>Дискретный вход 10 в слоте M10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ДВ10.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ДВ10.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ДВ10.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ДВ10.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ДВ10.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11 в слоте M10</w:t>
      </w:r>
    </w:p>
    <w:p>
      <w:pPr>
        <w:pStyle w:val="a7"/>
      </w:pPr>
      <w:r>
        <w:t>Дискретный вход 11 в слоте M10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ДВ11.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ДВ11.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ДВ11.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ДВ11.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ДВ11.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12 в слоте M10</w:t>
      </w:r>
    </w:p>
    <w:p>
      <w:pPr>
        <w:pStyle w:val="a7"/>
      </w:pPr>
      <w:r>
        <w:t>Дискретный вход 12 в слоте M10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ДВ12.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ДВ12.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ДВ12.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ДВ12.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ДВ12.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13 в слоте M10</w:t>
      </w:r>
    </w:p>
    <w:p>
      <w:pPr>
        <w:pStyle w:val="a7"/>
      </w:pPr>
      <w:r>
        <w:t>Дискретный вход 13 в слоте M10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ДВ13.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ДВ13.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ДВ13.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ДВ13.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ДВ13.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14 в слоте M10</w:t>
      </w:r>
    </w:p>
    <w:p>
      <w:pPr>
        <w:pStyle w:val="a7"/>
      </w:pPr>
      <w:r>
        <w:t>Дискретный вход 14 в слоте M10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ДВ14.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ДВ14.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ДВ14.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ДВ14.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ДВ14.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Слот M10. Модуль дискретных входов (B021)</w:t>
      </w:r>
    </w:p>
    <w:p>
      <w:pPr>
        <w:pStyle w:val="a7"/>
      </w:pPr>
      <w:r>
        <w:t>Слот M10. Модуль дискретных входов (B021)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Отказ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Отказ модуля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Критическая ошибка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Модуль не определен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Слово-состояния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Заводской номер модуля слот M10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Заводской номер слот M10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ВПО модуля слот M10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ВПО модуля слот M10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модуля слот M10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модуля слот M10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20"/>
      </w:pPr>
      <w:r>
        <w:t>Слот M11. Модуль дискретных входов (B021)</w:t>
      </w:r>
    </w:p>
    <w:p>
      <w:pPr>
        <w:pStyle w:val="30"/>
      </w:pPr>
      <w:r>
        <w:t>Дискретный вход 1 в слоте M11</w:t>
      </w:r>
    </w:p>
    <w:p>
      <w:pPr>
        <w:pStyle w:val="a7"/>
      </w:pPr>
      <w:r>
        <w:t>Дискретный вход 1 в слоте M11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2 в слоте M11</w:t>
      </w:r>
    </w:p>
    <w:p>
      <w:pPr>
        <w:pStyle w:val="a7"/>
      </w:pPr>
      <w:r>
        <w:t>Дискретный вход 2 в слоте M11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ДВ2.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ДВ2.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ДВ2.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ДВ2.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ДВ2.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3 в слоте M11</w:t>
      </w:r>
    </w:p>
    <w:p>
      <w:pPr>
        <w:pStyle w:val="a7"/>
      </w:pPr>
      <w:r>
        <w:t>Дискретный вход 3 в слоте M11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ДВ3.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ДВ3.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ДВ3.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ДВ3.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ДВ3.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4 в слоте M11</w:t>
      </w:r>
    </w:p>
    <w:p>
      <w:pPr>
        <w:pStyle w:val="a7"/>
      </w:pPr>
      <w:r>
        <w:t>Дискретный вход 4 в слоте M11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ДВ4.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ДВ4.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ДВ4.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ДВ4.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ДВ4.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5 в слоте M11</w:t>
      </w:r>
    </w:p>
    <w:p>
      <w:pPr>
        <w:pStyle w:val="a7"/>
      </w:pPr>
      <w:r>
        <w:t>Дискретный вход 5 в слоте M11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ДВ5.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ДВ5.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ДВ5.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ДВ5.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ДВ5.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6 в слоте M11</w:t>
      </w:r>
    </w:p>
    <w:p>
      <w:pPr>
        <w:pStyle w:val="a7"/>
      </w:pPr>
      <w:r>
        <w:t>Дискретный вход 6 в слоте M11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ДВ6.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ДВ6.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ДВ6.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ДВ6.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ДВ6.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7 в слоте M11</w:t>
      </w:r>
    </w:p>
    <w:p>
      <w:pPr>
        <w:pStyle w:val="a7"/>
      </w:pPr>
      <w:r>
        <w:t>Дискретный вход 7 в слоте M11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ДВ7.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ДВ7.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ДВ7.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ДВ7.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ДВ7.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8 в слоте M11</w:t>
      </w:r>
    </w:p>
    <w:p>
      <w:pPr>
        <w:pStyle w:val="a7"/>
      </w:pPr>
      <w:r>
        <w:t>Дискретный вход 8 в слоте M11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ДВ8.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ДВ8.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ДВ8.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ДВ8.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ДВ8.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9 в слоте M11</w:t>
      </w:r>
    </w:p>
    <w:p>
      <w:pPr>
        <w:pStyle w:val="a7"/>
      </w:pPr>
      <w:r>
        <w:t>Дискретный вход 9 в слоте M11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ДВ9.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ДВ9.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ДВ9.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ДВ9.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ДВ9.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10 в слоте M11</w:t>
      </w:r>
    </w:p>
    <w:p>
      <w:pPr>
        <w:pStyle w:val="a7"/>
      </w:pPr>
      <w:r>
        <w:t>Дискретный вход 10 в слоте M11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ДВ10.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ДВ10.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ДВ10.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ДВ10.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ДВ10.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11 в слоте M11</w:t>
      </w:r>
    </w:p>
    <w:p>
      <w:pPr>
        <w:pStyle w:val="a7"/>
      </w:pPr>
      <w:r>
        <w:t>Дискретный вход 11 в слоте M11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ДВ11.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ДВ11.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ДВ11.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ДВ11.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ДВ11.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12 в слоте M11</w:t>
      </w:r>
    </w:p>
    <w:p>
      <w:pPr>
        <w:pStyle w:val="a7"/>
      </w:pPr>
      <w:r>
        <w:t>Дискретный вход 12 в слоте M11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ДВ12.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ДВ12.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ДВ12.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ДВ12.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ДВ12.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13 в слоте M11</w:t>
      </w:r>
    </w:p>
    <w:p>
      <w:pPr>
        <w:pStyle w:val="a7"/>
      </w:pPr>
      <w:r>
        <w:t>Дискретный вход 13 в слоте M11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ДВ13.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ДВ13.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ДВ13.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ДВ13.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ДВ13.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14 в слоте M11</w:t>
      </w:r>
    </w:p>
    <w:p>
      <w:pPr>
        <w:pStyle w:val="a7"/>
      </w:pPr>
      <w:r>
        <w:t>Дискретный вход 14 в слоте M11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ДВ14.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ДВ14.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ДВ14.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ДВ14.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ДВ14.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Слот M11. Модуль дискретных входов (B021)</w:t>
      </w:r>
    </w:p>
    <w:p>
      <w:pPr>
        <w:pStyle w:val="a7"/>
      </w:pPr>
      <w:r>
        <w:t>Слот M11. Модуль дискретных входов (B021)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Отказ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Отказ модуля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Критическая ошибка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Модуль не определен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Слово-состояния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Заводской номер модуля слот M11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Заводской номер слот M11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ВПО модуля слот M11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ВПО модуля слот M11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модуля слот M11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модуля слот M11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20"/>
      </w:pPr>
      <w:r>
        <w:t>Слот M12. Измерительный модуль (M046)</w:t>
      </w:r>
    </w:p>
    <w:p>
      <w:pPr>
        <w:pStyle w:val="30"/>
      </w:pPr>
      <w:r>
        <w:t>Измерительный вход напряжения 1 в слоте M12</w:t>
      </w:r>
    </w:p>
    <w:p>
      <w:pPr>
        <w:pStyle w:val="a7"/>
      </w:pPr>
      <w:r>
        <w:t>Измерительный вход напряжения 1 в слоте M12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Напряжение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Напряжение входа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U1ном ТН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U1ном ТН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Измерительный вход напряжения 2 в слоте M12</w:t>
      </w:r>
    </w:p>
    <w:p>
      <w:pPr>
        <w:pStyle w:val="a7"/>
      </w:pPr>
      <w:r>
        <w:t>Измерительный вход напряжения 2 в слоте M12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Напряжение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Напряжение входа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U2ном ТН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U2ном ТН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Измерительный вход напряжения 3 в слоте M12</w:t>
      </w:r>
    </w:p>
    <w:p>
      <w:pPr>
        <w:pStyle w:val="a7"/>
      </w:pPr>
      <w:r>
        <w:t>Измерительный вход напряжения 3 в слоте M12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Напряжение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Напряжение входа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U3ном ТН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U3ном ТН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Измерительный вход напряжения 4 в слоте M12</w:t>
      </w:r>
    </w:p>
    <w:p>
      <w:pPr>
        <w:pStyle w:val="a7"/>
      </w:pPr>
      <w:r>
        <w:t>Измерительный вход напряжения 4 в слоте M12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Напряжение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Напряжение входа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U4ном ТН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U4ном ТН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Измерительный вход напряжения 5 в слоте M12</w:t>
      </w:r>
    </w:p>
    <w:p>
      <w:pPr>
        <w:pStyle w:val="a7"/>
      </w:pPr>
      <w:r>
        <w:t>Измерительный вход напряжения 5 в слоте M12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Напряжение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Напряжение входа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U5ном ТН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U5ном ТН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Измерительный вход напряжения 6 в слоте M12</w:t>
      </w:r>
    </w:p>
    <w:p>
      <w:pPr>
        <w:pStyle w:val="a7"/>
      </w:pPr>
      <w:r>
        <w:t>Измерительный вход напряжения 6 в слоте M12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Напряжение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Напряжение входа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U6ном ТН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U6ном ТН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Измерительный токовый вход 7 в слоте M12</w:t>
      </w:r>
    </w:p>
    <w:p>
      <w:pPr>
        <w:pStyle w:val="a7"/>
      </w:pPr>
      <w:r>
        <w:t>Измерительный токовый вход 7 в слоте M12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Ток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Ток входа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I7ном ТТ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I7ном ТТ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Измерительный токовый вход 8 в слоте M12</w:t>
      </w:r>
    </w:p>
    <w:p>
      <w:pPr>
        <w:pStyle w:val="a7"/>
      </w:pPr>
      <w:r>
        <w:t>Измерительный токовый вход 8 в слоте M12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Ток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Ток входа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I8ном ТТ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I8ном ТТ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Измерительный токовый вход 9 в слоте M12</w:t>
      </w:r>
    </w:p>
    <w:p>
      <w:pPr>
        <w:pStyle w:val="a7"/>
      </w:pPr>
      <w:r>
        <w:t>Измерительный токовый вход 9 в слоте M12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Ток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Ток входа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I9ном ТТ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I9ном ТТ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Измерительный токовый вход 10 в слоте M12</w:t>
      </w:r>
    </w:p>
    <w:p>
      <w:pPr>
        <w:pStyle w:val="a7"/>
      </w:pPr>
      <w:r>
        <w:t>Измерительный токовый вход 10 в слоте M12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Ток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Ток входа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I10ном ТТ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I10ном ТТ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Слот M12. Измерительный модуль (M046)</w:t>
      </w:r>
    </w:p>
    <w:p>
      <w:pPr>
        <w:pStyle w:val="a7"/>
      </w:pPr>
      <w:r>
        <w:t>Слот M12. Измерительный модуль (M046)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Отказ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M12. Отказ модуля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Модуль не определен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M12. Модуль не определен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АЦП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M12. Неисправность АЦП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Обрыв цепей напряжения ТН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Обрыв цепей ТН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Несимметрия измерений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Несимметрия измерений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Несоответствие заданного номинала ТТ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Ошибка номинала ТТ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M12. Слово-состояния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Заводской номер модуля слот M12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Заводской номер модуля слот M12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ВПО модуля слот M12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ВПО модуля слот M12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модуля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20"/>
      </w:pPr>
      <w:r>
        <w:t>Слот M14. Центральный процессор (C01)</w:t>
      </w:r>
    </w:p>
    <w:p>
      <w:pPr>
        <w:pStyle w:val="30"/>
      </w:pPr>
      <w:r>
        <w:t>Слот M14. Центральный процессор (C01)</w:t>
      </w:r>
    </w:p>
    <w:p>
      <w:pPr>
        <w:pStyle w:val="a7"/>
      </w:pPr>
      <w:r>
        <w:t>Слот M14. Центральный процессор (C01)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Отказ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Отказ модуля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ПЗУ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ПЗУ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ПЗУ MPU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ПЗУ MPU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ПЗУ DSP1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ПЗУ DSP1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flash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flash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ОЗУ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ОЗУ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ОЗУ MPU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ОЗУ MPU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ОЗУ DSP1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ОЗУ DSP1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ОЗУ IPU1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ОЗУ IPU1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часов реального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часов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Критическая ошибка I2C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Ошибка I2C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Ошибка контрольной суммы уставок/конфигурации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Ошибка КС уставок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ПО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ПО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Несовместимая версия ПО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Несовместимая версия ПО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Критическая ошибка SPI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SPI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Ошибка конфигурации модуля ЦП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Ошибка конфигурации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Неверно заданы уставки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Неверные уставки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IPC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IPC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IPC для MPU-DSP1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IPC для MPU-DSP1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IPC для DSP1-IPU1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IPC для DSP1-IPU1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IPC для MPU-IPU1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IPC для MPU-IPU1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RED12.Неисправность связи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RED12. 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RED34.Неисправность связи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RED34. 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связи по интерфейсу Eth1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связи по интерфейсу Eth1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Eth1. Переполнение буфера выходных данных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Х1.Переп.вых.буфер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Eth1. Переполнение буфера входных данных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Х1.Переп.вх.буфер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связи по интерфейсу Eth2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связи по интерфейсу Eth2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Eth2. Переполнение буфера выходных данных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Х2.Переп.вых.буфер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Eth2. Переполнение буфера входных данных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Х2.Переп.вх.буфер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связи по интерфейсу Eth3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связи по интерфейсу Eth3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Eth3. Переполнение буфера выходных данных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Х3.Переп.вых.буфер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Eth3. Переполнение буфера входных данных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Х3.Переп.вх.буфер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связи по интерфейсу Eth4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связи по интерфейсу Eth4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Eth4. Переполнение буфера выходных данных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Х4.Переп.вых.буфер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Eth4. Переполнение буфера входных данных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Х4.Переп.вх.буфер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Температура ЦП ниже допустимой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Температура ЦП &lt;&lt;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Температура ЦП выше допустимой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Температура ЦП &gt;&gt;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Температура ЦП выше нормы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Температура ЦП &gt;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Температура ЦП ниже нормы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Температура ЦП &lt;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Сброс встроенных часов или памяти вследствие перезагрузки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Сброс часов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памяти архивов (flash-память)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архивов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Eth1. Частота возникновения ошибок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Х1.Частота ошибок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Eth1. Количество принятых сообщений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Х1.Принято сообщений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Eth1. Количество переданных сообщений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Х1.Передано сообщений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Eth2. Частота возникновения ошибок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Х2.Частота ошибок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Eth2. Количество принятых сообщений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Х2.Принято сообщений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Eth2. Количество переданных сообщений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Х2.Передано сообщений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Eth3. Частота возникновения ошибок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Х3.Частота ошибок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Eth3. Количество принятых сообщений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Х3.Принято сообщений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Eth3. Количество переданных сообщений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Х3.Передано сообщений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Eth4.Частота возникновения ошибок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Х4.Частота ошибок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Eth4. Количество принятых сообщений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Х4.Принято сообщений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Eth4. Количество переданных сообщений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Х4.Передано сообщений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Число включений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Включений устройства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Программная перезагрузка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Перезагрузка ПО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Перезагрузка в результате потери питания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Перезапуск по питанию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Перезагрузка при ошибке ПО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Перезапусков по ошибкам ПО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Изменение уставок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Изменение уставок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Адрес Mibus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Адрес Mibus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Выдержка времени идентификации неисправности канала связи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Таймаут отсутствия связи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интерфейса Eth1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интерфейса Eth2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интерфейса Eth3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интерфейса Eth4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порта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Время отстройки от случайных помех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Тосп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Время фильтрации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Тфильтр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Заводской номер ЦП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Заводской номер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ВПО ЦП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ВПО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ФСУ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ФСУ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модуля ЦП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модуля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Eth1. MAC-адрес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Х1.Адрес MAC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Eth1. Наименование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Х1.Наименование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Eth2. MAC-адрес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Х2.Адрес MAC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Eth2. Наименование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Х2.Наименование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Eth3. MAC-адрес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Х3.Адрес MAC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Eth3. Наименование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Х3.Наименование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Eth4. MAC-адрес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Х4.Адрес MAC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Eth4. Наименование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Х4.Наименование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Eth1. Адрес IP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Х1.Адрес IP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Eth1. Маска IP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Х1.Маска IP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Eth1. Адрес шлюза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Х1.Адрес шлюза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Eth2. Адрес IP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Х2.Адрес IP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Eth2. Маска IP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Х2.Маска IP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Eth2. Адрес шлюза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Х2.Адрес шлюза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Eth3. Адрес IP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Х3.Адрес IP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Eth3. Маска IP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Х3.Маска IP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Eth3. Адрес шлюза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Х3.Адрес шлюза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Eth4. Адрес IP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Х4.Адрес IP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Eth4. Маска IP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Х4.Маска IP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Eth4. Адрес шлюза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Х4.Адрес шлюза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/>
    <w:p>
      <w:pPr>
        <w:sectPr>
          <w:pgSz w:w="16848" w:h="11808" w:code="9" w:orient="landscape"/>
          <w:pgMar w:top="1134" w:right="567" w:bottom="567" w:left="567" w:header="567" w:footer="170" w:gutter="0"/>
          <w:cols w:space="708"/>
          <w:docGrid w:linePitch="360"/>
        </w:sectPr>
      </w:pPr>
    </w:p>
    <w:tbl>
      <w:tblPr>
        <w:tblStyle w:val="5b"/>
        <w:tblW w:type="auto" w:w="0"/>
        <w:tblLook w:firstColumn="1" w:firstRow="1" w:lastColumn="0" w:lastRow="0" w:noHBand="0" w:noVBand="1" w:val="04A0"/>
        <w:tblLayout w:type="fixed"/>
      </w:tblPr>
      <w:tblGrid>
        <w:gridCol w:w="5125"/>
        <w:gridCol w:w="5125"/>
      </w:tblGrid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ФИО составителя:</w:t>
            </w:r>
          </w:p>
        </w:tc>
        <w:tc>
          <w:tcPr>
            <w:tcW w:type="dxa" w:w="4320"/>
          </w:tcPr>
          <w:p/>
        </w:tc>
      </w:tr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Номер и дата составления:</w:t>
            </w:r>
          </w:p>
        </w:tc>
        <w:tc>
          <w:tcPr>
            <w:tcW w:type="dxa" w:w="4320"/>
          </w:tcPr>
          <w:p/>
        </w:tc>
      </w:tr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Дата выдачи:</w:t>
            </w:r>
          </w:p>
        </w:tc>
        <w:tc>
          <w:tcPr>
            <w:tcW w:type="dxa" w:w="4320"/>
          </w:tcPr>
          <w:p/>
        </w:tc>
      </w:tr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Дата окончания:</w:t>
            </w:r>
          </w:p>
        </w:tc>
        <w:tc>
          <w:tcPr>
            <w:tcW w:type="dxa" w:w="4320"/>
          </w:tcPr>
          <w:p/>
        </w:tc>
      </w:tr>
    </w:tbl>
    <w:sectPr w:rsidR="00C063A1" w:rsidRPr="00C063A1" w:rsidSect="00474ECF">
      <w:pgSz w:w="11952" w:h="16848" w:code="9"/>
      <w:pgMar w:top="794" w:right="567" w:bottom="567" w:left="1134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0B1B7E" w14:textId="77777777" w:rsidR="00F563B2" w:rsidRDefault="00F563B2" w:rsidP="00E434B2">
      <w:r>
        <w:separator/>
      </w:r>
    </w:p>
  </w:endnote>
  <w:endnote w:type="continuationSeparator" w:id="0">
    <w:p w14:paraId="281960E6" w14:textId="77777777" w:rsidR="00F563B2" w:rsidRDefault="00F563B2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6B10C" w14:textId="77777777" w:rsidR="00F24572" w:rsidRPr="003C5D72" w:rsidRDefault="00F24572" w:rsidP="00571218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3</w:t>
    </w:r>
    <w:r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7B76E" w14:textId="77777777" w:rsidR="00F24572" w:rsidRPr="003C5D72" w:rsidRDefault="00F24572" w:rsidP="003C5D72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f1"/>
        <w:lang w:val="en-US"/>
      </w:rPr>
      <w:t>https</w:t>
    </w:r>
    <w:r w:rsidRPr="00832426">
      <w:rPr>
        <w:rStyle w:val="afff1"/>
      </w:rPr>
      <w:t>://</w:t>
    </w:r>
    <w:proofErr w:type="spellStart"/>
    <w:r>
      <w:rPr>
        <w:rStyle w:val="afff1"/>
        <w:lang w:val="en-US"/>
      </w:rPr>
      <w:t>uni</w:t>
    </w:r>
    <w:proofErr w:type="spellEnd"/>
    <w:r w:rsidRPr="00FB2243">
      <w:rPr>
        <w:rStyle w:val="afff1"/>
      </w:rPr>
      <w:t>-</w:t>
    </w:r>
    <w:proofErr w:type="spellStart"/>
    <w:r>
      <w:rPr>
        <w:rStyle w:val="afff1"/>
        <w:lang w:val="en-US"/>
      </w:rPr>
      <w:t>eng</w:t>
    </w:r>
    <w:proofErr w:type="spellEnd"/>
    <w:r w:rsidRPr="00FB2243">
      <w:rPr>
        <w:rStyle w:val="afff1"/>
      </w:rPr>
      <w:t>.</w:t>
    </w:r>
    <w:proofErr w:type="spellStart"/>
    <w:r>
      <w:rPr>
        <w:rStyle w:val="afff1"/>
        <w:lang w:val="en-US"/>
      </w:rPr>
      <w:t>ru</w:t>
    </w:r>
    <w:proofErr w:type="spellEnd"/>
    <w:r>
      <w:rPr>
        <w:b/>
      </w:rPr>
      <w:tab/>
    </w:r>
    <w:r>
      <w:rPr>
        <w:szCs w:val="24"/>
      </w:rPr>
      <w:t>ООО «</w:t>
    </w:r>
    <w:proofErr w:type="spellStart"/>
    <w:r>
      <w:rPr>
        <w:szCs w:val="24"/>
      </w:rPr>
      <w:t>Юнител</w:t>
    </w:r>
    <w:proofErr w:type="spellEnd"/>
    <w:r>
      <w:rPr>
        <w:szCs w:val="24"/>
      </w:rPr>
      <w:t xml:space="preserve">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FCE96" w14:textId="77777777"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2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A8613" w14:textId="77777777" w:rsidR="00F563B2" w:rsidRDefault="00F563B2" w:rsidP="00E434B2">
      <w:r>
        <w:separator/>
      </w:r>
    </w:p>
  </w:footnote>
  <w:footnote w:type="continuationSeparator" w:id="0">
    <w:p w14:paraId="4E69B8B8" w14:textId="77777777" w:rsidR="00F563B2" w:rsidRDefault="00F563B2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30356" w14:textId="6CF0F121" w:rsidR="00F22298" w:rsidRDefault="00425B37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proofErr w:type="gramStart"/>
    <w:r w:rsidRPr="00AA7791">
      <w:rPr>
        <w:rStyle w:val="afff1"/>
        <w:lang w:val="en-US"/>
      </w:rPr>
      <w:t xml:space="preserve">ЮТКБ.656122.609 БУ7</w:t>
    </w:r>
    <w:r w:rsidR="00A504A7">
      <w:rPr>
        <w:rStyle w:val="afff1"/>
        <w:lang w:val="en-US"/>
      </w:rPr>
      <w:t xml:space="preserve"> Редакция 1.3 от 07.05.2026</w:t>
    </w:r>
    <w:r>
      <w:rPr>
        <w:rStyle w:val="afff1"/>
        <w:lang w:val="en-US"/>
      </w:rPr>
      <w:tab/>
    </w:r>
    <w:r w:rsidRPr="00AA7791">
      <w:rPr>
        <w:rStyle w:val="afff1"/>
        <w:lang w:val="en-US"/>
      </w:rPr>
      <w:t xml:space="preserve">ЮНИТ-М300-Т2</w:t>
    </w:r>
  </w:p>
  <w:p w14:paraId="7B13F319" w14:textId="77777777" w:rsidR="00F24572" w:rsidRPr="00644FAF" w:rsidRDefault="00F24572" w:rsidP="00B51DA9">
    <w:pPr>
      <w:pStyle w:val="af7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7EBB3" w14:textId="77777777" w:rsidR="00F24572" w:rsidRPr="00BB5B56" w:rsidRDefault="00F24572" w:rsidP="003C5D72">
    <w:pPr>
      <w:pStyle w:val="afff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3AFDE50" wp14:editId="7CF07A93">
              <wp:simplePos x="0" y="0"/>
              <wp:positionH relativeFrom="column">
                <wp:posOffset>-230505</wp:posOffset>
              </wp:positionH>
              <wp:positionV relativeFrom="paragraph">
                <wp:posOffset>1087755</wp:posOffset>
              </wp:positionV>
              <wp:extent cx="6541770" cy="635"/>
              <wp:effectExtent l="7620" t="11430" r="13335" b="698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7941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5E84E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8.15pt;margin-top:85.65pt;width:515.1pt;height: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Z82IwIAAD4EAAAOAAAAZHJzL2Uyb0RvYy54bWysU01v2zAMvQ/YfxB8T22nzpcRpyjsZJdu&#10;C9DuByiSHAuzRUFS4gTD/vsoxQma7TIMu8iURT4+ko/Lp1PXkqMwVoIqovQhiYhQDLhU+yL69rYZ&#10;zSNiHVWctqBEEZ2FjZ5WHz8se52LMTTQcmEIgiib97qIGud0HseWNaKj9gG0UPhYg+mow6vZx9zQ&#10;HtG7Nh4nyTTuwXBtgAlr8W91eYxWAb+uBXNf69oKR9oiQm4unCacO3/GqyXN94bqRrKBBv0HFh2V&#10;CpPeoCrqKDkY+QdUJ5kBC7V7YNDFUNeSiVADVpMmv1Xz2lAtQi3YHKtvbbL/D5Z9OW4NkRxnFxFF&#10;OxzR88FByEwy355e2xy9SrU1vkB2Uq/6Bdh3SxSUDVV7EZzfzhpjUx8R34X4i9WYZNd/Bo4+FPFD&#10;r0616TwkdoGcwkjOt5GIkyMMf04nWTqb4eQYvk0fJwGf5tdQbaz7JKAj3igi6wyV+8aVoBSOHkwa&#10;EtHji3WeGM2vAT6vgo1s26CAVpEe2Y9nSRIiLLSS+1fvZ81+V7aGHCmKaDNbZGk10LhzM3BQPKA1&#10;gvL1YDsq24uN2Vvl8bA25DNYF5X8WCSL9Xw9z0bZeLoeZUlVjZ43ZTaabtLZpHqsyrJKf3pqaZY3&#10;knOhPLurYtPs7xQx7M5FazfN3voQ36OHhiHZ6zeQDsP187woYwf8vDXXoaNIg/OwUH4L3t/Rfr/2&#10;q18AAAD//wMAUEsDBBQABgAIAAAAIQBxXhnv3gAAAAsBAAAPAAAAZHJzL2Rvd25yZXYueG1sTI9B&#10;T4NAEIXvJv6HzZh4a5dKg4IsjRr1aqxt9bgLIxDZWcIuhf57Ry96m5n38uZ7+Wa2nTji4FtHClbL&#10;CARS6aqWagW7t6fFDQgfNFW6c4QKTuhhU5yf5Tqr3ESveNyGWnAI+UwraELoMyl92aDVful6JNY+&#10;3WB14HWoZTXoicNtJ6+iKJFWt8QfGt3jQ4Pl13a0Cp5PL4fp0ewTSj/uR0Nm3b7vnFKXF/PdLYiA&#10;c/gzww8+o0PBTMaNVHnRKVjEScxWFq5XPLAjTeMUhPm9rEEWufzfofgGAAD//wMAUEsBAi0AFAAG&#10;AAgAAAAhALaDOJL+AAAA4QEAABMAAAAAAAAAAAAAAAAAAAAAAFtDb250ZW50X1R5cGVzXS54bWxQ&#10;SwECLQAUAAYACAAAACEAOP0h/9YAAACUAQAACwAAAAAAAAAAAAAAAAAvAQAAX3JlbHMvLnJlbHNQ&#10;SwECLQAUAAYACAAAACEA0ImfNiMCAAA+BAAADgAAAAAAAAAAAAAAAAAuAgAAZHJzL2Uyb0RvYy54&#10;bWxQSwECLQAUAAYACAAAACEAcV4Z794AAAALAQAADwAAAAAAAAAAAAAAAAB9BAAAZHJzL2Rvd25y&#10;ZXYueG1sUEsFBgAAAAAEAAQA8wAAAIgFAAAAAA==&#10;" strokecolor="#f7941d" strokeweight="1pt"/>
          </w:pict>
        </mc:Fallback>
      </mc:AlternateContent>
    </w:r>
  </w:p>
  <w:p w14:paraId="790A1348" w14:textId="77777777" w:rsidR="00F24572" w:rsidRPr="00ED0F9B" w:rsidRDefault="00F24572" w:rsidP="00ED0F9B">
    <w:pPr>
      <w:pStyle w:val="afff3"/>
      <w:tabs>
        <w:tab w:val="clear" w:pos="4677"/>
        <w:tab w:val="clear" w:pos="9355"/>
        <w:tab w:val="center" w:pos="1937"/>
      </w:tabs>
    </w:pPr>
    <w:r w:rsidRPr="00722F36">
      <w:rPr>
        <w:noProof/>
        <w:lang w:val="en-US" w:eastAsia="en-US"/>
      </w:rPr>
      <w:drawing>
        <wp:anchor distT="0" distB="0" distL="114300" distR="114300" simplePos="0" relativeHeight="251660288" behindDoc="0" locked="0" layoutInCell="1" allowOverlap="1" wp14:anchorId="309B5F9A" wp14:editId="53AF56B5">
          <wp:simplePos x="0" y="0"/>
          <wp:positionH relativeFrom="column">
            <wp:posOffset>3657600</wp:posOffset>
          </wp:positionH>
          <wp:positionV relativeFrom="paragraph">
            <wp:posOffset>301625</wp:posOffset>
          </wp:positionV>
          <wp:extent cx="2468880" cy="503652"/>
          <wp:effectExtent l="0" t="0" r="7620" b="0"/>
          <wp:wrapNone/>
          <wp:docPr id="46" name="Рисунок 46" descr="C:\Users\a.malashenko\Downloads\Logo_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.malashenko\Downloads\Logo_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8880" cy="503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8045D" w14:textId="361D4915" w:rsidR="00AA7791" w:rsidRDefault="002E7286" w:rsidP="00AA7791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proofErr w:type="gramStart"/>
    <w:r>
      <w:rPr>
        <w:rStyle w:val="afff1"/>
        <w:lang w:val="en-US"/>
      </w:rPr>
      <w:t xml:space="preserve">ЮТКБ.656122.609 БУ7</w:t>
    </w:r>
    <w:r w:rsidR="00A504A7">
      <w:rPr>
        <w:rStyle w:val="afff1"/>
        <w:lang w:val="en-US"/>
      </w:rPr>
      <w:t xml:space="preserve"> Редакция 1.3 от 07.05.2026</w:t>
    </w:r>
    <w:r w:rsidR="00B97856">
      <w:rPr>
        <w:rStyle w:val="afff1"/>
        <w:lang w:val="en-US"/>
      </w:rPr>
      <w:tab/>
    </w:r>
    <w:r>
      <w:rPr>
        <w:rStyle w:val="afff1"/>
        <w:lang w:val="en-US"/>
      </w:rPr>
      <w:t xml:space="preserve">ЮНИТ-М300-Т2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9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4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5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6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0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25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28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707020">
    <w:abstractNumId w:val="8"/>
  </w:num>
  <w:num w:numId="2" w16cid:durableId="1770389669">
    <w:abstractNumId w:val="19"/>
  </w:num>
  <w:num w:numId="3" w16cid:durableId="440416075">
    <w:abstractNumId w:val="27"/>
  </w:num>
  <w:num w:numId="4" w16cid:durableId="832531979">
    <w:abstractNumId w:val="12"/>
  </w:num>
  <w:num w:numId="5" w16cid:durableId="1616206315">
    <w:abstractNumId w:val="24"/>
  </w:num>
  <w:num w:numId="6" w16cid:durableId="241379521">
    <w:abstractNumId w:val="15"/>
  </w:num>
  <w:num w:numId="7" w16cid:durableId="1009064325">
    <w:abstractNumId w:val="5"/>
  </w:num>
  <w:num w:numId="8" w16cid:durableId="1343166565">
    <w:abstractNumId w:val="1"/>
    <w:lvlOverride w:ilvl="0">
      <w:startOverride w:val="1"/>
    </w:lvlOverride>
  </w:num>
  <w:num w:numId="9" w16cid:durableId="1985620233">
    <w:abstractNumId w:val="33"/>
  </w:num>
  <w:num w:numId="10" w16cid:durableId="1193109343">
    <w:abstractNumId w:val="9"/>
  </w:num>
  <w:num w:numId="11" w16cid:durableId="182060031">
    <w:abstractNumId w:val="25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 w16cid:durableId="1357583848">
    <w:abstractNumId w:val="13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 w16cid:durableId="859322964">
    <w:abstractNumId w:val="11"/>
  </w:num>
  <w:num w:numId="14" w16cid:durableId="7152811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93130490">
    <w:abstractNumId w:val="14"/>
  </w:num>
  <w:num w:numId="16" w16cid:durableId="2018262411">
    <w:abstractNumId w:val="0"/>
  </w:num>
  <w:num w:numId="17" w16cid:durableId="631207072">
    <w:abstractNumId w:val="10"/>
  </w:num>
  <w:num w:numId="18" w16cid:durableId="1030764800">
    <w:abstractNumId w:val="4"/>
  </w:num>
  <w:num w:numId="19" w16cid:durableId="1720126100">
    <w:abstractNumId w:val="16"/>
  </w:num>
  <w:num w:numId="20" w16cid:durableId="737676300">
    <w:abstractNumId w:val="17"/>
  </w:num>
  <w:num w:numId="21" w16cid:durableId="1799834727">
    <w:abstractNumId w:val="28"/>
  </w:num>
  <w:num w:numId="22" w16cid:durableId="613056206">
    <w:abstractNumId w:val="29"/>
  </w:num>
  <w:num w:numId="23" w16cid:durableId="1713378219">
    <w:abstractNumId w:val="13"/>
  </w:num>
  <w:num w:numId="24" w16cid:durableId="146166759">
    <w:abstractNumId w:val="25"/>
  </w:num>
  <w:num w:numId="25" w16cid:durableId="90237618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0215584">
    <w:abstractNumId w:val="15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41142806">
    <w:abstractNumId w:val="20"/>
  </w:num>
  <w:num w:numId="28" w16cid:durableId="124858556">
    <w:abstractNumId w:val="6"/>
  </w:num>
  <w:num w:numId="29" w16cid:durableId="1223638431">
    <w:abstractNumId w:val="23"/>
  </w:num>
  <w:num w:numId="30" w16cid:durableId="824785319">
    <w:abstractNumId w:val="30"/>
  </w:num>
  <w:num w:numId="31" w16cid:durableId="75783541">
    <w:abstractNumId w:val="18"/>
  </w:num>
  <w:num w:numId="32" w16cid:durableId="1494029657">
    <w:abstractNumId w:val="2"/>
  </w:num>
  <w:num w:numId="33" w16cid:durableId="444814678">
    <w:abstractNumId w:val="7"/>
  </w:num>
  <w:num w:numId="34" w16cid:durableId="1543862904">
    <w:abstractNumId w:val="22"/>
  </w:num>
  <w:num w:numId="35" w16cid:durableId="1560436928">
    <w:abstractNumId w:val="34"/>
  </w:num>
  <w:num w:numId="36" w16cid:durableId="2082675221">
    <w:abstractNumId w:val="26"/>
  </w:num>
  <w:num w:numId="37" w16cid:durableId="1160149076">
    <w:abstractNumId w:val="21"/>
  </w:num>
  <w:num w:numId="38" w16cid:durableId="240452958">
    <w:abstractNumId w:val="32"/>
  </w:num>
  <w:num w:numId="39" w16cid:durableId="689185366">
    <w:abstractNumId w:val="3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3C9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95"/>
    <w:rsid w:val="000321DF"/>
    <w:rsid w:val="0003235F"/>
    <w:rsid w:val="0003276C"/>
    <w:rsid w:val="00032C18"/>
    <w:rsid w:val="000331B6"/>
    <w:rsid w:val="00034111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6DB7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036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A05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EF3"/>
    <w:rsid w:val="00103365"/>
    <w:rsid w:val="00103402"/>
    <w:rsid w:val="00103C0D"/>
    <w:rsid w:val="0010413A"/>
    <w:rsid w:val="001049F0"/>
    <w:rsid w:val="00104A91"/>
    <w:rsid w:val="001051E9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27910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0FAD"/>
    <w:rsid w:val="001512AE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130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6FE5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E5E"/>
    <w:rsid w:val="001F04B1"/>
    <w:rsid w:val="001F0649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01C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6385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A6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8E9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0D6E"/>
    <w:rsid w:val="003A119A"/>
    <w:rsid w:val="003A1742"/>
    <w:rsid w:val="003A1771"/>
    <w:rsid w:val="003A1915"/>
    <w:rsid w:val="003A2FBA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1BFD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2A2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4DD"/>
    <w:rsid w:val="003E470F"/>
    <w:rsid w:val="003E4FEA"/>
    <w:rsid w:val="003E55B5"/>
    <w:rsid w:val="003E60E3"/>
    <w:rsid w:val="003E6298"/>
    <w:rsid w:val="003E62CF"/>
    <w:rsid w:val="003E692F"/>
    <w:rsid w:val="003E6C4B"/>
    <w:rsid w:val="003E72E4"/>
    <w:rsid w:val="003E73ED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C33"/>
    <w:rsid w:val="0043305E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4FDA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2001C"/>
    <w:rsid w:val="005200B4"/>
    <w:rsid w:val="00520172"/>
    <w:rsid w:val="0052033F"/>
    <w:rsid w:val="005207CD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0E5C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B8C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BD8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B99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305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516"/>
    <w:rsid w:val="006528C7"/>
    <w:rsid w:val="00653FA7"/>
    <w:rsid w:val="0065404B"/>
    <w:rsid w:val="006544B9"/>
    <w:rsid w:val="00655942"/>
    <w:rsid w:val="00655F58"/>
    <w:rsid w:val="00656204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6EE"/>
    <w:rsid w:val="00676716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4A0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162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58C"/>
    <w:rsid w:val="006F7673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373DB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4CC1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6B2E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BA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0F41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6D6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04B7"/>
    <w:rsid w:val="00831619"/>
    <w:rsid w:val="008319DE"/>
    <w:rsid w:val="00832965"/>
    <w:rsid w:val="00832B40"/>
    <w:rsid w:val="008332B3"/>
    <w:rsid w:val="0083343A"/>
    <w:rsid w:val="00833D12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594F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4F2"/>
    <w:rsid w:val="0091778E"/>
    <w:rsid w:val="0091790E"/>
    <w:rsid w:val="00917B3C"/>
    <w:rsid w:val="009208EC"/>
    <w:rsid w:val="009215DD"/>
    <w:rsid w:val="00921724"/>
    <w:rsid w:val="0092174E"/>
    <w:rsid w:val="009220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87E94"/>
    <w:rsid w:val="009909CE"/>
    <w:rsid w:val="0099197D"/>
    <w:rsid w:val="00992637"/>
    <w:rsid w:val="009928C3"/>
    <w:rsid w:val="009946EE"/>
    <w:rsid w:val="0099474C"/>
    <w:rsid w:val="00994B9F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75E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C7933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723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9F7B97"/>
    <w:rsid w:val="00A0023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70F"/>
    <w:rsid w:val="00A25C48"/>
    <w:rsid w:val="00A26472"/>
    <w:rsid w:val="00A26611"/>
    <w:rsid w:val="00A270EE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4A7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791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56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17B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6BA5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D3D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308"/>
    <w:rsid w:val="00B608D9"/>
    <w:rsid w:val="00B60F6A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5157"/>
    <w:rsid w:val="00B955B8"/>
    <w:rsid w:val="00B958F0"/>
    <w:rsid w:val="00B95C33"/>
    <w:rsid w:val="00B97856"/>
    <w:rsid w:val="00B97CBD"/>
    <w:rsid w:val="00BA01DC"/>
    <w:rsid w:val="00BA1236"/>
    <w:rsid w:val="00BA13CF"/>
    <w:rsid w:val="00BA16DA"/>
    <w:rsid w:val="00BA24D8"/>
    <w:rsid w:val="00BA3375"/>
    <w:rsid w:val="00BA3CD5"/>
    <w:rsid w:val="00BA4277"/>
    <w:rsid w:val="00BA4AEC"/>
    <w:rsid w:val="00BA4F12"/>
    <w:rsid w:val="00BA509F"/>
    <w:rsid w:val="00BA5725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4DCB"/>
    <w:rsid w:val="00BB5955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33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3DB"/>
    <w:rsid w:val="00BE16E5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2DD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404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6BA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5EB7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2379"/>
    <w:rsid w:val="00C83816"/>
    <w:rsid w:val="00C8480B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37A"/>
    <w:rsid w:val="00CD184A"/>
    <w:rsid w:val="00CD1964"/>
    <w:rsid w:val="00CD2158"/>
    <w:rsid w:val="00CD24ED"/>
    <w:rsid w:val="00CD2551"/>
    <w:rsid w:val="00CD269A"/>
    <w:rsid w:val="00CD284D"/>
    <w:rsid w:val="00CD2FAE"/>
    <w:rsid w:val="00CD3421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EFF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551E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4E9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B7EE2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192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87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2E9"/>
    <w:rsid w:val="00E32EE9"/>
    <w:rsid w:val="00E330E5"/>
    <w:rsid w:val="00E334A0"/>
    <w:rsid w:val="00E336B1"/>
    <w:rsid w:val="00E338BD"/>
    <w:rsid w:val="00E33A12"/>
    <w:rsid w:val="00E33B85"/>
    <w:rsid w:val="00E33E9C"/>
    <w:rsid w:val="00E3422D"/>
    <w:rsid w:val="00E343D7"/>
    <w:rsid w:val="00E34B3E"/>
    <w:rsid w:val="00E3580D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4A18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AD9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298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577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434E"/>
    <w:rsid w:val="00F55032"/>
    <w:rsid w:val="00F55882"/>
    <w:rsid w:val="00F55E33"/>
    <w:rsid w:val="00F563B2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29D6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468"/>
    <w:rsid w:val="00FE38D4"/>
    <w:rsid w:val="00FE40FE"/>
    <w:rsid w:val="00FE4560"/>
    <w:rsid w:val="00FE4E21"/>
    <w:rsid w:val="00FE4E60"/>
    <w:rsid w:val="00FE548A"/>
    <w:rsid w:val="00FE5987"/>
    <w:rsid w:val="00FE6C64"/>
    <w:rsid w:val="00FE71D0"/>
    <w:rsid w:val="00FE73CB"/>
    <w:rsid w:val="00FE77DF"/>
    <w:rsid w:val="00FE7B89"/>
    <w:rsid w:val="00FF0CB6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2AC"/>
    <w:rsid w:val="00FF7504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78DBD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">
    <w:name w:val="Normal"/>
    <w:qFormat/>
    <w:rsid w:val="00EF4AD9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2A2A9F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1E4973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EF4AD9"/>
    <w:rPr>
      <w:rFonts w:ascii="Arial Narrow" w:eastAsia="Times New Roman" w:hAnsi="Arial Narrow" w:cs="Times New Roman"/>
      <w:b/>
      <w:bCs/>
      <w:noProof/>
      <w:color w:val="1E4973"/>
      <w:sz w:val="20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2A2A9F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1E4973"/>
      <w:szCs w:val="22"/>
    </w:rPr>
  </w:style>
  <w:style w:type="character" w:customStyle="1" w:styleId="24">
    <w:name w:val="ДОК Заголовок 2 Знак"/>
    <w:basedOn w:val="af0"/>
    <w:link w:val="20"/>
    <w:rsid w:val="002A2A9F"/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C052DD"/>
    <w:pPr>
      <w:keepNext/>
      <w:numPr>
        <w:ilvl w:val="2"/>
        <w:numId w:val="6"/>
      </w:numPr>
      <w:spacing w:before="60" w:after="60"/>
      <w:contextualSpacing/>
      <w:outlineLvl w:val="2"/>
    </w:pPr>
    <w:rPr>
      <w:b/>
      <w:bCs/>
      <w:noProof/>
      <w:color w:val="1E4973"/>
      <w:szCs w:val="22"/>
    </w:rPr>
  </w:style>
  <w:style w:type="character" w:customStyle="1" w:styleId="33">
    <w:name w:val="ДОК Заголовок 3 Знак"/>
    <w:basedOn w:val="af0"/>
    <w:link w:val="30"/>
    <w:rsid w:val="00C052DD"/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D069C4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F50577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snapToGrid w:val="0"/>
      <w:lang w:val="ru-RU"/>
    </w:rPr>
  </w:style>
  <w:style w:type="paragraph" w:styleId="25">
    <w:name w:val="toc 2"/>
    <w:basedOn w:val="20"/>
    <w:next w:val="17"/>
    <w:autoRedefine/>
    <w:uiPriority w:val="39"/>
    <w:qFormat/>
    <w:rsid w:val="004D4A42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901804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18">
    <w:name w:val="Неразрешенное упоминание1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FE3468"/>
    <w:pPr>
      <w:widowControl w:val="0"/>
      <w:suppressAutoHyphens w:val="0"/>
      <w:jc w:val="center"/>
      <w:textboxTightWrap w:val="allLines"/>
    </w:pPr>
    <w:rPr>
      <w:sz w:val="8"/>
    </w:rPr>
  </w:style>
  <w:style w:type="character" w:customStyle="1" w:styleId="TAGS0">
    <w:name w:val="TAGS Знак"/>
    <w:basedOn w:val="af0"/>
    <w:link w:val="TAGS"/>
    <w:rsid w:val="00FE3468"/>
    <w:rPr>
      <w:rFonts w:ascii="Arial Narrow" w:eastAsia="Times New Roman" w:hAnsi="Arial Narrow" w:cs="Times New Roman"/>
      <w:bCs/>
      <w:sz w:val="8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9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a">
    <w:name w:val="ДОК Текст ур1 раздел"/>
    <w:basedOn w:val="af"/>
    <w:next w:val="2a"/>
    <w:link w:val="1b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b">
    <w:name w:val="ДОК Текст ур1 раздел Знак"/>
    <w:basedOn w:val="af0"/>
    <w:link w:val="1a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a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c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d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e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f">
    <w:name w:val="ДОК Список Текст Нумерованный1"/>
    <w:basedOn w:val="af2"/>
    <w:uiPriority w:val="99"/>
    <w:rsid w:val="00D76C1B"/>
  </w:style>
  <w:style w:type="numbering" w:customStyle="1" w:styleId="1f0">
    <w:name w:val="ДОК Список Текст Маркированный1"/>
    <w:basedOn w:val="afd"/>
    <w:rsid w:val="00D76C1B"/>
  </w:style>
  <w:style w:type="numbering" w:customStyle="1" w:styleId="1f1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2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3">
    <w:name w:val="ПРИЛОЖЕНИЕ1"/>
    <w:uiPriority w:val="99"/>
    <w:rsid w:val="00D76C1B"/>
  </w:style>
  <w:style w:type="numbering" w:customStyle="1" w:styleId="1f4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 w:eastAsia="ru-RU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74">
    <w:name w:val="Стиль7"/>
    <w:basedOn w:val="65"/>
    <w:uiPriority w:val="99"/>
    <w:rsid w:val="00FF72AC"/>
    <w:rPr>
      <w:sz w:val="20"/>
    </w:rPr>
    <w:tblPr/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paragraph" w:customStyle="1" w:styleId="17">
    <w:name w:val="Обычный1"/>
    <w:link w:val="1f5"/>
    <w:qFormat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customStyle="1" w:styleId="1f5">
    <w:name w:val="Обычный1 Знак"/>
    <w:basedOn w:val="af0"/>
    <w:link w:val="17"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4926D-A57C-486A-9AB2-66B454DB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6295</TotalTime>
  <Pages>3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 Аркадьевич</cp:lastModifiedBy>
  <cp:revision>227</cp:revision>
  <cp:lastPrinted>2024-04-19T07:52:00Z</cp:lastPrinted>
  <dcterms:created xsi:type="dcterms:W3CDTF">2024-10-17T04:20:00Z</dcterms:created>
  <dcterms:modified xsi:type="dcterms:W3CDTF">2026-05-07T10:33:00Z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