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21.12.2024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22.12.2024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М6.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М7.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М8.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М9. Тип платы B001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Модули выходных реле</w:t>
      </w:r>
    </w:p>
    <w:p>
      <w:pPr>
        <w:pStyle w:val="30"/>
      </w:pPr>
      <w:r>
        <w:t xml:space="preserve">Слот М1. Тип платы P02c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М3.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М4.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М5. Тип платы K001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Максимальная токовая защита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Сборка токовых цепей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Сборка_ток_цепей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Звезда</w:t>
              <w:br/>
              <w:t xml:space="preserve">1 - Треугольник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Звезда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МТЗ (МТЗ 1 ст)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грубого органа в режиме управляющего напряжения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пуска по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Тип_КПОН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Управляющее напряжение</w:t>
              <w:br/>
              <w:t xml:space="preserve">2 - Вольтметровая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Управляющее напряжение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КПОН при неисправности ЦН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Деблокировка</w:t>
              <w:br/>
              <w:t xml:space="preserve">2 -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КПОН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СВ 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Блокировка ступени при включенном СВ</w:t>
              <w:br/>
              <w:t xml:space="preserve">2 - Блокировка ступени при отключенном СВ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Независимая 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МТЗ (МТЗ 2 ст)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грубого органа в режиме управляющего напряжения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пуска по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Тип_КПОН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Управляющее напряжение</w:t>
              <w:br/>
              <w:t xml:space="preserve">2 - Вольтметровая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Управляющее напряжение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КПОН при неисправности ЦН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Деблокировка</w:t>
              <w:br/>
              <w:t xml:space="preserve">2 -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КПОН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СВ 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Блокировка ступени при включенном СВ</w:t>
              <w:br/>
              <w:t xml:space="preserve">2 - Блокировка ступени при отключенном СВ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Независимая 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3 ступень МТЗ (МТЗ 3 ст)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грубого органа в режиме управляющего напряжения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пуска по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Тип_КПОН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Управляющее напряжение</w:t>
              <w:br/>
              <w:t xml:space="preserve">2 - Вольтметровая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Управляющее напряжение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КПОН при неисправности ЦН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Деблокировка</w:t>
              <w:br/>
              <w:t xml:space="preserve">2 -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КПОН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СВ 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Блокировка ступени при включенном СВ</w:t>
              <w:br/>
              <w:t xml:space="preserve">2 - Блокировка ступени при отключенном СВ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Независимая 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Пуск по напряжению (КПОН)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 ОП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U2ср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U2&gt;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пуска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Реж_пуска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По Uмин</w:t>
              <w:br/>
              <w:t xml:space="preserve">1 - Комбинированный</w:t>
              <w:br/>
              <w:t xml:space="preserve">2 - Внешний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Uмин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Блокировка при бросках тока намагничивания (БНТ)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Отношение тока второй гармоники к току основной гармоники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Ih2/Ih1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I2г/I1г&gt;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5 ... 100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%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0,1 ... 15,0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7,5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Перекрестная блокировка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Перекрест_блок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блокировка ЛЗШ (БЛЗШ)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ступени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БлокЛЗШ_выбор_ст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 предусмотрено</w:t>
              <w:br/>
              <w:t xml:space="preserve">2 - 1 ступень</w:t>
              <w:br/>
              <w:t xml:space="preserve">3 - 2 ступень</w:t>
              <w:br/>
              <w:t xml:space="preserve">4 - 3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ИО тока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ИО тока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ИО тока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ИО тока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ИО тока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ИО тока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ИО тока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ИО тока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ИО тока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КПОН: Пуск КПОН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БНТ: Пуск БНТ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БНТ: Пуск БНТ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БНТ: Пуск БНТ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БНТ: Пуск БНТ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БЛЗШ: Блокировка ЛЗШ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