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6B4F"/>
          <w:sz w:val="52"/>
          <w:szCs w:val="52"/>
        </w:rPr>
        <w:t xml:space="preserve">Mindful Mornings</w:t>
      </w:r>
    </w:p>
    <w:p>
      <w:pPr>
        <w:spacing w:before="0" w:after="60"/>
      </w:pPr>
      <w:r>
        <w:rPr>
          <w:rFonts w:ascii="Arial" w:cs="Arial" w:eastAsia="Arial" w:hAnsi="Arial"/>
          <w:color w:val="C8965A"/>
          <w:sz w:val="36"/>
          <w:szCs w:val="36"/>
        </w:rPr>
        <w:t xml:space="preserve">Publishing Checklist</w:t>
      </w:r>
    </w:p>
    <w:p>
      <w:pPr>
        <w:spacing w:before="0" w:after="320"/>
      </w:pPr>
      <w:r>
        <w:rPr>
          <w:rFonts w:ascii="Arial" w:cs="Arial" w:eastAsia="Arial" w:hAnsi="Arial"/>
          <w:color w:val="888880"/>
          <w:sz w:val="20"/>
          <w:szCs w:val="20"/>
        </w:rPr>
        <w:t xml:space="preserve">DBA Filing (Westchester County, NY)  +  App Store Launch</w:t>
      </w:r>
    </w:p>
    <w:p>
      <w:pPr>
        <w:pBdr>
          <w:bottom w:val="single" w:color="2E6B4F" w:sz="8" w:space="1"/>
        </w:pBdr>
        <w:spacing w:before="0" w:after="4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checklist walks you through everything needed to legally operate Mindful Mornings as a solo indie app — filing a DBA in Westchester County and getting on the App Store. Work top to bottom and check each box as you go.</w:t>
      </w:r>
    </w:p>
    <w:p>
      <w:pPr>
        <w:spacing w:before="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Part 1 — DBA Filing (Westchester County, NY)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0"/>
          <w:sz w:val="20"/>
          <w:szCs w:val="20"/>
        </w:rPr>
        <w:t xml:space="preserve">Estimated time: 4–8 weeks total. Estimated cost: ~$100–$175.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"/>
        <w:gridCol w:w="480"/>
        <w:gridCol w:w="8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Choose your business name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Decide on the name you'll operate under — e.g., "Mindful Mornings" or a parent name like "Marvin Software."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Tip: Keep it simple. It only needs to be different from existing Westchester filings, not unique statewide.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Search existing NY DBA filings at: dos.ny.gov → Business Services → Search Corporations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Prepare the Certificate of Assumed Name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Download Form X-201 from the NY Department of State website (dos.ny.gov) — search "Certificate of Assumed Name."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Fill in: your legal name, home address, the assumed name, and business county (Westchester).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Business type: check "Individual" (sole proprietor).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 Do NOT sign it yet — it must be signed in front of a notary.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Get the form notarized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Bring your unsigned form + government-issued photo ID to a notary.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Banks (Chase, TD, BofA, etc.) offer free notary service to account holders.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UPS Stores and FedEx locations also offer notary services (~$5–$15).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Sign in front of the notary — they'll stamp and sign the document.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File with Westchester County Clerk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File your notarized Certificate of Assumed Name at: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Westchester County Clerk, 110 Dr. Martin Luther King Jr. Blvd., White Plains, NY 10601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Hours: Mon–Fri, 9am–4:45pm. Parking: paid garage on the 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Filing fee: $25 (cash or check made out to "Westchester County Clerk").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You'll receive a certified copy — keep this safe.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Publish in a local newspaper (required by law)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NY law requires you to publish a notice in a local newspaper once a week for 6 consecutive weeks.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The County Clerk's office will give you a list of approved newspapers. Common choices: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  – The Journal News (journalnews.com) — call their legal notice desk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  – Westchester County Business Journal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Estimated cost: $75–$150 total depending on newspaper and word 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After publishing, the newspaper sends you an Affidavit of Publication.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 Keep the Affidavit of Publication. You do not need to file it with the county, but keep it for your records.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6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Open a business bank account (optional but recommended)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With your DBA certificate, you can open a business checking account in the assumed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This lets you receive App Store payouts and donations under the business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Chase, TD Bank, and Capital One all accept sole proprietor DBAs with the county-certified copy.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Bring: your DBA certificate, personal ID, and Social Security number.</w:t>
            </w:r>
          </w:p>
        </w:tc>
      </w:tr>
    </w:tbl>
    <w:p>
      <w:pPr>
        <w:pBdr>
          <w:bottom w:val="single" w:color="D5CFC6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Part 2 — Apple Developer Program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0"/>
          <w:sz w:val="20"/>
          <w:szCs w:val="20"/>
        </w:rPr>
        <w:t xml:space="preserve">One-time annual fee: $99/year. Takes 1–2 business days to activate.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"/>
        <w:gridCol w:w="480"/>
        <w:gridCol w:w="8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Enroll in the Apple Developer Program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Go to developer.apple.com → Account → Enroll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Select "Individual / Sole Proprietor" (you'll publish under your legal name — that's fine).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You'll need your Apple ID and a credit card for the $99/year fee.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Apple may send a verification text/call — have your phone ready.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You'll get a confirmation email when enrollment is approved (usually within 24–48 hours).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up banking and tax information in App Store Connect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Go to appstoreconnect.apple.com → Agreements, Tax, and Banking.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Sign the "Paid Applications" agreement (required for paid apps and in-app purchases).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Banking: enter your bank account (routing + account number) for payouts. Apple pays monthly.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Tax: complete the US tax form (W-9) — enter your Social Security number as a sole proprietor.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 You must complete this before any purchases or tips can go through.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Register your App ID / Bundle Identifier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Go to developer.apple.com → Certificates, IDs &amp; Profiles → Identifiers → + (Add)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Select "App IDs" → "App"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Description: Mindful Mornings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Bundle ID: com.mindfulmornings.app  (must match exactly what's in your Xcode project)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Capabilities: enable "Push Notifications" and "In-App Purchase"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Save the Bundle ID — you'll use it everywhere.</w:t>
            </w:r>
          </w:p>
        </w:tc>
      </w:tr>
    </w:tbl>
    <w:p>
      <w:pPr>
        <w:pBdr>
          <w:bottom w:val="single" w:color="D5CFC6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Part 3 — App Store Connect Setup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0"/>
          <w:sz w:val="20"/>
          <w:szCs w:val="20"/>
        </w:rPr>
        <w:t xml:space="preserve">This is where you create your app listing, add screenshots, and configure in-app purchases.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"/>
        <w:gridCol w:w="480"/>
        <w:gridCol w:w="8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Create a new app in App Store Connect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Go to appstoreconnect.apple.com → My Apps → + → New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Platform: 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Name: Mindful Mornings  (this is what appears on the App Store — max 30 chars)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Primary language: English (U.S.)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Bundle ID: select com.mindfulmornings.app from the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SKU: mindful-mornings-1  (any unique internal ID, not shown publicly)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Fill in your app 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Subtitle (30 chars max): e.g., "Daily mindfulness in minutes"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Description (4000 chars max): explain what the app does, what's free, the tip jar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Keywords (100 chars max): mindfulness, journaling, morning routine, gratitude, habit tracker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Category: Health &amp; Fitness (primary), Lifestyle (secondary)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Age Rating: complete the age rating questionnaire (answer "no" to everything for 4+ rating).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Privacy Policy URL: required if your app collects any data (email address in onboarding counts). Create a simple one at app-privacy-policy-generator.firebaseapp.com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Prepare and upload screenshots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Required sizes (minimum): 6.7" iPhone (iPhone 15 Pro Max) and 6.5" iPhone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You need at least 1 screenshot per required device size, up to 10.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Take screenshots in the iOS Simulator: select the right device → File → Take Screenshot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Edit screenshots in Figma, Canva, or Preview to add captions if desired.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Tip: A simple screenshot with a clean background and a one-line caption looks professional.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Configure In-App Purchases (tip jar)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Go to App Store Connect → Your App → Monetization → In-App Purchases → 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Type: Consumable (allows buying multiple times — correct for tips)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For each of the three tiers: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  – Product ID: com.mindfulmornings.donate.small  |  Price: $0.99  |  Name: Buy us a tea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  – Product ID: com.mindfulmornings.donate.medium  |  Price: $2.99  |  Name: A moment of gratitude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  – Product ID: com.mindfulmornings.donate.large  |  Price: $4.99  |  Name: Pay it forward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For each: add a Display Name and Description (shown on the payment sheet).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Screenshot for review: required — take a screenshot of your DonateView in the app.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 IAP product IDs must match exactly what's in your Xcode StoreKit configuration.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pricing and availability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Price: Free (Mindful Mornings itself is free — tips are the only purchases)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Availability: select "All countries" or choose specific regions.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Distribution: App Store (public), not limited.</w:t>
            </w:r>
          </w:p>
        </w:tc>
      </w:tr>
    </w:tbl>
    <w:p>
      <w:pPr>
        <w:pBdr>
          <w:bottom w:val="single" w:color="D5CFC6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Part 4 — Xcode Build Preparation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0"/>
          <w:sz w:val="20"/>
          <w:szCs w:val="20"/>
        </w:rPr>
        <w:t xml:space="preserve">Before submitting, make sure your Xcode project is ready for production.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"/>
        <w:gridCol w:w="480"/>
        <w:gridCol w:w="8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Remove or disable the DEBUG onboarding reset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In Mindful_MorningsApp.swift, the #if DEBUG block resets onboarding on every 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Good news: #if DEBUG is automatically excluded from App Store (Release) builds — you don't need to delete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Double-check: Product → Scheme → Edit Scheme → Run → Build Configuration is "Debug", Archive is "Release."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The reset code will never run in your App Store build.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Verify Bundle Identifier and version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In Xcode → Project Navigator → click your project → Targets → Mindful Mornings → General: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Bundle Identifier: com.mindfulmornings.app  (must match App Store Connect exactly)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Version: 1.0  (this is what users see, e.g., "1.0")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Build: 1  (internal build number — increment with each upload; users don't see this)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Set deployment target and capabilities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Minimum Deployments: iOS 16.0 (required for Swift Charts and NavigationStack).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Signing &amp; Capabilities: make sure your Team is selected and Automatically Manage Signing is 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Capabilities added: Push Notifications, In-App Purchase (should already be there).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Test in-app purchases with sandbox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Before submitting, verify the tip jar actually works: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On a physical iPhone: Settings → App Store → scroll to Sandbox Account → sign in with your sandbox Apple 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Create a sandbox Apple ID at appstoreconnect.apple.com → Users and Access → Sandbox → Testers → 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Run the app on device (not simulator), tap a tip tier — it should show a sandbox purchase sheet.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 Apple reviewers will test IAP. If it crashes or shows an error, your app will be rejected.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5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Archive and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Connect your iPhone or select "Any iOS Device (arm64)" as the build target.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Product → Archive  (this builds a release version — takes 1–3 minutes)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When the Organizer opens, click "Distribute App" → "App Store Connect" → "Upload"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Accept all defaults through the dialogs → upload. Takes 2–10 minutes.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You'll get an email from Apple when the build finishes processing (usually 5–30 minutes).</w:t>
            </w:r>
          </w:p>
        </w:tc>
      </w:tr>
    </w:tbl>
    <w:p>
      <w:pPr>
        <w:pBdr>
          <w:bottom w:val="single" w:color="D5CFC6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Part 5 — Submit for App Store Review</w:t>
      </w:r>
    </w:p>
    <w:p>
      <w:pPr>
        <w:spacing w:before="0" w:after="160"/>
      </w:pPr>
      <w:r>
        <w:rPr>
          <w:rFonts w:ascii="Arial" w:cs="Arial" w:eastAsia="Arial" w:hAnsi="Arial"/>
          <w:i/>
          <w:iCs/>
          <w:color w:val="555550"/>
          <w:sz w:val="20"/>
          <w:szCs w:val="20"/>
        </w:rPr>
        <w:t xml:space="preserve">Review typically takes 1–3 business days for a first submission.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"/>
        <w:gridCol w:w="480"/>
        <w:gridCol w:w="840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1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Select your build in App Store Connect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Go to App Store Connect → Your App → iOS App → Build section → + → select your uploaded build.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If the build isn't showing yet, wait 10–30 minutes for Apple to finish processing it.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Complete the App Review Information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Demo Account: leave blank (your app doesn't require login to use its core features).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Notes for Reviewer: write a brief note explaining what the app does and how to find the tip jar.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  Example: "Mindful Mornings is a daily journaling app. The tip jar (Pay it Forward) is accessed via the heart icon on the Home screen. All IAPs are consumable one-time tips."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Submit for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Click "Add for Review" → confirm the submission.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Your app status changes to: Waiting for Review → In Review → Approved (or Rejected with feedback).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You'll get an email when the status changes.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⚠  If rejected: read the reviewer's notes carefully. Most first rejections are fixable — common issues are missing privacy policy, IAP description clarity, or screenshots.</w:t>
            </w:r>
          </w:p>
        </w:tc>
      </w:tr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6B4F"/>
                <w:sz w:val="28"/>
                <w:szCs w:val="28"/>
              </w:rPr>
              <w:t xml:space="preserve">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65A"/>
                <w:sz w:val="20"/>
                <w:szCs w:val="20"/>
              </w:rPr>
              <w:t xml:space="preserve">4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After approval — publish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Apple will ask if you want to release immediately or on a scheduled date.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"Release this version" → your app goes live within a few hours.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444440"/>
                <w:sz w:val="18"/>
                <w:szCs w:val="18"/>
              </w:rPr>
              <w:t xml:space="preserve">Share the App Store link with friends and family!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965A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i/>
                <w:iCs/>
                <w:color w:val="444440"/>
                <w:sz w:val="18"/>
                <w:szCs w:val="18"/>
              </w:rPr>
              <w:t xml:space="preserve">Congrats — you shipped it.</w:t>
            </w:r>
          </w:p>
        </w:tc>
      </w:tr>
    </w:tbl>
    <w:p>
      <w:pPr>
        <w:pBdr>
          <w:bottom w:val="single" w:color="D5CFC6" w:sz="4" w:space="1"/>
        </w:pBdr>
        <w:spacing w:before="240" w:after="24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6B4F"/>
          <w:sz w:val="28"/>
          <w:szCs w:val="28"/>
        </w:rPr>
        <w:t xml:space="preserve">Quick Reference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2E6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2E6B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DBA filing fee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 (Westchester County Clerk)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Newspaper publication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$75–$150 (6 weeks, approved paper)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 Developer Program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$99/year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upfront cost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~$200–$275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Apple's revenue cut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 on IAPs (15% if annual revenue under $1M)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Payout schedule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Monthly, ~30 days after purchase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Bundle ID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com.mindfulmornings.app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IAP: small tip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com.mindfulmornings.donate.small — $0.99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IAP: medium tip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com.mindfulmornings.donate.medium — $2.99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IAP: large tip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com.mindfulmornings.donate.large — $4.99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 time (estimate)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1–3 business days</w:t>
            </w:r>
          </w:p>
        </w:tc>
      </w:tr>
      <w:tr>
        <w:tc>
          <w:tcPr>
            <w:tcW w:type="dxa" w:w="300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DBA total time</w:t>
            </w:r>
          </w:p>
        </w:tc>
        <w:tc>
          <w:tcPr>
            <w:tcW w:type="dxa" w:w="6360"/>
            <w:tcBorders>
              <w:top w:val="single" w:color="D5CFC6" w:sz="1"/>
              <w:left w:val="single" w:color="D5CFC6" w:sz="1"/>
              <w:bottom w:val="single" w:color="D5CFC6" w:sz="1"/>
              <w:right w:val="single" w:color="D5CFC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4–8 weeks (newspaper publication is the bottleneck)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999990"/>
          <w:sz w:val="20"/>
          <w:szCs w:val="20"/>
        </w:rPr>
        <w:t xml:space="preserve">You built something worth shipping. Now let's get it out there.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CFC6" w:sz="4" w:space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of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6" w:sz="4" w:space="1"/>
      </w:pBdr>
      <w:tabs>
        <w:tab w:val="right" w:pos="9360"/>
      </w:tabs>
    </w:pPr>
    <w:r>
      <w:rPr>
        <w:rFonts w:ascii="Arial" w:cs="Arial" w:eastAsia="Arial" w:hAnsi="Arial"/>
        <w:color w:val="888880"/>
        <w:sz w:val="18"/>
        <w:szCs w:val="18"/>
      </w:rPr>
      <w:t xml:space="preserve">Mindful Mornings  —  Publishing Checklist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6B4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1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2026-02-28T14:56:07.458Z</dcterms:created>
  <dcterms:modified xsi:type="dcterms:W3CDTF">2026-02-28T14:56:07.499Z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