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0D6" w:rsidRDefault="007859EA" w:rsidP="00F660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LTspice</w:t>
      </w:r>
      <w:proofErr w:type="spellEnd"/>
      <w:r w:rsidR="00F660D6" w:rsidRPr="00F660D6">
        <w:rPr>
          <w:rFonts w:ascii="Times New Roman" w:hAnsi="Times New Roman" w:cs="Times New Roman"/>
          <w:sz w:val="28"/>
          <w:szCs w:val="28"/>
        </w:rPr>
        <w:t xml:space="preserve"> Simulation</w:t>
      </w:r>
      <w:r>
        <w:rPr>
          <w:rFonts w:ascii="Times New Roman" w:hAnsi="Times New Roman" w:cs="Times New Roman"/>
          <w:sz w:val="28"/>
          <w:szCs w:val="28"/>
        </w:rPr>
        <w:t>s</w:t>
      </w:r>
      <w:r w:rsidR="00F660D6" w:rsidRPr="00F660D6">
        <w:rPr>
          <w:rFonts w:ascii="Times New Roman" w:hAnsi="Times New Roman" w:cs="Times New Roman"/>
          <w:sz w:val="28"/>
          <w:szCs w:val="28"/>
        </w:rPr>
        <w:t xml:space="preserve"> of a Transmission Line</w:t>
      </w:r>
    </w:p>
    <w:p w:rsidR="00F660D6" w:rsidRPr="00F660D6" w:rsidRDefault="00870ECB" w:rsidP="00F660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 </w:t>
      </w:r>
      <w:r w:rsidR="007859EA">
        <w:rPr>
          <w:rFonts w:ascii="Times New Roman" w:hAnsi="Times New Roman" w:cs="Times New Roman"/>
          <w:sz w:val="28"/>
          <w:szCs w:val="28"/>
        </w:rPr>
        <w:t>2</w:t>
      </w:r>
      <w:r w:rsidR="00F660D6" w:rsidRPr="00F660D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Winter 2015</w:t>
      </w:r>
      <w:r w:rsidR="00F660D6" w:rsidRPr="00F660D6">
        <w:rPr>
          <w:rFonts w:ascii="Times New Roman" w:hAnsi="Times New Roman" w:cs="Times New Roman"/>
          <w:sz w:val="28"/>
          <w:szCs w:val="28"/>
        </w:rPr>
        <w:t>)</w:t>
      </w:r>
    </w:p>
    <w:p w:rsidR="00F660D6" w:rsidRPr="00F660D6" w:rsidRDefault="00F660D6">
      <w:pPr>
        <w:rPr>
          <w:rFonts w:ascii="Times New Roman" w:hAnsi="Times New Roman" w:cs="Times New Roman"/>
          <w:sz w:val="28"/>
          <w:szCs w:val="28"/>
        </w:rPr>
      </w:pPr>
    </w:p>
    <w:p w:rsidR="00F660D6" w:rsidRDefault="00F660D6" w:rsidP="00F660D6">
      <w:pPr>
        <w:rPr>
          <w:rFonts w:ascii="Times New Roman" w:hAnsi="Times New Roman" w:cs="Times New Roman"/>
          <w:sz w:val="28"/>
          <w:szCs w:val="28"/>
        </w:rPr>
      </w:pPr>
      <w:r w:rsidRPr="00F660D6">
        <w:rPr>
          <w:rFonts w:ascii="Times New Roman" w:hAnsi="Times New Roman" w:cs="Times New Roman"/>
          <w:sz w:val="28"/>
          <w:szCs w:val="28"/>
        </w:rPr>
        <w:t>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0D6">
        <w:rPr>
          <w:rFonts w:ascii="Times New Roman" w:hAnsi="Times New Roman" w:cs="Times New Roman"/>
          <w:sz w:val="28"/>
          <w:szCs w:val="28"/>
        </w:rPr>
        <w:t>Objective</w:t>
      </w:r>
      <w:r>
        <w:rPr>
          <w:rFonts w:ascii="Times New Roman" w:hAnsi="Times New Roman" w:cs="Times New Roman"/>
          <w:sz w:val="28"/>
          <w:szCs w:val="28"/>
        </w:rPr>
        <w:t xml:space="preserve">: Gain familiarity with </w:t>
      </w:r>
      <w:r w:rsidR="00B743CA">
        <w:rPr>
          <w:rFonts w:ascii="Times New Roman" w:hAnsi="Times New Roman" w:cs="Times New Roman"/>
          <w:sz w:val="28"/>
          <w:szCs w:val="28"/>
        </w:rPr>
        <w:t xml:space="preserve">transmission line parameters by applying </w:t>
      </w:r>
      <w:proofErr w:type="spellStart"/>
      <w:r w:rsidR="00811FF4">
        <w:rPr>
          <w:rFonts w:ascii="Times New Roman" w:hAnsi="Times New Roman" w:cs="Times New Roman"/>
          <w:sz w:val="28"/>
          <w:szCs w:val="28"/>
        </w:rPr>
        <w:t>LTspice</w:t>
      </w:r>
      <w:proofErr w:type="spellEnd"/>
      <w:r w:rsidR="00B743CA">
        <w:rPr>
          <w:rFonts w:ascii="Times New Roman" w:hAnsi="Times New Roman" w:cs="Times New Roman"/>
          <w:sz w:val="28"/>
          <w:szCs w:val="28"/>
        </w:rPr>
        <w:t xml:space="preserve"> simulations.</w:t>
      </w:r>
    </w:p>
    <w:p w:rsidR="00B743CA" w:rsidRDefault="00B743CA" w:rsidP="00F66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II. Background: The text shows that a transmission line can be modeled with a number of distributed lumped circuit elements. Those elements determine the attenuation, phase constant, and impedance of the transmission line. During the course of this laboratory simulation exercise you will </w:t>
      </w:r>
      <w:r w:rsidR="00494ADF">
        <w:rPr>
          <w:rFonts w:ascii="Times New Roman" w:hAnsi="Times New Roman" w:cs="Times New Roman"/>
          <w:sz w:val="28"/>
          <w:szCs w:val="28"/>
        </w:rPr>
        <w:t>investigate the importance of the distributed lumped element model of a transmission line.</w:t>
      </w:r>
    </w:p>
    <w:p w:rsidR="00802CA1" w:rsidRDefault="00494ADF" w:rsidP="00F66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III. Initial calculations: The common RG-58 coaxial cables have the following parameters: </w:t>
      </w:r>
      <w:r w:rsidR="00802CA1">
        <w:rPr>
          <w:rFonts w:ascii="Times New Roman" w:hAnsi="Times New Roman" w:cs="Times New Roman"/>
          <w:sz w:val="28"/>
          <w:szCs w:val="28"/>
        </w:rPr>
        <w:t>D</w:t>
      </w:r>
      <w:r w:rsidR="00715C0C">
        <w:rPr>
          <w:rFonts w:ascii="Times New Roman" w:hAnsi="Times New Roman" w:cs="Times New Roman"/>
          <w:sz w:val="28"/>
          <w:szCs w:val="28"/>
        </w:rPr>
        <w:t>istributed capacitance=95</w:t>
      </w:r>
      <w:r>
        <w:rPr>
          <w:rFonts w:ascii="Times New Roman" w:hAnsi="Times New Roman" w:cs="Times New Roman"/>
          <w:sz w:val="28"/>
          <w:szCs w:val="28"/>
        </w:rPr>
        <w:t xml:space="preserve"> pF/m, </w:t>
      </w:r>
      <w:r w:rsidR="00802CA1"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>dist</w:t>
      </w:r>
      <w:r w:rsidR="00715C0C">
        <w:rPr>
          <w:rFonts w:ascii="Times New Roman" w:hAnsi="Times New Roman" w:cs="Times New Roman"/>
          <w:sz w:val="28"/>
          <w:szCs w:val="28"/>
        </w:rPr>
        <w:t>ributed inductance=240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802CA1">
        <w:rPr>
          <w:rFonts w:ascii="Times New Roman" w:hAnsi="Times New Roman" w:cs="Times New Roman"/>
          <w:sz w:val="28"/>
          <w:szCs w:val="28"/>
        </w:rPr>
        <w:t xml:space="preserve">/m. </w:t>
      </w:r>
      <w:r w:rsidR="00BF321A">
        <w:rPr>
          <w:rFonts w:ascii="Times New Roman" w:hAnsi="Times New Roman" w:cs="Times New Roman"/>
          <w:sz w:val="28"/>
          <w:szCs w:val="28"/>
        </w:rPr>
        <w:t xml:space="preserve">(Assume the coax is lossless.) </w:t>
      </w:r>
      <w:r w:rsidR="00802CA1">
        <w:rPr>
          <w:rFonts w:ascii="Times New Roman" w:hAnsi="Times New Roman" w:cs="Times New Roman"/>
          <w:sz w:val="28"/>
          <w:szCs w:val="28"/>
        </w:rPr>
        <w:t>Determ</w:t>
      </w:r>
      <w:r w:rsidR="00D625FE">
        <w:rPr>
          <w:rFonts w:ascii="Times New Roman" w:hAnsi="Times New Roman" w:cs="Times New Roman"/>
          <w:sz w:val="28"/>
          <w:szCs w:val="28"/>
        </w:rPr>
        <w:t>ine the following at 500</w:t>
      </w:r>
      <w:r w:rsidR="000936B1">
        <w:rPr>
          <w:rFonts w:ascii="Times New Roman" w:hAnsi="Times New Roman" w:cs="Times New Roman"/>
          <w:sz w:val="28"/>
          <w:szCs w:val="28"/>
        </w:rPr>
        <w:t xml:space="preserve"> kHz, </w:t>
      </w:r>
      <w:r w:rsidR="00AC6267">
        <w:rPr>
          <w:rFonts w:ascii="Times New Roman" w:hAnsi="Times New Roman" w:cs="Times New Roman"/>
          <w:sz w:val="28"/>
          <w:szCs w:val="28"/>
        </w:rPr>
        <w:t xml:space="preserve">1 MHz, </w:t>
      </w:r>
      <w:proofErr w:type="gramStart"/>
      <w:r w:rsidR="00AC6267">
        <w:rPr>
          <w:rFonts w:ascii="Times New Roman" w:hAnsi="Times New Roman" w:cs="Times New Roman"/>
          <w:sz w:val="28"/>
          <w:szCs w:val="28"/>
        </w:rPr>
        <w:t>2MHz</w:t>
      </w:r>
      <w:proofErr w:type="gramEnd"/>
      <w:r w:rsidR="00AC6267">
        <w:rPr>
          <w:rFonts w:ascii="Times New Roman" w:hAnsi="Times New Roman" w:cs="Times New Roman"/>
          <w:sz w:val="28"/>
          <w:szCs w:val="28"/>
        </w:rPr>
        <w:t xml:space="preserve">, </w:t>
      </w:r>
      <w:r w:rsidR="000936B1">
        <w:rPr>
          <w:rFonts w:ascii="Times New Roman" w:hAnsi="Times New Roman" w:cs="Times New Roman"/>
          <w:sz w:val="28"/>
          <w:szCs w:val="28"/>
        </w:rPr>
        <w:t xml:space="preserve">5 MHz, 10 MHz, and </w:t>
      </w:r>
      <w:r w:rsidR="00802CA1">
        <w:rPr>
          <w:rFonts w:ascii="Times New Roman" w:hAnsi="Times New Roman" w:cs="Times New Roman"/>
          <w:sz w:val="28"/>
          <w:szCs w:val="28"/>
        </w:rPr>
        <w:t xml:space="preserve">20 MHz: </w:t>
      </w:r>
    </w:p>
    <w:p w:rsidR="00802CA1" w:rsidRDefault="00802CA1" w:rsidP="00F66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Characteristic impedance, phase constant, phase velocity</w:t>
      </w:r>
      <w:r w:rsidR="00B11354">
        <w:rPr>
          <w:rFonts w:ascii="Times New Roman" w:hAnsi="Times New Roman" w:cs="Times New Roman"/>
          <w:sz w:val="28"/>
          <w:szCs w:val="28"/>
        </w:rPr>
        <w:t xml:space="preserve"> and overall capacitance of a</w:t>
      </w:r>
      <w:r w:rsidR="00715C0C">
        <w:rPr>
          <w:rFonts w:ascii="Times New Roman" w:hAnsi="Times New Roman" w:cs="Times New Roman"/>
          <w:sz w:val="28"/>
          <w:szCs w:val="28"/>
        </w:rPr>
        <w:t xml:space="preserve"> 10-meter RG-</w:t>
      </w:r>
      <w:r>
        <w:rPr>
          <w:rFonts w:ascii="Times New Roman" w:hAnsi="Times New Roman" w:cs="Times New Roman"/>
          <w:sz w:val="28"/>
          <w:szCs w:val="28"/>
        </w:rPr>
        <w:t>58 cable.</w:t>
      </w:r>
    </w:p>
    <w:p w:rsidR="00494ADF" w:rsidRPr="00A94E21" w:rsidRDefault="003148EC" w:rsidP="00F660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</w:t>
      </w:r>
      <w:r w:rsidR="00314C7D">
        <w:rPr>
          <w:rFonts w:ascii="Times New Roman" w:hAnsi="Times New Roman" w:cs="Times New Roman"/>
          <w:sz w:val="28"/>
          <w:szCs w:val="28"/>
        </w:rPr>
        <w:t xml:space="preserve">. </w:t>
      </w:r>
      <w:r w:rsidR="00314C7D" w:rsidRPr="006F3659">
        <w:rPr>
          <w:rFonts w:ascii="Times New Roman" w:hAnsi="Times New Roman" w:cs="Times New Roman"/>
          <w:sz w:val="28"/>
          <w:szCs w:val="28"/>
        </w:rPr>
        <w:t xml:space="preserve">Procedure: </w:t>
      </w:r>
      <w:r w:rsidR="00313E9D" w:rsidRPr="006F3659">
        <w:rPr>
          <w:rFonts w:ascii="Times New Roman" w:hAnsi="Times New Roman" w:cs="Times New Roman"/>
          <w:sz w:val="28"/>
          <w:szCs w:val="28"/>
        </w:rPr>
        <w:t xml:space="preserve"> </w:t>
      </w:r>
      <w:r w:rsidR="006F3659" w:rsidRPr="006F3659">
        <w:rPr>
          <w:rFonts w:ascii="Times New Roman" w:hAnsi="Times New Roman" w:cs="Times New Roman"/>
          <w:sz w:val="28"/>
          <w:szCs w:val="28"/>
        </w:rPr>
        <w:t xml:space="preserve">(This is an </w:t>
      </w:r>
      <w:r w:rsidR="006F3659" w:rsidRPr="006F3659">
        <w:rPr>
          <w:rFonts w:ascii="Times New Roman" w:hAnsi="Times New Roman" w:cs="Times New Roman"/>
          <w:sz w:val="28"/>
          <w:szCs w:val="28"/>
          <w:u w:val="single"/>
        </w:rPr>
        <w:t>individual exercise</w:t>
      </w:r>
      <w:r w:rsidR="006F3659" w:rsidRPr="006F3659">
        <w:rPr>
          <w:rFonts w:ascii="Times New Roman" w:hAnsi="Times New Roman" w:cs="Times New Roman"/>
          <w:sz w:val="28"/>
          <w:szCs w:val="28"/>
        </w:rPr>
        <w:t xml:space="preserve"> to be performed without a lab partner.)</w:t>
      </w:r>
      <w:r w:rsidR="006F3659">
        <w:rPr>
          <w:rFonts w:ascii="Times New Roman" w:hAnsi="Times New Roman" w:cs="Times New Roman"/>
          <w:sz w:val="28"/>
          <w:szCs w:val="28"/>
        </w:rPr>
        <w:t xml:space="preserve"> </w:t>
      </w:r>
      <w:r w:rsidR="00313E9D" w:rsidRPr="006F3659">
        <w:rPr>
          <w:rFonts w:ascii="Times New Roman" w:hAnsi="Times New Roman" w:cs="Times New Roman"/>
          <w:sz w:val="28"/>
          <w:szCs w:val="28"/>
        </w:rPr>
        <w:t>In this</w:t>
      </w:r>
      <w:r w:rsidR="00313E9D">
        <w:rPr>
          <w:rFonts w:ascii="Times New Roman" w:hAnsi="Times New Roman" w:cs="Times New Roman"/>
          <w:sz w:val="28"/>
          <w:szCs w:val="28"/>
        </w:rPr>
        <w:t xml:space="preserve"> section </w:t>
      </w:r>
      <w:r w:rsidR="00092241">
        <w:rPr>
          <w:rFonts w:ascii="Times New Roman" w:hAnsi="Times New Roman" w:cs="Times New Roman"/>
          <w:sz w:val="28"/>
          <w:szCs w:val="28"/>
        </w:rPr>
        <w:t>I have given specific values for elements and parameters</w:t>
      </w:r>
      <w:r w:rsidR="00313E9D">
        <w:rPr>
          <w:rFonts w:ascii="Times New Roman" w:hAnsi="Times New Roman" w:cs="Times New Roman"/>
          <w:sz w:val="28"/>
          <w:szCs w:val="28"/>
        </w:rPr>
        <w:t xml:space="preserve"> to get consistency in results</w:t>
      </w:r>
      <w:r w:rsidR="00092241">
        <w:rPr>
          <w:rFonts w:ascii="Times New Roman" w:hAnsi="Times New Roman" w:cs="Times New Roman"/>
          <w:sz w:val="28"/>
          <w:szCs w:val="28"/>
        </w:rPr>
        <w:t xml:space="preserve">, </w:t>
      </w:r>
      <w:r w:rsidR="00092241" w:rsidRPr="00A94E21">
        <w:rPr>
          <w:rFonts w:ascii="Times New Roman" w:hAnsi="Times New Roman" w:cs="Times New Roman"/>
          <w:b/>
          <w:sz w:val="28"/>
          <w:szCs w:val="28"/>
        </w:rPr>
        <w:t xml:space="preserve">but you </w:t>
      </w:r>
      <w:r w:rsidR="008166B1" w:rsidRPr="00A94E21">
        <w:rPr>
          <w:rFonts w:ascii="Times New Roman" w:hAnsi="Times New Roman" w:cs="Times New Roman"/>
          <w:b/>
          <w:sz w:val="28"/>
          <w:szCs w:val="28"/>
        </w:rPr>
        <w:t xml:space="preserve">will </w:t>
      </w:r>
      <w:r w:rsidR="00D678D5" w:rsidRPr="00A94E21">
        <w:rPr>
          <w:rFonts w:ascii="Times New Roman" w:hAnsi="Times New Roman" w:cs="Times New Roman"/>
          <w:b/>
          <w:sz w:val="28"/>
          <w:szCs w:val="28"/>
        </w:rPr>
        <w:t xml:space="preserve">have extra benefit </w:t>
      </w:r>
      <w:r w:rsidR="008166B1" w:rsidRPr="00A94E21">
        <w:rPr>
          <w:rFonts w:ascii="Times New Roman" w:hAnsi="Times New Roman" w:cs="Times New Roman"/>
          <w:b/>
          <w:sz w:val="28"/>
          <w:szCs w:val="28"/>
        </w:rPr>
        <w:t>if you</w:t>
      </w:r>
      <w:r w:rsidR="00092241" w:rsidRPr="00A94E21">
        <w:rPr>
          <w:rFonts w:ascii="Times New Roman" w:hAnsi="Times New Roman" w:cs="Times New Roman"/>
          <w:b/>
          <w:sz w:val="28"/>
          <w:szCs w:val="28"/>
        </w:rPr>
        <w:t xml:space="preserve"> experiment </w:t>
      </w:r>
      <w:r w:rsidR="00313E9D" w:rsidRPr="00A94E21">
        <w:rPr>
          <w:rFonts w:ascii="Times New Roman" w:hAnsi="Times New Roman" w:cs="Times New Roman"/>
          <w:b/>
          <w:sz w:val="28"/>
          <w:szCs w:val="28"/>
        </w:rPr>
        <w:t>with different values to gain a</w:t>
      </w:r>
      <w:r w:rsidR="0096181F" w:rsidRPr="00A94E21">
        <w:rPr>
          <w:rFonts w:ascii="Times New Roman" w:hAnsi="Times New Roman" w:cs="Times New Roman"/>
          <w:b/>
          <w:sz w:val="28"/>
          <w:szCs w:val="28"/>
        </w:rPr>
        <w:t>dditional insight into what you</w:t>
      </w:r>
      <w:r w:rsidR="00313E9D" w:rsidRPr="00A94E21">
        <w:rPr>
          <w:rFonts w:ascii="Times New Roman" w:hAnsi="Times New Roman" w:cs="Times New Roman"/>
          <w:b/>
          <w:sz w:val="28"/>
          <w:szCs w:val="28"/>
        </w:rPr>
        <w:t xml:space="preserve"> are modeling. </w:t>
      </w:r>
    </w:p>
    <w:p w:rsidR="009664D0" w:rsidRPr="00226FCF" w:rsidRDefault="00AC6267" w:rsidP="009D58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EF6FC4">
        <w:rPr>
          <w:rFonts w:ascii="Times New Roman" w:hAnsi="Times New Roman" w:cs="Times New Roman"/>
          <w:sz w:val="28"/>
          <w:szCs w:val="28"/>
        </w:rPr>
        <w:t xml:space="preserve">ake a model of </w:t>
      </w:r>
      <w:r>
        <w:rPr>
          <w:rFonts w:ascii="Times New Roman" w:hAnsi="Times New Roman" w:cs="Times New Roman"/>
          <w:sz w:val="28"/>
          <w:szCs w:val="28"/>
        </w:rPr>
        <w:t>a</w:t>
      </w:r>
      <w:r w:rsidR="00EF6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10-meter RG 58 coaxial line using 10</w:t>
      </w:r>
      <w:r w:rsidR="00EF6FC4">
        <w:rPr>
          <w:rFonts w:ascii="Times New Roman" w:hAnsi="Times New Roman" w:cs="Times New Roman"/>
          <w:sz w:val="28"/>
          <w:szCs w:val="28"/>
        </w:rPr>
        <w:t xml:space="preserve"> segments as shown </w:t>
      </w:r>
      <w:r>
        <w:rPr>
          <w:rFonts w:ascii="Times New Roman" w:hAnsi="Times New Roman" w:cs="Times New Roman"/>
          <w:sz w:val="28"/>
          <w:szCs w:val="28"/>
        </w:rPr>
        <w:t>in the accompanying figure</w:t>
      </w:r>
      <w:r w:rsidR="00EF6FC4">
        <w:rPr>
          <w:rFonts w:ascii="Times New Roman" w:hAnsi="Times New Roman" w:cs="Times New Roman"/>
          <w:sz w:val="28"/>
          <w:szCs w:val="28"/>
        </w:rPr>
        <w:t xml:space="preserve">. </w:t>
      </w:r>
      <w:r w:rsidR="00226FCF">
        <w:rPr>
          <w:rFonts w:ascii="Times New Roman" w:hAnsi="Times New Roman" w:cs="Times New Roman"/>
          <w:sz w:val="28"/>
          <w:szCs w:val="28"/>
        </w:rPr>
        <w:t xml:space="preserve">What is the </w:t>
      </w:r>
      <w:r w:rsidR="00205316">
        <w:rPr>
          <w:rFonts w:ascii="Times New Roman" w:hAnsi="Times New Roman" w:cs="Times New Roman"/>
          <w:sz w:val="28"/>
          <w:szCs w:val="28"/>
        </w:rPr>
        <w:t xml:space="preserve">simulated </w:t>
      </w:r>
      <w:r w:rsidR="00226FCF">
        <w:rPr>
          <w:rFonts w:ascii="Times New Roman" w:hAnsi="Times New Roman" w:cs="Times New Roman"/>
          <w:sz w:val="28"/>
          <w:szCs w:val="28"/>
        </w:rPr>
        <w:t xml:space="preserve">distance spanned by each segment? </w:t>
      </w:r>
      <w:r w:rsidR="00EF6FC4">
        <w:rPr>
          <w:rFonts w:ascii="Times New Roman" w:hAnsi="Times New Roman" w:cs="Times New Roman"/>
          <w:sz w:val="28"/>
          <w:szCs w:val="28"/>
        </w:rPr>
        <w:t xml:space="preserve">Comment on the </w:t>
      </w:r>
      <w:r w:rsidR="00920890">
        <w:rPr>
          <w:rFonts w:ascii="Times New Roman" w:hAnsi="Times New Roman" w:cs="Times New Roman"/>
          <w:sz w:val="28"/>
          <w:szCs w:val="28"/>
        </w:rPr>
        <w:t xml:space="preserve">physical meaning of the </w:t>
      </w:r>
      <w:r w:rsidR="00EF6FC4">
        <w:rPr>
          <w:rFonts w:ascii="Times New Roman" w:hAnsi="Times New Roman" w:cs="Times New Roman"/>
          <w:sz w:val="28"/>
          <w:szCs w:val="28"/>
        </w:rPr>
        <w:t xml:space="preserve">values chosen for </w:t>
      </w:r>
      <w:r>
        <w:rPr>
          <w:rFonts w:ascii="Times New Roman" w:hAnsi="Times New Roman" w:cs="Times New Roman"/>
          <w:sz w:val="28"/>
          <w:szCs w:val="28"/>
        </w:rPr>
        <w:t xml:space="preserve">each of </w:t>
      </w:r>
      <w:r w:rsidR="00EF6FC4">
        <w:rPr>
          <w:rFonts w:ascii="Times New Roman" w:hAnsi="Times New Roman" w:cs="Times New Roman"/>
          <w:sz w:val="28"/>
          <w:szCs w:val="28"/>
        </w:rPr>
        <w:t xml:space="preserve">the elements in this </w:t>
      </w:r>
      <w:r>
        <w:rPr>
          <w:rFonts w:ascii="Times New Roman" w:hAnsi="Times New Roman" w:cs="Times New Roman"/>
          <w:sz w:val="28"/>
          <w:szCs w:val="28"/>
        </w:rPr>
        <w:t>circuit, including the load and source resistors.</w:t>
      </w:r>
    </w:p>
    <w:p w:rsidR="00226FCF" w:rsidRPr="0096181F" w:rsidRDefault="00AC6267" w:rsidP="00226FC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4E921A" wp14:editId="055DAF62">
            <wp:extent cx="5038422" cy="26080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3688" cy="26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CF" w:rsidRDefault="00AC6267" w:rsidP="00226F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Look at the response of this circuit at frequencies 500 kHz, 5 MHz, 10 MHz and 20 </w:t>
      </w:r>
      <w:proofErr w:type="spellStart"/>
      <w:r>
        <w:rPr>
          <w:rFonts w:ascii="Times New Roman" w:hAnsi="Times New Roman" w:cs="Times New Roman"/>
          <w:sz w:val="28"/>
          <w:szCs w:val="28"/>
        </w:rPr>
        <w:t>MHz.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Experiment with the time window for each frequency so that you can make sense of what you are seeing. Comment on changes that occur as you change frequencies</w:t>
      </w:r>
      <w:r w:rsidR="00920890">
        <w:rPr>
          <w:rFonts w:ascii="Times New Roman" w:hAnsi="Times New Roman" w:cs="Times New Roman"/>
          <w:sz w:val="28"/>
          <w:szCs w:val="28"/>
        </w:rPr>
        <w:t>.</w:t>
      </w:r>
    </w:p>
    <w:p w:rsidR="00226FCF" w:rsidRPr="00226FCF" w:rsidRDefault="00AC6267" w:rsidP="00226F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Compare the voltage waveforms at </w:t>
      </w:r>
      <w:r w:rsidR="00BF321A">
        <w:rPr>
          <w:rFonts w:ascii="Times New Roman" w:hAnsi="Times New Roman" w:cs="Times New Roman"/>
          <w:sz w:val="28"/>
          <w:szCs w:val="28"/>
        </w:rPr>
        <w:t xml:space="preserve">the load and source for </w:t>
      </w:r>
      <w:r>
        <w:rPr>
          <w:rFonts w:ascii="Times New Roman" w:hAnsi="Times New Roman" w:cs="Times New Roman"/>
          <w:sz w:val="28"/>
          <w:szCs w:val="28"/>
        </w:rPr>
        <w:t>each of the different</w:t>
      </w:r>
      <w:r w:rsidR="00226FCF">
        <w:rPr>
          <w:rFonts w:ascii="Times New Roman" w:hAnsi="Times New Roman" w:cs="Times New Roman"/>
          <w:sz w:val="28"/>
          <w:szCs w:val="28"/>
        </w:rPr>
        <w:t xml:space="preserve"> nodes</w:t>
      </w:r>
      <w:r w:rsidR="003148EC">
        <w:rPr>
          <w:rFonts w:ascii="Times New Roman" w:hAnsi="Times New Roman" w:cs="Times New Roman"/>
          <w:sz w:val="28"/>
          <w:szCs w:val="28"/>
        </w:rPr>
        <w:t xml:space="preserve"> between the inductors</w:t>
      </w:r>
      <w:r>
        <w:rPr>
          <w:rFonts w:ascii="Times New Roman" w:hAnsi="Times New Roman" w:cs="Times New Roman"/>
          <w:sz w:val="28"/>
          <w:szCs w:val="28"/>
        </w:rPr>
        <w:t>. D</w:t>
      </w:r>
      <w:r w:rsidR="003148EC">
        <w:rPr>
          <w:rFonts w:ascii="Times New Roman" w:hAnsi="Times New Roman" w:cs="Times New Roman"/>
          <w:sz w:val="28"/>
          <w:szCs w:val="28"/>
        </w:rPr>
        <w:t>etermine the phase velocity based on the delay between segments and the length you cal</w:t>
      </w:r>
      <w:r w:rsidR="00BF321A">
        <w:rPr>
          <w:rFonts w:ascii="Times New Roman" w:hAnsi="Times New Roman" w:cs="Times New Roman"/>
          <w:sz w:val="28"/>
          <w:szCs w:val="28"/>
        </w:rPr>
        <w:t>culated for each segment from (1</w:t>
      </w:r>
      <w:r w:rsidR="003148EC">
        <w:rPr>
          <w:rFonts w:ascii="Times New Roman" w:hAnsi="Times New Roman" w:cs="Times New Roman"/>
          <w:sz w:val="28"/>
          <w:szCs w:val="28"/>
        </w:rPr>
        <w:t xml:space="preserve">.).  Compare this for </w:t>
      </w:r>
      <w:r>
        <w:rPr>
          <w:rFonts w:ascii="Times New Roman" w:hAnsi="Times New Roman" w:cs="Times New Roman"/>
          <w:sz w:val="28"/>
          <w:szCs w:val="28"/>
        </w:rPr>
        <w:t>all of the specified</w:t>
      </w:r>
      <w:r w:rsidR="003148EC">
        <w:rPr>
          <w:rFonts w:ascii="Times New Roman" w:hAnsi="Times New Roman" w:cs="Times New Roman"/>
          <w:sz w:val="28"/>
          <w:szCs w:val="28"/>
        </w:rPr>
        <w:t xml:space="preserve"> frequencies of </w:t>
      </w:r>
      <w:r>
        <w:rPr>
          <w:rFonts w:ascii="Times New Roman" w:hAnsi="Times New Roman" w:cs="Times New Roman"/>
          <w:sz w:val="28"/>
          <w:szCs w:val="28"/>
        </w:rPr>
        <w:t>the source voltage</w:t>
      </w:r>
      <w:r w:rsidR="00BF321A">
        <w:rPr>
          <w:rFonts w:ascii="Times New Roman" w:hAnsi="Times New Roman" w:cs="Times New Roman"/>
          <w:sz w:val="28"/>
          <w:szCs w:val="28"/>
        </w:rPr>
        <w:t xml:space="preserve"> </w:t>
      </w:r>
      <w:r w:rsidR="00920890">
        <w:rPr>
          <w:rFonts w:ascii="Times New Roman" w:hAnsi="Times New Roman" w:cs="Times New Roman"/>
          <w:sz w:val="28"/>
          <w:szCs w:val="28"/>
        </w:rPr>
        <w:t xml:space="preserve">to the initial calculation values. </w:t>
      </w:r>
      <w:r w:rsidR="00BF321A">
        <w:rPr>
          <w:rFonts w:ascii="Times New Roman" w:hAnsi="Times New Roman" w:cs="Times New Roman"/>
          <w:sz w:val="28"/>
          <w:szCs w:val="28"/>
        </w:rPr>
        <w:t>Explain why t</w:t>
      </w:r>
      <w:r w:rsidR="00920890">
        <w:rPr>
          <w:rFonts w:ascii="Times New Roman" w:hAnsi="Times New Roman" w:cs="Times New Roman"/>
          <w:sz w:val="28"/>
          <w:szCs w:val="28"/>
        </w:rPr>
        <w:t>his is so hard to do at 500 kHz.</w:t>
      </w:r>
    </w:p>
    <w:p w:rsidR="00314C7D" w:rsidRDefault="00314C7D" w:rsidP="00314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V. Conclusion: Describe in general what you have learned from this exercise. </w:t>
      </w:r>
      <w:r w:rsidR="00920890">
        <w:rPr>
          <w:rFonts w:ascii="Times New Roman" w:hAnsi="Times New Roman" w:cs="Times New Roman"/>
          <w:sz w:val="28"/>
          <w:szCs w:val="28"/>
        </w:rPr>
        <w:t>Be sure to d</w:t>
      </w:r>
      <w:r>
        <w:rPr>
          <w:rFonts w:ascii="Times New Roman" w:hAnsi="Times New Roman" w:cs="Times New Roman"/>
          <w:sz w:val="28"/>
          <w:szCs w:val="28"/>
        </w:rPr>
        <w:t>iscuss the relationship between lumped element parameters and transmission lines.</w:t>
      </w:r>
    </w:p>
    <w:p w:rsidR="00AC6267" w:rsidRPr="00AC6267" w:rsidRDefault="00AC6267" w:rsidP="00314C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BF321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. Exploration and Creativity: One of the important characteristics of a good engineer is their ability to ask well-informed what-if questions. Consider</w:t>
      </w:r>
      <w:r w:rsidR="00870ECB">
        <w:rPr>
          <w:rFonts w:ascii="Times New Roman" w:hAnsi="Times New Roman" w:cs="Times New Roman"/>
          <w:sz w:val="28"/>
          <w:szCs w:val="28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 the results of this lab</w:t>
      </w:r>
      <w:r w:rsidR="00870E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come up with circuit/parameter modifications that will help you verify your intuition about transmissions lines and/or help you explore what we have done in more depth</w:t>
      </w:r>
      <w:r w:rsidRPr="00AC6267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0" w:name="_GoBack"/>
      <w:bookmarkEnd w:id="0"/>
      <w:r w:rsidRPr="00AC6267">
        <w:rPr>
          <w:rFonts w:ascii="Times New Roman" w:hAnsi="Times New Roman" w:cs="Times New Roman"/>
          <w:b/>
          <w:sz w:val="28"/>
          <w:szCs w:val="28"/>
        </w:rPr>
        <w:t>(This portion of the laboratory exercise is worth 10% of your lab grade. You will be graded leniently on the creativity and relevance of your modifications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20890">
        <w:rPr>
          <w:rFonts w:ascii="Times New Roman" w:hAnsi="Times New Roman" w:cs="Times New Roman"/>
          <w:b/>
          <w:sz w:val="28"/>
          <w:szCs w:val="28"/>
        </w:rPr>
        <w:t>You must</w:t>
      </w:r>
      <w:r>
        <w:rPr>
          <w:rFonts w:ascii="Times New Roman" w:hAnsi="Times New Roman" w:cs="Times New Roman"/>
          <w:b/>
          <w:sz w:val="28"/>
          <w:szCs w:val="28"/>
        </w:rPr>
        <w:t xml:space="preserve"> explain the rationale for your modifications and the significance of the result</w:t>
      </w:r>
      <w:r w:rsidR="00920890">
        <w:rPr>
          <w:rFonts w:ascii="Times New Roman" w:hAnsi="Times New Roman" w:cs="Times New Roman"/>
          <w:b/>
          <w:sz w:val="28"/>
          <w:szCs w:val="28"/>
        </w:rPr>
        <w:t xml:space="preserve"> to get the points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AC6267">
        <w:rPr>
          <w:rFonts w:ascii="Times New Roman" w:hAnsi="Times New Roman" w:cs="Times New Roman"/>
          <w:b/>
          <w:sz w:val="28"/>
          <w:szCs w:val="28"/>
        </w:rPr>
        <w:t>)</w:t>
      </w:r>
    </w:p>
    <w:p w:rsidR="00F660D6" w:rsidRDefault="00F660D6" w:rsidP="00F660D6">
      <w:pPr>
        <w:spacing w:line="240" w:lineRule="auto"/>
      </w:pPr>
    </w:p>
    <w:sectPr w:rsidR="00F660D6" w:rsidSect="00D0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A3362"/>
    <w:multiLevelType w:val="hybridMultilevel"/>
    <w:tmpl w:val="9DFA315E"/>
    <w:lvl w:ilvl="0" w:tplc="9C56F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D03AC"/>
    <w:multiLevelType w:val="hybridMultilevel"/>
    <w:tmpl w:val="5EF2D220"/>
    <w:lvl w:ilvl="0" w:tplc="AFAE57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56CC6"/>
    <w:multiLevelType w:val="hybridMultilevel"/>
    <w:tmpl w:val="1666B40A"/>
    <w:lvl w:ilvl="0" w:tplc="7D102C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534F5"/>
    <w:multiLevelType w:val="hybridMultilevel"/>
    <w:tmpl w:val="F8206D08"/>
    <w:lvl w:ilvl="0" w:tplc="E556A2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D28A9"/>
    <w:multiLevelType w:val="hybridMultilevel"/>
    <w:tmpl w:val="7DB8A100"/>
    <w:lvl w:ilvl="0" w:tplc="9260D0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53691"/>
    <w:multiLevelType w:val="hybridMultilevel"/>
    <w:tmpl w:val="4A96DBB4"/>
    <w:lvl w:ilvl="0" w:tplc="0680AFA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C92E94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3E6E74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7F688A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4883DF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018544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05AE80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376EAA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5CADEB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0D6"/>
    <w:rsid w:val="000129C9"/>
    <w:rsid w:val="00077882"/>
    <w:rsid w:val="00092241"/>
    <w:rsid w:val="000936B1"/>
    <w:rsid w:val="000F7F33"/>
    <w:rsid w:val="0012173B"/>
    <w:rsid w:val="001343ED"/>
    <w:rsid w:val="00143D49"/>
    <w:rsid w:val="00182FC9"/>
    <w:rsid w:val="001F14D4"/>
    <w:rsid w:val="00205316"/>
    <w:rsid w:val="00211668"/>
    <w:rsid w:val="00226FCF"/>
    <w:rsid w:val="00313E9D"/>
    <w:rsid w:val="003148EC"/>
    <w:rsid w:val="00314C7D"/>
    <w:rsid w:val="0036705E"/>
    <w:rsid w:val="003F36A7"/>
    <w:rsid w:val="0041682D"/>
    <w:rsid w:val="00446FF0"/>
    <w:rsid w:val="00494ADF"/>
    <w:rsid w:val="0058393E"/>
    <w:rsid w:val="00676F5E"/>
    <w:rsid w:val="00680004"/>
    <w:rsid w:val="006F3659"/>
    <w:rsid w:val="00715C0C"/>
    <w:rsid w:val="00731884"/>
    <w:rsid w:val="007656B0"/>
    <w:rsid w:val="00774496"/>
    <w:rsid w:val="007859EA"/>
    <w:rsid w:val="007C6671"/>
    <w:rsid w:val="007D3FFA"/>
    <w:rsid w:val="007E5342"/>
    <w:rsid w:val="007E666A"/>
    <w:rsid w:val="00802CA1"/>
    <w:rsid w:val="00811FF4"/>
    <w:rsid w:val="008166B1"/>
    <w:rsid w:val="00821BDC"/>
    <w:rsid w:val="00870ECB"/>
    <w:rsid w:val="00873DC4"/>
    <w:rsid w:val="008D7A46"/>
    <w:rsid w:val="008E1E38"/>
    <w:rsid w:val="00920890"/>
    <w:rsid w:val="0096181F"/>
    <w:rsid w:val="009664D0"/>
    <w:rsid w:val="009908DC"/>
    <w:rsid w:val="009B0251"/>
    <w:rsid w:val="009D5893"/>
    <w:rsid w:val="00A1298B"/>
    <w:rsid w:val="00A40BA1"/>
    <w:rsid w:val="00A94E21"/>
    <w:rsid w:val="00AC6267"/>
    <w:rsid w:val="00AF03C8"/>
    <w:rsid w:val="00B11354"/>
    <w:rsid w:val="00B743CA"/>
    <w:rsid w:val="00B828B9"/>
    <w:rsid w:val="00BA3518"/>
    <w:rsid w:val="00BE0A94"/>
    <w:rsid w:val="00BF321A"/>
    <w:rsid w:val="00C62830"/>
    <w:rsid w:val="00CB1633"/>
    <w:rsid w:val="00D07179"/>
    <w:rsid w:val="00D07E4A"/>
    <w:rsid w:val="00D561B7"/>
    <w:rsid w:val="00D625FE"/>
    <w:rsid w:val="00D678D5"/>
    <w:rsid w:val="00D97236"/>
    <w:rsid w:val="00E15C21"/>
    <w:rsid w:val="00E37E35"/>
    <w:rsid w:val="00E86F73"/>
    <w:rsid w:val="00EE776B"/>
    <w:rsid w:val="00EF6FC4"/>
    <w:rsid w:val="00F0028D"/>
    <w:rsid w:val="00F367CB"/>
    <w:rsid w:val="00F519CD"/>
    <w:rsid w:val="00F56518"/>
    <w:rsid w:val="00F660D6"/>
    <w:rsid w:val="00F85FEA"/>
    <w:rsid w:val="00FB3FF4"/>
    <w:rsid w:val="00FD3556"/>
    <w:rsid w:val="00FE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5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008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81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817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478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538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Selfridge</dc:creator>
  <cp:lastModifiedBy>Steven</cp:lastModifiedBy>
  <cp:revision>3</cp:revision>
  <dcterms:created xsi:type="dcterms:W3CDTF">2015-01-07T22:49:00Z</dcterms:created>
  <dcterms:modified xsi:type="dcterms:W3CDTF">2015-04-17T15:15:00Z</dcterms:modified>
</cp:coreProperties>
</file>