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72858" w14:textId="317E3DE4" w:rsidR="00A2387E" w:rsidRPr="00F5414C" w:rsidRDefault="00B25F07">
      <w:pPr>
        <w:rPr>
          <w:b/>
          <w:sz w:val="28"/>
        </w:rPr>
      </w:pPr>
      <w:r w:rsidRPr="00F5414C">
        <w:rPr>
          <w:b/>
          <w:sz w:val="28"/>
        </w:rPr>
        <w:t>Kurzhantel:</w:t>
      </w:r>
    </w:p>
    <w:p w14:paraId="5319171D" w14:textId="74C72A44" w:rsidR="00B25F07" w:rsidRDefault="00B25F07">
      <w:r>
        <w:t xml:space="preserve">Kurzhantel zur Hand bewegen, sodass er sie in der Hand hält. Kurzhantel und Charakter </w:t>
      </w:r>
      <w:proofErr w:type="spellStart"/>
      <w:r>
        <w:t>joinen</w:t>
      </w:r>
      <w:proofErr w:type="spellEnd"/>
      <w:r>
        <w:t xml:space="preserve"> mit Strg + J</w:t>
      </w:r>
      <w:r w:rsidR="00B40556">
        <w:t>.</w:t>
      </w:r>
      <w:r w:rsidR="00B06062">
        <w:t xml:space="preserve"> Knochen bei der Kurzhantel einfügen:</w:t>
      </w:r>
    </w:p>
    <w:p w14:paraId="17AD55C3" w14:textId="63FE4A50" w:rsidR="00B06062" w:rsidRDefault="00B06062">
      <w:r>
        <w:rPr>
          <w:noProof/>
        </w:rPr>
        <w:drawing>
          <wp:inline distT="0" distB="0" distL="0" distR="0" wp14:anchorId="156A5767" wp14:editId="2BA7D413">
            <wp:extent cx="3848100" cy="25622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D154" w14:textId="75B41C4C" w:rsidR="00C912C6" w:rsidRDefault="00C912C6">
      <w:r>
        <w:t>Einer, der durch die Halterung geht</w:t>
      </w:r>
    </w:p>
    <w:p w14:paraId="19AE95F5" w14:textId="24E99363" w:rsidR="00C912C6" w:rsidRDefault="00C912C6">
      <w:r>
        <w:t>2, die durch die Gewichte gehen</w:t>
      </w:r>
    </w:p>
    <w:p w14:paraId="2AA092D0" w14:textId="6CC4C66B" w:rsidR="00930B10" w:rsidRDefault="00930B10">
      <w:r>
        <w:t>Parent-Knochen auf Mittelhandknochen setzen.</w:t>
      </w:r>
    </w:p>
    <w:p w14:paraId="53FCEF94" w14:textId="297FF295" w:rsidR="003376AF" w:rsidRDefault="003376AF"/>
    <w:p w14:paraId="2C8A1499" w14:textId="7F055369" w:rsidR="003376AF" w:rsidRDefault="003376AF">
      <w:r>
        <w:t xml:space="preserve">Mit Shift Mesh und Armature selektieren -&gt; Strg + P -&gt;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weights</w:t>
      </w:r>
      <w:proofErr w:type="spellEnd"/>
    </w:p>
    <w:p w14:paraId="0A5DEF7D" w14:textId="59898601" w:rsidR="005F6A58" w:rsidRDefault="005F6A58">
      <w:r>
        <w:t>Jetzt kann man animieren, die Hantel bewegt sich jetzt mit der Hand.</w:t>
      </w:r>
    </w:p>
    <w:p w14:paraId="0BE6B420" w14:textId="2C98E859" w:rsidR="00F5414C" w:rsidRDefault="00F5414C"/>
    <w:p w14:paraId="533002A2" w14:textId="65904679" w:rsidR="00F5414C" w:rsidRDefault="00F5414C" w:rsidP="00F5414C">
      <w:pPr>
        <w:rPr>
          <w:b/>
          <w:sz w:val="28"/>
        </w:rPr>
      </w:pPr>
      <w:r>
        <w:rPr>
          <w:b/>
          <w:sz w:val="28"/>
        </w:rPr>
        <w:t>Langhantel</w:t>
      </w:r>
      <w:r w:rsidRPr="00F5414C">
        <w:rPr>
          <w:b/>
          <w:sz w:val="28"/>
        </w:rPr>
        <w:t>:</w:t>
      </w:r>
    </w:p>
    <w:p w14:paraId="2B245C84" w14:textId="77777777" w:rsidR="00F5414C" w:rsidRDefault="00F5414C" w:rsidP="00F5414C">
      <w:pPr>
        <w:rPr>
          <w:sz w:val="24"/>
        </w:rPr>
      </w:pPr>
      <w:r>
        <w:rPr>
          <w:sz w:val="24"/>
        </w:rPr>
        <w:t>Ein anderer Weg, um das Objekt immer gemeinsam mit den Händen zu bewegen ist:</w:t>
      </w:r>
    </w:p>
    <w:p w14:paraId="7E3F54AF" w14:textId="77777777" w:rsidR="00F5414C" w:rsidRDefault="00F5414C" w:rsidP="00F5414C">
      <w:pPr>
        <w:pStyle w:val="Listenabsatz"/>
        <w:numPr>
          <w:ilvl w:val="0"/>
          <w:numId w:val="1"/>
        </w:numPr>
        <w:rPr>
          <w:sz w:val="24"/>
        </w:rPr>
      </w:pPr>
      <w:r w:rsidRPr="00F5414C">
        <w:rPr>
          <w:sz w:val="24"/>
        </w:rPr>
        <w:t>Langhantel auswählen</w:t>
      </w:r>
    </w:p>
    <w:p w14:paraId="6AEC7C14" w14:textId="7E4F1551" w:rsidR="00F5414C" w:rsidRDefault="00F5414C" w:rsidP="00F5414C">
      <w:pPr>
        <w:pStyle w:val="Listenabsatz"/>
        <w:numPr>
          <w:ilvl w:val="0"/>
          <w:numId w:val="1"/>
        </w:numPr>
        <w:rPr>
          <w:sz w:val="24"/>
        </w:rPr>
      </w:pPr>
      <w:r w:rsidRPr="00F5414C">
        <w:rPr>
          <w:sz w:val="24"/>
        </w:rPr>
        <w:t>mit Shift dann seine gesamte Armature auswähl</w:t>
      </w:r>
      <w:r>
        <w:rPr>
          <w:sz w:val="24"/>
        </w:rPr>
        <w:t>en</w:t>
      </w:r>
      <w:r w:rsidRPr="00F5414C">
        <w:rPr>
          <w:sz w:val="24"/>
        </w:rPr>
        <w:t xml:space="preserve"> (Knochen)</w:t>
      </w:r>
    </w:p>
    <w:p w14:paraId="587D82F3" w14:textId="3AF1C108" w:rsidR="00F5414C" w:rsidRDefault="00F5414C" w:rsidP="00F5414C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In den Pose Mode gehen</w:t>
      </w:r>
    </w:p>
    <w:p w14:paraId="05E9D4B4" w14:textId="0A958141" w:rsidR="001A0759" w:rsidRPr="001A0759" w:rsidRDefault="00F5414C" w:rsidP="001A0759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Den gewünschten Knochen auswählen (in dem Fall irgendein Handknochen, zum Beispiel der linke Mittelhandknochen)</w:t>
      </w:r>
      <w:r w:rsidR="001A0759">
        <w:rPr>
          <w:noProof/>
        </w:rPr>
        <w:drawing>
          <wp:inline distT="0" distB="0" distL="0" distR="0" wp14:anchorId="3FBBC3CA" wp14:editId="6E3B537C">
            <wp:extent cx="5760720" cy="1922780"/>
            <wp:effectExtent l="0" t="0" r="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358F" w14:textId="4B2E690D" w:rsidR="001A0759" w:rsidRDefault="00F5414C" w:rsidP="001A0759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Strg + P -&gt; </w:t>
      </w:r>
      <w:proofErr w:type="spellStart"/>
      <w:r>
        <w:rPr>
          <w:sz w:val="24"/>
        </w:rPr>
        <w:t>Bone</w:t>
      </w:r>
      <w:proofErr w:type="spellEnd"/>
    </w:p>
    <w:p w14:paraId="4E80FEC0" w14:textId="459F3FFB" w:rsidR="001A0759" w:rsidRDefault="001A0759" w:rsidP="001A0759">
      <w:pPr>
        <w:pStyle w:val="Listenabsatz"/>
        <w:rPr>
          <w:sz w:val="24"/>
        </w:rPr>
      </w:pPr>
      <w:r>
        <w:rPr>
          <w:noProof/>
        </w:rPr>
        <w:drawing>
          <wp:inline distT="0" distB="0" distL="0" distR="0" wp14:anchorId="43E22C68" wp14:editId="56CE5BA9">
            <wp:extent cx="2514600" cy="18859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5502" w14:textId="77777777" w:rsidR="001A0759" w:rsidRPr="001A0759" w:rsidRDefault="001A0759" w:rsidP="001A0759">
      <w:pPr>
        <w:pStyle w:val="Listenabsatz"/>
        <w:rPr>
          <w:sz w:val="24"/>
        </w:rPr>
      </w:pPr>
    </w:p>
    <w:p w14:paraId="2E3937F4" w14:textId="3CA2DF5C" w:rsidR="00F5414C" w:rsidRDefault="00F5414C" w:rsidP="00F5414C">
      <w:pPr>
        <w:rPr>
          <w:sz w:val="24"/>
        </w:rPr>
      </w:pPr>
      <w:r>
        <w:rPr>
          <w:sz w:val="24"/>
        </w:rPr>
        <w:t>Jetzt hat man festgelegt, dass sich das Objekt immer gleich wie der ausgewählte Knochen bewegen soll.</w:t>
      </w:r>
      <w:r w:rsidR="00A60903">
        <w:rPr>
          <w:sz w:val="24"/>
        </w:rPr>
        <w:t xml:space="preserve"> Das ist jetzt zwar nur der linke Mittelhandknochen, ist aber bei der Langhantel nicht schlimm, weil sich die Hände dabei ohnehin immer gleichmäßig bewegen sollten.</w:t>
      </w:r>
      <w:bookmarkStart w:id="0" w:name="_GoBack"/>
      <w:bookmarkEnd w:id="0"/>
    </w:p>
    <w:p w14:paraId="4E5DB877" w14:textId="77777777" w:rsidR="001A0759" w:rsidRPr="00F5414C" w:rsidRDefault="001A0759" w:rsidP="00F5414C">
      <w:pPr>
        <w:rPr>
          <w:sz w:val="24"/>
        </w:rPr>
      </w:pPr>
    </w:p>
    <w:p w14:paraId="01166512" w14:textId="77777777" w:rsidR="00F5414C" w:rsidRDefault="00F5414C"/>
    <w:sectPr w:rsidR="00F541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E7E8E"/>
    <w:multiLevelType w:val="hybridMultilevel"/>
    <w:tmpl w:val="A47EE59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7E"/>
    <w:rsid w:val="001A0759"/>
    <w:rsid w:val="003376AF"/>
    <w:rsid w:val="005F6A58"/>
    <w:rsid w:val="00930B10"/>
    <w:rsid w:val="00A2387E"/>
    <w:rsid w:val="00A60903"/>
    <w:rsid w:val="00B06062"/>
    <w:rsid w:val="00B25F07"/>
    <w:rsid w:val="00B40556"/>
    <w:rsid w:val="00C912C6"/>
    <w:rsid w:val="00F5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53C3D"/>
  <w15:chartTrackingRefBased/>
  <w15:docId w15:val="{E152493A-1267-49ED-9202-8C525363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54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875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Arbeithuber</dc:creator>
  <cp:keywords/>
  <dc:description/>
  <cp:lastModifiedBy>Gregor Arbeithuber</cp:lastModifiedBy>
  <cp:revision>11</cp:revision>
  <dcterms:created xsi:type="dcterms:W3CDTF">2018-02-13T09:31:00Z</dcterms:created>
  <dcterms:modified xsi:type="dcterms:W3CDTF">2018-02-14T13:18:00Z</dcterms:modified>
</cp:coreProperties>
</file>