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3EC1" w14:textId="77777777" w:rsidR="008717E3" w:rsidRDefault="008717E3" w:rsidP="008717E3">
      <w:pPr>
        <w:jc w:val="center"/>
      </w:pPr>
      <w:r>
        <w:rPr>
          <w:noProof/>
        </w:rPr>
        <w:drawing>
          <wp:inline distT="0" distB="0" distL="0" distR="0" wp14:anchorId="3E8BE81A" wp14:editId="7DA4AB2A">
            <wp:extent cx="4647051" cy="5890260"/>
            <wp:effectExtent l="0" t="0" r="1270" b="0"/>
            <wp:docPr id="6" name="Obraz 6" descr="Znak z nazwą uczelni - symetry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Znak z nazwą uczelni - symetrycz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93" cy="589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AA0E" w14:textId="77777777" w:rsidR="008717E3" w:rsidRDefault="008717E3" w:rsidP="008717E3">
      <w:pPr>
        <w:jc w:val="center"/>
        <w:rPr>
          <w:b/>
          <w:bCs/>
          <w:sz w:val="40"/>
          <w:szCs w:val="40"/>
        </w:rPr>
      </w:pPr>
    </w:p>
    <w:p w14:paraId="2570D173" w14:textId="6AD1FC8D" w:rsidR="00610D84" w:rsidRPr="008717E3" w:rsidRDefault="00610D84" w:rsidP="008717E3">
      <w:pPr>
        <w:jc w:val="center"/>
        <w:rPr>
          <w:b/>
          <w:bCs/>
          <w:sz w:val="40"/>
          <w:szCs w:val="40"/>
        </w:rPr>
      </w:pPr>
      <w:r w:rsidRPr="008717E3">
        <w:rPr>
          <w:b/>
          <w:bCs/>
          <w:sz w:val="40"/>
          <w:szCs w:val="40"/>
        </w:rPr>
        <w:t>Przetwornik Sigma-delta</w:t>
      </w:r>
      <w:r w:rsidR="008717E3" w:rsidRPr="008717E3">
        <w:rPr>
          <w:b/>
          <w:bCs/>
          <w:sz w:val="40"/>
          <w:szCs w:val="40"/>
        </w:rPr>
        <w:t xml:space="preserve"> na układzie FPGA</w:t>
      </w:r>
    </w:p>
    <w:p w14:paraId="7AB15843" w14:textId="00940757" w:rsidR="00610D84" w:rsidRDefault="00610D84">
      <w:r>
        <w:br w:type="page"/>
      </w:r>
    </w:p>
    <w:p w14:paraId="5C40531E" w14:textId="0C04E25D" w:rsidR="008717E3" w:rsidRDefault="008717E3">
      <w:r>
        <w:lastRenderedPageBreak/>
        <w:t>Brak tego projektu w wykazie projektów na UPEL-u.</w:t>
      </w:r>
    </w:p>
    <w:p w14:paraId="326CAE34" w14:textId="77777777" w:rsidR="008717E3" w:rsidRDefault="008717E3"/>
    <w:p w14:paraId="78F03FB7" w14:textId="00B5911E" w:rsidR="00610D84" w:rsidRDefault="008717E3">
      <w:r>
        <w:t>Etapy projektowe które wymaga prowadzący (odpowiadają poszczególnym sprawozdaniom):</w:t>
      </w:r>
    </w:p>
    <w:p w14:paraId="173A012F" w14:textId="68752365" w:rsidR="008717E3" w:rsidRPr="001F37C0" w:rsidRDefault="008717E3" w:rsidP="008717E3">
      <w:pPr>
        <w:pStyle w:val="Akapitzlist"/>
        <w:numPr>
          <w:ilvl w:val="0"/>
          <w:numId w:val="1"/>
        </w:numPr>
        <w:rPr>
          <w:b/>
          <w:bCs/>
          <w:color w:val="00B050"/>
        </w:rPr>
      </w:pPr>
      <w:r w:rsidRPr="001F37C0">
        <w:rPr>
          <w:b/>
          <w:bCs/>
          <w:color w:val="00B050"/>
        </w:rPr>
        <w:t xml:space="preserve">Zgłoszenie tematu, podział na grupy projektowe, opis algorytmu </w:t>
      </w:r>
    </w:p>
    <w:p w14:paraId="70DBCA4E" w14:textId="1A3E7F68" w:rsidR="008717E3" w:rsidRDefault="008717E3" w:rsidP="008717E3">
      <w:pPr>
        <w:pStyle w:val="Akapitzlist"/>
      </w:pPr>
      <w:r>
        <w:t>Zrobione</w:t>
      </w:r>
    </w:p>
    <w:p w14:paraId="274C176E" w14:textId="7E0BBEA8" w:rsidR="008717E3" w:rsidRPr="001F37C0" w:rsidRDefault="008717E3" w:rsidP="008717E3">
      <w:pPr>
        <w:pStyle w:val="Akapitzlist"/>
        <w:numPr>
          <w:ilvl w:val="0"/>
          <w:numId w:val="1"/>
        </w:numPr>
        <w:rPr>
          <w:b/>
          <w:bCs/>
        </w:rPr>
      </w:pPr>
      <w:r w:rsidRPr="001F37C0">
        <w:rPr>
          <w:b/>
          <w:bCs/>
        </w:rPr>
        <w:t xml:space="preserve">Model behawioralny algorytmu </w:t>
      </w:r>
    </w:p>
    <w:p w14:paraId="2CB01A4A" w14:textId="00AA0505" w:rsidR="008717E3" w:rsidRDefault="008717E3" w:rsidP="008717E3">
      <w:pPr>
        <w:pStyle w:val="Akapitzlist"/>
      </w:pPr>
      <w:r w:rsidRPr="008717E3">
        <w:t>Poziom behawioralny lub algorytmiczny (</w:t>
      </w:r>
      <w:proofErr w:type="spellStart"/>
      <w:r w:rsidRPr="008717E3">
        <w:t>ang.behavioral</w:t>
      </w:r>
      <w:proofErr w:type="spellEnd"/>
      <w:r w:rsidRPr="008717E3">
        <w:t xml:space="preserve"> </w:t>
      </w:r>
      <w:proofErr w:type="spellStart"/>
      <w:r w:rsidRPr="008717E3">
        <w:t>level</w:t>
      </w:r>
      <w:proofErr w:type="spellEnd"/>
      <w:r w:rsidRPr="008717E3">
        <w:t>). Jest to najwyższy</w:t>
      </w:r>
      <w:r w:rsidR="001F37C0">
        <w:t xml:space="preserve"> </w:t>
      </w:r>
      <w:r w:rsidRPr="008717E3">
        <w:t xml:space="preserve">poziom abstrakcji dostępny w </w:t>
      </w:r>
      <w:proofErr w:type="spellStart"/>
      <w:r w:rsidRPr="008717E3">
        <w:t>Verilogu</w:t>
      </w:r>
      <w:proofErr w:type="spellEnd"/>
      <w:r w:rsidRPr="008717E3">
        <w:t xml:space="preserve">. Opisywanie układu na tym </w:t>
      </w:r>
      <w:proofErr w:type="spellStart"/>
      <w:r w:rsidRPr="008717E3">
        <w:t>poziomienie</w:t>
      </w:r>
      <w:proofErr w:type="spellEnd"/>
      <w:r w:rsidRPr="008717E3">
        <w:t xml:space="preserve"> jest zależne od szczegółów technologicznych i przypomina programowanie </w:t>
      </w:r>
      <w:proofErr w:type="spellStart"/>
      <w:r w:rsidRPr="008717E3">
        <w:t>wjęzyku</w:t>
      </w:r>
      <w:proofErr w:type="spellEnd"/>
      <w:r w:rsidRPr="008717E3">
        <w:t xml:space="preserve"> wysokiego poziomu.</w:t>
      </w:r>
    </w:p>
    <w:p w14:paraId="5C7647F7" w14:textId="77777777" w:rsidR="001F37C0" w:rsidRDefault="001F37C0" w:rsidP="008717E3">
      <w:pPr>
        <w:pStyle w:val="Akapitzlist"/>
      </w:pPr>
    </w:p>
    <w:p w14:paraId="0C0F02F0" w14:textId="4E301535" w:rsidR="008717E3" w:rsidRDefault="001F37C0" w:rsidP="008717E3">
      <w:pPr>
        <w:pStyle w:val="Akapitzlist"/>
      </w:pPr>
      <w:r>
        <w:t xml:space="preserve">Jak wygląda przykładowy model behawioralny? – strona  47 </w:t>
      </w:r>
      <w:hyperlink r:id="rId6" w:history="1">
        <w:r w:rsidRPr="00662F2C">
          <w:rPr>
            <w:rStyle w:val="Hipercze"/>
          </w:rPr>
          <w:t>http://staff.uz.zgora.pl/rwisniew/instrukcje/inne/verilog/verilog_kurs.pdf</w:t>
        </w:r>
      </w:hyperlink>
    </w:p>
    <w:p w14:paraId="25AA5EAF" w14:textId="1F990179" w:rsidR="001F37C0" w:rsidRDefault="001F37C0" w:rsidP="008717E3">
      <w:pPr>
        <w:pStyle w:val="Akapitzlist"/>
      </w:pPr>
      <w:r>
        <w:t xml:space="preserve">Prowadzący wymaga jedynie opisu samego działania algorytmu nie koniecznie w behawioralnym HDL, może to też być </w:t>
      </w:r>
      <w:r>
        <w:t xml:space="preserve">C,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Mathlab</w:t>
      </w:r>
      <w:proofErr w:type="spellEnd"/>
      <w:r>
        <w:t>!</w:t>
      </w:r>
    </w:p>
    <w:p w14:paraId="4B395A7E" w14:textId="77777777" w:rsidR="001F37C0" w:rsidRDefault="001F37C0" w:rsidP="008717E3">
      <w:pPr>
        <w:pStyle w:val="Akapitzlist"/>
      </w:pPr>
    </w:p>
    <w:p w14:paraId="2D2BA902" w14:textId="4A4ED9DC" w:rsidR="008717E3" w:rsidRPr="009B25E6" w:rsidRDefault="008717E3" w:rsidP="008717E3">
      <w:pPr>
        <w:pStyle w:val="Akapitzlist"/>
        <w:numPr>
          <w:ilvl w:val="0"/>
          <w:numId w:val="1"/>
        </w:numPr>
        <w:rPr>
          <w:b/>
          <w:bCs/>
        </w:rPr>
      </w:pPr>
      <w:r w:rsidRPr="009B25E6">
        <w:rPr>
          <w:b/>
          <w:bCs/>
        </w:rPr>
        <w:t xml:space="preserve">Struktura procesora dedykowanego </w:t>
      </w:r>
    </w:p>
    <w:p w14:paraId="0C819061" w14:textId="77777777" w:rsidR="009B25E6" w:rsidRDefault="009B25E6" w:rsidP="009B25E6">
      <w:pPr>
        <w:pStyle w:val="Akapitzlist"/>
      </w:pPr>
      <w:r>
        <w:t>Cyt.: „</w:t>
      </w:r>
      <w:r>
        <w:t xml:space="preserve">Proszę o przygotowanie ogólnej struktury sprzętowej proponowanego procesora. Schemat blokowy powinien wykorzystywać takie elementy składowe jak porty we/wy, rejestry, multipleksery, pamięci, bloki kombinacyjne. Proszę, aby ze struktury w sposób oczywisty wynikał sposób integracji procesora z </w:t>
      </w:r>
      <w:proofErr w:type="spellStart"/>
      <w:r>
        <w:t>magistralią</w:t>
      </w:r>
      <w:proofErr w:type="spellEnd"/>
      <w:r>
        <w:t xml:space="preserve"> AXI i </w:t>
      </w:r>
      <w:proofErr w:type="spellStart"/>
      <w:r>
        <w:t>komuinikacja</w:t>
      </w:r>
      <w:proofErr w:type="spellEnd"/>
      <w:r>
        <w:t xml:space="preserve"> z CPU.</w:t>
      </w:r>
    </w:p>
    <w:p w14:paraId="618C9E3F" w14:textId="77777777" w:rsidR="009B25E6" w:rsidRDefault="009B25E6" w:rsidP="009B25E6">
      <w:pPr>
        <w:pStyle w:val="Akapitzlist"/>
      </w:pPr>
    </w:p>
    <w:p w14:paraId="4E089E5E" w14:textId="69919B24" w:rsidR="009B25E6" w:rsidRDefault="009B25E6" w:rsidP="009B25E6">
      <w:pPr>
        <w:pStyle w:val="Akapitzlist"/>
      </w:pPr>
      <w:r>
        <w:t>Schemat proszę załączyć jako jeden plik graficzny (najlepiej JPG), a ewentualny komentarz dodać w txt. Jeżeli arkuszy schematu będzie więcej proszę użyć PDF.</w:t>
      </w:r>
      <w:r>
        <w:t>”</w:t>
      </w:r>
    </w:p>
    <w:p w14:paraId="11F9AC57" w14:textId="28B1B8D1" w:rsidR="009B25E6" w:rsidRDefault="009B25E6" w:rsidP="009B25E6">
      <w:pPr>
        <w:pStyle w:val="Akapitzlist"/>
      </w:pPr>
    </w:p>
    <w:p w14:paraId="450BF754" w14:textId="598CAE9E" w:rsidR="009B25E6" w:rsidRDefault="009B25E6" w:rsidP="009B25E6">
      <w:pPr>
        <w:pStyle w:val="Akapitzlist"/>
      </w:pPr>
      <w:r>
        <w:t>Pyt:</w:t>
      </w:r>
    </w:p>
    <w:p w14:paraId="6EE76B33" w14:textId="16D34023" w:rsidR="009B25E6" w:rsidRDefault="009B25E6" w:rsidP="009B25E6">
      <w:pPr>
        <w:pStyle w:val="Akapitzlist"/>
      </w:pPr>
      <w:r>
        <w:t>Jak ułożyć dane elementy nie mając gotowego kodu, przecież to właśnie z implementacji będzie wynikać rozmieszczenie tychże podzespołów?</w:t>
      </w:r>
    </w:p>
    <w:p w14:paraId="41504E10" w14:textId="311FED01" w:rsidR="009B25E6" w:rsidRDefault="009B25E6" w:rsidP="009B25E6">
      <w:pPr>
        <w:pStyle w:val="Akapitzlist"/>
      </w:pPr>
      <w:r>
        <w:t>CPU jest już zaimplementowany?</w:t>
      </w:r>
    </w:p>
    <w:p w14:paraId="30D412D6" w14:textId="77777777" w:rsidR="009B25E6" w:rsidRDefault="009B25E6" w:rsidP="009B25E6">
      <w:pPr>
        <w:pStyle w:val="Akapitzlist"/>
      </w:pPr>
    </w:p>
    <w:p w14:paraId="7380A11D" w14:textId="77777777" w:rsidR="009B25E6" w:rsidRDefault="009B25E6" w:rsidP="009B25E6">
      <w:pPr>
        <w:pStyle w:val="Akapitzlist"/>
      </w:pPr>
    </w:p>
    <w:p w14:paraId="7EFF8797" w14:textId="6F19942E" w:rsidR="008717E3" w:rsidRPr="009B25E6" w:rsidRDefault="008717E3" w:rsidP="008717E3">
      <w:pPr>
        <w:pStyle w:val="Akapitzlist"/>
        <w:numPr>
          <w:ilvl w:val="0"/>
          <w:numId w:val="1"/>
        </w:numPr>
        <w:rPr>
          <w:b/>
          <w:bCs/>
        </w:rPr>
      </w:pPr>
      <w:r w:rsidRPr="009B25E6">
        <w:rPr>
          <w:b/>
          <w:bCs/>
        </w:rPr>
        <w:t xml:space="preserve">Syntezowalny model HDL procesora </w:t>
      </w:r>
    </w:p>
    <w:p w14:paraId="2DE6FE22" w14:textId="77777777" w:rsidR="009B25E6" w:rsidRDefault="009B25E6" w:rsidP="009B25E6">
      <w:pPr>
        <w:pStyle w:val="Akapitzlist"/>
      </w:pPr>
      <w:proofErr w:type="spellStart"/>
      <w:r>
        <w:t>Cyt</w:t>
      </w:r>
      <w:proofErr w:type="spellEnd"/>
      <w:r>
        <w:t>: „</w:t>
      </w:r>
      <w:r>
        <w:t>Proszę załączyć w txt:</w:t>
      </w:r>
    </w:p>
    <w:p w14:paraId="11B02D7B" w14:textId="77777777" w:rsidR="009B25E6" w:rsidRDefault="009B25E6" w:rsidP="009B25E6">
      <w:pPr>
        <w:pStyle w:val="Akapitzlist"/>
      </w:pPr>
      <w:r>
        <w:t>1. syntezowalny kod procesora w HDL,</w:t>
      </w:r>
    </w:p>
    <w:p w14:paraId="2ECD73F8" w14:textId="77777777" w:rsidR="009B25E6" w:rsidRDefault="009B25E6" w:rsidP="009B25E6">
      <w:pPr>
        <w:pStyle w:val="Akapitzlist"/>
      </w:pPr>
      <w:r>
        <w:t xml:space="preserve">2. kod </w:t>
      </w:r>
      <w:proofErr w:type="spellStart"/>
      <w:r>
        <w:t>testbench</w:t>
      </w:r>
      <w:proofErr w:type="spellEnd"/>
      <w:r>
        <w:t>,</w:t>
      </w:r>
    </w:p>
    <w:p w14:paraId="1AE6B1FC" w14:textId="77777777" w:rsidR="009B25E6" w:rsidRDefault="009B25E6" w:rsidP="009B25E6">
      <w:pPr>
        <w:pStyle w:val="Akapitzlist"/>
      </w:pPr>
      <w:r>
        <w:t xml:space="preserve">3. wyjście na konsolę z </w:t>
      </w:r>
      <w:proofErr w:type="spellStart"/>
      <w:r>
        <w:t>testbench</w:t>
      </w:r>
      <w:proofErr w:type="spellEnd"/>
      <w:r>
        <w:t>,</w:t>
      </w:r>
    </w:p>
    <w:p w14:paraId="1F46CF90" w14:textId="77777777" w:rsidR="009B25E6" w:rsidRDefault="009B25E6" w:rsidP="009B25E6">
      <w:pPr>
        <w:pStyle w:val="Akapitzlist"/>
      </w:pPr>
      <w:r>
        <w:t>4. wyciąg z raportu syntezy układu - liczbę przerzutników i elementów LUT,</w:t>
      </w:r>
    </w:p>
    <w:p w14:paraId="7A9597EF" w14:textId="77777777" w:rsidR="009B25E6" w:rsidRDefault="009B25E6" w:rsidP="009B25E6">
      <w:pPr>
        <w:pStyle w:val="Akapitzlist"/>
      </w:pPr>
      <w:r>
        <w:t>5. dodatkowy opis i komentarz jeżeli konieczne.</w:t>
      </w:r>
    </w:p>
    <w:p w14:paraId="57F296BF" w14:textId="77777777" w:rsidR="009B25E6" w:rsidRDefault="009B25E6" w:rsidP="009B25E6">
      <w:pPr>
        <w:pStyle w:val="Akapitzlist"/>
      </w:pPr>
    </w:p>
    <w:p w14:paraId="43569A01" w14:textId="684AF96C" w:rsidR="009B25E6" w:rsidRDefault="009B25E6" w:rsidP="009B25E6">
      <w:pPr>
        <w:pStyle w:val="Akapitzlist"/>
      </w:pPr>
      <w:r>
        <w:t xml:space="preserve">Proszę tak przygotować </w:t>
      </w:r>
      <w:proofErr w:type="spellStart"/>
      <w:r>
        <w:t>testbench</w:t>
      </w:r>
      <w:proofErr w:type="spellEnd"/>
      <w:r>
        <w:t>, aby bez koniecznego opisu można było na podstawie wyjścia na konsolę ocenić poprawną pracę procesora.</w:t>
      </w:r>
      <w:r>
        <w:t>”</w:t>
      </w:r>
    </w:p>
    <w:p w14:paraId="1F4F9BF9" w14:textId="52E35C8E" w:rsidR="009B25E6" w:rsidRDefault="009B25E6" w:rsidP="009B25E6">
      <w:pPr>
        <w:pStyle w:val="Akapitzlist"/>
      </w:pPr>
    </w:p>
    <w:p w14:paraId="776291FE" w14:textId="178F08AF" w:rsidR="009B25E6" w:rsidRDefault="009B25E6" w:rsidP="009B25E6">
      <w:pPr>
        <w:pStyle w:val="Akapitzlist"/>
      </w:pPr>
      <w:r>
        <w:t>Pyt.:</w:t>
      </w:r>
    </w:p>
    <w:p w14:paraId="6A3E9B2A" w14:textId="208F962D" w:rsidR="009B25E6" w:rsidRDefault="009B25E6" w:rsidP="009B25E6">
      <w:pPr>
        <w:pStyle w:val="Akapitzlist"/>
      </w:pPr>
      <w:r>
        <w:t>Syntezowalny kod? Czy to jest po prostu kod w HDL?</w:t>
      </w:r>
    </w:p>
    <w:p w14:paraId="3F80F691" w14:textId="504804C4" w:rsidR="009B25E6" w:rsidRDefault="009B25E6" w:rsidP="009B25E6">
      <w:pPr>
        <w:pStyle w:val="Akapitzlist"/>
      </w:pPr>
    </w:p>
    <w:p w14:paraId="2F261113" w14:textId="516A3E4A" w:rsidR="008717E3" w:rsidRPr="009B25E6" w:rsidRDefault="008717E3" w:rsidP="008717E3">
      <w:pPr>
        <w:pStyle w:val="Akapitzlist"/>
        <w:numPr>
          <w:ilvl w:val="0"/>
          <w:numId w:val="1"/>
        </w:numPr>
        <w:rPr>
          <w:b/>
          <w:bCs/>
        </w:rPr>
      </w:pPr>
      <w:r w:rsidRPr="009B25E6">
        <w:rPr>
          <w:b/>
          <w:bCs/>
        </w:rPr>
        <w:t xml:space="preserve">Budowa AXI </w:t>
      </w:r>
      <w:proofErr w:type="spellStart"/>
      <w:r w:rsidRPr="009B25E6">
        <w:rPr>
          <w:b/>
          <w:bCs/>
        </w:rPr>
        <w:t>IPCore</w:t>
      </w:r>
      <w:proofErr w:type="spellEnd"/>
      <w:r w:rsidRPr="009B25E6">
        <w:rPr>
          <w:b/>
          <w:bCs/>
        </w:rPr>
        <w:t xml:space="preserve"> procesora dedykowanego i integracja z procesorem ogólnego przeznaczenia</w:t>
      </w:r>
    </w:p>
    <w:p w14:paraId="17030D03" w14:textId="77777777" w:rsidR="009B25E6" w:rsidRDefault="009B25E6" w:rsidP="009B25E6">
      <w:pPr>
        <w:pStyle w:val="Akapitzlist"/>
      </w:pPr>
      <w:proofErr w:type="spellStart"/>
      <w:r>
        <w:lastRenderedPageBreak/>
        <w:t>Cyt</w:t>
      </w:r>
      <w:proofErr w:type="spellEnd"/>
      <w:r>
        <w:t>: „</w:t>
      </w:r>
      <w:r>
        <w:t>Proszę przygotować syntezowalny kod procesora dedykowanego współpracujący z magistralą AXI.</w:t>
      </w:r>
    </w:p>
    <w:p w14:paraId="6B16FBA9" w14:textId="77777777" w:rsidR="009B25E6" w:rsidRDefault="009B25E6" w:rsidP="009B25E6">
      <w:pPr>
        <w:pStyle w:val="Akapitzlist"/>
      </w:pPr>
    </w:p>
    <w:p w14:paraId="6BC17ED9" w14:textId="77777777" w:rsidR="009B25E6" w:rsidRDefault="009B25E6" w:rsidP="009B25E6">
      <w:pPr>
        <w:pStyle w:val="Akapitzlist"/>
      </w:pPr>
      <w:r>
        <w:t>W sprawozdaniu proszę załączyć jako txt:</w:t>
      </w:r>
    </w:p>
    <w:p w14:paraId="792C3FCB" w14:textId="77777777" w:rsidR="009B25E6" w:rsidRDefault="009B25E6" w:rsidP="009B25E6">
      <w:pPr>
        <w:pStyle w:val="Akapitzlist"/>
      </w:pPr>
    </w:p>
    <w:p w14:paraId="31983D6B" w14:textId="77777777" w:rsidR="009B25E6" w:rsidRDefault="009B25E6" w:rsidP="009B25E6">
      <w:pPr>
        <w:pStyle w:val="Akapitzlist"/>
      </w:pPr>
      <w:r>
        <w:t>1. Krótki opis sposobu komunikacji CPU (</w:t>
      </w:r>
      <w:proofErr w:type="spellStart"/>
      <w:r>
        <w:t>Zyng</w:t>
      </w:r>
      <w:proofErr w:type="spellEnd"/>
      <w:r>
        <w:t xml:space="preserve"> ARM, </w:t>
      </w:r>
      <w:proofErr w:type="spellStart"/>
      <w:r>
        <w:t>Microblaze</w:t>
      </w:r>
      <w:proofErr w:type="spellEnd"/>
      <w:r>
        <w:t xml:space="preserve">) z procesorem. Proszę napisać, czy komunikacja przebiegać będzie za pośrednictwem rejestrów IO, FIFO, a może DMA. Opisać przestrzeń adresową IO procesora na AXI i podać funkcję poszczególnych adresów w pamięci.  </w:t>
      </w:r>
    </w:p>
    <w:p w14:paraId="3878F04A" w14:textId="77777777" w:rsidR="009B25E6" w:rsidRDefault="009B25E6" w:rsidP="009B25E6">
      <w:pPr>
        <w:pStyle w:val="Akapitzlist"/>
      </w:pPr>
    </w:p>
    <w:p w14:paraId="12A70620" w14:textId="77777777" w:rsidR="009B25E6" w:rsidRDefault="009B25E6" w:rsidP="009B25E6">
      <w:pPr>
        <w:pStyle w:val="Akapitzlist"/>
      </w:pPr>
      <w:r>
        <w:t xml:space="preserve">2. Kod HDL integrujący AXI IP </w:t>
      </w:r>
      <w:proofErr w:type="spellStart"/>
      <w:r>
        <w:t>core</w:t>
      </w:r>
      <w:proofErr w:type="spellEnd"/>
      <w:r>
        <w:t xml:space="preserve"> z kodem procesora dedykowanego. Szablon tego kodu jest typowo generowany przez </w:t>
      </w:r>
      <w:proofErr w:type="spellStart"/>
      <w:r>
        <w:t>Vivado</w:t>
      </w:r>
      <w:proofErr w:type="spellEnd"/>
      <w:r>
        <w:t>. Państwa zadanie polega na podłączeniu do tego szablonu swojego procesora. W razie wątpliwości proszę zerknąć do ćwiczenia 2 z laboratorium, gdzie integrowany jest procesor CORDIC.</w:t>
      </w:r>
    </w:p>
    <w:p w14:paraId="2CA2B8CB" w14:textId="77777777" w:rsidR="009B25E6" w:rsidRDefault="009B25E6" w:rsidP="009B25E6">
      <w:pPr>
        <w:pStyle w:val="Akapitzlist"/>
      </w:pPr>
    </w:p>
    <w:p w14:paraId="7997FBF0" w14:textId="77777777" w:rsidR="009B25E6" w:rsidRDefault="009B25E6" w:rsidP="009B25E6">
      <w:pPr>
        <w:pStyle w:val="Akapitzlist"/>
      </w:pPr>
      <w:r>
        <w:t xml:space="preserve">3. Raport o zużywanych zasobach FPGA po syntezie. Proszę połączyć AXI IP </w:t>
      </w:r>
      <w:proofErr w:type="spellStart"/>
      <w:r>
        <w:t>core</w:t>
      </w:r>
      <w:proofErr w:type="spellEnd"/>
      <w:r>
        <w:t xml:space="preserve"> z procesorem CPU i dokonać jego syntezy pod platformę </w:t>
      </w:r>
      <w:proofErr w:type="spellStart"/>
      <w:r>
        <w:t>Zedboard</w:t>
      </w:r>
      <w:proofErr w:type="spellEnd"/>
      <w:r>
        <w:t xml:space="preserve"> (jak w ćwiczeniu 2 i 3 realizowane było dla </w:t>
      </w:r>
      <w:proofErr w:type="spellStart"/>
      <w:r>
        <w:t>Cordic</w:t>
      </w:r>
      <w:proofErr w:type="spellEnd"/>
      <w:r>
        <w:t xml:space="preserve">). </w:t>
      </w:r>
    </w:p>
    <w:p w14:paraId="56A92F3B" w14:textId="77777777" w:rsidR="009B25E6" w:rsidRDefault="009B25E6" w:rsidP="009B25E6">
      <w:pPr>
        <w:pStyle w:val="Akapitzlist"/>
      </w:pPr>
    </w:p>
    <w:p w14:paraId="73E46F27" w14:textId="6776139D" w:rsidR="009B25E6" w:rsidRDefault="009B25E6" w:rsidP="009B25E6">
      <w:pPr>
        <w:pStyle w:val="Akapitzlist"/>
      </w:pPr>
      <w:r>
        <w:t>W razie wątpliwości służymy konsultacjami online lub na email.</w:t>
      </w:r>
      <w:r>
        <w:t>”</w:t>
      </w:r>
    </w:p>
    <w:p w14:paraId="2FD755A4" w14:textId="77777777" w:rsidR="009B25E6" w:rsidRDefault="009B25E6"/>
    <w:p w14:paraId="7B6B4864" w14:textId="16E23253" w:rsidR="009B25E6" w:rsidRDefault="009B25E6">
      <w:r>
        <w:t>Plan działania:</w:t>
      </w:r>
    </w:p>
    <w:p w14:paraId="2A80DC8D" w14:textId="688C1E0C" w:rsidR="00CB5981" w:rsidRDefault="00CB5981" w:rsidP="009B25E6">
      <w:pPr>
        <w:pStyle w:val="Akapitzlist"/>
        <w:numPr>
          <w:ilvl w:val="0"/>
          <w:numId w:val="2"/>
        </w:numPr>
      </w:pPr>
      <w:r>
        <w:t>Poznać sposób działania przetwarzania sigma-delta</w:t>
      </w:r>
    </w:p>
    <w:p w14:paraId="7EB162D4" w14:textId="3E003F15" w:rsidR="009B25E6" w:rsidRDefault="009B25E6" w:rsidP="009B25E6">
      <w:pPr>
        <w:pStyle w:val="Akapitzlist"/>
        <w:numPr>
          <w:ilvl w:val="0"/>
          <w:numId w:val="2"/>
        </w:numPr>
      </w:pPr>
      <w:r>
        <w:t xml:space="preserve">Przygotowanie algorytmu w języku C, </w:t>
      </w:r>
      <w:proofErr w:type="spellStart"/>
      <w:r>
        <w:t>Python</w:t>
      </w:r>
      <w:proofErr w:type="spellEnd"/>
      <w:r>
        <w:t xml:space="preserve"> lub </w:t>
      </w:r>
      <w:proofErr w:type="spellStart"/>
      <w:r>
        <w:t>Matlab</w:t>
      </w:r>
      <w:proofErr w:type="spellEnd"/>
      <w:r>
        <w:t xml:space="preserve"> algorytmu sigma-delta</w:t>
      </w:r>
    </w:p>
    <w:p w14:paraId="6D1ED057" w14:textId="54E7361B" w:rsidR="009B25E6" w:rsidRDefault="009B25E6" w:rsidP="009B25E6">
      <w:pPr>
        <w:pStyle w:val="Akapitzlist"/>
        <w:numPr>
          <w:ilvl w:val="1"/>
          <w:numId w:val="2"/>
        </w:numPr>
      </w:pPr>
      <w:r>
        <w:t>Kod powinien być bardzo dobrze opisany – komentarze</w:t>
      </w:r>
    </w:p>
    <w:p w14:paraId="4513843F" w14:textId="51C418CE" w:rsidR="009B25E6" w:rsidRDefault="009B25E6" w:rsidP="009B25E6">
      <w:pPr>
        <w:pStyle w:val="Akapitzlist"/>
        <w:numPr>
          <w:ilvl w:val="1"/>
          <w:numId w:val="2"/>
        </w:numPr>
      </w:pPr>
      <w:r>
        <w:t>Kod powinien mieć adekwatne nazwy zmiennych do zastosowania</w:t>
      </w:r>
    </w:p>
    <w:p w14:paraId="4AF54127" w14:textId="5E5E00ED" w:rsidR="009B25E6" w:rsidRDefault="00CB5981" w:rsidP="009B25E6">
      <w:pPr>
        <w:pStyle w:val="Akapitzlist"/>
        <w:numPr>
          <w:ilvl w:val="0"/>
          <w:numId w:val="2"/>
        </w:numPr>
      </w:pPr>
      <w:r>
        <w:t xml:space="preserve">Budowa graficzna algorytmu i przedstawienie jej w blokach </w:t>
      </w:r>
    </w:p>
    <w:p w14:paraId="57565DDC" w14:textId="18FF9964" w:rsidR="00CB5981" w:rsidRDefault="00CB5981" w:rsidP="00CB5981">
      <w:pPr>
        <w:pStyle w:val="Akapitzlist"/>
        <w:numPr>
          <w:ilvl w:val="1"/>
          <w:numId w:val="2"/>
        </w:numPr>
      </w:pPr>
      <w:r>
        <w:t>Jakie elementy są niezbędne?</w:t>
      </w:r>
    </w:p>
    <w:p w14:paraId="20AC4BA0" w14:textId="17F7B362" w:rsidR="00CB5981" w:rsidRDefault="00CB5981" w:rsidP="00CB5981">
      <w:pPr>
        <w:pStyle w:val="Akapitzlist"/>
        <w:numPr>
          <w:ilvl w:val="1"/>
          <w:numId w:val="2"/>
        </w:numPr>
      </w:pPr>
      <w:r>
        <w:t xml:space="preserve">Dane wejściowe – skąd? Jakie? </w:t>
      </w:r>
    </w:p>
    <w:p w14:paraId="71CA4C88" w14:textId="056585E9" w:rsidR="00CB5981" w:rsidRDefault="00CB5981" w:rsidP="00CB5981">
      <w:pPr>
        <w:pStyle w:val="Akapitzlist"/>
        <w:numPr>
          <w:ilvl w:val="1"/>
          <w:numId w:val="2"/>
        </w:numPr>
      </w:pPr>
      <w:r>
        <w:t>Dane wyjściowe – porty propagacja</w:t>
      </w:r>
    </w:p>
    <w:p w14:paraId="453430AE" w14:textId="5047BFD7" w:rsidR="00CB5981" w:rsidRDefault="00CB5981" w:rsidP="00CB5981">
      <w:pPr>
        <w:pStyle w:val="Akapitzlist"/>
        <w:numPr>
          <w:ilvl w:val="1"/>
          <w:numId w:val="2"/>
        </w:numPr>
      </w:pPr>
      <w:r>
        <w:t xml:space="preserve">Integracja z AXI </w:t>
      </w:r>
    </w:p>
    <w:p w14:paraId="6B978713" w14:textId="3F8EA606" w:rsidR="00CB5981" w:rsidRDefault="00CB5981" w:rsidP="00CB5981">
      <w:pPr>
        <w:pStyle w:val="Akapitzlist"/>
        <w:numPr>
          <w:ilvl w:val="1"/>
          <w:numId w:val="2"/>
        </w:numPr>
      </w:pPr>
      <w:r>
        <w:t>Komunikacja z CPU</w:t>
      </w:r>
    </w:p>
    <w:p w14:paraId="5E83F9C9" w14:textId="31550295" w:rsidR="00CB5981" w:rsidRDefault="00CB5981" w:rsidP="00CB5981">
      <w:pPr>
        <w:pStyle w:val="Akapitzlist"/>
        <w:numPr>
          <w:ilvl w:val="0"/>
          <w:numId w:val="2"/>
        </w:numPr>
      </w:pPr>
      <w:r>
        <w:t xml:space="preserve">Przenieść dwa poprzednie punkty na </w:t>
      </w:r>
      <w:proofErr w:type="spellStart"/>
      <w:r>
        <w:t>Verilog</w:t>
      </w:r>
      <w:proofErr w:type="spellEnd"/>
      <w:r>
        <w:t xml:space="preserve"> </w:t>
      </w:r>
    </w:p>
    <w:p w14:paraId="2550DF21" w14:textId="1E854982" w:rsidR="00CB5981" w:rsidRDefault="00CB5981" w:rsidP="00CB5981">
      <w:pPr>
        <w:pStyle w:val="Akapitzlist"/>
        <w:numPr>
          <w:ilvl w:val="1"/>
          <w:numId w:val="2"/>
        </w:numPr>
      </w:pPr>
      <w:r>
        <w:t xml:space="preserve">Napisać kod algorytmu </w:t>
      </w:r>
    </w:p>
    <w:p w14:paraId="7A61B5A6" w14:textId="7FEFD0B6" w:rsidR="00CB5981" w:rsidRDefault="00CB5981" w:rsidP="00CB5981">
      <w:pPr>
        <w:pStyle w:val="Akapitzlist"/>
        <w:numPr>
          <w:ilvl w:val="1"/>
          <w:numId w:val="2"/>
        </w:numPr>
      </w:pPr>
      <w:r>
        <w:t xml:space="preserve">Napisać </w:t>
      </w:r>
      <w:proofErr w:type="spellStart"/>
      <w:r>
        <w:t>testbench</w:t>
      </w:r>
      <w:proofErr w:type="spellEnd"/>
      <w:r>
        <w:t xml:space="preserve"> </w:t>
      </w:r>
    </w:p>
    <w:p w14:paraId="2E26D951" w14:textId="118B1170" w:rsidR="00CB5981" w:rsidRDefault="00CB5981" w:rsidP="00CB5981">
      <w:pPr>
        <w:pStyle w:val="Akapitzlist"/>
        <w:numPr>
          <w:ilvl w:val="1"/>
          <w:numId w:val="2"/>
        </w:numPr>
      </w:pPr>
      <w:r>
        <w:t xml:space="preserve">Zrobić krótki raport </w:t>
      </w:r>
    </w:p>
    <w:p w14:paraId="1F28BF32" w14:textId="45BEA657" w:rsidR="00CB5981" w:rsidRDefault="00CB5981" w:rsidP="00CB5981">
      <w:pPr>
        <w:pStyle w:val="Akapitzlist"/>
        <w:numPr>
          <w:ilvl w:val="0"/>
          <w:numId w:val="2"/>
        </w:numPr>
      </w:pPr>
      <w:r>
        <w:t>Będzie czas martwić się tym punktem</w:t>
      </w:r>
    </w:p>
    <w:p w14:paraId="277DC6F7" w14:textId="72FD5323" w:rsidR="00610D84" w:rsidRDefault="00610D84">
      <w:r>
        <w:br w:type="page"/>
      </w:r>
    </w:p>
    <w:p w14:paraId="7702B3FB" w14:textId="77777777" w:rsidR="00610D84" w:rsidRDefault="00610D84"/>
    <w:p w14:paraId="49EA57F7" w14:textId="4058BDFF" w:rsidR="00610D84" w:rsidRDefault="00610D84">
      <w:r>
        <w:t>Trochę teorii odnośnie samych przetworników sigma-delta:</w:t>
      </w:r>
    </w:p>
    <w:p w14:paraId="5B2CEC2D" w14:textId="74433766" w:rsidR="00610D84" w:rsidRDefault="00610D84">
      <w:hyperlink r:id="rId7" w:history="1">
        <w:r w:rsidRPr="00662F2C">
          <w:rPr>
            <w:rStyle w:val="Hipercze"/>
          </w:rPr>
          <w:t>https://elektronikab2b.pl/technika/12097-sigma-delta.-przetworniki-analogowo-cyfrowe-czasu-ciaglego</w:t>
        </w:r>
      </w:hyperlink>
    </w:p>
    <w:p w14:paraId="51B13BB7" w14:textId="0A1CB651" w:rsidR="008717E3" w:rsidRDefault="008717E3">
      <w:r>
        <w:t xml:space="preserve">Podstawy </w:t>
      </w:r>
      <w:proofErr w:type="spellStart"/>
      <w:r>
        <w:t>Veriloga</w:t>
      </w:r>
      <w:proofErr w:type="spellEnd"/>
      <w:r>
        <w:t xml:space="preserve"> - </w:t>
      </w:r>
      <w:hyperlink r:id="rId8" w:history="1">
        <w:r>
          <w:rPr>
            <w:rStyle w:val="Hipercze"/>
            <w:rFonts w:ascii="Arial" w:hAnsi="Arial" w:cs="Arial"/>
            <w:color w:val="1155CC"/>
          </w:rPr>
          <w:t>http://fiona.dmcs.pl/</w:t>
        </w:r>
        <w:r>
          <w:rPr>
            <w:rStyle w:val="Hipercze"/>
            <w:rFonts w:ascii="Arial" w:hAnsi="Arial" w:cs="Arial"/>
            <w:color w:val="1155CC"/>
          </w:rPr>
          <w:t>~</w:t>
        </w:r>
        <w:r>
          <w:rPr>
            <w:rStyle w:val="Hipercze"/>
            <w:rFonts w:ascii="Arial" w:hAnsi="Arial" w:cs="Arial"/>
            <w:color w:val="1155CC"/>
          </w:rPr>
          <w:t>cmaj/Verilog/Kurs%20verilog.pdf</w:t>
        </w:r>
      </w:hyperlink>
    </w:p>
    <w:p w14:paraId="0A8AE4DF" w14:textId="146E3BE3" w:rsidR="008717E3" w:rsidRDefault="008717E3">
      <w:hyperlink r:id="rId9" w:history="1">
        <w:r w:rsidRPr="00662F2C">
          <w:rPr>
            <w:rStyle w:val="Hipercze"/>
          </w:rPr>
          <w:t>http://staff.uz.zgora.pl/rwisniew/instrukcje/inne/verilog/verilog_kurs.pdf</w:t>
        </w:r>
      </w:hyperlink>
      <w:r w:rsidR="001F37C0">
        <w:t xml:space="preserve"> - politechnika zielonogórska</w:t>
      </w:r>
    </w:p>
    <w:p w14:paraId="63FC2331" w14:textId="45EDD5A2" w:rsidR="001F37C0" w:rsidRDefault="001F37C0">
      <w:r>
        <w:t xml:space="preserve">wyjaśnienie podstawowych elementów języka - </w:t>
      </w:r>
      <w:hyperlink r:id="rId10" w:history="1">
        <w:r w:rsidRPr="00662F2C">
          <w:rPr>
            <w:rStyle w:val="Hipercze"/>
          </w:rPr>
          <w:t>https://neo.dmcs.pl/jhdl/private/verilog.pdf</w:t>
        </w:r>
      </w:hyperlink>
    </w:p>
    <w:p w14:paraId="578A6793" w14:textId="77777777" w:rsidR="001F37C0" w:rsidRDefault="001F37C0"/>
    <w:p w14:paraId="422DEEE7" w14:textId="77777777" w:rsidR="008717E3" w:rsidRDefault="008717E3"/>
    <w:p w14:paraId="3047AA8F" w14:textId="77777777" w:rsidR="00610D84" w:rsidRDefault="00610D84"/>
    <w:sectPr w:rsidR="00610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E1C"/>
    <w:multiLevelType w:val="hybridMultilevel"/>
    <w:tmpl w:val="9BACC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54B8"/>
    <w:multiLevelType w:val="hybridMultilevel"/>
    <w:tmpl w:val="12EA02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AC"/>
    <w:rsid w:val="001F37C0"/>
    <w:rsid w:val="00306AFD"/>
    <w:rsid w:val="00513EAC"/>
    <w:rsid w:val="00610D84"/>
    <w:rsid w:val="00682BF2"/>
    <w:rsid w:val="00733A67"/>
    <w:rsid w:val="008717E3"/>
    <w:rsid w:val="00881FA1"/>
    <w:rsid w:val="009B25E6"/>
    <w:rsid w:val="00CB5981"/>
    <w:rsid w:val="00E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119F"/>
  <w15:chartTrackingRefBased/>
  <w15:docId w15:val="{50FBDEF2-2A53-4D5E-B897-44D28B8D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10D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0D8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717E3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871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ona.dmcs.pl/~cmaj/Verilog/Kurs%20veril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ktronikab2b.pl/technika/12097-sigma-delta.-przetworniki-analogowo-cyfrowe-czasu-ciagle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ff.uz.zgora.pl/rwisniew/instrukcje/inne/verilog/verilog_kurs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neo.dmcs.pl/jhdl/private/verilo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ff.uz.zgora.pl/rwisniew/instrukcje/inne/verilog/verilog_kurs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642</Words>
  <Characters>3857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Musiał</dc:creator>
  <cp:keywords/>
  <dc:description/>
  <cp:lastModifiedBy>Grzegorz Musiał</cp:lastModifiedBy>
  <cp:revision>2</cp:revision>
  <dcterms:created xsi:type="dcterms:W3CDTF">2020-06-05T19:47:00Z</dcterms:created>
  <dcterms:modified xsi:type="dcterms:W3CDTF">2020-06-05T20:39:00Z</dcterms:modified>
</cp:coreProperties>
</file>