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67" w:type="dxa"/>
        <w:tblLayout w:type="fixed"/>
        <w:tblCellMar>
          <w:top w:w="284" w:type="dxa"/>
          <w:left w:w="113" w:type="dxa"/>
          <w:bottom w:w="284" w:type="dxa"/>
          <w:right w:w="113" w:type="dxa"/>
        </w:tblCellMar>
        <w:tblLook w:val="04A0" w:firstRow="1" w:lastRow="0" w:firstColumn="1" w:lastColumn="0" w:noHBand="0" w:noVBand="1"/>
      </w:tblPr>
      <w:tblGrid>
        <w:gridCol w:w="4244"/>
        <w:gridCol w:w="283"/>
        <w:gridCol w:w="4540"/>
      </w:tblGrid>
      <w:tr w:rsidR="00315C6E" w:rsidRPr="00061B22" w14:paraId="49F3B4CE" w14:textId="77777777" w:rsidTr="00DD59D7">
        <w:trPr>
          <w:trHeight w:val="142"/>
        </w:trPr>
        <w:tc>
          <w:tcPr>
            <w:tcW w:w="4244" w:type="dxa"/>
            <w:tcBorders>
              <w:top w:val="single" w:sz="4" w:space="0" w:color="595959" w:themeColor="text1" w:themeTint="A6"/>
            </w:tcBorders>
            <w:shd w:val="clear" w:color="auto" w:fill="auto"/>
          </w:tcPr>
          <w:p w14:paraId="15C85292" w14:textId="0CB6AD04" w:rsidR="00315C6E" w:rsidRPr="00061B22" w:rsidRDefault="0059151E" w:rsidP="00044099">
            <w:pPr>
              <w:ind w:right="-4932"/>
            </w:pPr>
            <w:r w:rsidRPr="00061B22">
              <w:t xml:space="preserve">Prüfungsphase:              </w:t>
            </w:r>
            <w:r w:rsidR="000508D8">
              <w:t>Sommer 2024</w:t>
            </w:r>
          </w:p>
        </w:tc>
        <w:tc>
          <w:tcPr>
            <w:tcW w:w="283" w:type="dxa"/>
            <w:tcBorders>
              <w:top w:val="nil"/>
              <w:bottom w:val="nil"/>
            </w:tcBorders>
          </w:tcPr>
          <w:p w14:paraId="41146F9A" w14:textId="1BCB936C" w:rsidR="00315C6E" w:rsidRPr="00061B22" w:rsidRDefault="00373DB5" w:rsidP="00CE4233">
            <w:r w:rsidRPr="00061B22">
              <w:t xml:space="preserve"> </w:t>
            </w:r>
          </w:p>
        </w:tc>
        <w:tc>
          <w:tcPr>
            <w:tcW w:w="4540" w:type="dxa"/>
            <w:tcBorders>
              <w:top w:val="single" w:sz="4" w:space="0" w:color="595959" w:themeColor="text1" w:themeTint="A6"/>
            </w:tcBorders>
          </w:tcPr>
          <w:p w14:paraId="480A3082" w14:textId="6CE30F93" w:rsidR="00315C6E" w:rsidRPr="00061B22" w:rsidRDefault="0059151E" w:rsidP="00CE4233">
            <w:r w:rsidRPr="00061B22">
              <w:t>Name, Vorname:</w:t>
            </w:r>
            <w:r w:rsidR="004C1422">
              <w:t xml:space="preserve"> Gregory Maleterre</w:t>
            </w:r>
            <w:r w:rsidRPr="00061B22">
              <w:br/>
              <w:t>Ausbildungsberuf:</w:t>
            </w:r>
            <w:r w:rsidR="004C1422">
              <w:t xml:space="preserve"> Fachinformatiker für Anwendungsentwicklung</w:t>
            </w:r>
            <w:r w:rsidRPr="00061B22">
              <w:br/>
            </w:r>
            <w:r w:rsidRPr="00061B22">
              <w:br/>
            </w:r>
            <w:r w:rsidRPr="00061B22">
              <w:br/>
              <w:t>Prüflingsnummer:</w:t>
            </w:r>
            <w:r w:rsidRPr="00061B22">
              <w:br/>
            </w:r>
            <w:proofErr w:type="spellStart"/>
            <w:r w:rsidRPr="00061B22">
              <w:t>Id.Nr</w:t>
            </w:r>
            <w:proofErr w:type="spellEnd"/>
            <w:r w:rsidRPr="00061B22">
              <w:t>.:</w:t>
            </w:r>
            <w:r w:rsidR="00B40ACE" w:rsidRPr="00061B22">
              <w:br/>
            </w:r>
          </w:p>
        </w:tc>
      </w:tr>
    </w:tbl>
    <w:p w14:paraId="6157DB4D" w14:textId="77777777" w:rsidR="009A1BCA" w:rsidRPr="00061B22" w:rsidRDefault="009A1BCA" w:rsidP="00CE4233"/>
    <w:tbl>
      <w:tblPr>
        <w:tblStyle w:val="TableGrid"/>
        <w:tblW w:w="0" w:type="auto"/>
        <w:tblCellMar>
          <w:top w:w="113" w:type="dxa"/>
          <w:bottom w:w="113" w:type="dxa"/>
        </w:tblCellMar>
        <w:tblLook w:val="04A0" w:firstRow="1" w:lastRow="0" w:firstColumn="1" w:lastColumn="0" w:noHBand="0" w:noVBand="1"/>
      </w:tblPr>
      <w:tblGrid>
        <w:gridCol w:w="8787"/>
      </w:tblGrid>
      <w:tr w:rsidR="0059151E" w:rsidRPr="00061B22" w14:paraId="38EB7981" w14:textId="77777777" w:rsidTr="00373DB5">
        <w:trPr>
          <w:trHeight w:val="142"/>
        </w:trPr>
        <w:tc>
          <w:tcPr>
            <w:tcW w:w="8787" w:type="dxa"/>
            <w:vAlign w:val="center"/>
          </w:tcPr>
          <w:p w14:paraId="057D8D74" w14:textId="3CA85E80" w:rsidR="0059151E" w:rsidRPr="00061B22" w:rsidRDefault="0059151E" w:rsidP="00CE4233">
            <w:r w:rsidRPr="00061B22">
              <w:t xml:space="preserve">Titel </w:t>
            </w:r>
            <w:r w:rsidR="00B40ACE" w:rsidRPr="00061B22">
              <w:br/>
            </w:r>
            <w:r w:rsidRPr="00061B22">
              <w:t>der Dokumentation</w:t>
            </w:r>
          </w:p>
          <w:p w14:paraId="273860EF" w14:textId="309CABF4" w:rsidR="00B40ACE" w:rsidRPr="00061B22" w:rsidRDefault="00B40ACE" w:rsidP="00CE4233"/>
        </w:tc>
      </w:tr>
    </w:tbl>
    <w:p w14:paraId="0284F643" w14:textId="77777777" w:rsidR="009A1BCA" w:rsidRPr="00061B22" w:rsidRDefault="009A1BCA" w:rsidP="00CE4233"/>
    <w:tbl>
      <w:tblPr>
        <w:tblStyle w:val="TableGrid"/>
        <w:tblW w:w="0" w:type="auto"/>
        <w:tblCellMar>
          <w:top w:w="284" w:type="dxa"/>
          <w:bottom w:w="227" w:type="dxa"/>
        </w:tblCellMar>
        <w:tblLook w:val="04A0" w:firstRow="1" w:lastRow="0" w:firstColumn="1" w:lastColumn="0" w:noHBand="0" w:noVBand="1"/>
      </w:tblPr>
      <w:tblGrid>
        <w:gridCol w:w="4252"/>
        <w:gridCol w:w="283"/>
        <w:gridCol w:w="4252"/>
      </w:tblGrid>
      <w:tr w:rsidR="00315C6E" w:rsidRPr="00A2395D" w14:paraId="09CA41FE" w14:textId="77777777" w:rsidTr="00B40ACE">
        <w:trPr>
          <w:trHeight w:val="142"/>
        </w:trPr>
        <w:tc>
          <w:tcPr>
            <w:tcW w:w="4252" w:type="dxa"/>
          </w:tcPr>
          <w:p w14:paraId="3CA12B0C" w14:textId="148B7549" w:rsidR="00315C6E" w:rsidRPr="00061B22" w:rsidRDefault="009A1BCA" w:rsidP="00CE4233">
            <w:r w:rsidRPr="00061B22">
              <w:t>Projektgeber:</w:t>
            </w:r>
          </w:p>
        </w:tc>
        <w:tc>
          <w:tcPr>
            <w:tcW w:w="283" w:type="dxa"/>
            <w:tcBorders>
              <w:top w:val="nil"/>
              <w:bottom w:val="nil"/>
            </w:tcBorders>
          </w:tcPr>
          <w:p w14:paraId="0DFD3564" w14:textId="77777777" w:rsidR="00315C6E" w:rsidRPr="00061B22" w:rsidRDefault="00315C6E" w:rsidP="00CE4233"/>
        </w:tc>
        <w:tc>
          <w:tcPr>
            <w:tcW w:w="4252" w:type="dxa"/>
          </w:tcPr>
          <w:p w14:paraId="6F0A4959" w14:textId="056B164B" w:rsidR="00315C6E" w:rsidRPr="00061B22" w:rsidRDefault="009A1BCA" w:rsidP="00CE4233">
            <w:r w:rsidRPr="00061B22">
              <w:rPr>
                <w:bCs/>
                <w:u w:val="single"/>
              </w:rPr>
              <w:t>Ausbildung</w:t>
            </w:r>
            <w:r w:rsidR="00B40ACE" w:rsidRPr="00061B22">
              <w:rPr>
                <w:bCs/>
                <w:u w:val="single"/>
              </w:rPr>
              <w:t>s</w:t>
            </w:r>
            <w:r w:rsidRPr="00061B22">
              <w:rPr>
                <w:bCs/>
                <w:u w:val="single"/>
              </w:rPr>
              <w:t>betrieb:</w:t>
            </w:r>
            <w:r w:rsidRPr="00061B22">
              <w:br/>
              <w:t>BFW Berlin-Brandenburg e. V.</w:t>
            </w:r>
            <w:r w:rsidRPr="00061B22">
              <w:br/>
              <w:t>Kastanienallee 25</w:t>
            </w:r>
            <w:r w:rsidRPr="00061B22">
              <w:br/>
              <w:t>16567 Mühlenbeck</w:t>
            </w:r>
          </w:p>
          <w:p w14:paraId="1780AA59" w14:textId="77777777" w:rsidR="009A1BCA" w:rsidRPr="00061B22" w:rsidRDefault="009A1BCA" w:rsidP="00CE4233"/>
          <w:p w14:paraId="7C821EF5" w14:textId="77777777" w:rsidR="009A1BCA" w:rsidRPr="00061B22" w:rsidRDefault="009A1BCA" w:rsidP="00CE4233">
            <w:r w:rsidRPr="00061B22">
              <w:rPr>
                <w:bCs/>
                <w:u w:val="single"/>
              </w:rPr>
              <w:t>Ansprechpartner:</w:t>
            </w:r>
            <w:r w:rsidRPr="00061B22">
              <w:br/>
            </w:r>
            <w:r w:rsidRPr="00061B22">
              <w:rPr>
                <w:highlight w:val="yellow"/>
              </w:rPr>
              <w:t>Name</w:t>
            </w:r>
            <w:r w:rsidRPr="00061B22">
              <w:br/>
              <w:t>Telefon: +4933056 862</w:t>
            </w:r>
            <w:r w:rsidRPr="00061B22">
              <w:rPr>
                <w:highlight w:val="yellow"/>
              </w:rPr>
              <w:t>xxx</w:t>
            </w:r>
          </w:p>
          <w:p w14:paraId="45F6027D" w14:textId="13BFBF41" w:rsidR="009A1BCA" w:rsidRPr="00A2395D" w:rsidRDefault="009A1BCA" w:rsidP="00CE4233">
            <w:r w:rsidRPr="00A2395D">
              <w:t xml:space="preserve">Mail: </w:t>
            </w:r>
            <w:hyperlink r:id="rId8" w:history="1">
              <w:r w:rsidR="00E95F06" w:rsidRPr="00A2395D">
                <w:rPr>
                  <w:rStyle w:val="Hyperlink"/>
                  <w:szCs w:val="22"/>
                  <w:highlight w:val="yellow"/>
                </w:rPr>
                <w:t>xxx</w:t>
              </w:r>
              <w:r w:rsidR="00E95F06" w:rsidRPr="00A2395D">
                <w:rPr>
                  <w:rStyle w:val="Hyperlink"/>
                  <w:szCs w:val="22"/>
                </w:rPr>
                <w:t>@bfw-berlin-brandenburg.de</w:t>
              </w:r>
            </w:hyperlink>
            <w:r w:rsidR="00E95F06" w:rsidRPr="00A2395D">
              <w:br/>
            </w:r>
          </w:p>
        </w:tc>
      </w:tr>
    </w:tbl>
    <w:p w14:paraId="41E82149" w14:textId="77777777" w:rsidR="009A1BCA" w:rsidRPr="00A2395D" w:rsidRDefault="009A1BCA" w:rsidP="00CE4233"/>
    <w:tbl>
      <w:tblPr>
        <w:tblStyle w:val="TableGrid"/>
        <w:tblW w:w="0" w:type="auto"/>
        <w:tblCellMar>
          <w:top w:w="113" w:type="dxa"/>
          <w:bottom w:w="113" w:type="dxa"/>
        </w:tblCellMar>
        <w:tblLook w:val="04A0" w:firstRow="1" w:lastRow="0" w:firstColumn="1" w:lastColumn="0" w:noHBand="0" w:noVBand="1"/>
      </w:tblPr>
      <w:tblGrid>
        <w:gridCol w:w="4252"/>
        <w:gridCol w:w="283"/>
        <w:gridCol w:w="4252"/>
      </w:tblGrid>
      <w:tr w:rsidR="009A1BCA" w:rsidRPr="00061B22" w14:paraId="772CD9A2" w14:textId="77777777" w:rsidTr="00B40ACE">
        <w:trPr>
          <w:trHeight w:val="179"/>
        </w:trPr>
        <w:tc>
          <w:tcPr>
            <w:tcW w:w="8787" w:type="dxa"/>
            <w:gridSpan w:val="3"/>
            <w:tcBorders>
              <w:top w:val="nil"/>
              <w:left w:val="nil"/>
              <w:bottom w:val="nil"/>
              <w:right w:val="nil"/>
            </w:tcBorders>
          </w:tcPr>
          <w:p w14:paraId="092A4331" w14:textId="1AB3757D" w:rsidR="009A1BCA" w:rsidRPr="00061B22" w:rsidRDefault="009A1BCA" w:rsidP="00CE4233">
            <w:r w:rsidRPr="00061B22">
              <w:t>Eidesstattliche Erklärung:</w:t>
            </w:r>
          </w:p>
          <w:p w14:paraId="1F0753F6" w14:textId="2682AB64" w:rsidR="00CE4233" w:rsidRPr="00061B22" w:rsidRDefault="006C184B" w:rsidP="00CE4233">
            <w:r w:rsidRPr="00061B22">
              <w:t xml:space="preserve">Hiermit erkläre ich, </w:t>
            </w:r>
            <w:r w:rsidRPr="008273F5">
              <w:rPr>
                <w:highlight w:val="yellow"/>
              </w:rPr>
              <w:t>Gregory Maleterre</w:t>
            </w:r>
            <w:r w:rsidRPr="00061B22">
              <w:t>, die hier vorliegende Arbeit (Dokumentation) selbstständig und nur unter Zuhilfenahme der aufgeführten Quellen angefertigt zu haben. Der aufgeführte zeitliche Rahmen wurde eingehalten.</w:t>
            </w:r>
          </w:p>
        </w:tc>
      </w:tr>
      <w:tr w:rsidR="00373DB5" w:rsidRPr="00061B22" w14:paraId="2C70235A" w14:textId="77777777" w:rsidTr="00373DB5">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42"/>
        </w:trPr>
        <w:tc>
          <w:tcPr>
            <w:tcW w:w="4252" w:type="dxa"/>
            <w:vAlign w:val="center"/>
          </w:tcPr>
          <w:p w14:paraId="0EA610D1" w14:textId="0EF7C96D" w:rsidR="00315C6E" w:rsidRPr="00061B22" w:rsidRDefault="009A1BCA" w:rsidP="00CE4233">
            <w:r w:rsidRPr="00061B22">
              <w:t>Ort/Datum</w:t>
            </w:r>
          </w:p>
        </w:tc>
        <w:tc>
          <w:tcPr>
            <w:tcW w:w="283" w:type="dxa"/>
            <w:tcBorders>
              <w:top w:val="nil"/>
              <w:bottom w:val="nil"/>
            </w:tcBorders>
            <w:vAlign w:val="center"/>
          </w:tcPr>
          <w:p w14:paraId="13DFEA3C" w14:textId="32D4ECAC" w:rsidR="00315C6E" w:rsidRPr="00061B22" w:rsidRDefault="00315C6E" w:rsidP="00CE4233"/>
        </w:tc>
        <w:tc>
          <w:tcPr>
            <w:tcW w:w="4252" w:type="dxa"/>
            <w:vAlign w:val="center"/>
          </w:tcPr>
          <w:p w14:paraId="1029BE24" w14:textId="29621539" w:rsidR="00315C6E" w:rsidRPr="00061B22" w:rsidRDefault="00373DB5" w:rsidP="00CE4233">
            <w:r w:rsidRPr="00061B22">
              <w:t>Unterschrift</w:t>
            </w:r>
          </w:p>
        </w:tc>
      </w:tr>
      <w:tr w:rsidR="009A1BCA" w:rsidRPr="00061B22" w14:paraId="5B943D4F" w14:textId="77777777" w:rsidTr="009A1BCA">
        <w:tblPrEx>
          <w:tblBorders>
            <w:left w:val="none" w:sz="0" w:space="0" w:color="auto"/>
            <w:bottom w:val="none" w:sz="0" w:space="0" w:color="auto"/>
            <w:right w:val="none" w:sz="0" w:space="0" w:color="auto"/>
            <w:insideH w:val="none" w:sz="0" w:space="0" w:color="auto"/>
            <w:insideV w:val="none" w:sz="0" w:space="0" w:color="auto"/>
          </w:tblBorders>
          <w:tblCellMar>
            <w:top w:w="0" w:type="dxa"/>
            <w:bottom w:w="0" w:type="dxa"/>
          </w:tblCellMar>
        </w:tblPrEx>
        <w:trPr>
          <w:trHeight w:val="142"/>
        </w:trPr>
        <w:tc>
          <w:tcPr>
            <w:tcW w:w="4252" w:type="dxa"/>
          </w:tcPr>
          <w:p w14:paraId="3632F5A0" w14:textId="77777777" w:rsidR="009A1BCA" w:rsidRPr="00061B22" w:rsidRDefault="009A1BCA" w:rsidP="00CE4233"/>
        </w:tc>
        <w:tc>
          <w:tcPr>
            <w:tcW w:w="283" w:type="dxa"/>
            <w:tcBorders>
              <w:top w:val="nil"/>
            </w:tcBorders>
          </w:tcPr>
          <w:p w14:paraId="5C05BB43" w14:textId="77777777" w:rsidR="009A1BCA" w:rsidRPr="00061B22" w:rsidRDefault="009A1BCA" w:rsidP="00CE4233"/>
        </w:tc>
        <w:tc>
          <w:tcPr>
            <w:tcW w:w="4252" w:type="dxa"/>
          </w:tcPr>
          <w:p w14:paraId="62EDE5C2" w14:textId="77777777" w:rsidR="009A1BCA" w:rsidRPr="00061B22" w:rsidRDefault="009A1BCA" w:rsidP="00CE4233"/>
        </w:tc>
      </w:tr>
    </w:tbl>
    <w:p w14:paraId="72F27DB3" w14:textId="0040214A" w:rsidR="0045786E" w:rsidRDefault="0045786E" w:rsidP="00CE4233"/>
    <w:p w14:paraId="36EB36F7" w14:textId="06130CB0" w:rsidR="0045786E" w:rsidRDefault="0045786E" w:rsidP="00CE4233">
      <w:r>
        <w:lastRenderedPageBreak/>
        <w:t>IHK Bewilligter Antrag</w:t>
      </w:r>
    </w:p>
    <w:p w14:paraId="23DA6B25" w14:textId="77777777" w:rsidR="0045786E" w:rsidRDefault="0045786E" w:rsidP="00CE4233">
      <w:r>
        <w:br w:type="page"/>
      </w:r>
    </w:p>
    <w:p w14:paraId="23301143" w14:textId="39386AE8" w:rsidR="00E95F06" w:rsidRDefault="0045786E" w:rsidP="00CE4233">
      <w:proofErr w:type="spellStart"/>
      <w:r>
        <w:lastRenderedPageBreak/>
        <w:t>Zeitmitschreibung</w:t>
      </w:r>
      <w:proofErr w:type="spellEnd"/>
      <w:r>
        <w:t xml:space="preserve"> der Projektarbeit</w:t>
      </w:r>
    </w:p>
    <w:p w14:paraId="446A27B0" w14:textId="378169DF" w:rsidR="0045786E" w:rsidRDefault="0045786E" w:rsidP="00CE4233"/>
    <w:p w14:paraId="7AC76F2B" w14:textId="5000B8AF" w:rsidR="0045786E" w:rsidRDefault="0045786E" w:rsidP="00CE4233"/>
    <w:p w14:paraId="46B9F95A" w14:textId="49415D17" w:rsidR="0045786E" w:rsidRDefault="0045786E" w:rsidP="00CE4233">
      <w:r>
        <w:t>Prüfungsteilnehmer</w:t>
      </w:r>
    </w:p>
    <w:p w14:paraId="6B9D15B7" w14:textId="068F692E" w:rsidR="0045786E" w:rsidRDefault="0045786E" w:rsidP="00CE4233">
      <w:r>
        <w:t xml:space="preserve">Name: </w:t>
      </w:r>
      <w:r w:rsidR="004C1422">
        <w:t>Gregory</w:t>
      </w:r>
      <w:r w:rsidR="004C1422">
        <w:tab/>
      </w:r>
    </w:p>
    <w:p w14:paraId="183155F4" w14:textId="61831DCE" w:rsidR="0045786E" w:rsidRDefault="0045786E" w:rsidP="00CE4233">
      <w:r>
        <w:t xml:space="preserve">Vorname: </w:t>
      </w:r>
      <w:r w:rsidR="004C1422">
        <w:t>Maleterre</w:t>
      </w:r>
    </w:p>
    <w:p w14:paraId="5CA13409" w14:textId="2F561E61" w:rsidR="0045786E" w:rsidRDefault="0045786E" w:rsidP="00CE4233"/>
    <w:p w14:paraId="15D8324D" w14:textId="53558CB6" w:rsidR="0045786E" w:rsidRDefault="0045786E" w:rsidP="00CE4233">
      <w:r>
        <w:t xml:space="preserve">Login: (Login des </w:t>
      </w:r>
      <w:proofErr w:type="gramStart"/>
      <w:r>
        <w:t>Online Portals</w:t>
      </w:r>
      <w:proofErr w:type="gramEnd"/>
      <w:r>
        <w:t>)</w:t>
      </w:r>
    </w:p>
    <w:p w14:paraId="140406E6" w14:textId="798964CA" w:rsidR="002815E0" w:rsidRDefault="002815E0" w:rsidP="00CE4233"/>
    <w:tbl>
      <w:tblPr>
        <w:tblStyle w:val="TableGrid"/>
        <w:tblW w:w="0" w:type="auto"/>
        <w:tblLook w:val="04A0" w:firstRow="1" w:lastRow="0" w:firstColumn="1" w:lastColumn="0" w:noHBand="0" w:noVBand="1"/>
      </w:tblPr>
      <w:tblGrid>
        <w:gridCol w:w="1134"/>
        <w:gridCol w:w="5953"/>
        <w:gridCol w:w="1701"/>
      </w:tblGrid>
      <w:tr w:rsidR="002815E0" w14:paraId="5C861F05" w14:textId="77777777" w:rsidTr="002815E0">
        <w:tc>
          <w:tcPr>
            <w:tcW w:w="1134" w:type="dxa"/>
          </w:tcPr>
          <w:p w14:paraId="55E4B9F4" w14:textId="21CFE527" w:rsidR="002815E0" w:rsidRDefault="002815E0" w:rsidP="00CE4233">
            <w:r>
              <w:t>Datum</w:t>
            </w:r>
          </w:p>
        </w:tc>
        <w:tc>
          <w:tcPr>
            <w:tcW w:w="5953" w:type="dxa"/>
          </w:tcPr>
          <w:p w14:paraId="42BEB2F6" w14:textId="6D3C08F9" w:rsidR="002815E0" w:rsidRDefault="002815E0" w:rsidP="00CE4233">
            <w:r>
              <w:t>Tätigkeit</w:t>
            </w:r>
          </w:p>
        </w:tc>
        <w:tc>
          <w:tcPr>
            <w:tcW w:w="1701" w:type="dxa"/>
          </w:tcPr>
          <w:p w14:paraId="28E461BC" w14:textId="5F2E06C1" w:rsidR="002815E0" w:rsidRDefault="002815E0" w:rsidP="00CE4233">
            <w:r>
              <w:t>Zeit in Stunden</w:t>
            </w:r>
          </w:p>
        </w:tc>
      </w:tr>
      <w:tr w:rsidR="002815E0" w14:paraId="71FEB36A" w14:textId="77777777" w:rsidTr="002815E0">
        <w:tc>
          <w:tcPr>
            <w:tcW w:w="1134" w:type="dxa"/>
          </w:tcPr>
          <w:p w14:paraId="2060E5B9" w14:textId="77777777" w:rsidR="002815E0" w:rsidRDefault="002815E0" w:rsidP="00CE4233"/>
        </w:tc>
        <w:tc>
          <w:tcPr>
            <w:tcW w:w="5953" w:type="dxa"/>
          </w:tcPr>
          <w:p w14:paraId="4059BB0E" w14:textId="2FBC3879" w:rsidR="002815E0" w:rsidRPr="00435C5F" w:rsidRDefault="00435C5F" w:rsidP="00CE4233">
            <w:r w:rsidRPr="00435C5F">
              <w:t>Planungsphase</w:t>
            </w:r>
          </w:p>
        </w:tc>
        <w:tc>
          <w:tcPr>
            <w:tcW w:w="1701" w:type="dxa"/>
          </w:tcPr>
          <w:p w14:paraId="4D69E18D" w14:textId="77777777" w:rsidR="002815E0" w:rsidRDefault="002815E0" w:rsidP="00CE4233"/>
        </w:tc>
      </w:tr>
      <w:tr w:rsidR="002815E0" w14:paraId="1C62DAE3" w14:textId="77777777" w:rsidTr="002815E0">
        <w:tc>
          <w:tcPr>
            <w:tcW w:w="1134" w:type="dxa"/>
          </w:tcPr>
          <w:p w14:paraId="5335D780" w14:textId="77777777" w:rsidR="002815E0" w:rsidRDefault="002815E0" w:rsidP="00CE4233"/>
        </w:tc>
        <w:tc>
          <w:tcPr>
            <w:tcW w:w="5953" w:type="dxa"/>
          </w:tcPr>
          <w:p w14:paraId="53993C37" w14:textId="77777777" w:rsidR="002815E0" w:rsidRDefault="002815E0" w:rsidP="00CE4233"/>
        </w:tc>
        <w:tc>
          <w:tcPr>
            <w:tcW w:w="1701" w:type="dxa"/>
          </w:tcPr>
          <w:p w14:paraId="38A7E758" w14:textId="77777777" w:rsidR="002815E0" w:rsidRDefault="002815E0" w:rsidP="00CE4233"/>
        </w:tc>
      </w:tr>
      <w:tr w:rsidR="002815E0" w14:paraId="119A5F06" w14:textId="77777777" w:rsidTr="002815E0">
        <w:tc>
          <w:tcPr>
            <w:tcW w:w="1134" w:type="dxa"/>
          </w:tcPr>
          <w:p w14:paraId="1773E79F" w14:textId="77777777" w:rsidR="002815E0" w:rsidRDefault="002815E0" w:rsidP="00CE4233"/>
        </w:tc>
        <w:tc>
          <w:tcPr>
            <w:tcW w:w="5953" w:type="dxa"/>
          </w:tcPr>
          <w:p w14:paraId="5489783B" w14:textId="77777777" w:rsidR="002815E0" w:rsidRDefault="002815E0" w:rsidP="00CE4233"/>
        </w:tc>
        <w:tc>
          <w:tcPr>
            <w:tcW w:w="1701" w:type="dxa"/>
          </w:tcPr>
          <w:p w14:paraId="38D6557D" w14:textId="77777777" w:rsidR="002815E0" w:rsidRDefault="002815E0" w:rsidP="00CE4233"/>
        </w:tc>
      </w:tr>
      <w:tr w:rsidR="002815E0" w14:paraId="063DCC90" w14:textId="77777777" w:rsidTr="002815E0">
        <w:tc>
          <w:tcPr>
            <w:tcW w:w="1134" w:type="dxa"/>
          </w:tcPr>
          <w:p w14:paraId="6A3C2F03" w14:textId="77777777" w:rsidR="002815E0" w:rsidRDefault="002815E0" w:rsidP="00CE4233"/>
        </w:tc>
        <w:tc>
          <w:tcPr>
            <w:tcW w:w="5953" w:type="dxa"/>
          </w:tcPr>
          <w:p w14:paraId="21E46B05" w14:textId="77777777" w:rsidR="002815E0" w:rsidRDefault="002815E0" w:rsidP="00CE4233"/>
        </w:tc>
        <w:tc>
          <w:tcPr>
            <w:tcW w:w="1701" w:type="dxa"/>
          </w:tcPr>
          <w:p w14:paraId="52EA6BFE" w14:textId="77777777" w:rsidR="002815E0" w:rsidRDefault="002815E0" w:rsidP="00CE4233"/>
        </w:tc>
      </w:tr>
      <w:tr w:rsidR="002815E0" w14:paraId="2FB6DD59" w14:textId="77777777" w:rsidTr="002815E0">
        <w:tc>
          <w:tcPr>
            <w:tcW w:w="1134" w:type="dxa"/>
          </w:tcPr>
          <w:p w14:paraId="0BDD6943" w14:textId="77777777" w:rsidR="002815E0" w:rsidRDefault="002815E0" w:rsidP="00CE4233"/>
        </w:tc>
        <w:tc>
          <w:tcPr>
            <w:tcW w:w="5953" w:type="dxa"/>
          </w:tcPr>
          <w:p w14:paraId="481BE49D" w14:textId="77777777" w:rsidR="002815E0" w:rsidRDefault="002815E0" w:rsidP="00CE4233"/>
        </w:tc>
        <w:tc>
          <w:tcPr>
            <w:tcW w:w="1701" w:type="dxa"/>
          </w:tcPr>
          <w:p w14:paraId="711E3A7E" w14:textId="77777777" w:rsidR="002815E0" w:rsidRDefault="002815E0" w:rsidP="00CE4233"/>
        </w:tc>
      </w:tr>
      <w:tr w:rsidR="002815E0" w14:paraId="4EA95291" w14:textId="77777777" w:rsidTr="002815E0">
        <w:tc>
          <w:tcPr>
            <w:tcW w:w="1134" w:type="dxa"/>
          </w:tcPr>
          <w:p w14:paraId="155676A0" w14:textId="77777777" w:rsidR="002815E0" w:rsidRDefault="002815E0" w:rsidP="00CE4233"/>
        </w:tc>
        <w:tc>
          <w:tcPr>
            <w:tcW w:w="5953" w:type="dxa"/>
          </w:tcPr>
          <w:p w14:paraId="3111A30E" w14:textId="26207C89" w:rsidR="002815E0" w:rsidRPr="00435C5F" w:rsidRDefault="00435C5F" w:rsidP="00CE4233">
            <w:r w:rsidRPr="00435C5F">
              <w:t>Summe Planungsphase</w:t>
            </w:r>
          </w:p>
        </w:tc>
        <w:tc>
          <w:tcPr>
            <w:tcW w:w="1701" w:type="dxa"/>
          </w:tcPr>
          <w:p w14:paraId="0CA91C24" w14:textId="77777777" w:rsidR="002815E0" w:rsidRDefault="002815E0" w:rsidP="00CE4233"/>
        </w:tc>
      </w:tr>
      <w:tr w:rsidR="002815E0" w14:paraId="7357BAA0" w14:textId="77777777" w:rsidTr="002815E0">
        <w:tc>
          <w:tcPr>
            <w:tcW w:w="1134" w:type="dxa"/>
          </w:tcPr>
          <w:p w14:paraId="50D15513" w14:textId="77777777" w:rsidR="002815E0" w:rsidRDefault="002815E0" w:rsidP="00CE4233"/>
        </w:tc>
        <w:tc>
          <w:tcPr>
            <w:tcW w:w="5953" w:type="dxa"/>
          </w:tcPr>
          <w:p w14:paraId="09B98FEC" w14:textId="77777777" w:rsidR="002815E0" w:rsidRDefault="002815E0" w:rsidP="00CE4233"/>
        </w:tc>
        <w:tc>
          <w:tcPr>
            <w:tcW w:w="1701" w:type="dxa"/>
          </w:tcPr>
          <w:p w14:paraId="2ED3184B" w14:textId="77777777" w:rsidR="002815E0" w:rsidRDefault="002815E0" w:rsidP="00CE4233"/>
        </w:tc>
      </w:tr>
      <w:tr w:rsidR="002815E0" w14:paraId="79D6F7CF" w14:textId="77777777" w:rsidTr="002815E0">
        <w:tc>
          <w:tcPr>
            <w:tcW w:w="1134" w:type="dxa"/>
          </w:tcPr>
          <w:p w14:paraId="079F93F9" w14:textId="77777777" w:rsidR="002815E0" w:rsidRDefault="002815E0" w:rsidP="00CE4233"/>
        </w:tc>
        <w:tc>
          <w:tcPr>
            <w:tcW w:w="5953" w:type="dxa"/>
          </w:tcPr>
          <w:p w14:paraId="0FFC7713" w14:textId="621B475B" w:rsidR="002815E0" w:rsidRPr="00435C5F" w:rsidRDefault="00435C5F" w:rsidP="00CE4233">
            <w:r w:rsidRPr="00435C5F">
              <w:t>Durchführungsphase</w:t>
            </w:r>
          </w:p>
        </w:tc>
        <w:tc>
          <w:tcPr>
            <w:tcW w:w="1701" w:type="dxa"/>
          </w:tcPr>
          <w:p w14:paraId="6370CF8B" w14:textId="77777777" w:rsidR="002815E0" w:rsidRDefault="002815E0" w:rsidP="00CE4233"/>
        </w:tc>
      </w:tr>
      <w:tr w:rsidR="002815E0" w14:paraId="14351664" w14:textId="77777777" w:rsidTr="002815E0">
        <w:tc>
          <w:tcPr>
            <w:tcW w:w="1134" w:type="dxa"/>
          </w:tcPr>
          <w:p w14:paraId="46EDCB1E" w14:textId="77777777" w:rsidR="002815E0" w:rsidRDefault="002815E0" w:rsidP="00CE4233"/>
        </w:tc>
        <w:tc>
          <w:tcPr>
            <w:tcW w:w="5953" w:type="dxa"/>
          </w:tcPr>
          <w:p w14:paraId="2B960EBF" w14:textId="77777777" w:rsidR="002815E0" w:rsidRDefault="002815E0" w:rsidP="00CE4233"/>
        </w:tc>
        <w:tc>
          <w:tcPr>
            <w:tcW w:w="1701" w:type="dxa"/>
          </w:tcPr>
          <w:p w14:paraId="36C08EDA" w14:textId="77777777" w:rsidR="002815E0" w:rsidRDefault="002815E0" w:rsidP="00CE4233"/>
        </w:tc>
      </w:tr>
      <w:tr w:rsidR="002815E0" w14:paraId="203BD72C" w14:textId="77777777" w:rsidTr="002815E0">
        <w:tc>
          <w:tcPr>
            <w:tcW w:w="1134" w:type="dxa"/>
          </w:tcPr>
          <w:p w14:paraId="53A8C1F5" w14:textId="77777777" w:rsidR="002815E0" w:rsidRDefault="002815E0" w:rsidP="00CE4233"/>
        </w:tc>
        <w:tc>
          <w:tcPr>
            <w:tcW w:w="5953" w:type="dxa"/>
          </w:tcPr>
          <w:p w14:paraId="0C25C6B9" w14:textId="77777777" w:rsidR="002815E0" w:rsidRDefault="002815E0" w:rsidP="00CE4233"/>
        </w:tc>
        <w:tc>
          <w:tcPr>
            <w:tcW w:w="1701" w:type="dxa"/>
          </w:tcPr>
          <w:p w14:paraId="20455E35" w14:textId="77777777" w:rsidR="002815E0" w:rsidRDefault="002815E0" w:rsidP="00CE4233"/>
        </w:tc>
      </w:tr>
      <w:tr w:rsidR="002815E0" w14:paraId="08E1B59F" w14:textId="77777777" w:rsidTr="002815E0">
        <w:tc>
          <w:tcPr>
            <w:tcW w:w="1134" w:type="dxa"/>
          </w:tcPr>
          <w:p w14:paraId="32BA6423" w14:textId="77777777" w:rsidR="002815E0" w:rsidRDefault="002815E0" w:rsidP="00CE4233"/>
        </w:tc>
        <w:tc>
          <w:tcPr>
            <w:tcW w:w="5953" w:type="dxa"/>
          </w:tcPr>
          <w:p w14:paraId="33A0728D" w14:textId="77777777" w:rsidR="002815E0" w:rsidRDefault="002815E0" w:rsidP="00CE4233"/>
        </w:tc>
        <w:tc>
          <w:tcPr>
            <w:tcW w:w="1701" w:type="dxa"/>
          </w:tcPr>
          <w:p w14:paraId="2D574AEA" w14:textId="77777777" w:rsidR="002815E0" w:rsidRDefault="002815E0" w:rsidP="00CE4233"/>
        </w:tc>
      </w:tr>
      <w:tr w:rsidR="002815E0" w14:paraId="12F30E79" w14:textId="77777777" w:rsidTr="002815E0">
        <w:tc>
          <w:tcPr>
            <w:tcW w:w="1134" w:type="dxa"/>
          </w:tcPr>
          <w:p w14:paraId="56015A98" w14:textId="77777777" w:rsidR="002815E0" w:rsidRDefault="002815E0" w:rsidP="00CE4233"/>
        </w:tc>
        <w:tc>
          <w:tcPr>
            <w:tcW w:w="5953" w:type="dxa"/>
          </w:tcPr>
          <w:p w14:paraId="0CFD5E27" w14:textId="77777777" w:rsidR="002815E0" w:rsidRDefault="002815E0" w:rsidP="00CE4233"/>
        </w:tc>
        <w:tc>
          <w:tcPr>
            <w:tcW w:w="1701" w:type="dxa"/>
          </w:tcPr>
          <w:p w14:paraId="6F11A4FA" w14:textId="77777777" w:rsidR="002815E0" w:rsidRDefault="002815E0" w:rsidP="00CE4233"/>
        </w:tc>
      </w:tr>
      <w:tr w:rsidR="002815E0" w14:paraId="0A22BBC7" w14:textId="77777777" w:rsidTr="002815E0">
        <w:tc>
          <w:tcPr>
            <w:tcW w:w="1134" w:type="dxa"/>
          </w:tcPr>
          <w:p w14:paraId="117EF0FB" w14:textId="77777777" w:rsidR="002815E0" w:rsidRDefault="002815E0" w:rsidP="00CE4233"/>
        </w:tc>
        <w:tc>
          <w:tcPr>
            <w:tcW w:w="5953" w:type="dxa"/>
          </w:tcPr>
          <w:p w14:paraId="4DEF896D" w14:textId="77777777" w:rsidR="002815E0" w:rsidRDefault="002815E0" w:rsidP="00CE4233"/>
        </w:tc>
        <w:tc>
          <w:tcPr>
            <w:tcW w:w="1701" w:type="dxa"/>
          </w:tcPr>
          <w:p w14:paraId="7977F5EF" w14:textId="77777777" w:rsidR="002815E0" w:rsidRDefault="002815E0" w:rsidP="00CE4233"/>
        </w:tc>
      </w:tr>
      <w:tr w:rsidR="002815E0" w14:paraId="2BA71AF8" w14:textId="77777777" w:rsidTr="002815E0">
        <w:tc>
          <w:tcPr>
            <w:tcW w:w="1134" w:type="dxa"/>
          </w:tcPr>
          <w:p w14:paraId="718A6EC6" w14:textId="77777777" w:rsidR="002815E0" w:rsidRDefault="002815E0" w:rsidP="00CE4233"/>
        </w:tc>
        <w:tc>
          <w:tcPr>
            <w:tcW w:w="5953" w:type="dxa"/>
          </w:tcPr>
          <w:p w14:paraId="66C88595" w14:textId="77777777" w:rsidR="002815E0" w:rsidRDefault="002815E0" w:rsidP="00CE4233"/>
        </w:tc>
        <w:tc>
          <w:tcPr>
            <w:tcW w:w="1701" w:type="dxa"/>
          </w:tcPr>
          <w:p w14:paraId="35B99573" w14:textId="77777777" w:rsidR="002815E0" w:rsidRDefault="002815E0" w:rsidP="00CE4233"/>
        </w:tc>
      </w:tr>
      <w:tr w:rsidR="002815E0" w14:paraId="6FBB089A" w14:textId="77777777" w:rsidTr="002815E0">
        <w:tc>
          <w:tcPr>
            <w:tcW w:w="1134" w:type="dxa"/>
          </w:tcPr>
          <w:p w14:paraId="44C26CCB" w14:textId="77777777" w:rsidR="002815E0" w:rsidRDefault="002815E0" w:rsidP="00CE4233"/>
        </w:tc>
        <w:tc>
          <w:tcPr>
            <w:tcW w:w="5953" w:type="dxa"/>
          </w:tcPr>
          <w:p w14:paraId="71D47345" w14:textId="425032BC" w:rsidR="002815E0" w:rsidRPr="00435C5F" w:rsidRDefault="00435C5F" w:rsidP="00CE4233">
            <w:r w:rsidRPr="00435C5F">
              <w:t>Summe Durchführungsphase</w:t>
            </w:r>
          </w:p>
        </w:tc>
        <w:tc>
          <w:tcPr>
            <w:tcW w:w="1701" w:type="dxa"/>
          </w:tcPr>
          <w:p w14:paraId="7E5721DD" w14:textId="77777777" w:rsidR="002815E0" w:rsidRDefault="002815E0" w:rsidP="00CE4233"/>
        </w:tc>
      </w:tr>
      <w:tr w:rsidR="002815E0" w14:paraId="7186A3B9" w14:textId="77777777" w:rsidTr="002815E0">
        <w:tc>
          <w:tcPr>
            <w:tcW w:w="1134" w:type="dxa"/>
          </w:tcPr>
          <w:p w14:paraId="7545FCBE" w14:textId="77777777" w:rsidR="002815E0" w:rsidRDefault="002815E0" w:rsidP="00CE4233"/>
        </w:tc>
        <w:tc>
          <w:tcPr>
            <w:tcW w:w="5953" w:type="dxa"/>
          </w:tcPr>
          <w:p w14:paraId="18FE0E85" w14:textId="77777777" w:rsidR="002815E0" w:rsidRDefault="002815E0" w:rsidP="00CE4233"/>
        </w:tc>
        <w:tc>
          <w:tcPr>
            <w:tcW w:w="1701" w:type="dxa"/>
          </w:tcPr>
          <w:p w14:paraId="657FC3C7" w14:textId="77777777" w:rsidR="002815E0" w:rsidRDefault="002815E0" w:rsidP="00CE4233"/>
        </w:tc>
      </w:tr>
      <w:tr w:rsidR="002815E0" w14:paraId="44BC6ADC" w14:textId="77777777" w:rsidTr="002815E0">
        <w:tc>
          <w:tcPr>
            <w:tcW w:w="1134" w:type="dxa"/>
          </w:tcPr>
          <w:p w14:paraId="5543E8C4" w14:textId="77777777" w:rsidR="002815E0" w:rsidRDefault="002815E0" w:rsidP="00CE4233"/>
        </w:tc>
        <w:tc>
          <w:tcPr>
            <w:tcW w:w="5953" w:type="dxa"/>
          </w:tcPr>
          <w:p w14:paraId="29458B16" w14:textId="38681121" w:rsidR="002815E0" w:rsidRPr="00435C5F" w:rsidRDefault="00023C7B" w:rsidP="00CE4233">
            <w:r w:rsidRPr="00435C5F">
              <w:t>Qu</w:t>
            </w:r>
            <w:r>
              <w:t>a</w:t>
            </w:r>
            <w:r w:rsidRPr="00435C5F">
              <w:t>litätsmanagement</w:t>
            </w:r>
          </w:p>
        </w:tc>
        <w:tc>
          <w:tcPr>
            <w:tcW w:w="1701" w:type="dxa"/>
          </w:tcPr>
          <w:p w14:paraId="6BF58356" w14:textId="77777777" w:rsidR="002815E0" w:rsidRDefault="002815E0" w:rsidP="00CE4233"/>
        </w:tc>
      </w:tr>
      <w:tr w:rsidR="002815E0" w14:paraId="6B55774B" w14:textId="77777777" w:rsidTr="002815E0">
        <w:tc>
          <w:tcPr>
            <w:tcW w:w="1134" w:type="dxa"/>
          </w:tcPr>
          <w:p w14:paraId="0B5C5410" w14:textId="77777777" w:rsidR="002815E0" w:rsidRDefault="002815E0" w:rsidP="00CE4233"/>
        </w:tc>
        <w:tc>
          <w:tcPr>
            <w:tcW w:w="5953" w:type="dxa"/>
          </w:tcPr>
          <w:p w14:paraId="7011B0FE" w14:textId="77777777" w:rsidR="002815E0" w:rsidRDefault="002815E0" w:rsidP="00CE4233"/>
        </w:tc>
        <w:tc>
          <w:tcPr>
            <w:tcW w:w="1701" w:type="dxa"/>
          </w:tcPr>
          <w:p w14:paraId="71BFEF8A" w14:textId="77777777" w:rsidR="002815E0" w:rsidRDefault="002815E0" w:rsidP="00CE4233"/>
        </w:tc>
      </w:tr>
      <w:tr w:rsidR="002815E0" w14:paraId="074E7E90" w14:textId="77777777" w:rsidTr="002815E0">
        <w:tc>
          <w:tcPr>
            <w:tcW w:w="1134" w:type="dxa"/>
          </w:tcPr>
          <w:p w14:paraId="48CE6352" w14:textId="77777777" w:rsidR="002815E0" w:rsidRDefault="002815E0" w:rsidP="00CE4233"/>
        </w:tc>
        <w:tc>
          <w:tcPr>
            <w:tcW w:w="5953" w:type="dxa"/>
          </w:tcPr>
          <w:p w14:paraId="30C509FF" w14:textId="77777777" w:rsidR="002815E0" w:rsidRDefault="002815E0" w:rsidP="00CE4233"/>
        </w:tc>
        <w:tc>
          <w:tcPr>
            <w:tcW w:w="1701" w:type="dxa"/>
          </w:tcPr>
          <w:p w14:paraId="121D40E0" w14:textId="77777777" w:rsidR="002815E0" w:rsidRDefault="002815E0" w:rsidP="00CE4233"/>
        </w:tc>
      </w:tr>
      <w:tr w:rsidR="002815E0" w14:paraId="7A5BCFAD" w14:textId="77777777" w:rsidTr="002815E0">
        <w:tc>
          <w:tcPr>
            <w:tcW w:w="1134" w:type="dxa"/>
          </w:tcPr>
          <w:p w14:paraId="6959FBBA" w14:textId="77777777" w:rsidR="002815E0" w:rsidRDefault="002815E0" w:rsidP="00CE4233"/>
        </w:tc>
        <w:tc>
          <w:tcPr>
            <w:tcW w:w="5953" w:type="dxa"/>
          </w:tcPr>
          <w:p w14:paraId="3C1B0F39" w14:textId="01307692" w:rsidR="002815E0" w:rsidRPr="00435C5F" w:rsidRDefault="00435C5F" w:rsidP="00CE4233">
            <w:r w:rsidRPr="00435C5F">
              <w:t xml:space="preserve">Summe </w:t>
            </w:r>
            <w:r w:rsidR="00023C7B" w:rsidRPr="00435C5F">
              <w:t>Qualitätsmanagement</w:t>
            </w:r>
          </w:p>
        </w:tc>
        <w:tc>
          <w:tcPr>
            <w:tcW w:w="1701" w:type="dxa"/>
          </w:tcPr>
          <w:p w14:paraId="7523D2D3" w14:textId="77777777" w:rsidR="002815E0" w:rsidRDefault="002815E0" w:rsidP="00CE4233"/>
        </w:tc>
      </w:tr>
      <w:tr w:rsidR="002815E0" w14:paraId="4F65949A" w14:textId="77777777" w:rsidTr="002815E0">
        <w:tc>
          <w:tcPr>
            <w:tcW w:w="1134" w:type="dxa"/>
          </w:tcPr>
          <w:p w14:paraId="2F3B16C3" w14:textId="77777777" w:rsidR="002815E0" w:rsidRDefault="002815E0" w:rsidP="00CE4233"/>
        </w:tc>
        <w:tc>
          <w:tcPr>
            <w:tcW w:w="5953" w:type="dxa"/>
          </w:tcPr>
          <w:p w14:paraId="08E4F482" w14:textId="77777777" w:rsidR="002815E0" w:rsidRDefault="002815E0" w:rsidP="00CE4233"/>
        </w:tc>
        <w:tc>
          <w:tcPr>
            <w:tcW w:w="1701" w:type="dxa"/>
          </w:tcPr>
          <w:p w14:paraId="5284E582" w14:textId="77777777" w:rsidR="002815E0" w:rsidRDefault="002815E0" w:rsidP="00CE4233"/>
        </w:tc>
      </w:tr>
      <w:tr w:rsidR="002815E0" w14:paraId="33AACF2A" w14:textId="77777777" w:rsidTr="002815E0">
        <w:tc>
          <w:tcPr>
            <w:tcW w:w="1134" w:type="dxa"/>
          </w:tcPr>
          <w:p w14:paraId="0702B2C3" w14:textId="77777777" w:rsidR="002815E0" w:rsidRDefault="002815E0" w:rsidP="00CE4233"/>
        </w:tc>
        <w:tc>
          <w:tcPr>
            <w:tcW w:w="5953" w:type="dxa"/>
          </w:tcPr>
          <w:p w14:paraId="0D909C03" w14:textId="1D9DE100" w:rsidR="002815E0" w:rsidRPr="00435C5F" w:rsidRDefault="00435C5F" w:rsidP="00CE4233">
            <w:r w:rsidRPr="00435C5F">
              <w:t>Übergabe-, Auswertungsphase</w:t>
            </w:r>
          </w:p>
        </w:tc>
        <w:tc>
          <w:tcPr>
            <w:tcW w:w="1701" w:type="dxa"/>
          </w:tcPr>
          <w:p w14:paraId="7FBDE944" w14:textId="77777777" w:rsidR="002815E0" w:rsidRDefault="002815E0" w:rsidP="00CE4233"/>
        </w:tc>
      </w:tr>
      <w:tr w:rsidR="002815E0" w14:paraId="2A9DE219" w14:textId="77777777" w:rsidTr="002815E0">
        <w:tc>
          <w:tcPr>
            <w:tcW w:w="1134" w:type="dxa"/>
          </w:tcPr>
          <w:p w14:paraId="3ADA42AB" w14:textId="77777777" w:rsidR="002815E0" w:rsidRDefault="002815E0" w:rsidP="00CE4233"/>
        </w:tc>
        <w:tc>
          <w:tcPr>
            <w:tcW w:w="5953" w:type="dxa"/>
          </w:tcPr>
          <w:p w14:paraId="623C6DBD" w14:textId="77777777" w:rsidR="002815E0" w:rsidRDefault="002815E0" w:rsidP="00CE4233"/>
        </w:tc>
        <w:tc>
          <w:tcPr>
            <w:tcW w:w="1701" w:type="dxa"/>
          </w:tcPr>
          <w:p w14:paraId="434AE0C6" w14:textId="77777777" w:rsidR="002815E0" w:rsidRDefault="002815E0" w:rsidP="00CE4233"/>
        </w:tc>
      </w:tr>
      <w:tr w:rsidR="002815E0" w14:paraId="4105EE73" w14:textId="77777777" w:rsidTr="002815E0">
        <w:tc>
          <w:tcPr>
            <w:tcW w:w="1134" w:type="dxa"/>
          </w:tcPr>
          <w:p w14:paraId="05F7AE94" w14:textId="77777777" w:rsidR="002815E0" w:rsidRDefault="002815E0" w:rsidP="00CE4233"/>
        </w:tc>
        <w:tc>
          <w:tcPr>
            <w:tcW w:w="5953" w:type="dxa"/>
          </w:tcPr>
          <w:p w14:paraId="09F120E9" w14:textId="77777777" w:rsidR="002815E0" w:rsidRDefault="002815E0" w:rsidP="00CE4233"/>
        </w:tc>
        <w:tc>
          <w:tcPr>
            <w:tcW w:w="1701" w:type="dxa"/>
          </w:tcPr>
          <w:p w14:paraId="02884684" w14:textId="77777777" w:rsidR="002815E0" w:rsidRDefault="002815E0" w:rsidP="00CE4233"/>
        </w:tc>
      </w:tr>
      <w:tr w:rsidR="002815E0" w14:paraId="465C7DCF" w14:textId="77777777" w:rsidTr="002815E0">
        <w:tc>
          <w:tcPr>
            <w:tcW w:w="1134" w:type="dxa"/>
          </w:tcPr>
          <w:p w14:paraId="1B9989F9" w14:textId="77777777" w:rsidR="002815E0" w:rsidRDefault="002815E0" w:rsidP="00CE4233"/>
        </w:tc>
        <w:tc>
          <w:tcPr>
            <w:tcW w:w="5953" w:type="dxa"/>
          </w:tcPr>
          <w:p w14:paraId="6C4ED7EB" w14:textId="77777777" w:rsidR="002815E0" w:rsidRDefault="002815E0" w:rsidP="00CE4233"/>
        </w:tc>
        <w:tc>
          <w:tcPr>
            <w:tcW w:w="1701" w:type="dxa"/>
          </w:tcPr>
          <w:p w14:paraId="27BE30A2" w14:textId="77777777" w:rsidR="002815E0" w:rsidRDefault="002815E0" w:rsidP="00CE4233"/>
        </w:tc>
      </w:tr>
      <w:tr w:rsidR="002815E0" w14:paraId="5069A537" w14:textId="77777777" w:rsidTr="002815E0">
        <w:tc>
          <w:tcPr>
            <w:tcW w:w="1134" w:type="dxa"/>
          </w:tcPr>
          <w:p w14:paraId="65534890" w14:textId="77777777" w:rsidR="002815E0" w:rsidRDefault="002815E0" w:rsidP="00CE4233"/>
        </w:tc>
        <w:tc>
          <w:tcPr>
            <w:tcW w:w="5953" w:type="dxa"/>
          </w:tcPr>
          <w:p w14:paraId="47139866" w14:textId="77777777" w:rsidR="002815E0" w:rsidRDefault="002815E0" w:rsidP="00CE4233"/>
        </w:tc>
        <w:tc>
          <w:tcPr>
            <w:tcW w:w="1701" w:type="dxa"/>
          </w:tcPr>
          <w:p w14:paraId="55CA63F6" w14:textId="77777777" w:rsidR="002815E0" w:rsidRDefault="002815E0" w:rsidP="00CE4233"/>
        </w:tc>
      </w:tr>
      <w:tr w:rsidR="002815E0" w14:paraId="0970C690" w14:textId="77777777" w:rsidTr="002815E0">
        <w:tc>
          <w:tcPr>
            <w:tcW w:w="1134" w:type="dxa"/>
          </w:tcPr>
          <w:p w14:paraId="7FF40871" w14:textId="77777777" w:rsidR="002815E0" w:rsidRDefault="002815E0" w:rsidP="00CE4233"/>
        </w:tc>
        <w:tc>
          <w:tcPr>
            <w:tcW w:w="5953" w:type="dxa"/>
          </w:tcPr>
          <w:p w14:paraId="4FF4D29B" w14:textId="77777777" w:rsidR="002815E0" w:rsidRDefault="002815E0" w:rsidP="00CE4233"/>
        </w:tc>
        <w:tc>
          <w:tcPr>
            <w:tcW w:w="1701" w:type="dxa"/>
          </w:tcPr>
          <w:p w14:paraId="7E407260" w14:textId="77777777" w:rsidR="002815E0" w:rsidRDefault="002815E0" w:rsidP="00CE4233"/>
        </w:tc>
      </w:tr>
      <w:tr w:rsidR="002815E0" w14:paraId="03C59701" w14:textId="77777777" w:rsidTr="002815E0">
        <w:tc>
          <w:tcPr>
            <w:tcW w:w="1134" w:type="dxa"/>
          </w:tcPr>
          <w:p w14:paraId="467E3530" w14:textId="77777777" w:rsidR="002815E0" w:rsidRDefault="002815E0" w:rsidP="00CE4233"/>
        </w:tc>
        <w:tc>
          <w:tcPr>
            <w:tcW w:w="5953" w:type="dxa"/>
          </w:tcPr>
          <w:p w14:paraId="72CB5916" w14:textId="77777777" w:rsidR="002815E0" w:rsidRDefault="002815E0" w:rsidP="00CE4233"/>
        </w:tc>
        <w:tc>
          <w:tcPr>
            <w:tcW w:w="1701" w:type="dxa"/>
          </w:tcPr>
          <w:p w14:paraId="7E259B59" w14:textId="77777777" w:rsidR="002815E0" w:rsidRDefault="002815E0" w:rsidP="00CE4233"/>
        </w:tc>
      </w:tr>
      <w:tr w:rsidR="002815E0" w14:paraId="0553AD2B" w14:textId="77777777" w:rsidTr="002815E0">
        <w:tc>
          <w:tcPr>
            <w:tcW w:w="1134" w:type="dxa"/>
          </w:tcPr>
          <w:p w14:paraId="4E3EA39B" w14:textId="77777777" w:rsidR="002815E0" w:rsidRDefault="002815E0" w:rsidP="00CE4233"/>
        </w:tc>
        <w:tc>
          <w:tcPr>
            <w:tcW w:w="5953" w:type="dxa"/>
          </w:tcPr>
          <w:p w14:paraId="54174B85" w14:textId="77777777" w:rsidR="002815E0" w:rsidRDefault="002815E0" w:rsidP="00CE4233"/>
        </w:tc>
        <w:tc>
          <w:tcPr>
            <w:tcW w:w="1701" w:type="dxa"/>
          </w:tcPr>
          <w:p w14:paraId="1CB921D5" w14:textId="77777777" w:rsidR="002815E0" w:rsidRDefault="002815E0" w:rsidP="00CE4233"/>
        </w:tc>
      </w:tr>
      <w:tr w:rsidR="002815E0" w14:paraId="094DFFBC" w14:textId="77777777" w:rsidTr="002815E0">
        <w:tc>
          <w:tcPr>
            <w:tcW w:w="1134" w:type="dxa"/>
          </w:tcPr>
          <w:p w14:paraId="7626F45A" w14:textId="77777777" w:rsidR="002815E0" w:rsidRDefault="002815E0" w:rsidP="00CE4233"/>
        </w:tc>
        <w:tc>
          <w:tcPr>
            <w:tcW w:w="5953" w:type="dxa"/>
          </w:tcPr>
          <w:p w14:paraId="4F792791" w14:textId="77777777" w:rsidR="002815E0" w:rsidRDefault="002815E0" w:rsidP="00CE4233"/>
        </w:tc>
        <w:tc>
          <w:tcPr>
            <w:tcW w:w="1701" w:type="dxa"/>
          </w:tcPr>
          <w:p w14:paraId="75EFBDB7" w14:textId="77777777" w:rsidR="002815E0" w:rsidRDefault="002815E0" w:rsidP="00CE4233"/>
        </w:tc>
      </w:tr>
      <w:tr w:rsidR="002815E0" w14:paraId="09AF8CDD" w14:textId="77777777" w:rsidTr="002815E0">
        <w:tc>
          <w:tcPr>
            <w:tcW w:w="1134" w:type="dxa"/>
          </w:tcPr>
          <w:p w14:paraId="1058724B" w14:textId="77777777" w:rsidR="002815E0" w:rsidRDefault="002815E0" w:rsidP="00CE4233"/>
        </w:tc>
        <w:tc>
          <w:tcPr>
            <w:tcW w:w="5953" w:type="dxa"/>
          </w:tcPr>
          <w:p w14:paraId="2C25540E" w14:textId="77777777" w:rsidR="002815E0" w:rsidRDefault="002815E0" w:rsidP="00CE4233"/>
        </w:tc>
        <w:tc>
          <w:tcPr>
            <w:tcW w:w="1701" w:type="dxa"/>
          </w:tcPr>
          <w:p w14:paraId="2F166864" w14:textId="77777777" w:rsidR="002815E0" w:rsidRDefault="002815E0" w:rsidP="00CE4233"/>
        </w:tc>
      </w:tr>
      <w:tr w:rsidR="002815E0" w14:paraId="191566A5" w14:textId="77777777" w:rsidTr="002815E0">
        <w:tc>
          <w:tcPr>
            <w:tcW w:w="1134" w:type="dxa"/>
          </w:tcPr>
          <w:p w14:paraId="2EBBA72B" w14:textId="77777777" w:rsidR="002815E0" w:rsidRDefault="002815E0" w:rsidP="00CE4233"/>
        </w:tc>
        <w:tc>
          <w:tcPr>
            <w:tcW w:w="5953" w:type="dxa"/>
          </w:tcPr>
          <w:p w14:paraId="7008EEE4" w14:textId="77777777" w:rsidR="002815E0" w:rsidRDefault="002815E0" w:rsidP="00CE4233"/>
        </w:tc>
        <w:tc>
          <w:tcPr>
            <w:tcW w:w="1701" w:type="dxa"/>
          </w:tcPr>
          <w:p w14:paraId="21C18B9A" w14:textId="77777777" w:rsidR="002815E0" w:rsidRDefault="002815E0" w:rsidP="00CE4233"/>
        </w:tc>
      </w:tr>
      <w:tr w:rsidR="002815E0" w14:paraId="6FB20189" w14:textId="77777777" w:rsidTr="002815E0">
        <w:tc>
          <w:tcPr>
            <w:tcW w:w="1134" w:type="dxa"/>
          </w:tcPr>
          <w:p w14:paraId="650F774B" w14:textId="77777777" w:rsidR="002815E0" w:rsidRDefault="002815E0" w:rsidP="00CE4233"/>
        </w:tc>
        <w:tc>
          <w:tcPr>
            <w:tcW w:w="5953" w:type="dxa"/>
          </w:tcPr>
          <w:p w14:paraId="1D6070A9" w14:textId="77777777" w:rsidR="002815E0" w:rsidRDefault="002815E0" w:rsidP="00CE4233"/>
        </w:tc>
        <w:tc>
          <w:tcPr>
            <w:tcW w:w="1701" w:type="dxa"/>
          </w:tcPr>
          <w:p w14:paraId="17CEB2E7" w14:textId="77777777" w:rsidR="002815E0" w:rsidRDefault="002815E0" w:rsidP="00CE4233"/>
        </w:tc>
      </w:tr>
      <w:tr w:rsidR="002815E0" w14:paraId="236D2B6A" w14:textId="77777777" w:rsidTr="002815E0">
        <w:tc>
          <w:tcPr>
            <w:tcW w:w="1134" w:type="dxa"/>
          </w:tcPr>
          <w:p w14:paraId="1AF1D8C3" w14:textId="77777777" w:rsidR="002815E0" w:rsidRDefault="002815E0" w:rsidP="00CE4233"/>
        </w:tc>
        <w:tc>
          <w:tcPr>
            <w:tcW w:w="5953" w:type="dxa"/>
          </w:tcPr>
          <w:p w14:paraId="4B156B35" w14:textId="77777777" w:rsidR="002815E0" w:rsidRDefault="002815E0" w:rsidP="00CE4233"/>
        </w:tc>
        <w:tc>
          <w:tcPr>
            <w:tcW w:w="1701" w:type="dxa"/>
          </w:tcPr>
          <w:p w14:paraId="0FBEBD34" w14:textId="77777777" w:rsidR="002815E0" w:rsidRDefault="002815E0" w:rsidP="00CE4233"/>
        </w:tc>
      </w:tr>
      <w:tr w:rsidR="002815E0" w14:paraId="47F5B25E" w14:textId="77777777" w:rsidTr="002815E0">
        <w:tc>
          <w:tcPr>
            <w:tcW w:w="1134" w:type="dxa"/>
          </w:tcPr>
          <w:p w14:paraId="2E274BD7" w14:textId="77777777" w:rsidR="002815E0" w:rsidRDefault="002815E0" w:rsidP="00CE4233"/>
        </w:tc>
        <w:tc>
          <w:tcPr>
            <w:tcW w:w="5953" w:type="dxa"/>
          </w:tcPr>
          <w:p w14:paraId="349531C6" w14:textId="77777777" w:rsidR="002815E0" w:rsidRDefault="002815E0" w:rsidP="00CE4233"/>
        </w:tc>
        <w:tc>
          <w:tcPr>
            <w:tcW w:w="1701" w:type="dxa"/>
          </w:tcPr>
          <w:p w14:paraId="5AA35B62" w14:textId="77777777" w:rsidR="002815E0" w:rsidRDefault="002815E0" w:rsidP="00CE4233"/>
        </w:tc>
      </w:tr>
      <w:tr w:rsidR="002815E0" w14:paraId="042E4FA1" w14:textId="77777777" w:rsidTr="002815E0">
        <w:tc>
          <w:tcPr>
            <w:tcW w:w="1134" w:type="dxa"/>
          </w:tcPr>
          <w:p w14:paraId="37C88BFA" w14:textId="77777777" w:rsidR="002815E0" w:rsidRDefault="002815E0" w:rsidP="00CE4233"/>
        </w:tc>
        <w:tc>
          <w:tcPr>
            <w:tcW w:w="5953" w:type="dxa"/>
          </w:tcPr>
          <w:p w14:paraId="23AEC8C5" w14:textId="77777777" w:rsidR="002815E0" w:rsidRDefault="002815E0" w:rsidP="00CE4233"/>
        </w:tc>
        <w:tc>
          <w:tcPr>
            <w:tcW w:w="1701" w:type="dxa"/>
          </w:tcPr>
          <w:p w14:paraId="0358E3F8" w14:textId="77777777" w:rsidR="002815E0" w:rsidRDefault="002815E0" w:rsidP="00CE4233"/>
        </w:tc>
      </w:tr>
    </w:tbl>
    <w:p w14:paraId="26ECA547" w14:textId="32A769D7" w:rsidR="008273F5" w:rsidRDefault="008273F5" w:rsidP="00CE4233"/>
    <w:p w14:paraId="5B94318C" w14:textId="77777777" w:rsidR="008273F5" w:rsidRDefault="008273F5" w:rsidP="00CE4233">
      <w:r>
        <w:br w:type="page"/>
      </w:r>
    </w:p>
    <w:p w14:paraId="14D7F20B" w14:textId="14043600" w:rsidR="00E30CB3" w:rsidRPr="00E30CB3" w:rsidRDefault="008273F5" w:rsidP="002F7E1D">
      <w:pPr>
        <w:pStyle w:val="nichtInhaltsverzeichnis"/>
        <w:ind w:firstLine="0"/>
      </w:pPr>
      <w:bookmarkStart w:id="0" w:name="_Toc142986110"/>
      <w:r w:rsidRPr="00E30CB3">
        <w:lastRenderedPageBreak/>
        <w:t>Inhaltsverzeichnis</w:t>
      </w:r>
      <w:r w:rsidR="00E30CB3" w:rsidRPr="00E30CB3">
        <w:t>:</w:t>
      </w:r>
      <w:bookmarkEnd w:id="0"/>
    </w:p>
    <w:sdt>
      <w:sdtPr>
        <w:id w:val="164132264"/>
        <w:docPartObj>
          <w:docPartGallery w:val="Table of Contents"/>
          <w:docPartUnique/>
        </w:docPartObj>
      </w:sdtPr>
      <w:sdtEndPr>
        <w:rPr>
          <w:bCs/>
        </w:rPr>
      </w:sdtEndPr>
      <w:sdtContent>
        <w:p w14:paraId="55B7B1FD" w14:textId="1AF4F31B" w:rsidR="001F6E8A" w:rsidRDefault="001F6E8A">
          <w:pPr>
            <w:pStyle w:val="TOC1"/>
            <w:tabs>
              <w:tab w:val="left" w:pos="440"/>
              <w:tab w:val="right" w:leader="dot" w:pos="9062"/>
            </w:tabs>
            <w:rPr>
              <w:rFonts w:asciiTheme="minorHAnsi" w:eastAsiaTheme="minorEastAsia" w:hAnsiTheme="minorHAnsi"/>
              <w:b w:val="0"/>
              <w:color w:val="auto"/>
              <w:kern w:val="2"/>
              <w:sz w:val="24"/>
              <w:lang w:eastAsia="de-DE"/>
              <w14:ligatures w14:val="standardContextual"/>
            </w:rPr>
          </w:pPr>
          <w:r>
            <w:fldChar w:fldCharType="begin"/>
          </w:r>
          <w:r>
            <w:instrText xml:space="preserve"> TOC \o "2-3" \f \u \t "Überschrift 1;1" </w:instrText>
          </w:r>
          <w:r>
            <w:fldChar w:fldCharType="separate"/>
          </w:r>
          <w:r>
            <w:t>1.</w:t>
          </w:r>
          <w:r>
            <w:rPr>
              <w:rFonts w:asciiTheme="minorHAnsi" w:eastAsiaTheme="minorEastAsia" w:hAnsiTheme="minorHAnsi"/>
              <w:b w:val="0"/>
              <w:color w:val="auto"/>
              <w:kern w:val="2"/>
              <w:sz w:val="24"/>
              <w:lang w:eastAsia="de-DE"/>
              <w14:ligatures w14:val="standardContextual"/>
            </w:rPr>
            <w:tab/>
          </w:r>
          <w:r>
            <w:t>Projektdokumentationshinweise Verzeichnisse</w:t>
          </w:r>
          <w:r>
            <w:tab/>
          </w:r>
          <w:r>
            <w:fldChar w:fldCharType="begin"/>
          </w:r>
          <w:r>
            <w:instrText xml:space="preserve"> PAGEREF _Toc158623639 \h </w:instrText>
          </w:r>
          <w:r>
            <w:fldChar w:fldCharType="separate"/>
          </w:r>
          <w:r>
            <w:t>1</w:t>
          </w:r>
          <w:r>
            <w:fldChar w:fldCharType="end"/>
          </w:r>
        </w:p>
        <w:p w14:paraId="033427D5" w14:textId="23238781" w:rsidR="001F6E8A" w:rsidRDefault="001F6E8A">
          <w:pPr>
            <w:pStyle w:val="TOC2"/>
            <w:rPr>
              <w:rFonts w:asciiTheme="minorHAnsi" w:eastAsiaTheme="minorEastAsia" w:hAnsiTheme="minorHAnsi"/>
              <w:color w:val="auto"/>
              <w:kern w:val="2"/>
              <w:sz w:val="24"/>
              <w:szCs w:val="24"/>
              <w:lang w:eastAsia="de-DE"/>
              <w14:ligatures w14:val="standardContextual"/>
            </w:rPr>
          </w:pPr>
          <w:r>
            <w:t>1.1.</w:t>
          </w:r>
          <w:r>
            <w:rPr>
              <w:rFonts w:asciiTheme="minorHAnsi" w:eastAsiaTheme="minorEastAsia" w:hAnsiTheme="minorHAnsi"/>
              <w:color w:val="auto"/>
              <w:kern w:val="2"/>
              <w:sz w:val="24"/>
              <w:szCs w:val="24"/>
              <w:lang w:eastAsia="de-DE"/>
              <w14:ligatures w14:val="standardContextual"/>
            </w:rPr>
            <w:tab/>
          </w:r>
          <w:r>
            <w:t>Verwendungsvermerk</w:t>
          </w:r>
          <w:r>
            <w:tab/>
          </w:r>
          <w:r>
            <w:fldChar w:fldCharType="begin"/>
          </w:r>
          <w:r>
            <w:instrText xml:space="preserve"> PAGEREF _Toc158623640 \h </w:instrText>
          </w:r>
          <w:r>
            <w:fldChar w:fldCharType="separate"/>
          </w:r>
          <w:r>
            <w:t>1</w:t>
          </w:r>
          <w:r>
            <w:fldChar w:fldCharType="end"/>
          </w:r>
        </w:p>
        <w:p w14:paraId="02E8BF98" w14:textId="545141A0" w:rsidR="001F6E8A" w:rsidRDefault="001F6E8A">
          <w:pPr>
            <w:pStyle w:val="TOC2"/>
            <w:rPr>
              <w:rFonts w:asciiTheme="minorHAnsi" w:eastAsiaTheme="minorEastAsia" w:hAnsiTheme="minorHAnsi"/>
              <w:color w:val="auto"/>
              <w:kern w:val="2"/>
              <w:sz w:val="24"/>
              <w:szCs w:val="24"/>
              <w:lang w:eastAsia="de-DE"/>
              <w14:ligatures w14:val="standardContextual"/>
            </w:rPr>
          </w:pPr>
          <w:r>
            <w:t>1.2.</w:t>
          </w:r>
          <w:r>
            <w:rPr>
              <w:rFonts w:asciiTheme="minorHAnsi" w:eastAsiaTheme="minorEastAsia" w:hAnsiTheme="minorHAnsi"/>
              <w:color w:val="auto"/>
              <w:kern w:val="2"/>
              <w:sz w:val="24"/>
              <w:szCs w:val="24"/>
              <w:lang w:eastAsia="de-DE"/>
              <w14:ligatures w14:val="standardContextual"/>
            </w:rPr>
            <w:tab/>
          </w:r>
          <w:r>
            <w:t>Dokumentation zur Projektarbeit</w:t>
          </w:r>
          <w:r>
            <w:tab/>
          </w:r>
          <w:r>
            <w:fldChar w:fldCharType="begin"/>
          </w:r>
          <w:r>
            <w:instrText xml:space="preserve"> PAGEREF _Toc158623641 \h </w:instrText>
          </w:r>
          <w:r>
            <w:fldChar w:fldCharType="separate"/>
          </w:r>
          <w:r>
            <w:t>1</w:t>
          </w:r>
          <w:r>
            <w:fldChar w:fldCharType="end"/>
          </w:r>
        </w:p>
        <w:p w14:paraId="360AD9F4" w14:textId="42F628F2" w:rsidR="001F6E8A" w:rsidRDefault="001F6E8A">
          <w:pPr>
            <w:pStyle w:val="TOC2"/>
            <w:rPr>
              <w:rFonts w:asciiTheme="minorHAnsi" w:eastAsiaTheme="minorEastAsia" w:hAnsiTheme="minorHAnsi"/>
              <w:color w:val="auto"/>
              <w:kern w:val="2"/>
              <w:sz w:val="24"/>
              <w:szCs w:val="24"/>
              <w:lang w:eastAsia="de-DE"/>
              <w14:ligatures w14:val="standardContextual"/>
            </w:rPr>
          </w:pPr>
          <w:r>
            <w:t>1.3.</w:t>
          </w:r>
          <w:r>
            <w:rPr>
              <w:rFonts w:asciiTheme="minorHAnsi" w:eastAsiaTheme="minorEastAsia" w:hAnsiTheme="minorHAnsi"/>
              <w:color w:val="auto"/>
              <w:kern w:val="2"/>
              <w:sz w:val="24"/>
              <w:szCs w:val="24"/>
              <w:lang w:eastAsia="de-DE"/>
              <w14:ligatures w14:val="standardContextual"/>
            </w:rPr>
            <w:tab/>
          </w:r>
          <w:r>
            <w:t>Abbildungsverzeichnis</w:t>
          </w:r>
          <w:r>
            <w:tab/>
          </w:r>
          <w:r>
            <w:fldChar w:fldCharType="begin"/>
          </w:r>
          <w:r>
            <w:instrText xml:space="preserve"> PAGEREF _Toc158623642 \h </w:instrText>
          </w:r>
          <w:r>
            <w:fldChar w:fldCharType="separate"/>
          </w:r>
          <w:r>
            <w:t>1</w:t>
          </w:r>
          <w:r>
            <w:fldChar w:fldCharType="end"/>
          </w:r>
        </w:p>
        <w:p w14:paraId="595824CD" w14:textId="0DF8A513" w:rsidR="001F6E8A" w:rsidRDefault="001F6E8A">
          <w:pPr>
            <w:pStyle w:val="TOC2"/>
            <w:rPr>
              <w:rFonts w:asciiTheme="minorHAnsi" w:eastAsiaTheme="minorEastAsia" w:hAnsiTheme="minorHAnsi"/>
              <w:color w:val="auto"/>
              <w:kern w:val="2"/>
              <w:sz w:val="24"/>
              <w:szCs w:val="24"/>
              <w:lang w:eastAsia="de-DE"/>
              <w14:ligatures w14:val="standardContextual"/>
            </w:rPr>
          </w:pPr>
          <w:r>
            <w:t>1.4.</w:t>
          </w:r>
          <w:r>
            <w:rPr>
              <w:rFonts w:asciiTheme="minorHAnsi" w:eastAsiaTheme="minorEastAsia" w:hAnsiTheme="minorHAnsi"/>
              <w:color w:val="auto"/>
              <w:kern w:val="2"/>
              <w:sz w:val="24"/>
              <w:szCs w:val="24"/>
              <w:lang w:eastAsia="de-DE"/>
              <w14:ligatures w14:val="standardContextual"/>
            </w:rPr>
            <w:tab/>
          </w:r>
          <w:r>
            <w:t>Tabellenverzeichnis</w:t>
          </w:r>
          <w:r>
            <w:tab/>
          </w:r>
          <w:r>
            <w:fldChar w:fldCharType="begin"/>
          </w:r>
          <w:r>
            <w:instrText xml:space="preserve"> PAGEREF _Toc158623643 \h </w:instrText>
          </w:r>
          <w:r>
            <w:fldChar w:fldCharType="separate"/>
          </w:r>
          <w:r>
            <w:t>1</w:t>
          </w:r>
          <w:r>
            <w:fldChar w:fldCharType="end"/>
          </w:r>
        </w:p>
        <w:p w14:paraId="2588A364" w14:textId="17687129" w:rsidR="001F6E8A" w:rsidRDefault="001F6E8A">
          <w:pPr>
            <w:pStyle w:val="TOC2"/>
            <w:rPr>
              <w:rFonts w:asciiTheme="minorHAnsi" w:eastAsiaTheme="minorEastAsia" w:hAnsiTheme="minorHAnsi"/>
              <w:color w:val="auto"/>
              <w:kern w:val="2"/>
              <w:sz w:val="24"/>
              <w:szCs w:val="24"/>
              <w:lang w:eastAsia="de-DE"/>
              <w14:ligatures w14:val="standardContextual"/>
            </w:rPr>
          </w:pPr>
          <w:r>
            <w:t>1.5.</w:t>
          </w:r>
          <w:r>
            <w:rPr>
              <w:rFonts w:asciiTheme="minorHAnsi" w:eastAsiaTheme="minorEastAsia" w:hAnsiTheme="minorHAnsi"/>
              <w:color w:val="auto"/>
              <w:kern w:val="2"/>
              <w:sz w:val="24"/>
              <w:szCs w:val="24"/>
              <w:lang w:eastAsia="de-DE"/>
              <w14:ligatures w14:val="standardContextual"/>
            </w:rPr>
            <w:tab/>
          </w:r>
          <w:r>
            <w:t>Abkürzungen</w:t>
          </w:r>
          <w:r>
            <w:tab/>
          </w:r>
          <w:r>
            <w:fldChar w:fldCharType="begin"/>
          </w:r>
          <w:r>
            <w:instrText xml:space="preserve"> PAGEREF _Toc158623644 \h </w:instrText>
          </w:r>
          <w:r>
            <w:fldChar w:fldCharType="separate"/>
          </w:r>
          <w:r>
            <w:t>1</w:t>
          </w:r>
          <w:r>
            <w:fldChar w:fldCharType="end"/>
          </w:r>
        </w:p>
        <w:p w14:paraId="05F101C8" w14:textId="26BFA10C" w:rsidR="001F6E8A" w:rsidRDefault="001F6E8A">
          <w:pPr>
            <w:pStyle w:val="TOC2"/>
            <w:rPr>
              <w:rFonts w:asciiTheme="minorHAnsi" w:eastAsiaTheme="minorEastAsia" w:hAnsiTheme="minorHAnsi"/>
              <w:color w:val="auto"/>
              <w:kern w:val="2"/>
              <w:sz w:val="24"/>
              <w:szCs w:val="24"/>
              <w:lang w:eastAsia="de-DE"/>
              <w14:ligatures w14:val="standardContextual"/>
            </w:rPr>
          </w:pPr>
          <w:r>
            <w:t>1.6.</w:t>
          </w:r>
          <w:r>
            <w:rPr>
              <w:rFonts w:asciiTheme="minorHAnsi" w:eastAsiaTheme="minorEastAsia" w:hAnsiTheme="minorHAnsi"/>
              <w:color w:val="auto"/>
              <w:kern w:val="2"/>
              <w:sz w:val="24"/>
              <w:szCs w:val="24"/>
              <w:lang w:eastAsia="de-DE"/>
              <w14:ligatures w14:val="standardContextual"/>
            </w:rPr>
            <w:tab/>
          </w:r>
          <w:r>
            <w:t>Quellenverzeichnis</w:t>
          </w:r>
          <w:r>
            <w:tab/>
          </w:r>
          <w:r>
            <w:fldChar w:fldCharType="begin"/>
          </w:r>
          <w:r>
            <w:instrText xml:space="preserve"> PAGEREF _Toc158623645 \h </w:instrText>
          </w:r>
          <w:r>
            <w:fldChar w:fldCharType="separate"/>
          </w:r>
          <w:r>
            <w:t>1</w:t>
          </w:r>
          <w:r>
            <w:fldChar w:fldCharType="end"/>
          </w:r>
        </w:p>
        <w:p w14:paraId="09DE0FF4" w14:textId="150B31C1" w:rsidR="001F6E8A" w:rsidRDefault="001F6E8A">
          <w:pPr>
            <w:pStyle w:val="TOC1"/>
            <w:tabs>
              <w:tab w:val="left" w:pos="440"/>
              <w:tab w:val="right" w:leader="dot" w:pos="9062"/>
            </w:tabs>
            <w:rPr>
              <w:rFonts w:asciiTheme="minorHAnsi" w:eastAsiaTheme="minorEastAsia" w:hAnsiTheme="minorHAnsi"/>
              <w:b w:val="0"/>
              <w:color w:val="auto"/>
              <w:kern w:val="2"/>
              <w:sz w:val="24"/>
              <w:lang w:eastAsia="de-DE"/>
              <w14:ligatures w14:val="standardContextual"/>
            </w:rPr>
          </w:pPr>
          <w:r>
            <w:t>2.</w:t>
          </w:r>
          <w:r>
            <w:rPr>
              <w:rFonts w:asciiTheme="minorHAnsi" w:eastAsiaTheme="minorEastAsia" w:hAnsiTheme="minorHAnsi"/>
              <w:b w:val="0"/>
              <w:color w:val="auto"/>
              <w:kern w:val="2"/>
              <w:sz w:val="24"/>
              <w:lang w:eastAsia="de-DE"/>
              <w14:ligatures w14:val="standardContextual"/>
            </w:rPr>
            <w:tab/>
          </w:r>
          <w:r>
            <w:t>Planungsphase</w:t>
          </w:r>
          <w:r>
            <w:tab/>
          </w:r>
          <w:r>
            <w:fldChar w:fldCharType="begin"/>
          </w:r>
          <w:r>
            <w:instrText xml:space="preserve"> PAGEREF _Toc158623646 \h </w:instrText>
          </w:r>
          <w:r>
            <w:fldChar w:fldCharType="separate"/>
          </w:r>
          <w:r>
            <w:t>1</w:t>
          </w:r>
          <w:r>
            <w:fldChar w:fldCharType="end"/>
          </w:r>
        </w:p>
        <w:p w14:paraId="2716C342" w14:textId="75844B9A" w:rsidR="001F6E8A" w:rsidRDefault="001F6E8A">
          <w:pPr>
            <w:pStyle w:val="TOC2"/>
            <w:rPr>
              <w:rFonts w:asciiTheme="minorHAnsi" w:eastAsiaTheme="minorEastAsia" w:hAnsiTheme="minorHAnsi"/>
              <w:color w:val="auto"/>
              <w:kern w:val="2"/>
              <w:sz w:val="24"/>
              <w:szCs w:val="24"/>
              <w:lang w:eastAsia="de-DE"/>
              <w14:ligatures w14:val="standardContextual"/>
            </w:rPr>
          </w:pPr>
          <w:r>
            <w:t>2.1.</w:t>
          </w:r>
          <w:r>
            <w:rPr>
              <w:rFonts w:asciiTheme="minorHAnsi" w:eastAsiaTheme="minorEastAsia" w:hAnsiTheme="minorHAnsi"/>
              <w:color w:val="auto"/>
              <w:kern w:val="2"/>
              <w:sz w:val="24"/>
              <w:szCs w:val="24"/>
              <w:lang w:eastAsia="de-DE"/>
              <w14:ligatures w14:val="standardContextual"/>
            </w:rPr>
            <w:tab/>
          </w:r>
          <w:r>
            <w:t>Ausgangssituation</w:t>
          </w:r>
          <w:r>
            <w:tab/>
          </w:r>
          <w:r>
            <w:fldChar w:fldCharType="begin"/>
          </w:r>
          <w:r>
            <w:instrText xml:space="preserve"> PAGEREF _Toc158623647 \h </w:instrText>
          </w:r>
          <w:r>
            <w:fldChar w:fldCharType="separate"/>
          </w:r>
          <w:r>
            <w:t>1</w:t>
          </w:r>
          <w:r>
            <w:fldChar w:fldCharType="end"/>
          </w:r>
        </w:p>
        <w:p w14:paraId="2F4D769F" w14:textId="4B0EAC75" w:rsidR="001F6E8A" w:rsidRPr="008851B1" w:rsidRDefault="001F6E8A" w:rsidP="008851B1">
          <w:pPr>
            <w:pStyle w:val="TOC3"/>
          </w:pPr>
          <w:r w:rsidRPr="008851B1">
            <w:t>2.1.1.</w:t>
          </w:r>
          <w:r w:rsidRPr="008851B1">
            <w:tab/>
            <w:t>Projektumfeld</w:t>
          </w:r>
          <w:r w:rsidRPr="008851B1">
            <w:tab/>
          </w:r>
          <w:r w:rsidRPr="008851B1">
            <w:fldChar w:fldCharType="begin"/>
          </w:r>
          <w:r w:rsidRPr="008851B1">
            <w:instrText xml:space="preserve"> PAGEREF _Toc158623648 \h </w:instrText>
          </w:r>
          <w:r w:rsidRPr="008851B1">
            <w:fldChar w:fldCharType="separate"/>
          </w:r>
          <w:r w:rsidRPr="008851B1">
            <w:t>1</w:t>
          </w:r>
          <w:r w:rsidRPr="008851B1">
            <w:fldChar w:fldCharType="end"/>
          </w:r>
        </w:p>
        <w:p w14:paraId="49CC7BB7" w14:textId="745496D2" w:rsidR="001F6E8A" w:rsidRDefault="001F6E8A" w:rsidP="008851B1">
          <w:pPr>
            <w:pStyle w:val="TOC3"/>
            <w:rPr>
              <w:sz w:val="24"/>
              <w:szCs w:val="24"/>
              <w:lang w:val="de-DE" w:eastAsia="de-DE"/>
            </w:rPr>
          </w:pPr>
          <w:r>
            <w:t>2.1.2.</w:t>
          </w:r>
          <w:r>
            <w:rPr>
              <w:sz w:val="24"/>
              <w:szCs w:val="24"/>
              <w:lang w:val="de-DE" w:eastAsia="de-DE"/>
            </w:rPr>
            <w:tab/>
          </w:r>
          <w:r>
            <w:t>IST-Zustand</w:t>
          </w:r>
          <w:r>
            <w:tab/>
          </w:r>
          <w:r>
            <w:fldChar w:fldCharType="begin"/>
          </w:r>
          <w:r>
            <w:instrText xml:space="preserve"> PAGEREF _Toc158623649 \h </w:instrText>
          </w:r>
          <w:r>
            <w:fldChar w:fldCharType="separate"/>
          </w:r>
          <w:r>
            <w:t>2</w:t>
          </w:r>
          <w:r>
            <w:fldChar w:fldCharType="end"/>
          </w:r>
        </w:p>
        <w:p w14:paraId="44B30009" w14:textId="2C5C2100" w:rsidR="001F6E8A" w:rsidRDefault="001F6E8A" w:rsidP="008851B1">
          <w:pPr>
            <w:pStyle w:val="TOC3"/>
            <w:rPr>
              <w:sz w:val="24"/>
              <w:szCs w:val="24"/>
              <w:lang w:val="de-DE" w:eastAsia="de-DE"/>
            </w:rPr>
          </w:pPr>
          <w:r>
            <w:t>2.1.3.</w:t>
          </w:r>
          <w:r>
            <w:rPr>
              <w:sz w:val="24"/>
              <w:szCs w:val="24"/>
              <w:lang w:val="de-DE" w:eastAsia="de-DE"/>
            </w:rPr>
            <w:tab/>
          </w:r>
          <w:r>
            <w:t>SOLL-Zustand</w:t>
          </w:r>
          <w:r>
            <w:tab/>
          </w:r>
          <w:r>
            <w:fldChar w:fldCharType="begin"/>
          </w:r>
          <w:r>
            <w:instrText xml:space="preserve"> PAGEREF _Toc158623650 \h </w:instrText>
          </w:r>
          <w:r>
            <w:fldChar w:fldCharType="separate"/>
          </w:r>
          <w:r>
            <w:t>2</w:t>
          </w:r>
          <w:r>
            <w:fldChar w:fldCharType="end"/>
          </w:r>
        </w:p>
        <w:p w14:paraId="221529F8" w14:textId="0C8B4BB8" w:rsidR="001F6E8A" w:rsidRDefault="001F6E8A" w:rsidP="008851B1">
          <w:pPr>
            <w:pStyle w:val="TOC3"/>
            <w:rPr>
              <w:sz w:val="24"/>
              <w:szCs w:val="24"/>
              <w:lang w:val="de-DE" w:eastAsia="de-DE"/>
            </w:rPr>
          </w:pPr>
          <w:r>
            <w:t>2.1.4.</w:t>
          </w:r>
          <w:r>
            <w:rPr>
              <w:sz w:val="24"/>
              <w:szCs w:val="24"/>
              <w:lang w:val="de-DE" w:eastAsia="de-DE"/>
            </w:rPr>
            <w:tab/>
          </w:r>
          <w:r>
            <w:t>Projektziele</w:t>
          </w:r>
          <w:r>
            <w:tab/>
          </w:r>
          <w:r>
            <w:fldChar w:fldCharType="begin"/>
          </w:r>
          <w:r>
            <w:instrText xml:space="preserve"> PAGEREF _Toc158623651 \h </w:instrText>
          </w:r>
          <w:r>
            <w:fldChar w:fldCharType="separate"/>
          </w:r>
          <w:r>
            <w:t>3</w:t>
          </w:r>
          <w:r>
            <w:fldChar w:fldCharType="end"/>
          </w:r>
        </w:p>
        <w:p w14:paraId="20F7DAA0" w14:textId="5D917072" w:rsidR="001F6E8A" w:rsidRDefault="001F6E8A" w:rsidP="008851B1">
          <w:pPr>
            <w:pStyle w:val="TOC3"/>
            <w:rPr>
              <w:sz w:val="24"/>
              <w:szCs w:val="24"/>
              <w:lang w:val="de-DE" w:eastAsia="de-DE"/>
            </w:rPr>
          </w:pPr>
          <w:r>
            <w:t>2.1.5.</w:t>
          </w:r>
          <w:r>
            <w:rPr>
              <w:sz w:val="24"/>
              <w:szCs w:val="24"/>
              <w:lang w:val="de-DE" w:eastAsia="de-DE"/>
            </w:rPr>
            <w:tab/>
          </w:r>
          <w:r>
            <w:t>Personellen Schnittstellen</w:t>
          </w:r>
          <w:r>
            <w:tab/>
          </w:r>
          <w:r>
            <w:fldChar w:fldCharType="begin"/>
          </w:r>
          <w:r>
            <w:instrText xml:space="preserve"> PAGEREF _Toc158623652 \h </w:instrText>
          </w:r>
          <w:r>
            <w:fldChar w:fldCharType="separate"/>
          </w:r>
          <w:r>
            <w:t>4</w:t>
          </w:r>
          <w:r>
            <w:fldChar w:fldCharType="end"/>
          </w:r>
        </w:p>
        <w:p w14:paraId="5F8AE332" w14:textId="1BB3D3D1" w:rsidR="001F6E8A" w:rsidRDefault="001F6E8A" w:rsidP="008851B1">
          <w:pPr>
            <w:pStyle w:val="TOC3"/>
            <w:rPr>
              <w:sz w:val="24"/>
              <w:szCs w:val="24"/>
              <w:lang w:val="de-DE" w:eastAsia="de-DE"/>
            </w:rPr>
          </w:pPr>
          <w:r>
            <w:t>2.1.6.</w:t>
          </w:r>
          <w:r>
            <w:rPr>
              <w:sz w:val="24"/>
              <w:szCs w:val="24"/>
              <w:lang w:val="de-DE" w:eastAsia="de-DE"/>
            </w:rPr>
            <w:tab/>
          </w:r>
          <w:r>
            <w:t>Technische</w:t>
          </w:r>
          <w:r w:rsidRPr="006E0D47">
            <w:rPr>
              <w:color w:val="0563C1" w:themeColor="hyperlink"/>
              <w:u w:val="single"/>
            </w:rPr>
            <w:t xml:space="preserve"> </w:t>
          </w:r>
          <w:r>
            <w:t>Schnittstellen</w:t>
          </w:r>
          <w:r>
            <w:tab/>
          </w:r>
          <w:r>
            <w:fldChar w:fldCharType="begin"/>
          </w:r>
          <w:r>
            <w:instrText xml:space="preserve"> PAGEREF _Toc158623653 \h </w:instrText>
          </w:r>
          <w:r>
            <w:fldChar w:fldCharType="separate"/>
          </w:r>
          <w:r>
            <w:t>4</w:t>
          </w:r>
          <w:r>
            <w:fldChar w:fldCharType="end"/>
          </w:r>
        </w:p>
        <w:p w14:paraId="6E3AE268" w14:textId="72F2BF28" w:rsidR="001F6E8A" w:rsidRDefault="001F6E8A" w:rsidP="008851B1">
          <w:pPr>
            <w:pStyle w:val="TOC3"/>
            <w:rPr>
              <w:sz w:val="24"/>
              <w:szCs w:val="24"/>
              <w:lang w:val="de-DE" w:eastAsia="de-DE"/>
            </w:rPr>
          </w:pPr>
          <w:r>
            <w:t>2.1.7.</w:t>
          </w:r>
          <w:r>
            <w:rPr>
              <w:sz w:val="24"/>
              <w:szCs w:val="24"/>
              <w:lang w:val="de-DE" w:eastAsia="de-DE"/>
            </w:rPr>
            <w:tab/>
          </w:r>
          <w:r>
            <w:t>Projektabgrenzung</w:t>
          </w:r>
          <w:r>
            <w:tab/>
          </w:r>
          <w:r>
            <w:fldChar w:fldCharType="begin"/>
          </w:r>
          <w:r>
            <w:instrText xml:space="preserve"> PAGEREF _Toc158623654 \h </w:instrText>
          </w:r>
          <w:r>
            <w:fldChar w:fldCharType="separate"/>
          </w:r>
          <w:r>
            <w:t>4</w:t>
          </w:r>
          <w:r>
            <w:fldChar w:fldCharType="end"/>
          </w:r>
        </w:p>
        <w:p w14:paraId="640CA98A" w14:textId="36D8A63B" w:rsidR="001F6E8A" w:rsidRDefault="001F6E8A" w:rsidP="008851B1">
          <w:pPr>
            <w:pStyle w:val="TOC3"/>
            <w:rPr>
              <w:sz w:val="24"/>
              <w:szCs w:val="24"/>
              <w:lang w:val="de-DE" w:eastAsia="de-DE"/>
            </w:rPr>
          </w:pPr>
          <w:r>
            <w:t>2.1.8.</w:t>
          </w:r>
          <w:r>
            <w:rPr>
              <w:sz w:val="24"/>
              <w:szCs w:val="24"/>
              <w:lang w:val="de-DE" w:eastAsia="de-DE"/>
            </w:rPr>
            <w:tab/>
          </w:r>
          <w:r>
            <w:t>Projektbegründung</w:t>
          </w:r>
          <w:r>
            <w:tab/>
          </w:r>
          <w:r>
            <w:fldChar w:fldCharType="begin"/>
          </w:r>
          <w:r>
            <w:instrText xml:space="preserve"> PAGEREF _Toc158623655 \h </w:instrText>
          </w:r>
          <w:r>
            <w:fldChar w:fldCharType="separate"/>
          </w:r>
          <w:r>
            <w:t>4</w:t>
          </w:r>
          <w:r>
            <w:fldChar w:fldCharType="end"/>
          </w:r>
        </w:p>
        <w:p w14:paraId="54D0F36A" w14:textId="341F402C" w:rsidR="001F6E8A" w:rsidRDefault="001F6E8A" w:rsidP="008851B1">
          <w:pPr>
            <w:pStyle w:val="TOC3"/>
            <w:rPr>
              <w:sz w:val="24"/>
              <w:szCs w:val="24"/>
              <w:lang w:val="de-DE" w:eastAsia="de-DE"/>
            </w:rPr>
          </w:pPr>
          <w:r>
            <w:t>2.1.9.</w:t>
          </w:r>
          <w:r>
            <w:rPr>
              <w:sz w:val="24"/>
              <w:szCs w:val="24"/>
              <w:lang w:val="de-DE" w:eastAsia="de-DE"/>
            </w:rPr>
            <w:tab/>
          </w:r>
          <w:r>
            <w:t>Projektrisiken</w:t>
          </w:r>
          <w:r>
            <w:tab/>
          </w:r>
          <w:r>
            <w:fldChar w:fldCharType="begin"/>
          </w:r>
          <w:r>
            <w:instrText xml:space="preserve"> PAGEREF _Toc158623656 \h </w:instrText>
          </w:r>
          <w:r>
            <w:fldChar w:fldCharType="separate"/>
          </w:r>
          <w:r>
            <w:t>4</w:t>
          </w:r>
          <w:r>
            <w:fldChar w:fldCharType="end"/>
          </w:r>
        </w:p>
        <w:p w14:paraId="6F171301" w14:textId="0E5F5A34" w:rsidR="001F6E8A" w:rsidRDefault="001F6E8A">
          <w:pPr>
            <w:pStyle w:val="TOC2"/>
            <w:rPr>
              <w:rFonts w:asciiTheme="minorHAnsi" w:eastAsiaTheme="minorEastAsia" w:hAnsiTheme="minorHAnsi"/>
              <w:color w:val="auto"/>
              <w:kern w:val="2"/>
              <w:sz w:val="24"/>
              <w:szCs w:val="24"/>
              <w:lang w:eastAsia="de-DE"/>
              <w14:ligatures w14:val="standardContextual"/>
            </w:rPr>
          </w:pPr>
          <w:r>
            <w:t>2.2.</w:t>
          </w:r>
          <w:r>
            <w:rPr>
              <w:rFonts w:asciiTheme="minorHAnsi" w:eastAsiaTheme="minorEastAsia" w:hAnsiTheme="minorHAnsi"/>
              <w:color w:val="auto"/>
              <w:kern w:val="2"/>
              <w:sz w:val="24"/>
              <w:szCs w:val="24"/>
              <w:lang w:eastAsia="de-DE"/>
              <w14:ligatures w14:val="standardContextual"/>
            </w:rPr>
            <w:tab/>
          </w:r>
          <w:r>
            <w:t>Projektablauf</w:t>
          </w:r>
          <w:r>
            <w:tab/>
          </w:r>
          <w:r>
            <w:fldChar w:fldCharType="begin"/>
          </w:r>
          <w:r>
            <w:instrText xml:space="preserve"> PAGEREF _Toc158623657 \h </w:instrText>
          </w:r>
          <w:r>
            <w:fldChar w:fldCharType="separate"/>
          </w:r>
          <w:r>
            <w:t>4</w:t>
          </w:r>
          <w:r>
            <w:fldChar w:fldCharType="end"/>
          </w:r>
        </w:p>
        <w:p w14:paraId="634103F9" w14:textId="2138F5FE" w:rsidR="001F6E8A" w:rsidRDefault="001F6E8A" w:rsidP="008851B1">
          <w:pPr>
            <w:pStyle w:val="TOC3"/>
            <w:rPr>
              <w:sz w:val="24"/>
              <w:szCs w:val="24"/>
              <w:lang w:val="de-DE" w:eastAsia="de-DE"/>
            </w:rPr>
          </w:pPr>
          <w:r>
            <w:t>2.2.1.</w:t>
          </w:r>
          <w:r>
            <w:rPr>
              <w:sz w:val="24"/>
              <w:szCs w:val="24"/>
              <w:lang w:val="de-DE" w:eastAsia="de-DE"/>
            </w:rPr>
            <w:tab/>
          </w:r>
          <w:r>
            <w:t>Technische Planung des Projektzieles</w:t>
          </w:r>
          <w:r>
            <w:tab/>
          </w:r>
          <w:r>
            <w:fldChar w:fldCharType="begin"/>
          </w:r>
          <w:r>
            <w:instrText xml:space="preserve"> PAGEREF _Toc158623658 \h </w:instrText>
          </w:r>
          <w:r>
            <w:fldChar w:fldCharType="separate"/>
          </w:r>
          <w:r>
            <w:t>4</w:t>
          </w:r>
          <w:r>
            <w:fldChar w:fldCharType="end"/>
          </w:r>
        </w:p>
        <w:p w14:paraId="504255FA" w14:textId="7BAAA126" w:rsidR="001F6E8A" w:rsidRDefault="001F6E8A" w:rsidP="008851B1">
          <w:pPr>
            <w:pStyle w:val="TOC3"/>
            <w:rPr>
              <w:sz w:val="24"/>
              <w:szCs w:val="24"/>
              <w:lang w:val="de-DE" w:eastAsia="de-DE"/>
            </w:rPr>
          </w:pPr>
          <w:r>
            <w:t>2.2.2.</w:t>
          </w:r>
          <w:r>
            <w:rPr>
              <w:sz w:val="24"/>
              <w:szCs w:val="24"/>
              <w:lang w:val="de-DE" w:eastAsia="de-DE"/>
            </w:rPr>
            <w:tab/>
          </w:r>
          <w:r>
            <w:t>Analyse des IST-Zustandes</w:t>
          </w:r>
          <w:r>
            <w:tab/>
          </w:r>
          <w:r>
            <w:fldChar w:fldCharType="begin"/>
          </w:r>
          <w:r>
            <w:instrText xml:space="preserve"> PAGEREF _Toc158623659 \h </w:instrText>
          </w:r>
          <w:r>
            <w:fldChar w:fldCharType="separate"/>
          </w:r>
          <w:r>
            <w:t>4</w:t>
          </w:r>
          <w:r>
            <w:fldChar w:fldCharType="end"/>
          </w:r>
        </w:p>
        <w:p w14:paraId="1BE92E97" w14:textId="6CE299D6" w:rsidR="001F6E8A" w:rsidRDefault="001F6E8A" w:rsidP="008851B1">
          <w:pPr>
            <w:pStyle w:val="TOC3"/>
            <w:rPr>
              <w:sz w:val="24"/>
              <w:szCs w:val="24"/>
              <w:lang w:val="de-DE" w:eastAsia="de-DE"/>
            </w:rPr>
          </w:pPr>
          <w:r>
            <w:t>2.2.3.</w:t>
          </w:r>
          <w:r>
            <w:rPr>
              <w:sz w:val="24"/>
              <w:szCs w:val="24"/>
              <w:lang w:val="de-DE" w:eastAsia="de-DE"/>
            </w:rPr>
            <w:tab/>
          </w:r>
          <w:r>
            <w:t>Erstellung des SOLL-Konzeptes</w:t>
          </w:r>
          <w:r>
            <w:tab/>
          </w:r>
          <w:r>
            <w:fldChar w:fldCharType="begin"/>
          </w:r>
          <w:r>
            <w:instrText xml:space="preserve"> PAGEREF _Toc158623660 \h </w:instrText>
          </w:r>
          <w:r>
            <w:fldChar w:fldCharType="separate"/>
          </w:r>
          <w:r>
            <w:t>4</w:t>
          </w:r>
          <w:r>
            <w:fldChar w:fldCharType="end"/>
          </w:r>
        </w:p>
        <w:p w14:paraId="5BAD175E" w14:textId="4793D25E" w:rsidR="001F6E8A" w:rsidRDefault="001F6E8A">
          <w:pPr>
            <w:pStyle w:val="TOC1"/>
            <w:tabs>
              <w:tab w:val="left" w:pos="440"/>
              <w:tab w:val="right" w:leader="dot" w:pos="9062"/>
            </w:tabs>
            <w:rPr>
              <w:rFonts w:asciiTheme="minorHAnsi" w:eastAsiaTheme="minorEastAsia" w:hAnsiTheme="minorHAnsi"/>
              <w:b w:val="0"/>
              <w:color w:val="auto"/>
              <w:kern w:val="2"/>
              <w:sz w:val="24"/>
              <w:lang w:eastAsia="de-DE"/>
              <w14:ligatures w14:val="standardContextual"/>
            </w:rPr>
          </w:pPr>
          <w:r>
            <w:t>3.</w:t>
          </w:r>
          <w:r>
            <w:rPr>
              <w:rFonts w:asciiTheme="minorHAnsi" w:eastAsiaTheme="minorEastAsia" w:hAnsiTheme="minorHAnsi"/>
              <w:b w:val="0"/>
              <w:color w:val="auto"/>
              <w:kern w:val="2"/>
              <w:sz w:val="24"/>
              <w:lang w:eastAsia="de-DE"/>
              <w14:ligatures w14:val="standardContextual"/>
            </w:rPr>
            <w:tab/>
          </w:r>
          <w:r>
            <w:t>Ressourcen- und Ablaufplan</w:t>
          </w:r>
          <w:r>
            <w:tab/>
          </w:r>
          <w:r>
            <w:fldChar w:fldCharType="begin"/>
          </w:r>
          <w:r>
            <w:instrText xml:space="preserve"> PAGEREF _Toc158623661 \h </w:instrText>
          </w:r>
          <w:r>
            <w:fldChar w:fldCharType="separate"/>
          </w:r>
          <w:r>
            <w:t>6</w:t>
          </w:r>
          <w:r>
            <w:fldChar w:fldCharType="end"/>
          </w:r>
        </w:p>
        <w:p w14:paraId="1A665A0D" w14:textId="6F889E9E" w:rsidR="001F6E8A" w:rsidRDefault="001F6E8A">
          <w:pPr>
            <w:pStyle w:val="TOC2"/>
            <w:rPr>
              <w:rFonts w:asciiTheme="minorHAnsi" w:eastAsiaTheme="minorEastAsia" w:hAnsiTheme="minorHAnsi"/>
              <w:color w:val="auto"/>
              <w:kern w:val="2"/>
              <w:sz w:val="24"/>
              <w:szCs w:val="24"/>
              <w:lang w:eastAsia="de-DE"/>
              <w14:ligatures w14:val="standardContextual"/>
            </w:rPr>
          </w:pPr>
          <w:r>
            <w:t>3.1.</w:t>
          </w:r>
          <w:r>
            <w:rPr>
              <w:rFonts w:asciiTheme="minorHAnsi" w:eastAsiaTheme="minorEastAsia" w:hAnsiTheme="minorHAnsi"/>
              <w:color w:val="auto"/>
              <w:kern w:val="2"/>
              <w:sz w:val="24"/>
              <w:szCs w:val="24"/>
              <w:lang w:eastAsia="de-DE"/>
              <w14:ligatures w14:val="standardContextual"/>
            </w:rPr>
            <w:tab/>
          </w:r>
          <w:r>
            <w:t>Personalplanung</w:t>
          </w:r>
          <w:r>
            <w:tab/>
          </w:r>
          <w:r>
            <w:fldChar w:fldCharType="begin"/>
          </w:r>
          <w:r>
            <w:instrText xml:space="preserve"> PAGEREF _Toc158623662 \h </w:instrText>
          </w:r>
          <w:r>
            <w:fldChar w:fldCharType="separate"/>
          </w:r>
          <w:r>
            <w:t>6</w:t>
          </w:r>
          <w:r>
            <w:fldChar w:fldCharType="end"/>
          </w:r>
        </w:p>
        <w:p w14:paraId="63996396" w14:textId="4B1D04F9" w:rsidR="001F6E8A" w:rsidRDefault="001F6E8A">
          <w:pPr>
            <w:pStyle w:val="TOC2"/>
            <w:rPr>
              <w:rFonts w:asciiTheme="minorHAnsi" w:eastAsiaTheme="minorEastAsia" w:hAnsiTheme="minorHAnsi"/>
              <w:color w:val="auto"/>
              <w:kern w:val="2"/>
              <w:sz w:val="24"/>
              <w:szCs w:val="24"/>
              <w:lang w:eastAsia="de-DE"/>
              <w14:ligatures w14:val="standardContextual"/>
            </w:rPr>
          </w:pPr>
          <w:r>
            <w:t>3.2.</w:t>
          </w:r>
          <w:r>
            <w:rPr>
              <w:rFonts w:asciiTheme="minorHAnsi" w:eastAsiaTheme="minorEastAsia" w:hAnsiTheme="minorHAnsi"/>
              <w:color w:val="auto"/>
              <w:kern w:val="2"/>
              <w:sz w:val="24"/>
              <w:szCs w:val="24"/>
              <w:lang w:eastAsia="de-DE"/>
              <w14:ligatures w14:val="standardContextual"/>
            </w:rPr>
            <w:tab/>
          </w:r>
          <w:r>
            <w:t>Sachmittelplanung</w:t>
          </w:r>
          <w:r>
            <w:tab/>
          </w:r>
          <w:r>
            <w:fldChar w:fldCharType="begin"/>
          </w:r>
          <w:r>
            <w:instrText xml:space="preserve"> PAGEREF _Toc158623663 \h </w:instrText>
          </w:r>
          <w:r>
            <w:fldChar w:fldCharType="separate"/>
          </w:r>
          <w:r>
            <w:t>6</w:t>
          </w:r>
          <w:r>
            <w:fldChar w:fldCharType="end"/>
          </w:r>
        </w:p>
        <w:p w14:paraId="0E8E5A8C" w14:textId="3C97A114" w:rsidR="001F6E8A" w:rsidRDefault="001F6E8A">
          <w:pPr>
            <w:pStyle w:val="TOC2"/>
            <w:rPr>
              <w:rFonts w:asciiTheme="minorHAnsi" w:eastAsiaTheme="minorEastAsia" w:hAnsiTheme="minorHAnsi"/>
              <w:color w:val="auto"/>
              <w:kern w:val="2"/>
              <w:sz w:val="24"/>
              <w:szCs w:val="24"/>
              <w:lang w:eastAsia="de-DE"/>
              <w14:ligatures w14:val="standardContextual"/>
            </w:rPr>
          </w:pPr>
          <w:r>
            <w:t>3.3.</w:t>
          </w:r>
          <w:r>
            <w:rPr>
              <w:rFonts w:asciiTheme="minorHAnsi" w:eastAsiaTheme="minorEastAsia" w:hAnsiTheme="minorHAnsi"/>
              <w:color w:val="auto"/>
              <w:kern w:val="2"/>
              <w:sz w:val="24"/>
              <w:szCs w:val="24"/>
              <w:lang w:eastAsia="de-DE"/>
              <w14:ligatures w14:val="standardContextual"/>
            </w:rPr>
            <w:tab/>
          </w:r>
          <w:r>
            <w:t>Zeitliche Planung</w:t>
          </w:r>
          <w:r>
            <w:tab/>
          </w:r>
          <w:r>
            <w:fldChar w:fldCharType="begin"/>
          </w:r>
          <w:r>
            <w:instrText xml:space="preserve"> PAGEREF _Toc158623664 \h </w:instrText>
          </w:r>
          <w:r>
            <w:fldChar w:fldCharType="separate"/>
          </w:r>
          <w:r>
            <w:t>6</w:t>
          </w:r>
          <w:r>
            <w:fldChar w:fldCharType="end"/>
          </w:r>
        </w:p>
        <w:p w14:paraId="0634534D" w14:textId="0E9362B0" w:rsidR="001F6E8A" w:rsidRDefault="001F6E8A">
          <w:pPr>
            <w:pStyle w:val="TOC2"/>
            <w:rPr>
              <w:rFonts w:asciiTheme="minorHAnsi" w:eastAsiaTheme="minorEastAsia" w:hAnsiTheme="minorHAnsi"/>
              <w:color w:val="auto"/>
              <w:kern w:val="2"/>
              <w:sz w:val="24"/>
              <w:szCs w:val="24"/>
              <w:lang w:eastAsia="de-DE"/>
              <w14:ligatures w14:val="standardContextual"/>
            </w:rPr>
          </w:pPr>
          <w:r>
            <w:t>3.4.</w:t>
          </w:r>
          <w:r>
            <w:rPr>
              <w:rFonts w:asciiTheme="minorHAnsi" w:eastAsiaTheme="minorEastAsia" w:hAnsiTheme="minorHAnsi"/>
              <w:color w:val="auto"/>
              <w:kern w:val="2"/>
              <w:sz w:val="24"/>
              <w:szCs w:val="24"/>
              <w:lang w:eastAsia="de-DE"/>
              <w14:ligatures w14:val="standardContextual"/>
            </w:rPr>
            <w:tab/>
          </w:r>
          <w:r>
            <w:t>Kostenplanung</w:t>
          </w:r>
          <w:r>
            <w:tab/>
          </w:r>
          <w:r>
            <w:fldChar w:fldCharType="begin"/>
          </w:r>
          <w:r>
            <w:instrText xml:space="preserve"> PAGEREF _Toc158623665 \h </w:instrText>
          </w:r>
          <w:r>
            <w:fldChar w:fldCharType="separate"/>
          </w:r>
          <w:r>
            <w:t>6</w:t>
          </w:r>
          <w:r>
            <w:fldChar w:fldCharType="end"/>
          </w:r>
        </w:p>
        <w:p w14:paraId="206C6B6B" w14:textId="1A63541D" w:rsidR="001F6E8A" w:rsidRDefault="001F6E8A">
          <w:pPr>
            <w:pStyle w:val="TOC1"/>
            <w:tabs>
              <w:tab w:val="left" w:pos="440"/>
              <w:tab w:val="right" w:leader="dot" w:pos="9062"/>
            </w:tabs>
            <w:rPr>
              <w:rFonts w:asciiTheme="minorHAnsi" w:eastAsiaTheme="minorEastAsia" w:hAnsiTheme="minorHAnsi"/>
              <w:b w:val="0"/>
              <w:color w:val="auto"/>
              <w:kern w:val="2"/>
              <w:sz w:val="24"/>
              <w:lang w:eastAsia="de-DE"/>
              <w14:ligatures w14:val="standardContextual"/>
            </w:rPr>
          </w:pPr>
          <w:r>
            <w:t>4.</w:t>
          </w:r>
          <w:r>
            <w:rPr>
              <w:rFonts w:asciiTheme="minorHAnsi" w:eastAsiaTheme="minorEastAsia" w:hAnsiTheme="minorHAnsi"/>
              <w:b w:val="0"/>
              <w:color w:val="auto"/>
              <w:kern w:val="2"/>
              <w:sz w:val="24"/>
              <w:lang w:eastAsia="de-DE"/>
              <w14:ligatures w14:val="standardContextual"/>
            </w:rPr>
            <w:tab/>
          </w:r>
          <w:r>
            <w:t>Durchführungsphase</w:t>
          </w:r>
          <w:r>
            <w:tab/>
          </w:r>
          <w:r>
            <w:fldChar w:fldCharType="begin"/>
          </w:r>
          <w:r>
            <w:instrText xml:space="preserve"> PAGEREF _Toc158623666 \h </w:instrText>
          </w:r>
          <w:r>
            <w:fldChar w:fldCharType="separate"/>
          </w:r>
          <w:r>
            <w:t>6</w:t>
          </w:r>
          <w:r>
            <w:fldChar w:fldCharType="end"/>
          </w:r>
        </w:p>
        <w:p w14:paraId="7A61B56B" w14:textId="64AEFA46" w:rsidR="001F6E8A" w:rsidRDefault="001F6E8A">
          <w:pPr>
            <w:pStyle w:val="TOC2"/>
            <w:rPr>
              <w:rFonts w:asciiTheme="minorHAnsi" w:eastAsiaTheme="minorEastAsia" w:hAnsiTheme="minorHAnsi"/>
              <w:color w:val="auto"/>
              <w:kern w:val="2"/>
              <w:sz w:val="24"/>
              <w:szCs w:val="24"/>
              <w:lang w:eastAsia="de-DE"/>
              <w14:ligatures w14:val="standardContextual"/>
            </w:rPr>
          </w:pPr>
          <w:r>
            <w:t>4.1.</w:t>
          </w:r>
          <w:r>
            <w:rPr>
              <w:rFonts w:asciiTheme="minorHAnsi" w:eastAsiaTheme="minorEastAsia" w:hAnsiTheme="minorHAnsi"/>
              <w:color w:val="auto"/>
              <w:kern w:val="2"/>
              <w:sz w:val="24"/>
              <w:szCs w:val="24"/>
              <w:lang w:eastAsia="de-DE"/>
              <w14:ligatures w14:val="standardContextual"/>
            </w:rPr>
            <w:tab/>
          </w:r>
          <w:r>
            <w:t>Eventuelle Beschaffung gemäß Planung</w:t>
          </w:r>
          <w:r>
            <w:tab/>
          </w:r>
          <w:r>
            <w:fldChar w:fldCharType="begin"/>
          </w:r>
          <w:r>
            <w:instrText xml:space="preserve"> PAGEREF _Toc158623667 \h </w:instrText>
          </w:r>
          <w:r>
            <w:fldChar w:fldCharType="separate"/>
          </w:r>
          <w:r>
            <w:t>6</w:t>
          </w:r>
          <w:r>
            <w:fldChar w:fldCharType="end"/>
          </w:r>
        </w:p>
        <w:p w14:paraId="1179CA00" w14:textId="5D6BD398" w:rsidR="001F6E8A" w:rsidRDefault="001F6E8A">
          <w:pPr>
            <w:pStyle w:val="TOC2"/>
            <w:rPr>
              <w:rFonts w:asciiTheme="minorHAnsi" w:eastAsiaTheme="minorEastAsia" w:hAnsiTheme="minorHAnsi"/>
              <w:color w:val="auto"/>
              <w:kern w:val="2"/>
              <w:sz w:val="24"/>
              <w:szCs w:val="24"/>
              <w:lang w:eastAsia="de-DE"/>
              <w14:ligatures w14:val="standardContextual"/>
            </w:rPr>
          </w:pPr>
          <w:r>
            <w:t>4.2.</w:t>
          </w:r>
          <w:r>
            <w:rPr>
              <w:rFonts w:asciiTheme="minorHAnsi" w:eastAsiaTheme="minorEastAsia" w:hAnsiTheme="minorHAnsi"/>
              <w:color w:val="auto"/>
              <w:kern w:val="2"/>
              <w:sz w:val="24"/>
              <w:szCs w:val="24"/>
              <w:lang w:eastAsia="de-DE"/>
              <w14:ligatures w14:val="standardContextual"/>
            </w:rPr>
            <w:tab/>
          </w:r>
          <w:r>
            <w:t>Herstellen der Arbeitsumgebung</w:t>
          </w:r>
          <w:r>
            <w:tab/>
          </w:r>
          <w:r>
            <w:fldChar w:fldCharType="begin"/>
          </w:r>
          <w:r>
            <w:instrText xml:space="preserve"> PAGEREF _Toc158623668 \h </w:instrText>
          </w:r>
          <w:r>
            <w:fldChar w:fldCharType="separate"/>
          </w:r>
          <w:r>
            <w:t>6</w:t>
          </w:r>
          <w:r>
            <w:fldChar w:fldCharType="end"/>
          </w:r>
        </w:p>
        <w:p w14:paraId="08472CB5" w14:textId="642B8759" w:rsidR="001F6E8A" w:rsidRDefault="001F6E8A">
          <w:pPr>
            <w:pStyle w:val="TOC2"/>
            <w:rPr>
              <w:rFonts w:asciiTheme="minorHAnsi" w:eastAsiaTheme="minorEastAsia" w:hAnsiTheme="minorHAnsi"/>
              <w:color w:val="auto"/>
              <w:kern w:val="2"/>
              <w:sz w:val="24"/>
              <w:szCs w:val="24"/>
              <w:lang w:eastAsia="de-DE"/>
              <w14:ligatures w14:val="standardContextual"/>
            </w:rPr>
          </w:pPr>
          <w:r>
            <w:t>4.3.</w:t>
          </w:r>
          <w:r>
            <w:rPr>
              <w:rFonts w:asciiTheme="minorHAnsi" w:eastAsiaTheme="minorEastAsia" w:hAnsiTheme="minorHAnsi"/>
              <w:color w:val="auto"/>
              <w:kern w:val="2"/>
              <w:sz w:val="24"/>
              <w:szCs w:val="24"/>
              <w:lang w:eastAsia="de-DE"/>
              <w14:ligatures w14:val="standardContextual"/>
            </w:rPr>
            <w:tab/>
          </w:r>
          <w:r>
            <w:t>Eigentlich Umsetzung</w:t>
          </w:r>
          <w:r>
            <w:tab/>
          </w:r>
          <w:r>
            <w:fldChar w:fldCharType="begin"/>
          </w:r>
          <w:r>
            <w:instrText xml:space="preserve"> PAGEREF _Toc158623669 \h </w:instrText>
          </w:r>
          <w:r>
            <w:fldChar w:fldCharType="separate"/>
          </w:r>
          <w:r>
            <w:t>6</w:t>
          </w:r>
          <w:r>
            <w:fldChar w:fldCharType="end"/>
          </w:r>
        </w:p>
        <w:p w14:paraId="2D8AD2E7" w14:textId="2D6773E8" w:rsidR="001F6E8A" w:rsidRDefault="001F6E8A">
          <w:pPr>
            <w:pStyle w:val="TOC2"/>
            <w:rPr>
              <w:rFonts w:asciiTheme="minorHAnsi" w:eastAsiaTheme="minorEastAsia" w:hAnsiTheme="minorHAnsi"/>
              <w:color w:val="auto"/>
              <w:kern w:val="2"/>
              <w:sz w:val="24"/>
              <w:szCs w:val="24"/>
              <w:lang w:eastAsia="de-DE"/>
              <w14:ligatures w14:val="standardContextual"/>
            </w:rPr>
          </w:pPr>
          <w:r>
            <w:t>4.4.</w:t>
          </w:r>
          <w:r>
            <w:rPr>
              <w:rFonts w:asciiTheme="minorHAnsi" w:eastAsiaTheme="minorEastAsia" w:hAnsiTheme="minorHAnsi"/>
              <w:color w:val="auto"/>
              <w:kern w:val="2"/>
              <w:sz w:val="24"/>
              <w:szCs w:val="24"/>
              <w:lang w:eastAsia="de-DE"/>
              <w14:ligatures w14:val="standardContextual"/>
            </w:rPr>
            <w:tab/>
          </w:r>
          <w:r>
            <w:t>Testen</w:t>
          </w:r>
          <w:r>
            <w:tab/>
          </w:r>
          <w:r>
            <w:fldChar w:fldCharType="begin"/>
          </w:r>
          <w:r>
            <w:instrText xml:space="preserve"> PAGEREF _Toc158623670 \h </w:instrText>
          </w:r>
          <w:r>
            <w:fldChar w:fldCharType="separate"/>
          </w:r>
          <w:r>
            <w:t>6</w:t>
          </w:r>
          <w:r>
            <w:fldChar w:fldCharType="end"/>
          </w:r>
        </w:p>
        <w:p w14:paraId="41C9B5C5" w14:textId="6E431303" w:rsidR="001F6E8A" w:rsidRDefault="001F6E8A">
          <w:pPr>
            <w:pStyle w:val="TOC2"/>
            <w:rPr>
              <w:rFonts w:asciiTheme="minorHAnsi" w:eastAsiaTheme="minorEastAsia" w:hAnsiTheme="minorHAnsi"/>
              <w:color w:val="auto"/>
              <w:kern w:val="2"/>
              <w:sz w:val="24"/>
              <w:szCs w:val="24"/>
              <w:lang w:eastAsia="de-DE"/>
              <w14:ligatures w14:val="standardContextual"/>
            </w:rPr>
          </w:pPr>
          <w:r>
            <w:t>4.5.</w:t>
          </w:r>
          <w:r>
            <w:rPr>
              <w:rFonts w:asciiTheme="minorHAnsi" w:eastAsiaTheme="minorEastAsia" w:hAnsiTheme="minorHAnsi"/>
              <w:color w:val="auto"/>
              <w:kern w:val="2"/>
              <w:sz w:val="24"/>
              <w:szCs w:val="24"/>
              <w:lang w:eastAsia="de-DE"/>
              <w14:ligatures w14:val="standardContextual"/>
            </w:rPr>
            <w:tab/>
          </w:r>
          <w:r>
            <w:t>Fehler, Fehlerbehebung und Anpassung</w:t>
          </w:r>
          <w:r>
            <w:tab/>
          </w:r>
          <w:r>
            <w:fldChar w:fldCharType="begin"/>
          </w:r>
          <w:r>
            <w:instrText xml:space="preserve"> PAGEREF _Toc158623671 \h </w:instrText>
          </w:r>
          <w:r>
            <w:fldChar w:fldCharType="separate"/>
          </w:r>
          <w:r>
            <w:t>6</w:t>
          </w:r>
          <w:r>
            <w:fldChar w:fldCharType="end"/>
          </w:r>
        </w:p>
        <w:p w14:paraId="724F15D6" w14:textId="38C9F036" w:rsidR="001F6E8A" w:rsidRDefault="001F6E8A">
          <w:pPr>
            <w:pStyle w:val="TOC1"/>
            <w:tabs>
              <w:tab w:val="left" w:pos="440"/>
              <w:tab w:val="right" w:leader="dot" w:pos="9062"/>
            </w:tabs>
            <w:rPr>
              <w:rFonts w:asciiTheme="minorHAnsi" w:eastAsiaTheme="minorEastAsia" w:hAnsiTheme="minorHAnsi"/>
              <w:b w:val="0"/>
              <w:color w:val="auto"/>
              <w:kern w:val="2"/>
              <w:sz w:val="24"/>
              <w:lang w:eastAsia="de-DE"/>
              <w14:ligatures w14:val="standardContextual"/>
            </w:rPr>
          </w:pPr>
          <w:r>
            <w:t>5.</w:t>
          </w:r>
          <w:r>
            <w:rPr>
              <w:rFonts w:asciiTheme="minorHAnsi" w:eastAsiaTheme="minorEastAsia" w:hAnsiTheme="minorHAnsi"/>
              <w:b w:val="0"/>
              <w:color w:val="auto"/>
              <w:kern w:val="2"/>
              <w:sz w:val="24"/>
              <w:lang w:eastAsia="de-DE"/>
              <w14:ligatures w14:val="standardContextual"/>
            </w:rPr>
            <w:tab/>
          </w:r>
          <w:r>
            <w:t>Übergabe und Auswertung</w:t>
          </w:r>
          <w:r>
            <w:tab/>
          </w:r>
          <w:r>
            <w:fldChar w:fldCharType="begin"/>
          </w:r>
          <w:r>
            <w:instrText xml:space="preserve"> PAGEREF _Toc158623672 \h </w:instrText>
          </w:r>
          <w:r>
            <w:fldChar w:fldCharType="separate"/>
          </w:r>
          <w:r>
            <w:t>6</w:t>
          </w:r>
          <w:r>
            <w:fldChar w:fldCharType="end"/>
          </w:r>
        </w:p>
        <w:p w14:paraId="5F05B9B0" w14:textId="0B4F7AF3" w:rsidR="001F6E8A" w:rsidRDefault="001F6E8A">
          <w:pPr>
            <w:pStyle w:val="TOC2"/>
            <w:rPr>
              <w:rFonts w:asciiTheme="minorHAnsi" w:eastAsiaTheme="minorEastAsia" w:hAnsiTheme="minorHAnsi"/>
              <w:color w:val="auto"/>
              <w:kern w:val="2"/>
              <w:sz w:val="24"/>
              <w:szCs w:val="24"/>
              <w:lang w:eastAsia="de-DE"/>
              <w14:ligatures w14:val="standardContextual"/>
            </w:rPr>
          </w:pPr>
          <w:r>
            <w:t>5.1.</w:t>
          </w:r>
          <w:r>
            <w:rPr>
              <w:rFonts w:asciiTheme="minorHAnsi" w:eastAsiaTheme="minorEastAsia" w:hAnsiTheme="minorHAnsi"/>
              <w:color w:val="auto"/>
              <w:kern w:val="2"/>
              <w:sz w:val="24"/>
              <w:szCs w:val="24"/>
              <w:lang w:eastAsia="de-DE"/>
              <w14:ligatures w14:val="standardContextual"/>
            </w:rPr>
            <w:tab/>
          </w:r>
          <w:r>
            <w:t>Projektübergabe</w:t>
          </w:r>
          <w:r>
            <w:tab/>
          </w:r>
          <w:r>
            <w:fldChar w:fldCharType="begin"/>
          </w:r>
          <w:r>
            <w:instrText xml:space="preserve"> PAGEREF _Toc158623673 \h </w:instrText>
          </w:r>
          <w:r>
            <w:fldChar w:fldCharType="separate"/>
          </w:r>
          <w:r>
            <w:t>6</w:t>
          </w:r>
          <w:r>
            <w:fldChar w:fldCharType="end"/>
          </w:r>
        </w:p>
        <w:p w14:paraId="79B17405" w14:textId="7B406C75" w:rsidR="001F6E8A" w:rsidRDefault="001F6E8A">
          <w:pPr>
            <w:pStyle w:val="TOC2"/>
            <w:rPr>
              <w:rFonts w:asciiTheme="minorHAnsi" w:eastAsiaTheme="minorEastAsia" w:hAnsiTheme="minorHAnsi"/>
              <w:color w:val="auto"/>
              <w:kern w:val="2"/>
              <w:sz w:val="24"/>
              <w:szCs w:val="24"/>
              <w:lang w:eastAsia="de-DE"/>
              <w14:ligatures w14:val="standardContextual"/>
            </w:rPr>
          </w:pPr>
          <w:r>
            <w:t>5.2.</w:t>
          </w:r>
          <w:r>
            <w:rPr>
              <w:rFonts w:asciiTheme="minorHAnsi" w:eastAsiaTheme="minorEastAsia" w:hAnsiTheme="minorHAnsi"/>
              <w:color w:val="auto"/>
              <w:kern w:val="2"/>
              <w:sz w:val="24"/>
              <w:szCs w:val="24"/>
              <w:lang w:eastAsia="de-DE"/>
              <w14:ligatures w14:val="standardContextual"/>
            </w:rPr>
            <w:tab/>
          </w:r>
          <w:r>
            <w:t>Mitarbeiterschulung, Bedienungsanleitung</w:t>
          </w:r>
          <w:r>
            <w:tab/>
          </w:r>
          <w:r>
            <w:fldChar w:fldCharType="begin"/>
          </w:r>
          <w:r>
            <w:instrText xml:space="preserve"> PAGEREF _Toc158623674 \h </w:instrText>
          </w:r>
          <w:r>
            <w:fldChar w:fldCharType="separate"/>
          </w:r>
          <w:r>
            <w:t>7</w:t>
          </w:r>
          <w:r>
            <w:fldChar w:fldCharType="end"/>
          </w:r>
        </w:p>
        <w:p w14:paraId="27BCD0EA" w14:textId="6089EBAC" w:rsidR="001F6E8A" w:rsidRDefault="001F6E8A">
          <w:pPr>
            <w:pStyle w:val="TOC2"/>
            <w:rPr>
              <w:rFonts w:asciiTheme="minorHAnsi" w:eastAsiaTheme="minorEastAsia" w:hAnsiTheme="minorHAnsi"/>
              <w:color w:val="auto"/>
              <w:kern w:val="2"/>
              <w:sz w:val="24"/>
              <w:szCs w:val="24"/>
              <w:lang w:eastAsia="de-DE"/>
              <w14:ligatures w14:val="standardContextual"/>
            </w:rPr>
          </w:pPr>
          <w:r>
            <w:t>5.3.</w:t>
          </w:r>
          <w:r>
            <w:rPr>
              <w:rFonts w:asciiTheme="minorHAnsi" w:eastAsiaTheme="minorEastAsia" w:hAnsiTheme="minorHAnsi"/>
              <w:color w:val="auto"/>
              <w:kern w:val="2"/>
              <w:sz w:val="24"/>
              <w:szCs w:val="24"/>
              <w:lang w:eastAsia="de-DE"/>
              <w14:ligatures w14:val="standardContextual"/>
            </w:rPr>
            <w:tab/>
          </w:r>
          <w:r>
            <w:t>SOLL-IST-Vergleich (inhaltlich, zeitlich, kostentechnisch)</w:t>
          </w:r>
          <w:r>
            <w:tab/>
          </w:r>
          <w:r>
            <w:fldChar w:fldCharType="begin"/>
          </w:r>
          <w:r>
            <w:instrText xml:space="preserve"> PAGEREF _Toc158623675 \h </w:instrText>
          </w:r>
          <w:r>
            <w:fldChar w:fldCharType="separate"/>
          </w:r>
          <w:r>
            <w:t>7</w:t>
          </w:r>
          <w:r>
            <w:fldChar w:fldCharType="end"/>
          </w:r>
        </w:p>
        <w:p w14:paraId="11A76678" w14:textId="235520E3" w:rsidR="001F6E8A" w:rsidRDefault="001F6E8A">
          <w:pPr>
            <w:pStyle w:val="TOC2"/>
            <w:rPr>
              <w:rFonts w:asciiTheme="minorHAnsi" w:eastAsiaTheme="minorEastAsia" w:hAnsiTheme="minorHAnsi"/>
              <w:color w:val="auto"/>
              <w:kern w:val="2"/>
              <w:sz w:val="24"/>
              <w:szCs w:val="24"/>
              <w:lang w:eastAsia="de-DE"/>
              <w14:ligatures w14:val="standardContextual"/>
            </w:rPr>
          </w:pPr>
          <w:r>
            <w:t>5.4.</w:t>
          </w:r>
          <w:r>
            <w:rPr>
              <w:rFonts w:asciiTheme="minorHAnsi" w:eastAsiaTheme="minorEastAsia" w:hAnsiTheme="minorHAnsi"/>
              <w:color w:val="auto"/>
              <w:kern w:val="2"/>
              <w:sz w:val="24"/>
              <w:szCs w:val="24"/>
              <w:lang w:eastAsia="de-DE"/>
              <w14:ligatures w14:val="standardContextual"/>
            </w:rPr>
            <w:tab/>
          </w:r>
          <w:r>
            <w:t>Technische Auswertung und Ausblick</w:t>
          </w:r>
          <w:r>
            <w:tab/>
          </w:r>
          <w:r>
            <w:fldChar w:fldCharType="begin"/>
          </w:r>
          <w:r>
            <w:instrText xml:space="preserve"> PAGEREF _Toc158623676 \h </w:instrText>
          </w:r>
          <w:r>
            <w:fldChar w:fldCharType="separate"/>
          </w:r>
          <w:r>
            <w:t>7</w:t>
          </w:r>
          <w:r>
            <w:fldChar w:fldCharType="end"/>
          </w:r>
        </w:p>
        <w:p w14:paraId="5E12CBAE" w14:textId="49A73934" w:rsidR="001F6E8A" w:rsidRDefault="001F6E8A">
          <w:pPr>
            <w:pStyle w:val="TOC2"/>
            <w:rPr>
              <w:rFonts w:asciiTheme="minorHAnsi" w:eastAsiaTheme="minorEastAsia" w:hAnsiTheme="minorHAnsi"/>
              <w:color w:val="auto"/>
              <w:kern w:val="2"/>
              <w:sz w:val="24"/>
              <w:szCs w:val="24"/>
              <w:lang w:eastAsia="de-DE"/>
              <w14:ligatures w14:val="standardContextual"/>
            </w:rPr>
          </w:pPr>
          <w:r>
            <w:t>5.5.</w:t>
          </w:r>
          <w:r>
            <w:rPr>
              <w:rFonts w:asciiTheme="minorHAnsi" w:eastAsiaTheme="minorEastAsia" w:hAnsiTheme="minorHAnsi"/>
              <w:color w:val="auto"/>
              <w:kern w:val="2"/>
              <w:sz w:val="24"/>
              <w:szCs w:val="24"/>
              <w:lang w:eastAsia="de-DE"/>
              <w14:ligatures w14:val="standardContextual"/>
            </w:rPr>
            <w:tab/>
          </w:r>
          <w:r>
            <w:t>Persönliche Auswertung</w:t>
          </w:r>
          <w:r>
            <w:tab/>
          </w:r>
          <w:r>
            <w:fldChar w:fldCharType="begin"/>
          </w:r>
          <w:r>
            <w:instrText xml:space="preserve"> PAGEREF _Toc158623677 \h </w:instrText>
          </w:r>
          <w:r>
            <w:fldChar w:fldCharType="separate"/>
          </w:r>
          <w:r>
            <w:t>7</w:t>
          </w:r>
          <w:r>
            <w:fldChar w:fldCharType="end"/>
          </w:r>
        </w:p>
        <w:p w14:paraId="797443DD" w14:textId="121CB3FF" w:rsidR="002F7E1D" w:rsidRPr="002F7E1D" w:rsidRDefault="001F6E8A" w:rsidP="001F6E8A">
          <w:pPr>
            <w:pStyle w:val="TOC1"/>
          </w:pPr>
          <w:r>
            <w:fldChar w:fldCharType="end"/>
          </w:r>
        </w:p>
      </w:sdtContent>
    </w:sdt>
    <w:p w14:paraId="72312BD5" w14:textId="77777777" w:rsidR="001F6E8A" w:rsidRDefault="001F6E8A">
      <w:pPr>
        <w:spacing w:before="0" w:beforeAutospacing="0" w:after="0"/>
        <w:rPr>
          <w:b/>
          <w:noProof/>
        </w:rPr>
      </w:pPr>
      <w:bookmarkStart w:id="1" w:name="_Toc142986111"/>
      <w:r>
        <w:br w:type="page"/>
      </w:r>
    </w:p>
    <w:p w14:paraId="2A0913D3" w14:textId="5DCB8564" w:rsidR="001F6E8A" w:rsidRDefault="00600959" w:rsidP="002F7E1D">
      <w:pPr>
        <w:pStyle w:val="TOC1"/>
      </w:pPr>
      <w:r w:rsidRPr="00E30CB3">
        <w:lastRenderedPageBreak/>
        <w:t>Deckbla</w:t>
      </w:r>
      <w:r w:rsidR="00DE000B" w:rsidRPr="00E30CB3">
        <w:t>tt</w:t>
      </w:r>
      <w:bookmarkStart w:id="2" w:name="_Toc142986112"/>
      <w:bookmarkEnd w:id="1"/>
    </w:p>
    <w:p w14:paraId="089EA263" w14:textId="77777777" w:rsidR="001F6E8A" w:rsidRDefault="001F6E8A" w:rsidP="006C184B">
      <w:pPr>
        <w:pStyle w:val="Heading1"/>
        <w:sectPr w:rsidR="001F6E8A" w:rsidSect="001E3005">
          <w:footerReference w:type="default" r:id="rId9"/>
          <w:footerReference w:type="first" r:id="rId10"/>
          <w:pgSz w:w="11906" w:h="16838"/>
          <w:pgMar w:top="1417" w:right="1417" w:bottom="1134" w:left="1417" w:header="708" w:footer="708" w:gutter="0"/>
          <w:pgNumType w:fmt="upperRoman" w:start="1"/>
          <w:cols w:space="708"/>
          <w:titlePg/>
          <w:docGrid w:linePitch="360"/>
        </w:sectPr>
      </w:pPr>
    </w:p>
    <w:p w14:paraId="7E60553A" w14:textId="3CA07DD5" w:rsidR="000508D8" w:rsidRPr="004E47DA" w:rsidRDefault="000508D8" w:rsidP="006C184B">
      <w:pPr>
        <w:pStyle w:val="Heading1"/>
      </w:pPr>
      <w:bookmarkStart w:id="3" w:name="_Toc158623639"/>
      <w:r w:rsidRPr="008C7EAD">
        <w:lastRenderedPageBreak/>
        <w:t>Projektdokumentationshinweise</w:t>
      </w:r>
      <w:r w:rsidRPr="004E47DA">
        <w:t xml:space="preserve"> Verzeichnisse</w:t>
      </w:r>
      <w:bookmarkEnd w:id="2"/>
      <w:bookmarkEnd w:id="3"/>
    </w:p>
    <w:p w14:paraId="7E228B43" w14:textId="611E358F" w:rsidR="00DE000B" w:rsidRPr="004E47DA" w:rsidRDefault="00A40C9A" w:rsidP="00CE4233">
      <w:r w:rsidRPr="004E47DA">
        <w:t>T</w:t>
      </w:r>
      <w:r w:rsidR="00DE000B" w:rsidRPr="004E47DA">
        <w:t>ext</w:t>
      </w:r>
      <w:r w:rsidRPr="004E47DA">
        <w:t xml:space="preserve"> </w:t>
      </w:r>
      <w:proofErr w:type="spellStart"/>
      <w:r w:rsidRPr="004E47DA">
        <w:t>test</w:t>
      </w:r>
      <w:proofErr w:type="spellEnd"/>
    </w:p>
    <w:p w14:paraId="6F34C711" w14:textId="74AA35A7" w:rsidR="000508D8" w:rsidRDefault="000508D8" w:rsidP="008C7EAD">
      <w:pPr>
        <w:pStyle w:val="Heading2"/>
      </w:pPr>
      <w:bookmarkStart w:id="4" w:name="_Toc142986113"/>
      <w:bookmarkStart w:id="5" w:name="_Toc158623640"/>
      <w:r w:rsidRPr="008C7EAD">
        <w:t>Verwendungsvermerk</w:t>
      </w:r>
      <w:bookmarkEnd w:id="4"/>
      <w:bookmarkEnd w:id="5"/>
    </w:p>
    <w:p w14:paraId="5D553E5D" w14:textId="275E0C06" w:rsidR="00E336F2" w:rsidRPr="001F6E8A" w:rsidRDefault="00A40C9A" w:rsidP="00916477">
      <w:pPr>
        <w:pStyle w:val="NormalWeb"/>
        <w:spacing w:before="0" w:beforeAutospacing="0" w:after="240" w:afterAutospacing="0"/>
        <w:ind w:firstLine="360"/>
        <w:rPr>
          <w:rFonts w:ascii="Segoe UI" w:hAnsi="Segoe UI" w:cs="Segoe UI"/>
          <w:color w:val="24292F"/>
          <w:lang w:val="de-DE"/>
        </w:rPr>
      </w:pPr>
      <w:proofErr w:type="gramStart"/>
      <w:r w:rsidRPr="001F6E8A">
        <w:rPr>
          <w:color w:val="404040" w:themeColor="text1" w:themeTint="BF"/>
          <w:highlight w:val="green"/>
          <w:lang w:val="de-DE"/>
        </w:rPr>
        <w:t>T</w:t>
      </w:r>
      <w:r w:rsidR="00E336F2" w:rsidRPr="001F6E8A">
        <w:rPr>
          <w:color w:val="404040" w:themeColor="text1" w:themeTint="BF"/>
          <w:highlight w:val="green"/>
          <w:lang w:val="de-DE"/>
        </w:rPr>
        <w:t>est</w:t>
      </w:r>
      <w:r w:rsidRPr="001F6E8A">
        <w:rPr>
          <w:color w:val="404040" w:themeColor="text1" w:themeTint="BF"/>
          <w:highlight w:val="green"/>
          <w:lang w:val="de-DE"/>
        </w:rPr>
        <w:t xml:space="preserve"> </w:t>
      </w:r>
      <w:proofErr w:type="spellStart"/>
      <w:r w:rsidRPr="001F6E8A">
        <w:rPr>
          <w:color w:val="404040" w:themeColor="text1" w:themeTint="BF"/>
          <w:highlight w:val="green"/>
          <w:lang w:val="de-DE"/>
        </w:rPr>
        <w:t>text</w:t>
      </w:r>
      <w:proofErr w:type="spellEnd"/>
      <w:proofErr w:type="gramEnd"/>
      <w:r w:rsidR="00916477" w:rsidRPr="00185601">
        <w:rPr>
          <w:highlight w:val="green"/>
          <w:lang w:val="de-DE"/>
        </w:rPr>
        <w:t xml:space="preserve">: </w:t>
      </w:r>
      <w:r w:rsidR="00916477" w:rsidRPr="001F6E8A">
        <w:rPr>
          <w:rFonts w:ascii="Segoe UI" w:hAnsi="Segoe UI" w:cs="Segoe UI"/>
          <w:color w:val="24292F"/>
          <w:highlight w:val="green"/>
          <w:lang w:val="de-DE"/>
        </w:rPr>
        <w:t xml:space="preserve">darf man Sachen von der Firma </w:t>
      </w:r>
      <w:proofErr w:type="spellStart"/>
      <w:r w:rsidR="00916477" w:rsidRPr="001F6E8A">
        <w:rPr>
          <w:rFonts w:ascii="Segoe UI" w:hAnsi="Segoe UI" w:cs="Segoe UI"/>
          <w:color w:val="24292F"/>
          <w:highlight w:val="green"/>
          <w:lang w:val="de-DE"/>
        </w:rPr>
        <w:t>benutzeb</w:t>
      </w:r>
      <w:proofErr w:type="spellEnd"/>
      <w:r w:rsidR="00916477" w:rsidRPr="001F6E8A">
        <w:rPr>
          <w:rFonts w:ascii="Segoe UI" w:hAnsi="Segoe UI" w:cs="Segoe UI"/>
          <w:color w:val="24292F"/>
          <w:highlight w:val="green"/>
          <w:lang w:val="de-DE"/>
        </w:rPr>
        <w:t xml:space="preserve"> ist vorher zu klären</w:t>
      </w:r>
    </w:p>
    <w:p w14:paraId="7FA50D64" w14:textId="6829DB9F" w:rsidR="000508D8" w:rsidRPr="00CE4233" w:rsidRDefault="000508D8" w:rsidP="008C7EAD">
      <w:pPr>
        <w:pStyle w:val="Heading2"/>
      </w:pPr>
      <w:bookmarkStart w:id="6" w:name="_Toc142986114"/>
      <w:bookmarkStart w:id="7" w:name="_Toc158623641"/>
      <w:r w:rsidRPr="00CE4233">
        <w:t>Dokumentation zur Projektarbeit</w:t>
      </w:r>
      <w:bookmarkEnd w:id="6"/>
      <w:bookmarkEnd w:id="7"/>
    </w:p>
    <w:p w14:paraId="0E1B8A52" w14:textId="26EC03AB" w:rsidR="00CE4233" w:rsidRPr="00CE4233" w:rsidRDefault="00CE4233" w:rsidP="008C7EAD">
      <w:pPr>
        <w:pStyle w:val="ebene2"/>
      </w:pPr>
      <w:r w:rsidRPr="00CE4233">
        <w:t>ghfgzf</w:t>
      </w:r>
    </w:p>
    <w:p w14:paraId="62C70A02" w14:textId="7062011F" w:rsidR="000508D8" w:rsidRDefault="000508D8" w:rsidP="008C7EAD">
      <w:pPr>
        <w:pStyle w:val="Heading2"/>
      </w:pPr>
      <w:bookmarkStart w:id="8" w:name="_Toc142986115"/>
      <w:bookmarkStart w:id="9" w:name="_Toc158623642"/>
      <w:r w:rsidRPr="00F8586B">
        <w:t>Abbildungsverzeichnis</w:t>
      </w:r>
      <w:bookmarkEnd w:id="8"/>
      <w:bookmarkEnd w:id="9"/>
    </w:p>
    <w:p w14:paraId="5A1C08F1" w14:textId="19E7ADE5" w:rsidR="00CE4233" w:rsidRPr="00916477" w:rsidRDefault="00CE4233" w:rsidP="008C7EAD">
      <w:pPr>
        <w:pStyle w:val="ebene2"/>
      </w:pPr>
      <w:r w:rsidRPr="00185601">
        <w:rPr>
          <w:highlight w:val="green"/>
        </w:rPr>
        <w:t>Uh7gz</w:t>
      </w:r>
      <w:r w:rsidR="00916477" w:rsidRPr="00185601">
        <w:rPr>
          <w:highlight w:val="green"/>
        </w:rPr>
        <w:t>:</w:t>
      </w:r>
      <w:r w:rsidR="00916477" w:rsidRPr="00185601">
        <w:rPr>
          <w:rFonts w:ascii="Segoe UI" w:hAnsi="Segoe UI" w:cs="Segoe UI"/>
          <w:color w:val="24292F"/>
          <w:highlight w:val="green"/>
        </w:rPr>
        <w:t xml:space="preserve"> alle bilder von der Dok</w:t>
      </w:r>
    </w:p>
    <w:p w14:paraId="1BC6EBEA" w14:textId="0E860C8A" w:rsidR="000508D8" w:rsidRDefault="000508D8" w:rsidP="008C7EAD">
      <w:pPr>
        <w:pStyle w:val="Heading2"/>
      </w:pPr>
      <w:bookmarkStart w:id="10" w:name="_Toc142986116"/>
      <w:bookmarkStart w:id="11" w:name="_Toc158623643"/>
      <w:r w:rsidRPr="00F8586B">
        <w:t>Tabellenverzeichnis</w:t>
      </w:r>
      <w:bookmarkEnd w:id="10"/>
      <w:bookmarkEnd w:id="11"/>
    </w:p>
    <w:p w14:paraId="18F5BCA3" w14:textId="49B8658C" w:rsidR="00916477" w:rsidRPr="00916477" w:rsidRDefault="00916477" w:rsidP="00916477">
      <w:pPr>
        <w:ind w:firstLine="360"/>
      </w:pPr>
      <w:r w:rsidRPr="00185601">
        <w:rPr>
          <w:rFonts w:ascii="Segoe UI" w:hAnsi="Segoe UI" w:cs="Segoe UI"/>
          <w:color w:val="24292F"/>
          <w:highlight w:val="green"/>
          <w:shd w:val="clear" w:color="auto" w:fill="FFFFFF"/>
        </w:rPr>
        <w:t xml:space="preserve">alle Tabellen von der </w:t>
      </w:r>
      <w:proofErr w:type="spellStart"/>
      <w:r w:rsidRPr="00185601">
        <w:rPr>
          <w:rFonts w:ascii="Segoe UI" w:hAnsi="Segoe UI" w:cs="Segoe UI"/>
          <w:color w:val="24292F"/>
          <w:highlight w:val="green"/>
          <w:shd w:val="clear" w:color="auto" w:fill="FFFFFF"/>
        </w:rPr>
        <w:t>Dok</w:t>
      </w:r>
      <w:proofErr w:type="spellEnd"/>
      <w:r w:rsidRPr="00185601">
        <w:rPr>
          <w:rFonts w:ascii="Segoe UI" w:hAnsi="Segoe UI" w:cs="Segoe UI"/>
          <w:color w:val="24292F"/>
          <w:highlight w:val="green"/>
          <w:shd w:val="clear" w:color="auto" w:fill="FFFFFF"/>
        </w:rPr>
        <w:t xml:space="preserve"> vielleicht alle in Bilder</w:t>
      </w:r>
    </w:p>
    <w:p w14:paraId="133092DC" w14:textId="3DC2CFD7" w:rsidR="000508D8" w:rsidRDefault="000508D8" w:rsidP="008C7EAD">
      <w:pPr>
        <w:pStyle w:val="Heading2"/>
      </w:pPr>
      <w:bookmarkStart w:id="12" w:name="_Toc142986117"/>
      <w:bookmarkStart w:id="13" w:name="_Toc158623644"/>
      <w:r w:rsidRPr="00F8586B">
        <w:t>Abkürzungen</w:t>
      </w:r>
      <w:bookmarkEnd w:id="12"/>
      <w:bookmarkEnd w:id="13"/>
    </w:p>
    <w:p w14:paraId="5DC8EC19" w14:textId="7B4A69B6" w:rsidR="00916477" w:rsidRPr="00916477" w:rsidRDefault="00916477" w:rsidP="00916477">
      <w:pPr>
        <w:ind w:firstLine="360"/>
      </w:pPr>
      <w:r w:rsidRPr="00185601">
        <w:rPr>
          <w:rFonts w:ascii="Segoe UI" w:hAnsi="Segoe UI" w:cs="Segoe UI"/>
          <w:color w:val="24292F"/>
          <w:highlight w:val="green"/>
          <w:shd w:val="clear" w:color="auto" w:fill="FFFFFF"/>
        </w:rPr>
        <w:t xml:space="preserve">nur </w:t>
      </w:r>
      <w:proofErr w:type="spellStart"/>
      <w:r w:rsidRPr="00185601">
        <w:rPr>
          <w:rFonts w:ascii="Segoe UI" w:hAnsi="Segoe UI" w:cs="Segoe UI"/>
          <w:color w:val="24292F"/>
          <w:highlight w:val="green"/>
          <w:shd w:val="clear" w:color="auto" w:fill="FFFFFF"/>
        </w:rPr>
        <w:t>abk</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schreiebn</w:t>
      </w:r>
      <w:proofErr w:type="spellEnd"/>
      <w:r w:rsidRPr="00185601">
        <w:rPr>
          <w:rFonts w:ascii="Segoe UI" w:hAnsi="Segoe UI" w:cs="Segoe UI"/>
          <w:color w:val="24292F"/>
          <w:highlight w:val="green"/>
          <w:shd w:val="clear" w:color="auto" w:fill="FFFFFF"/>
        </w:rPr>
        <w:t xml:space="preserve"> die in der </w:t>
      </w:r>
      <w:proofErr w:type="spellStart"/>
      <w:r w:rsidRPr="00185601">
        <w:rPr>
          <w:rFonts w:ascii="Segoe UI" w:hAnsi="Segoe UI" w:cs="Segoe UI"/>
          <w:color w:val="24292F"/>
          <w:highlight w:val="green"/>
          <w:shd w:val="clear" w:color="auto" w:fill="FFFFFF"/>
        </w:rPr>
        <w:t>Dok</w:t>
      </w:r>
      <w:proofErr w:type="spellEnd"/>
      <w:r w:rsidRPr="00185601">
        <w:rPr>
          <w:rFonts w:ascii="Segoe UI" w:hAnsi="Segoe UI" w:cs="Segoe UI"/>
          <w:color w:val="24292F"/>
          <w:highlight w:val="green"/>
          <w:shd w:val="clear" w:color="auto" w:fill="FFFFFF"/>
        </w:rPr>
        <w:t xml:space="preserve"> sind</w:t>
      </w:r>
    </w:p>
    <w:p w14:paraId="5312D2F1" w14:textId="04FB7790" w:rsidR="000508D8" w:rsidRDefault="000508D8" w:rsidP="008C7EAD">
      <w:pPr>
        <w:pStyle w:val="Heading2"/>
      </w:pPr>
      <w:bookmarkStart w:id="14" w:name="_Toc142986118"/>
      <w:bookmarkStart w:id="15" w:name="_Toc158623645"/>
      <w:r w:rsidRPr="00F8586B">
        <w:t>Quellenverzeichnis</w:t>
      </w:r>
      <w:bookmarkEnd w:id="14"/>
      <w:bookmarkEnd w:id="15"/>
    </w:p>
    <w:p w14:paraId="0CC08AD9" w14:textId="571A1E03" w:rsidR="00916477" w:rsidRPr="00916477" w:rsidRDefault="00916477" w:rsidP="00916477">
      <w:pPr>
        <w:ind w:firstLine="360"/>
      </w:pPr>
      <w:r w:rsidRPr="00185601">
        <w:rPr>
          <w:rFonts w:ascii="Segoe UI" w:hAnsi="Segoe UI" w:cs="Segoe UI"/>
          <w:color w:val="24292F"/>
          <w:highlight w:val="green"/>
          <w:shd w:val="clear" w:color="auto" w:fill="FFFFFF"/>
        </w:rPr>
        <w:t xml:space="preserve">nur wen welche komme, </w:t>
      </w:r>
      <w:proofErr w:type="spellStart"/>
      <w:r w:rsidRPr="00185601">
        <w:rPr>
          <w:rFonts w:ascii="Segoe UI" w:hAnsi="Segoe UI" w:cs="Segoe UI"/>
          <w:color w:val="24292F"/>
          <w:highlight w:val="green"/>
          <w:shd w:val="clear" w:color="auto" w:fill="FFFFFF"/>
        </w:rPr>
        <w:t>Ki</w:t>
      </w:r>
      <w:proofErr w:type="spellEnd"/>
      <w:r w:rsidRPr="00185601">
        <w:rPr>
          <w:rFonts w:ascii="Segoe UI" w:hAnsi="Segoe UI" w:cs="Segoe UI"/>
          <w:color w:val="24292F"/>
          <w:highlight w:val="green"/>
          <w:shd w:val="clear" w:color="auto" w:fill="FFFFFF"/>
        </w:rPr>
        <w:t xml:space="preserve"> Bilder generieren</w:t>
      </w:r>
    </w:p>
    <w:p w14:paraId="14334C55" w14:textId="74264033" w:rsidR="000508D8" w:rsidRPr="00662594" w:rsidRDefault="000508D8" w:rsidP="008C7EAD">
      <w:pPr>
        <w:pStyle w:val="Heading1"/>
      </w:pPr>
      <w:bookmarkStart w:id="16" w:name="_Toc142986119"/>
      <w:bookmarkStart w:id="17" w:name="_Toc158623646"/>
      <w:r w:rsidRPr="00662594">
        <w:t>Planungsphase</w:t>
      </w:r>
      <w:bookmarkEnd w:id="16"/>
      <w:bookmarkEnd w:id="17"/>
    </w:p>
    <w:p w14:paraId="0F04181F" w14:textId="04C5317D" w:rsidR="000508D8" w:rsidRDefault="000508D8" w:rsidP="008C7EAD">
      <w:pPr>
        <w:pStyle w:val="Heading2"/>
      </w:pPr>
      <w:bookmarkStart w:id="18" w:name="_Toc142986120"/>
      <w:bookmarkStart w:id="19" w:name="_Toc158623647"/>
      <w:r w:rsidRPr="007704BB">
        <w:t>Ausgangssituation</w:t>
      </w:r>
      <w:bookmarkEnd w:id="18"/>
      <w:bookmarkEnd w:id="19"/>
    </w:p>
    <w:p w14:paraId="2B1E1C6E" w14:textId="017E510A" w:rsidR="000508D8" w:rsidRPr="008C7EAD" w:rsidRDefault="000508D8" w:rsidP="008C7EAD">
      <w:pPr>
        <w:pStyle w:val="Heading3"/>
      </w:pPr>
      <w:bookmarkStart w:id="20" w:name="_Toc142986121"/>
      <w:bookmarkStart w:id="21" w:name="_Toc158623648"/>
      <w:r w:rsidRPr="008C7EAD">
        <w:t>Projektumfeld</w:t>
      </w:r>
      <w:bookmarkEnd w:id="20"/>
      <w:bookmarkEnd w:id="21"/>
    </w:p>
    <w:p w14:paraId="1D2F1292" w14:textId="77777777" w:rsidR="00185601" w:rsidRPr="000043CD" w:rsidRDefault="00185601" w:rsidP="00185601">
      <w:pPr>
        <w:rPr>
          <w:rFonts w:ascii="Segoe UI" w:hAnsi="Segoe UI" w:cs="Segoe UI"/>
          <w:color w:val="374151"/>
        </w:rPr>
      </w:pPr>
      <w:bookmarkStart w:id="22" w:name="_Toc142986123"/>
      <w:r w:rsidRPr="000043CD">
        <w:rPr>
          <w:rFonts w:ascii="Segoe UI" w:hAnsi="Segoe UI" w:cs="Segoe UI"/>
          <w:color w:val="374151"/>
        </w:rPr>
        <w:t>es genehmigt worden ist, dass ich Projekt der IHK-Prüfungskommission vorgelegt werden darf.</w:t>
      </w:r>
    </w:p>
    <w:p w14:paraId="31E83A04" w14:textId="0AAFD8C5" w:rsidR="00185601" w:rsidRPr="00262EB4" w:rsidRDefault="00185601" w:rsidP="00185601">
      <w:pPr>
        <w:rPr>
          <w:rFonts w:ascii="Segoe UI" w:hAnsi="Segoe UI" w:cs="Segoe UI"/>
          <w:b/>
          <w:bCs/>
          <w:color w:val="FF0000"/>
          <w:sz w:val="20"/>
          <w:szCs w:val="20"/>
          <w:lang w:eastAsia="de-DE"/>
        </w:rPr>
      </w:pPr>
      <w:r w:rsidRPr="00185601">
        <w:rPr>
          <w:rFonts w:ascii="Segoe UI" w:hAnsi="Segoe UI" w:cs="Segoe UI"/>
          <w:color w:val="24292F"/>
          <w:highlight w:val="green"/>
          <w:shd w:val="clear" w:color="auto" w:fill="FFFFFF"/>
        </w:rPr>
        <w:t xml:space="preserve">wer ist die </w:t>
      </w:r>
      <w:proofErr w:type="spellStart"/>
      <w:r w:rsidRPr="00185601">
        <w:rPr>
          <w:rFonts w:ascii="Segoe UI" w:hAnsi="Segoe UI" w:cs="Segoe UI"/>
          <w:color w:val="24292F"/>
          <w:highlight w:val="green"/>
          <w:shd w:val="clear" w:color="auto" w:fill="FFFFFF"/>
        </w:rPr>
        <w:t>firma</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wiveil</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leute</w:t>
      </w:r>
      <w:proofErr w:type="spellEnd"/>
      <w:r w:rsidRPr="00185601">
        <w:rPr>
          <w:rFonts w:ascii="Segoe UI" w:hAnsi="Segoe UI" w:cs="Segoe UI"/>
          <w:color w:val="24292F"/>
          <w:highlight w:val="green"/>
          <w:shd w:val="clear" w:color="auto" w:fill="FFFFFF"/>
        </w:rPr>
        <w:t xml:space="preserve"> was machen sie</w:t>
      </w:r>
    </w:p>
    <w:p w14:paraId="3506702A" w14:textId="77777777" w:rsidR="00185601" w:rsidRPr="00262EB4" w:rsidRDefault="00185601" w:rsidP="00185601">
      <w:pPr>
        <w:rPr>
          <w:rFonts w:ascii="Segoe UI" w:hAnsi="Segoe UI" w:cs="Segoe UI"/>
          <w:b/>
          <w:bCs/>
          <w:color w:val="374151"/>
        </w:rPr>
      </w:pPr>
      <w:r w:rsidRPr="00262EB4">
        <w:rPr>
          <w:rFonts w:ascii="Segoe UI" w:hAnsi="Segoe UI" w:cs="Segoe UI"/>
          <w:highlight w:val="green"/>
        </w:rPr>
        <w:t>Was macht die Firma</w:t>
      </w:r>
    </w:p>
    <w:p w14:paraId="5309C463" w14:textId="77777777" w:rsidR="00185601" w:rsidRPr="00262EB4" w:rsidRDefault="00185601" w:rsidP="00185601">
      <w:pPr>
        <w:rPr>
          <w:rFonts w:ascii="Segoe UI" w:hAnsi="Segoe UI" w:cs="Segoe UI"/>
          <w:color w:val="374151"/>
        </w:rPr>
      </w:pPr>
      <w:r w:rsidRPr="00262EB4">
        <w:rPr>
          <w:rFonts w:ascii="Segoe UI" w:hAnsi="Segoe UI" w:cs="Segoe UI"/>
          <w:color w:val="374151"/>
        </w:rPr>
        <w:t>Projektgeber: Pixelding ist ein verlässlicher Partner in Sachen Web- und Grafikdesign aus der Medien-Hauptstadt Berlin:</w:t>
      </w:r>
    </w:p>
    <w:p w14:paraId="38BFEE98" w14:textId="77777777" w:rsidR="00185601" w:rsidRPr="00262EB4" w:rsidRDefault="00185601" w:rsidP="00185601">
      <w:pPr>
        <w:pStyle w:val="paragraph"/>
        <w:spacing w:before="0" w:beforeAutospacing="0" w:after="0" w:afterAutospacing="0"/>
        <w:textAlignment w:val="baseline"/>
        <w:rPr>
          <w:rFonts w:ascii="Segoe UI" w:hAnsi="Segoe UI" w:cs="Segoe UI"/>
          <w:color w:val="374151"/>
        </w:rPr>
      </w:pPr>
      <w:r w:rsidRPr="00262EB4">
        <w:rPr>
          <w:rFonts w:ascii="Segoe UI" w:hAnsi="Segoe UI" w:cs="Segoe UI"/>
          <w:color w:val="374151"/>
        </w:rPr>
        <w:t xml:space="preserve">Sie machen Webdesign, </w:t>
      </w:r>
      <w:proofErr w:type="gramStart"/>
      <w:r w:rsidRPr="00262EB4">
        <w:rPr>
          <w:rFonts w:ascii="Segoe UI" w:hAnsi="Segoe UI" w:cs="Segoe UI"/>
          <w:color w:val="374151"/>
        </w:rPr>
        <w:t>Online Shops</w:t>
      </w:r>
      <w:proofErr w:type="gramEnd"/>
      <w:r w:rsidRPr="00262EB4">
        <w:rPr>
          <w:rFonts w:ascii="Segoe UI" w:hAnsi="Segoe UI" w:cs="Segoe UI"/>
          <w:color w:val="374151"/>
        </w:rPr>
        <w:t>, Sozial Media, Virtuelle Touren, Copyright Identity, Druckmedien, Photographie, Werbe Kampagnen</w:t>
      </w:r>
    </w:p>
    <w:p w14:paraId="363114E3" w14:textId="77777777" w:rsidR="00185601" w:rsidRPr="00262EB4" w:rsidRDefault="00185601" w:rsidP="00185601">
      <w:pPr>
        <w:rPr>
          <w:rFonts w:ascii="Segoe UI" w:hAnsi="Segoe UI" w:cs="Segoe UI"/>
          <w:color w:val="374151"/>
        </w:rPr>
      </w:pPr>
    </w:p>
    <w:p w14:paraId="13FB0FE0" w14:textId="77777777" w:rsidR="00185601" w:rsidRPr="00262EB4" w:rsidRDefault="00185601" w:rsidP="00185601">
      <w:pPr>
        <w:rPr>
          <w:rFonts w:ascii="Segoe UI" w:hAnsi="Segoe UI" w:cs="Segoe UI"/>
        </w:rPr>
      </w:pPr>
      <w:r w:rsidRPr="00262EB4">
        <w:rPr>
          <w:rFonts w:ascii="Segoe UI" w:hAnsi="Segoe UI" w:cs="Segoe UI"/>
          <w:highlight w:val="green"/>
        </w:rPr>
        <w:lastRenderedPageBreak/>
        <w:t xml:space="preserve">Wie groß ist die Firma: </w:t>
      </w:r>
    </w:p>
    <w:p w14:paraId="219CBBD3" w14:textId="77777777" w:rsidR="00185601" w:rsidRPr="00262EB4" w:rsidRDefault="00185601" w:rsidP="00185601">
      <w:pPr>
        <w:rPr>
          <w:rFonts w:ascii="Segoe UI" w:hAnsi="Segoe UI" w:cs="Segoe UI"/>
          <w:color w:val="374151"/>
        </w:rPr>
      </w:pPr>
      <w:r w:rsidRPr="00262EB4">
        <w:rPr>
          <w:rFonts w:ascii="Segoe UI" w:hAnsi="Segoe UI" w:cs="Segoe UI"/>
          <w:color w:val="374151"/>
        </w:rPr>
        <w:t>Alex, der Boss, ein Programmierer</w:t>
      </w:r>
      <w:r>
        <w:rPr>
          <w:rFonts w:ascii="Segoe UI" w:hAnsi="Segoe UI" w:cs="Segoe UI"/>
          <w:color w:val="374151"/>
        </w:rPr>
        <w:t>,</w:t>
      </w:r>
      <w:r w:rsidRPr="00262EB4">
        <w:rPr>
          <w:rFonts w:ascii="Segoe UI" w:hAnsi="Segoe UI" w:cs="Segoe UI"/>
          <w:color w:val="374151"/>
        </w:rPr>
        <w:t xml:space="preserve"> Philip, ein Grafiker</w:t>
      </w:r>
      <w:r>
        <w:rPr>
          <w:rFonts w:ascii="Segoe UI" w:hAnsi="Segoe UI" w:cs="Segoe UI"/>
          <w:color w:val="374151"/>
        </w:rPr>
        <w:t>,</w:t>
      </w:r>
      <w:r w:rsidRPr="00262EB4">
        <w:rPr>
          <w:rFonts w:ascii="Segoe UI" w:hAnsi="Segoe UI" w:cs="Segoe UI"/>
          <w:color w:val="374151"/>
        </w:rPr>
        <w:t xml:space="preserve"> </w:t>
      </w:r>
      <w:proofErr w:type="spellStart"/>
      <w:r w:rsidRPr="00262EB4">
        <w:rPr>
          <w:rFonts w:ascii="Segoe UI" w:hAnsi="Segoe UI" w:cs="Segoe UI"/>
          <w:color w:val="374151"/>
        </w:rPr>
        <w:t>Anjal</w:t>
      </w:r>
      <w:proofErr w:type="spellEnd"/>
      <w:r w:rsidRPr="00262EB4">
        <w:rPr>
          <w:rFonts w:ascii="Segoe UI" w:hAnsi="Segoe UI" w:cs="Segoe UI"/>
          <w:color w:val="374151"/>
        </w:rPr>
        <w:t xml:space="preserve"> im Ausland, Praktikanten 4 </w:t>
      </w:r>
      <w:r>
        <w:rPr>
          <w:rFonts w:ascii="Segoe UI" w:hAnsi="Segoe UI" w:cs="Segoe UI"/>
          <w:color w:val="374151"/>
        </w:rPr>
        <w:t>–</w:t>
      </w:r>
      <w:r w:rsidRPr="00262EB4">
        <w:rPr>
          <w:rFonts w:ascii="Segoe UI" w:hAnsi="Segoe UI" w:cs="Segoe UI"/>
          <w:color w:val="374151"/>
        </w:rPr>
        <w:t xml:space="preserve"> 5</w:t>
      </w:r>
      <w:r>
        <w:rPr>
          <w:rFonts w:ascii="Segoe UI" w:hAnsi="Segoe UI" w:cs="Segoe UI"/>
          <w:color w:val="374151"/>
        </w:rPr>
        <w:t xml:space="preserve"> für SEO und Grafik.</w:t>
      </w:r>
    </w:p>
    <w:p w14:paraId="14DE5104" w14:textId="77777777" w:rsidR="00185601" w:rsidRPr="00262EB4" w:rsidRDefault="00185601" w:rsidP="00185601">
      <w:pPr>
        <w:rPr>
          <w:rFonts w:ascii="Segoe UI" w:hAnsi="Segoe UI" w:cs="Segoe UI"/>
          <w:color w:val="374151"/>
        </w:rPr>
      </w:pPr>
    </w:p>
    <w:p w14:paraId="2FD6C53F" w14:textId="77777777" w:rsidR="00185601" w:rsidRPr="00262EB4" w:rsidRDefault="00185601" w:rsidP="00185601">
      <w:pPr>
        <w:rPr>
          <w:rFonts w:ascii="Segoe UI" w:hAnsi="Segoe UI" w:cs="Segoe UI"/>
        </w:rPr>
      </w:pPr>
      <w:r w:rsidRPr="00262EB4">
        <w:rPr>
          <w:rFonts w:ascii="Segoe UI" w:hAnsi="Segoe UI" w:cs="Segoe UI"/>
          <w:highlight w:val="green"/>
        </w:rPr>
        <w:t>In welcher Abteilung wird das Projekt durchgeführt</w:t>
      </w:r>
      <w:r w:rsidRPr="00262EB4">
        <w:rPr>
          <w:rFonts w:ascii="Segoe UI" w:hAnsi="Segoe UI" w:cs="Segoe UI"/>
        </w:rPr>
        <w:t>:</w:t>
      </w:r>
    </w:p>
    <w:p w14:paraId="5D59BD9A" w14:textId="77777777" w:rsidR="00185601" w:rsidRPr="00E53AE5" w:rsidRDefault="00185601" w:rsidP="00185601">
      <w:pPr>
        <w:rPr>
          <w:rFonts w:ascii="Segoe UI" w:hAnsi="Segoe UI" w:cs="Segoe UI"/>
          <w:color w:val="374151"/>
        </w:rPr>
      </w:pPr>
      <w:proofErr w:type="gramStart"/>
      <w:r w:rsidRPr="00E53AE5">
        <w:rPr>
          <w:rFonts w:ascii="Segoe UI" w:hAnsi="Segoe UI" w:cs="Segoe UI"/>
          <w:color w:val="374151"/>
        </w:rPr>
        <w:t>Online Shop</w:t>
      </w:r>
      <w:proofErr w:type="gramEnd"/>
      <w:r w:rsidRPr="00E53AE5">
        <w:rPr>
          <w:rFonts w:ascii="Segoe UI" w:hAnsi="Segoe UI" w:cs="Segoe UI"/>
          <w:color w:val="374151"/>
        </w:rPr>
        <w:t>, hauptsächlich Programmierung, Teil vom Projekt an SEO und Grafik Team delegiert</w:t>
      </w:r>
    </w:p>
    <w:p w14:paraId="56CBB43B" w14:textId="77777777" w:rsidR="00185601" w:rsidRPr="00262EB4" w:rsidRDefault="00185601" w:rsidP="00185601">
      <w:pPr>
        <w:rPr>
          <w:rFonts w:ascii="Segoe UI" w:hAnsi="Segoe UI" w:cs="Segoe UI"/>
        </w:rPr>
      </w:pPr>
    </w:p>
    <w:p w14:paraId="5FCE1BDD" w14:textId="77777777" w:rsidR="00185601" w:rsidRPr="00262EB4" w:rsidRDefault="00185601" w:rsidP="00185601">
      <w:pPr>
        <w:rPr>
          <w:rFonts w:ascii="Segoe UI" w:hAnsi="Segoe UI" w:cs="Segoe UI"/>
        </w:rPr>
      </w:pPr>
      <w:r w:rsidRPr="00262EB4">
        <w:rPr>
          <w:rFonts w:ascii="Segoe UI" w:hAnsi="Segoe UI" w:cs="Segoe UI"/>
          <w:highlight w:val="green"/>
        </w:rPr>
        <w:t>Mitarbeiter und Vorgesetze mit denen Sie interagieren im Projekt</w:t>
      </w:r>
      <w:r w:rsidRPr="00262EB4">
        <w:rPr>
          <w:rFonts w:ascii="Segoe UI" w:hAnsi="Segoe UI" w:cs="Segoe UI"/>
        </w:rPr>
        <w:t xml:space="preserve">: </w:t>
      </w:r>
    </w:p>
    <w:p w14:paraId="010FE4BA" w14:textId="77777777" w:rsidR="00185601" w:rsidRPr="00262EB4" w:rsidRDefault="00185601" w:rsidP="00185601">
      <w:pPr>
        <w:rPr>
          <w:rFonts w:ascii="Segoe UI" w:hAnsi="Segoe UI" w:cs="Segoe UI"/>
          <w:color w:val="374151"/>
        </w:rPr>
      </w:pPr>
      <w:r w:rsidRPr="00E53AE5">
        <w:rPr>
          <w:rFonts w:ascii="Segoe UI" w:hAnsi="Segoe UI" w:cs="Segoe UI"/>
          <w:color w:val="374151"/>
        </w:rPr>
        <w:t>SEO-Team, Grafiker, Boss</w:t>
      </w:r>
    </w:p>
    <w:p w14:paraId="59C65536" w14:textId="77777777" w:rsidR="00185601" w:rsidRPr="00262EB4" w:rsidRDefault="00185601" w:rsidP="00185601">
      <w:pPr>
        <w:rPr>
          <w:rFonts w:ascii="Segoe UI" w:hAnsi="Segoe UI" w:cs="Segoe UI"/>
          <w:color w:val="374151"/>
        </w:rPr>
      </w:pPr>
    </w:p>
    <w:p w14:paraId="28BFE7D0" w14:textId="77777777" w:rsidR="00185601" w:rsidRPr="00262EB4" w:rsidRDefault="00185601" w:rsidP="00185601">
      <w:pPr>
        <w:rPr>
          <w:rFonts w:ascii="Segoe UI" w:hAnsi="Segoe UI" w:cs="Segoe UI"/>
          <w:color w:val="374151"/>
        </w:rPr>
      </w:pPr>
      <w:proofErr w:type="spellStart"/>
      <w:r w:rsidRPr="00262EB4">
        <w:rPr>
          <w:rFonts w:ascii="Segoe UI" w:hAnsi="Segoe UI" w:cs="Segoe UI"/>
          <w:color w:val="374151"/>
          <w:highlight w:val="green"/>
        </w:rPr>
        <w:t>KundenFirma</w:t>
      </w:r>
      <w:proofErr w:type="spellEnd"/>
      <w:r w:rsidRPr="00262EB4">
        <w:rPr>
          <w:rFonts w:ascii="Segoe UI" w:hAnsi="Segoe UI" w:cs="Segoe UI"/>
          <w:color w:val="374151"/>
          <w:highlight w:val="green"/>
        </w:rPr>
        <w:t>:</w:t>
      </w:r>
      <w:r w:rsidRPr="00262EB4">
        <w:rPr>
          <w:rFonts w:ascii="Segoe UI" w:hAnsi="Segoe UI" w:cs="Segoe UI"/>
          <w:color w:val="374151"/>
        </w:rPr>
        <w:t xml:space="preserve">  </w:t>
      </w:r>
      <w:r>
        <w:rPr>
          <w:rFonts w:ascii="Segoe UI" w:hAnsi="Segoe UI" w:cs="Segoe UI"/>
          <w:color w:val="374151"/>
        </w:rPr>
        <w:t>XXXXXXXX</w:t>
      </w:r>
      <w:r w:rsidRPr="00262EB4">
        <w:rPr>
          <w:rFonts w:ascii="Segoe UI" w:hAnsi="Segoe UI" w:cs="Segoe UI"/>
          <w:color w:val="374151"/>
        </w:rPr>
        <w:t xml:space="preserve"> (ich frage noch, ob ich den namens benutzen darf) Ist im Verkauf tätig und will sein Onlinepräsenz verbessern, bzw. mehr verkaufen</w:t>
      </w:r>
    </w:p>
    <w:p w14:paraId="24BF4190" w14:textId="3BE3AD36" w:rsidR="000508D8" w:rsidRDefault="000508D8" w:rsidP="008C7EAD">
      <w:pPr>
        <w:pStyle w:val="Heading3"/>
      </w:pPr>
      <w:bookmarkStart w:id="23" w:name="_Toc158623649"/>
      <w:r w:rsidRPr="003A479D">
        <w:t>IST-Zustand</w:t>
      </w:r>
      <w:bookmarkEnd w:id="22"/>
      <w:bookmarkEnd w:id="23"/>
    </w:p>
    <w:p w14:paraId="65DE3C84" w14:textId="77777777" w:rsidR="00185601" w:rsidRPr="001F6E8A" w:rsidRDefault="00185601" w:rsidP="00185601">
      <w:pPr>
        <w:pStyle w:val="NormalWeb"/>
        <w:rPr>
          <w:lang w:val="de-DE"/>
        </w:rPr>
      </w:pPr>
      <w:r w:rsidRPr="001F6E8A">
        <w:rPr>
          <w:lang w:val="de-DE"/>
        </w:rPr>
        <w:t>Der gegenwärtige Zustand des Online-Shops basiert auf einem manuellen Prozess zur Erstellung der Produktliste. Dabei werden Namen und Informationen von den Websites der Großhändler kopiert und eingefügt. Sowohl der Download von PDFs als auch von Bildern erfolgt manuell und beansprucht erheblich viel Zeit. Die manuelle Benennung und Strukturierung der Ordner für die Speicherung von Bildern und PDFs führt zu potenziellen Tippfehlern und erschwert die Auffindbarkeit des richtigen Pfads erheblich.</w:t>
      </w:r>
    </w:p>
    <w:p w14:paraId="19C47C7B" w14:textId="77777777" w:rsidR="00185601" w:rsidRPr="001F6E8A" w:rsidRDefault="00185601" w:rsidP="00185601">
      <w:pPr>
        <w:pStyle w:val="NormalWeb"/>
        <w:rPr>
          <w:lang w:val="de-DE"/>
        </w:rPr>
      </w:pPr>
      <w:r w:rsidRPr="001F6E8A">
        <w:rPr>
          <w:lang w:val="de-DE"/>
        </w:rPr>
        <w:t>Zusätzlich ist der Kunde gezwungen, seine Produkte einzeln in die WooCommerce-Plattform über die langsame grafische Benutzeroberfläche von WordPress einzugeben. Dieser mühsame Prozess erfordert nicht nur das manuelle Verknüpfen von Bildern, sondern auch das Kopieren und Einfügen von Preisen und anderen Informationen. Die resultierende Arbeitsweise ist äußerst zeitaufwendig und ineffizient.</w:t>
      </w:r>
    </w:p>
    <w:p w14:paraId="21E83D12" w14:textId="77777777" w:rsidR="00185601" w:rsidRPr="001F6E8A" w:rsidRDefault="00185601" w:rsidP="00185601">
      <w:pPr>
        <w:pStyle w:val="NormalWeb"/>
        <w:rPr>
          <w:lang w:val="de-DE"/>
        </w:rPr>
      </w:pPr>
      <w:r w:rsidRPr="001F6E8A">
        <w:rPr>
          <w:lang w:val="de-DE"/>
        </w:rPr>
        <w:t>Die manuelle Natur dieser Abläufe birgt das Risiko von menschlichen Fehlern, was zu ungenauen Produktinformationen und Verzögerungen bei der Aktualisierung der Produktliste führen kann. Insgesamt ist der aktuelle Prozess nicht nur zeitintensiv, sondern auch anfällig für Fehler und stellt eine erhebliche Herausforderung für eine effiziente Verwaltung und Aktualisierung des Produktbestands dar.</w:t>
      </w:r>
    </w:p>
    <w:p w14:paraId="53297DAB" w14:textId="77777777" w:rsidR="00185601" w:rsidRPr="00185601" w:rsidRDefault="00185601" w:rsidP="00185601"/>
    <w:p w14:paraId="1E3252CD" w14:textId="20099A1F" w:rsidR="000508D8" w:rsidRDefault="000508D8" w:rsidP="008C7EAD">
      <w:pPr>
        <w:pStyle w:val="Heading3"/>
      </w:pPr>
      <w:bookmarkStart w:id="24" w:name="_Toc142986124"/>
      <w:bookmarkStart w:id="25" w:name="_Toc158623650"/>
      <w:r w:rsidRPr="003A479D">
        <w:t>SOLL-Zustand</w:t>
      </w:r>
      <w:bookmarkEnd w:id="24"/>
      <w:bookmarkEnd w:id="25"/>
    </w:p>
    <w:p w14:paraId="3FFD1DB1" w14:textId="4F0FC891" w:rsidR="00185601" w:rsidRPr="00185601" w:rsidRDefault="00185601" w:rsidP="00185601">
      <w:r w:rsidRPr="00185601">
        <w:rPr>
          <w:rFonts w:ascii="Segoe UI" w:hAnsi="Segoe UI" w:cs="Segoe UI"/>
          <w:color w:val="24292F"/>
          <w:highlight w:val="green"/>
          <w:shd w:val="clear" w:color="auto" w:fill="FFFFFF"/>
        </w:rPr>
        <w:t xml:space="preserve">das </w:t>
      </w:r>
      <w:proofErr w:type="spellStart"/>
      <w:r w:rsidRPr="00185601">
        <w:rPr>
          <w:rFonts w:ascii="Segoe UI" w:hAnsi="Segoe UI" w:cs="Segoe UI"/>
          <w:color w:val="24292F"/>
          <w:highlight w:val="green"/>
          <w:shd w:val="clear" w:color="auto" w:fill="FFFFFF"/>
        </w:rPr>
        <w:t>koperien</w:t>
      </w:r>
      <w:proofErr w:type="spellEnd"/>
      <w:r w:rsidRPr="00185601">
        <w:rPr>
          <w:rFonts w:ascii="Segoe UI" w:hAnsi="Segoe UI" w:cs="Segoe UI"/>
          <w:color w:val="24292F"/>
          <w:highlight w:val="green"/>
          <w:shd w:val="clear" w:color="auto" w:fill="FFFFFF"/>
        </w:rPr>
        <w:t xml:space="preserve"> von Antrag</w:t>
      </w:r>
    </w:p>
    <w:p w14:paraId="12B89CA0" w14:textId="77777777" w:rsidR="00185601" w:rsidRPr="00262EB4" w:rsidRDefault="00185601" w:rsidP="00185601">
      <w:pPr>
        <w:pStyle w:val="TextAufzhlung"/>
        <w:numPr>
          <w:ilvl w:val="0"/>
          <w:numId w:val="0"/>
        </w:numPr>
        <w:rPr>
          <w:rFonts w:ascii="Segoe UI" w:eastAsiaTheme="minorHAnsi" w:hAnsi="Segoe UI" w:cs="Segoe UI"/>
          <w:color w:val="374151"/>
          <w:kern w:val="2"/>
          <w:sz w:val="24"/>
          <w:szCs w:val="24"/>
          <w:lang w:eastAsia="en-US"/>
          <w14:ligatures w14:val="standardContextual"/>
        </w:rPr>
      </w:pPr>
      <w:r w:rsidRPr="002477B8">
        <w:rPr>
          <w:rFonts w:ascii="Times New Roman" w:hAnsi="Times New Roman" w:cs="Times New Roman"/>
          <w:sz w:val="24"/>
          <w:szCs w:val="24"/>
          <w:lang w:eastAsia="ja-JP"/>
        </w:rPr>
        <w:lastRenderedPageBreak/>
        <w:t>Unser Kunde benötigt sämtliche tausende neue Produkte mit Fotos, PDF-Downloads und Preisen und Beschreibungen auf seiner Webseite. Darüber hinaus benötigt er eine unkomplizierte Infrastruktur zur Preisgestaltung sowie die Möglichkeit, die Texte aller Produkte für SEO-Zwecke zu aktualisieren. Die optimierte Lösung automatisiert den Prozess der Produktintegration in den Online-Shop erheblich. Ein automatischer Algorithmus generiert eine strukturierte Liste aller neuen Produkte von den Lieferantenwebseiten. Diese Liste bildet die Grundlage für sämtliche Aktualisierungen im System. Fotos und PDFs werden automatisch heruntergeladen und in einem systematisch organisierten Ordner abgelegt. Dadurch wird eine fehleranfällige manuelle Handhabung vermieden, und die Auffindbarkeit der Dateien wird optimiert. Zwei separate Excel-Dateien werden automatisch erstellt: Eine für das SEO-Team zur Aktualisierung von Produktbeschreibungen und eine für das Grafikdesign-Team zur optionalen Aktualisierung von Bildern. Die Excel-Dateien werden im Anschluss automatisch in das erforderliche CSV-Format für WooCommerce konvertiert. Dies schließt auch die spezielle Excel-Datei des Kunden ein, um Preise, Versandkosten und Lagerbestände unkompliziert zu verwalten. Diese automatisierte Lösung gewährleistet nicht nur eine erhebliche Zeitersparnis, sondern minimiert auch das Risiko von Fehlern. Der gesamte Prozess ist effizienter und benutzerfreundlicher, sodass der Kunde mühelos neue Produkte in seinem Online-Shop präsentieren kann.</w:t>
      </w:r>
    </w:p>
    <w:p w14:paraId="4F5D599A" w14:textId="77777777" w:rsidR="00185601" w:rsidRPr="00262EB4" w:rsidRDefault="00185601" w:rsidP="00185601">
      <w:pPr>
        <w:pStyle w:val="TextAufzhlung"/>
        <w:numPr>
          <w:ilvl w:val="0"/>
          <w:numId w:val="0"/>
        </w:numPr>
        <w:rPr>
          <w:rFonts w:ascii="Segoe UI" w:hAnsi="Segoe UI" w:cs="Segoe UI"/>
          <w:b/>
          <w:bCs/>
        </w:rPr>
      </w:pPr>
    </w:p>
    <w:p w14:paraId="7F5D3EF4" w14:textId="77777777" w:rsidR="00185601" w:rsidRPr="00185601" w:rsidRDefault="00185601" w:rsidP="00185601"/>
    <w:p w14:paraId="7763CBBF" w14:textId="197A65A1" w:rsidR="000508D8" w:rsidRDefault="000508D8" w:rsidP="008C7EAD">
      <w:pPr>
        <w:pStyle w:val="Heading3"/>
      </w:pPr>
      <w:bookmarkStart w:id="26" w:name="_Toc142986125"/>
      <w:bookmarkStart w:id="27" w:name="_Toc158623651"/>
      <w:r w:rsidRPr="003A479D">
        <w:t>Projektziele</w:t>
      </w:r>
      <w:bookmarkEnd w:id="26"/>
      <w:bookmarkEnd w:id="27"/>
    </w:p>
    <w:p w14:paraId="4297A759" w14:textId="4EDDE7E1" w:rsidR="00185601" w:rsidRPr="00185601" w:rsidRDefault="00185601" w:rsidP="00185601">
      <w:r w:rsidRPr="00185601">
        <w:rPr>
          <w:rFonts w:ascii="Segoe UI" w:hAnsi="Segoe UI" w:cs="Segoe UI"/>
          <w:color w:val="24292F"/>
          <w:highlight w:val="green"/>
          <w:shd w:val="clear" w:color="auto" w:fill="FFFFFF"/>
        </w:rPr>
        <w:t>soll zu stand als Stichpunkte</w:t>
      </w:r>
    </w:p>
    <w:p w14:paraId="35FB745C" w14:textId="77777777" w:rsidR="00185601" w:rsidRPr="001F6E8A" w:rsidRDefault="00185601" w:rsidP="00185601">
      <w:pPr>
        <w:pStyle w:val="NormalWeb"/>
        <w:rPr>
          <w:lang w:val="de-DE"/>
        </w:rPr>
      </w:pPr>
      <w:r w:rsidRPr="001F6E8A">
        <w:rPr>
          <w:lang w:val="de-DE"/>
        </w:rPr>
        <w:t>Der Ablauf beinhaltet die Nutzung von Python zur Datenextraktion von den Webseiten der Lieferanten. Die gesammelten Daten werden in einer JSON-Datei gespeichert. Die Bilder und PDFs jedes Produkts werden in einem Ordner abgelegt, dessen Name sich aus dem Produktnamen ableitet, und der Pfad dazu wird in der JSON-Datei referenziert</w:t>
      </w:r>
      <w:r w:rsidRPr="002477B8">
        <w:rPr>
          <w:lang w:val="de-DE"/>
        </w:rPr>
        <w:t>. JSON-File und Folder</w:t>
      </w:r>
      <w:r w:rsidRPr="001F6E8A">
        <w:rPr>
          <w:lang w:val="de-DE"/>
        </w:rPr>
        <w:t xml:space="preserve"> werden nicht nur auf Google Drive gesichert, sondern auch auf zwei separaten Festplatten für zusätzliche Redundanz abgelegt. Anschließend erfolgt die Umwandlung der JSON-Daten in das notwendige WooCommerce CSV-Format mittels Python. Die Dateien werden daraufhin auf den Test-WooCommerce-Shop im lokalen Host hochgeladen.</w:t>
      </w:r>
    </w:p>
    <w:p w14:paraId="0AABBBF3" w14:textId="77777777" w:rsidR="00185601" w:rsidRPr="001F6E8A" w:rsidRDefault="00185601" w:rsidP="00185601">
      <w:pPr>
        <w:pStyle w:val="NormalWeb"/>
        <w:rPr>
          <w:lang w:val="de-DE"/>
        </w:rPr>
      </w:pPr>
      <w:r w:rsidRPr="001F6E8A">
        <w:rPr>
          <w:lang w:val="de-DE"/>
        </w:rPr>
        <w:t xml:space="preserve">Das </w:t>
      </w:r>
      <w:proofErr w:type="spellStart"/>
      <w:r w:rsidRPr="001F6E8A">
        <w:rPr>
          <w:lang w:val="de-DE"/>
        </w:rPr>
        <w:t>Grafikerteam</w:t>
      </w:r>
      <w:proofErr w:type="spellEnd"/>
      <w:r w:rsidRPr="001F6E8A">
        <w:rPr>
          <w:lang w:val="de-DE"/>
        </w:rPr>
        <w:t xml:space="preserve"> erhält eine </w:t>
      </w:r>
      <w:r w:rsidRPr="002477B8">
        <w:rPr>
          <w:lang w:val="de-DE"/>
        </w:rPr>
        <w:t xml:space="preserve">autogenerierte </w:t>
      </w:r>
      <w:r w:rsidRPr="001F6E8A">
        <w:rPr>
          <w:lang w:val="de-DE"/>
        </w:rPr>
        <w:t xml:space="preserve">XLSX-Liste der Produktfotos zur eingehenden Prüfung. Gleichzeitig wird dem SEO-Team eine XLSX-Liste bereitgestellt, um Texte </w:t>
      </w:r>
      <w:r w:rsidRPr="002477B8">
        <w:rPr>
          <w:lang w:val="de-DE"/>
        </w:rPr>
        <w:t xml:space="preserve">umzuschreiben </w:t>
      </w:r>
      <w:r w:rsidRPr="001F6E8A">
        <w:rPr>
          <w:lang w:val="de-DE"/>
        </w:rPr>
        <w:t>und zu ergänzen. Parallel dazu wird eine Excel-Tabelle für den Kunden erstellt, um die Verwaltung seiner Preise und Lagerbestände zu erleichtern.</w:t>
      </w:r>
    </w:p>
    <w:p w14:paraId="79561A89" w14:textId="77777777" w:rsidR="00185601" w:rsidRPr="001F6E8A" w:rsidRDefault="00185601" w:rsidP="00185601">
      <w:pPr>
        <w:pStyle w:val="NormalWeb"/>
        <w:rPr>
          <w:lang w:val="de-DE"/>
        </w:rPr>
      </w:pPr>
      <w:r w:rsidRPr="001F6E8A">
        <w:rPr>
          <w:lang w:val="de-DE"/>
        </w:rPr>
        <w:t xml:space="preserve">Schließlich wird ein System implementiert, das die Excel-Dateien wiederum in das WooCommerce CSV-Format konvertiert. Die CSV-Dateien werden lokal auf WordPress hochgeladen, um umfassende Tests durchzuführen. Bei erfolgreicher Durchführung werden </w:t>
      </w:r>
      <w:r w:rsidRPr="001F6E8A">
        <w:rPr>
          <w:lang w:val="de-DE"/>
        </w:rPr>
        <w:lastRenderedPageBreak/>
        <w:t>die CSV-Dateien vom lokalen Shop exportiert und in den Online-Shop des Kunden übertragen. Nach erneuten Tests zur Sicherstellung eines reibungslosen Ablaufs werden sämtliche Projektdetails, Probleme und Fortschritte in Asana und Google Drive dokumentiert.</w:t>
      </w:r>
    </w:p>
    <w:p w14:paraId="0D90BCBE" w14:textId="77777777" w:rsidR="00185601" w:rsidRPr="00185601" w:rsidRDefault="00185601" w:rsidP="00185601"/>
    <w:p w14:paraId="045DCC78" w14:textId="5438DE61" w:rsidR="000508D8" w:rsidRDefault="000508D8" w:rsidP="008C7EAD">
      <w:pPr>
        <w:pStyle w:val="Heading3"/>
      </w:pPr>
      <w:bookmarkStart w:id="28" w:name="_Toc142986126"/>
      <w:bookmarkStart w:id="29" w:name="_Toc158623652"/>
      <w:r w:rsidRPr="003A479D">
        <w:t>Personellen Schnittstellen</w:t>
      </w:r>
      <w:bookmarkEnd w:id="28"/>
      <w:bookmarkEnd w:id="29"/>
    </w:p>
    <w:p w14:paraId="4E2C9485" w14:textId="5948BC84" w:rsidR="0016122C" w:rsidRPr="0016122C" w:rsidRDefault="0016122C" w:rsidP="0016122C">
      <w:r w:rsidRPr="0016122C">
        <w:rPr>
          <w:rFonts w:ascii="Segoe UI" w:hAnsi="Segoe UI" w:cs="Segoe UI"/>
          <w:color w:val="24292F"/>
          <w:highlight w:val="green"/>
          <w:shd w:val="clear" w:color="auto" w:fill="FFFFFF"/>
        </w:rPr>
        <w:t xml:space="preserve">Die Menschen mit der wir im </w:t>
      </w:r>
      <w:proofErr w:type="spellStart"/>
      <w:r w:rsidRPr="0016122C">
        <w:rPr>
          <w:rFonts w:ascii="Segoe UI" w:hAnsi="Segoe UI" w:cs="Segoe UI"/>
          <w:color w:val="24292F"/>
          <w:highlight w:val="green"/>
          <w:shd w:val="clear" w:color="auto" w:fill="FFFFFF"/>
        </w:rPr>
        <w:t>Unterhenm</w:t>
      </w:r>
      <w:proofErr w:type="spellEnd"/>
      <w:r w:rsidRPr="0016122C">
        <w:rPr>
          <w:rFonts w:ascii="Segoe UI" w:hAnsi="Segoe UI" w:cs="Segoe UI"/>
          <w:color w:val="24292F"/>
          <w:highlight w:val="green"/>
          <w:shd w:val="clear" w:color="auto" w:fill="FFFFFF"/>
        </w:rPr>
        <w:t xml:space="preserve"> sind nennen oder sagen er möchte nicht </w:t>
      </w:r>
      <w:proofErr w:type="spellStart"/>
      <w:r w:rsidRPr="0016122C">
        <w:rPr>
          <w:rFonts w:ascii="Segoe UI" w:hAnsi="Segoe UI" w:cs="Segoe UI"/>
          <w:color w:val="24292F"/>
          <w:highlight w:val="green"/>
          <w:shd w:val="clear" w:color="auto" w:fill="FFFFFF"/>
        </w:rPr>
        <w:t>bennant</w:t>
      </w:r>
      <w:proofErr w:type="spellEnd"/>
      <w:r w:rsidRPr="0016122C">
        <w:rPr>
          <w:rFonts w:ascii="Segoe UI" w:hAnsi="Segoe UI" w:cs="Segoe UI"/>
          <w:color w:val="24292F"/>
          <w:highlight w:val="green"/>
          <w:shd w:val="clear" w:color="auto" w:fill="FFFFFF"/>
        </w:rPr>
        <w:t xml:space="preserve"> werden nicht mehr als 2. ein reicht aus </w:t>
      </w:r>
      <w:proofErr w:type="spellStart"/>
      <w:r w:rsidRPr="0016122C">
        <w:rPr>
          <w:rFonts w:ascii="Segoe UI" w:hAnsi="Segoe UI" w:cs="Segoe UI"/>
          <w:color w:val="24292F"/>
          <w:highlight w:val="green"/>
          <w:shd w:val="clear" w:color="auto" w:fill="FFFFFF"/>
        </w:rPr>
        <w:t>bzw</w:t>
      </w:r>
      <w:proofErr w:type="spellEnd"/>
      <w:r w:rsidRPr="0016122C">
        <w:rPr>
          <w:rFonts w:ascii="Segoe UI" w:hAnsi="Segoe UI" w:cs="Segoe UI"/>
          <w:color w:val="24292F"/>
          <w:highlight w:val="green"/>
          <w:shd w:val="clear" w:color="auto" w:fill="FFFFFF"/>
        </w:rPr>
        <w:t xml:space="preserve"> der Auftraggeber</w:t>
      </w:r>
    </w:p>
    <w:p w14:paraId="60B23729" w14:textId="77777777" w:rsidR="00185601" w:rsidRPr="000043CD" w:rsidRDefault="00185601" w:rsidP="00185601">
      <w:pPr>
        <w:ind w:left="708"/>
        <w:rPr>
          <w:rFonts w:ascii="Segoe UI" w:hAnsi="Segoe UI" w:cs="Segoe UI"/>
          <w:color w:val="374151"/>
        </w:rPr>
      </w:pPr>
      <w:r w:rsidRPr="000043CD">
        <w:rPr>
          <w:rFonts w:ascii="Segoe UI" w:hAnsi="Segoe UI" w:cs="Segoe UI"/>
          <w:color w:val="374151"/>
        </w:rPr>
        <w:t xml:space="preserve">Alex, der </w:t>
      </w:r>
      <w:proofErr w:type="spellStart"/>
      <w:r w:rsidRPr="000043CD">
        <w:rPr>
          <w:rFonts w:ascii="Segoe UI" w:hAnsi="Segoe UI" w:cs="Segoe UI"/>
          <w:color w:val="374151"/>
        </w:rPr>
        <w:t>big</w:t>
      </w:r>
      <w:proofErr w:type="spellEnd"/>
      <w:r w:rsidRPr="000043CD">
        <w:rPr>
          <w:rFonts w:ascii="Segoe UI" w:hAnsi="Segoe UI" w:cs="Segoe UI"/>
          <w:color w:val="374151"/>
        </w:rPr>
        <w:t xml:space="preserve"> </w:t>
      </w:r>
      <w:proofErr w:type="spellStart"/>
      <w:r w:rsidRPr="000043CD">
        <w:rPr>
          <w:rFonts w:ascii="Segoe UI" w:hAnsi="Segoe UI" w:cs="Segoe UI"/>
          <w:color w:val="374151"/>
        </w:rPr>
        <w:t>boss</w:t>
      </w:r>
      <w:proofErr w:type="spellEnd"/>
      <w:r w:rsidRPr="000043CD">
        <w:rPr>
          <w:rFonts w:ascii="Segoe UI" w:hAnsi="Segoe UI" w:cs="Segoe UI"/>
          <w:color w:val="374151"/>
        </w:rPr>
        <w:t xml:space="preserve">  (ich frage noch</w:t>
      </w:r>
      <w:r>
        <w:rPr>
          <w:rFonts w:ascii="Segoe UI" w:hAnsi="Segoe UI" w:cs="Segoe UI"/>
          <w:color w:val="374151"/>
        </w:rPr>
        <w:t>,</w:t>
      </w:r>
      <w:r w:rsidRPr="000043CD">
        <w:rPr>
          <w:rFonts w:ascii="Segoe UI" w:hAnsi="Segoe UI" w:cs="Segoe UI"/>
          <w:color w:val="374151"/>
        </w:rPr>
        <w:t xml:space="preserve"> ob ich ihn nennen darf)</w:t>
      </w:r>
    </w:p>
    <w:p w14:paraId="2FFAFBAF" w14:textId="77777777" w:rsidR="00185601" w:rsidRPr="000043CD" w:rsidRDefault="00185601" w:rsidP="00185601">
      <w:pPr>
        <w:ind w:left="708"/>
        <w:rPr>
          <w:rFonts w:ascii="Segoe UI" w:hAnsi="Segoe UI" w:cs="Segoe UI"/>
          <w:color w:val="374151"/>
        </w:rPr>
      </w:pPr>
      <w:r w:rsidRPr="000043CD">
        <w:rPr>
          <w:rFonts w:ascii="Segoe UI" w:hAnsi="Segoe UI" w:cs="Segoe UI"/>
          <w:color w:val="374151"/>
        </w:rPr>
        <w:t>Der Herr x, der Kunde (ich frage noch</w:t>
      </w:r>
      <w:r>
        <w:rPr>
          <w:rFonts w:ascii="Segoe UI" w:hAnsi="Segoe UI" w:cs="Segoe UI"/>
          <w:color w:val="374151"/>
        </w:rPr>
        <w:t>,</w:t>
      </w:r>
      <w:r w:rsidRPr="000043CD">
        <w:rPr>
          <w:rFonts w:ascii="Segoe UI" w:hAnsi="Segoe UI" w:cs="Segoe UI"/>
          <w:color w:val="374151"/>
        </w:rPr>
        <w:t xml:space="preserve"> ob ich ihn nennen darf)</w:t>
      </w:r>
    </w:p>
    <w:p w14:paraId="4A962F9B" w14:textId="77777777" w:rsidR="00185601" w:rsidRPr="000043CD" w:rsidRDefault="00185601" w:rsidP="00185601">
      <w:pPr>
        <w:ind w:left="708"/>
        <w:rPr>
          <w:rFonts w:ascii="Segoe UI" w:hAnsi="Segoe UI" w:cs="Segoe UI"/>
          <w:color w:val="374151"/>
        </w:rPr>
      </w:pPr>
      <w:proofErr w:type="spellStart"/>
      <w:r w:rsidRPr="000043CD">
        <w:rPr>
          <w:rFonts w:ascii="Segoe UI" w:hAnsi="Segoe UI" w:cs="Segoe UI"/>
          <w:color w:val="374151"/>
        </w:rPr>
        <w:t>Seo</w:t>
      </w:r>
      <w:proofErr w:type="spellEnd"/>
      <w:r w:rsidRPr="000043CD">
        <w:rPr>
          <w:rFonts w:ascii="Segoe UI" w:hAnsi="Segoe UI" w:cs="Segoe UI"/>
          <w:color w:val="374151"/>
        </w:rPr>
        <w:t xml:space="preserve"> Team</w:t>
      </w:r>
      <w:r>
        <w:rPr>
          <w:rFonts w:ascii="Segoe UI" w:hAnsi="Segoe UI" w:cs="Segoe UI"/>
          <w:color w:val="374151"/>
        </w:rPr>
        <w:t xml:space="preserve">, </w:t>
      </w:r>
      <w:r w:rsidRPr="000043CD">
        <w:rPr>
          <w:rFonts w:ascii="Segoe UI" w:hAnsi="Segoe UI" w:cs="Segoe UI"/>
          <w:color w:val="374151"/>
        </w:rPr>
        <w:t>Grafiker</w:t>
      </w:r>
      <w:r w:rsidRPr="006962C0">
        <w:rPr>
          <w:rFonts w:ascii="Segoe UI" w:hAnsi="Segoe UI" w:cs="Segoe UI"/>
          <w:color w:val="374151"/>
        </w:rPr>
        <w:t>:</w:t>
      </w:r>
      <w:r w:rsidRPr="000043CD">
        <w:rPr>
          <w:rFonts w:ascii="Segoe UI" w:hAnsi="Segoe UI" w:cs="Segoe UI"/>
          <w:color w:val="374151"/>
        </w:rPr>
        <w:t xml:space="preserve"> </w:t>
      </w:r>
      <w:r>
        <w:rPr>
          <w:rFonts w:ascii="Segoe UI" w:hAnsi="Segoe UI" w:cs="Segoe UI"/>
          <w:color w:val="374151"/>
        </w:rPr>
        <w:t>2 3 Leute</w:t>
      </w:r>
    </w:p>
    <w:p w14:paraId="0A23FAD0" w14:textId="77777777" w:rsidR="00185601" w:rsidRPr="00185601" w:rsidRDefault="00185601" w:rsidP="00185601"/>
    <w:p w14:paraId="6336F14E" w14:textId="6261F0B4" w:rsidR="000508D8" w:rsidRDefault="000508D8" w:rsidP="008C7EAD">
      <w:pPr>
        <w:pStyle w:val="Heading3"/>
      </w:pPr>
      <w:bookmarkStart w:id="30" w:name="_Toc158623653"/>
      <w:bookmarkStart w:id="31" w:name="_Toc142986127"/>
      <w:r w:rsidRPr="003A479D">
        <w:t>Technische</w:t>
      </w:r>
      <w:r w:rsidR="008C7EAD" w:rsidRPr="008C7EAD">
        <w:rPr>
          <w:rStyle w:val="Hyperlink"/>
        </w:rPr>
        <w:t xml:space="preserve"> </w:t>
      </w:r>
      <w:r w:rsidR="008C7EAD" w:rsidRPr="008C7EAD">
        <w:t>Schnittstellen</w:t>
      </w:r>
      <w:bookmarkEnd w:id="30"/>
      <w:r w:rsidRPr="003A479D">
        <w:t xml:space="preserve"> </w:t>
      </w:r>
      <w:bookmarkEnd w:id="31"/>
    </w:p>
    <w:p w14:paraId="522FA22B" w14:textId="09EB1E5C" w:rsidR="00185601" w:rsidRPr="00185601" w:rsidRDefault="00185601" w:rsidP="00185601">
      <w:r w:rsidRPr="00185601">
        <w:rPr>
          <w:rFonts w:ascii="Segoe UI" w:hAnsi="Segoe UI" w:cs="Segoe UI"/>
          <w:color w:val="24292F"/>
          <w:highlight w:val="green"/>
          <w:shd w:val="clear" w:color="auto" w:fill="FFFFFF"/>
        </w:rPr>
        <w:t xml:space="preserve">könne </w:t>
      </w:r>
      <w:proofErr w:type="spellStart"/>
      <w:r w:rsidRPr="00185601">
        <w:rPr>
          <w:rFonts w:ascii="Segoe UI" w:hAnsi="Segoe UI" w:cs="Segoe UI"/>
          <w:color w:val="24292F"/>
          <w:highlight w:val="green"/>
          <w:shd w:val="clear" w:color="auto" w:fill="FFFFFF"/>
        </w:rPr>
        <w:t>muessen</w:t>
      </w:r>
      <w:proofErr w:type="spellEnd"/>
      <w:r w:rsidRPr="00185601">
        <w:rPr>
          <w:rFonts w:ascii="Segoe UI" w:hAnsi="Segoe UI" w:cs="Segoe UI"/>
          <w:color w:val="24292F"/>
          <w:highlight w:val="green"/>
          <w:shd w:val="clear" w:color="auto" w:fill="FFFFFF"/>
        </w:rPr>
        <w:t xml:space="preserve"> nicht sein, wenn nicht nötig </w:t>
      </w:r>
      <w:proofErr w:type="spellStart"/>
      <w:r w:rsidRPr="00185601">
        <w:rPr>
          <w:rFonts w:ascii="Segoe UI" w:hAnsi="Segoe UI" w:cs="Segoe UI"/>
          <w:color w:val="24292F"/>
          <w:highlight w:val="green"/>
          <w:shd w:val="clear" w:color="auto" w:fill="FFFFFF"/>
        </w:rPr>
        <w:t>server</w:t>
      </w:r>
      <w:proofErr w:type="spellEnd"/>
      <w:r w:rsidRPr="00185601">
        <w:rPr>
          <w:rFonts w:ascii="Segoe UI" w:hAnsi="Segoe UI" w:cs="Segoe UI"/>
          <w:color w:val="24292F"/>
          <w:highlight w:val="green"/>
          <w:shd w:val="clear" w:color="auto" w:fill="FFFFFF"/>
        </w:rPr>
        <w:t xml:space="preserve"> und was </w:t>
      </w:r>
      <w:proofErr w:type="spellStart"/>
      <w:r w:rsidRPr="00185601">
        <w:rPr>
          <w:rFonts w:ascii="Segoe UI" w:hAnsi="Segoe UI" w:cs="Segoe UI"/>
          <w:color w:val="24292F"/>
          <w:highlight w:val="green"/>
          <w:shd w:val="clear" w:color="auto" w:fill="FFFFFF"/>
        </w:rPr>
        <w:t>fuer</w:t>
      </w:r>
      <w:proofErr w:type="spellEnd"/>
      <w:r w:rsidRPr="00185601">
        <w:rPr>
          <w:rFonts w:ascii="Segoe UI" w:hAnsi="Segoe UI" w:cs="Segoe UI"/>
          <w:color w:val="24292F"/>
          <w:highlight w:val="green"/>
          <w:shd w:val="clear" w:color="auto" w:fill="FFFFFF"/>
        </w:rPr>
        <w:t xml:space="preserve"> den Project wichtig </w:t>
      </w:r>
      <w:proofErr w:type="spellStart"/>
      <w:r w:rsidRPr="00185601">
        <w:rPr>
          <w:rFonts w:ascii="Segoe UI" w:hAnsi="Segoe UI" w:cs="Segoe UI"/>
          <w:color w:val="24292F"/>
          <w:highlight w:val="green"/>
          <w:shd w:val="clear" w:color="auto" w:fill="FFFFFF"/>
        </w:rPr>
        <w:t>istbzw</w:t>
      </w:r>
      <w:proofErr w:type="spellEnd"/>
      <w:r w:rsidRPr="00185601">
        <w:rPr>
          <w:rFonts w:ascii="Segoe UI" w:hAnsi="Segoe UI" w:cs="Segoe UI"/>
          <w:color w:val="24292F"/>
          <w:highlight w:val="green"/>
          <w:shd w:val="clear" w:color="auto" w:fill="FFFFFF"/>
        </w:rPr>
        <w:t xml:space="preserve"> daten </w:t>
      </w:r>
      <w:proofErr w:type="spellStart"/>
      <w:r w:rsidRPr="00185601">
        <w:rPr>
          <w:rFonts w:ascii="Segoe UI" w:hAnsi="Segoe UI" w:cs="Segoe UI"/>
          <w:color w:val="24292F"/>
          <w:highlight w:val="green"/>
          <w:shd w:val="clear" w:color="auto" w:fill="FFFFFF"/>
        </w:rPr>
        <w:t>bank</w:t>
      </w:r>
      <w:proofErr w:type="spellEnd"/>
      <w:r w:rsidRPr="00185601">
        <w:rPr>
          <w:rFonts w:ascii="Segoe UI" w:hAnsi="Segoe UI" w:cs="Segoe UI"/>
          <w:color w:val="24292F"/>
          <w:highlight w:val="green"/>
          <w:shd w:val="clear" w:color="auto" w:fill="FFFFFF"/>
        </w:rPr>
        <w:t xml:space="preserve"> die benutz wird oder bereits </w:t>
      </w:r>
      <w:proofErr w:type="spellStart"/>
      <w:r w:rsidRPr="00185601">
        <w:rPr>
          <w:rFonts w:ascii="Segoe UI" w:hAnsi="Segoe UI" w:cs="Segoe UI"/>
          <w:color w:val="24292F"/>
          <w:highlight w:val="green"/>
          <w:shd w:val="clear" w:color="auto" w:fill="FFFFFF"/>
        </w:rPr>
        <w:t>exoistiert</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api</w:t>
      </w:r>
      <w:proofErr w:type="spellEnd"/>
      <w:r w:rsidRPr="00185601">
        <w:rPr>
          <w:rFonts w:ascii="Segoe UI" w:hAnsi="Segoe UI" w:cs="Segoe UI"/>
          <w:color w:val="24292F"/>
          <w:highlight w:val="green"/>
          <w:shd w:val="clear" w:color="auto" w:fill="FFFFFF"/>
        </w:rPr>
        <w:t xml:space="preserve"> aus dem </w:t>
      </w:r>
      <w:proofErr w:type="spellStart"/>
      <w:r w:rsidRPr="00185601">
        <w:rPr>
          <w:rFonts w:ascii="Segoe UI" w:hAnsi="Segoe UI" w:cs="Segoe UI"/>
          <w:color w:val="24292F"/>
          <w:highlight w:val="green"/>
          <w:shd w:val="clear" w:color="auto" w:fill="FFFFFF"/>
        </w:rPr>
        <w:t>internet</w:t>
      </w:r>
      <w:proofErr w:type="spellEnd"/>
      <w:r w:rsidRPr="00185601">
        <w:rPr>
          <w:rFonts w:ascii="Segoe UI" w:hAnsi="Segoe UI" w:cs="Segoe UI"/>
          <w:color w:val="24292F"/>
          <w:highlight w:val="green"/>
          <w:shd w:val="clear" w:color="auto" w:fill="FFFFFF"/>
        </w:rPr>
        <w:t>,</w:t>
      </w:r>
    </w:p>
    <w:p w14:paraId="608C1CD9" w14:textId="674E173C" w:rsidR="000508D8" w:rsidRDefault="000508D8" w:rsidP="008C7EAD">
      <w:pPr>
        <w:pStyle w:val="Heading3"/>
      </w:pPr>
      <w:bookmarkStart w:id="32" w:name="_Toc142986128"/>
      <w:bookmarkStart w:id="33" w:name="_Toc158623654"/>
      <w:r w:rsidRPr="003A479D">
        <w:t>Projektabgrenzung</w:t>
      </w:r>
      <w:bookmarkEnd w:id="32"/>
      <w:bookmarkEnd w:id="33"/>
    </w:p>
    <w:p w14:paraId="05FCFCA5" w14:textId="06C52C8F" w:rsidR="00185601" w:rsidRPr="00185601" w:rsidRDefault="00185601" w:rsidP="00185601">
      <w:r w:rsidRPr="00185601">
        <w:rPr>
          <w:rFonts w:ascii="Segoe UI" w:hAnsi="Segoe UI" w:cs="Segoe UI"/>
          <w:color w:val="24292F"/>
          <w:highlight w:val="green"/>
          <w:shd w:val="clear" w:color="auto" w:fill="FFFFFF"/>
        </w:rPr>
        <w:t xml:space="preserve">ist der </w:t>
      </w:r>
      <w:proofErr w:type="spellStart"/>
      <w:r w:rsidRPr="00185601">
        <w:rPr>
          <w:rFonts w:ascii="Segoe UI" w:hAnsi="Segoe UI" w:cs="Segoe UI"/>
          <w:color w:val="24292F"/>
          <w:highlight w:val="green"/>
          <w:shd w:val="clear" w:color="auto" w:fill="FFFFFF"/>
        </w:rPr>
        <w:t>project</w:t>
      </w:r>
      <w:proofErr w:type="spellEnd"/>
      <w:r w:rsidRPr="00185601">
        <w:rPr>
          <w:rFonts w:ascii="Segoe UI" w:hAnsi="Segoe UI" w:cs="Segoe UI"/>
          <w:color w:val="24292F"/>
          <w:highlight w:val="green"/>
          <w:shd w:val="clear" w:color="auto" w:fill="FFFFFF"/>
        </w:rPr>
        <w:t xml:space="preserve"> allein stehen punkte weg </w:t>
      </w:r>
      <w:proofErr w:type="gramStart"/>
      <w:r w:rsidRPr="00185601">
        <w:rPr>
          <w:rFonts w:ascii="Segoe UI" w:hAnsi="Segoe UI" w:cs="Segoe UI"/>
          <w:color w:val="24292F"/>
          <w:highlight w:val="green"/>
          <w:shd w:val="clear" w:color="auto" w:fill="FFFFFF"/>
        </w:rPr>
        <w:t>lassen</w:t>
      </w:r>
      <w:proofErr w:type="gramEnd"/>
      <w:r w:rsidRPr="00185601">
        <w:rPr>
          <w:rFonts w:ascii="Segoe UI" w:hAnsi="Segoe UI" w:cs="Segoe UI"/>
          <w:color w:val="24292F"/>
          <w:highlight w:val="green"/>
        </w:rPr>
        <w:br/>
      </w:r>
      <w:r w:rsidRPr="00185601">
        <w:rPr>
          <w:rFonts w:ascii="Segoe UI" w:hAnsi="Segoe UI" w:cs="Segoe UI"/>
          <w:color w:val="24292F"/>
          <w:highlight w:val="green"/>
          <w:shd w:val="clear" w:color="auto" w:fill="FFFFFF"/>
        </w:rPr>
        <w:t xml:space="preserve">wenn Project ein Teil Projekt von einem </w:t>
      </w:r>
      <w:proofErr w:type="spellStart"/>
      <w:r w:rsidRPr="00185601">
        <w:rPr>
          <w:rFonts w:ascii="Segoe UI" w:hAnsi="Segoe UI" w:cs="Segoe UI"/>
          <w:color w:val="24292F"/>
          <w:highlight w:val="green"/>
          <w:shd w:val="clear" w:color="auto" w:fill="FFFFFF"/>
        </w:rPr>
        <w:t>Grösserem</w:t>
      </w:r>
      <w:proofErr w:type="spellEnd"/>
      <w:r w:rsidRPr="00185601">
        <w:rPr>
          <w:rFonts w:ascii="Segoe UI" w:hAnsi="Segoe UI" w:cs="Segoe UI"/>
          <w:color w:val="24292F"/>
          <w:highlight w:val="green"/>
          <w:shd w:val="clear" w:color="auto" w:fill="FFFFFF"/>
        </w:rPr>
        <w:t xml:space="preserve"> Project</w:t>
      </w:r>
    </w:p>
    <w:p w14:paraId="4FEEA322" w14:textId="69680BC3" w:rsidR="000508D8" w:rsidRDefault="000508D8" w:rsidP="008C7EAD">
      <w:pPr>
        <w:pStyle w:val="Heading3"/>
      </w:pPr>
      <w:bookmarkStart w:id="34" w:name="_Toc142986129"/>
      <w:bookmarkStart w:id="35" w:name="_Toc158623655"/>
      <w:r w:rsidRPr="003A479D">
        <w:t>Projektbegründung</w:t>
      </w:r>
      <w:bookmarkEnd w:id="34"/>
      <w:bookmarkEnd w:id="35"/>
    </w:p>
    <w:p w14:paraId="0DB82C3F" w14:textId="3AAC6019" w:rsidR="00185601" w:rsidRPr="00185601" w:rsidRDefault="00185601" w:rsidP="00185601">
      <w:r w:rsidRPr="00185601">
        <w:rPr>
          <w:rFonts w:ascii="Segoe UI" w:hAnsi="Segoe UI" w:cs="Segoe UI"/>
          <w:color w:val="24292F"/>
          <w:highlight w:val="green"/>
          <w:shd w:val="clear" w:color="auto" w:fill="FFFFFF"/>
        </w:rPr>
        <w:t xml:space="preserve">unterschied </w:t>
      </w:r>
      <w:proofErr w:type="spellStart"/>
      <w:r w:rsidRPr="00185601">
        <w:rPr>
          <w:rFonts w:ascii="Segoe UI" w:hAnsi="Segoe UI" w:cs="Segoe UI"/>
          <w:color w:val="24292F"/>
          <w:highlight w:val="green"/>
          <w:shd w:val="clear" w:color="auto" w:fill="FFFFFF"/>
        </w:rPr>
        <w:t>zwishen</w:t>
      </w:r>
      <w:proofErr w:type="spellEnd"/>
      <w:r w:rsidRPr="00185601">
        <w:rPr>
          <w:rFonts w:ascii="Segoe UI" w:hAnsi="Segoe UI" w:cs="Segoe UI"/>
          <w:color w:val="24292F"/>
          <w:highlight w:val="green"/>
          <w:shd w:val="clear" w:color="auto" w:fill="FFFFFF"/>
        </w:rPr>
        <w:t xml:space="preserve"> ist und soll</w:t>
      </w:r>
    </w:p>
    <w:p w14:paraId="2B256CD9" w14:textId="49A102BE" w:rsidR="000508D8" w:rsidRDefault="000508D8" w:rsidP="008C7EAD">
      <w:pPr>
        <w:pStyle w:val="Heading3"/>
      </w:pPr>
      <w:bookmarkStart w:id="36" w:name="_Toc142986130"/>
      <w:bookmarkStart w:id="37" w:name="_Toc158623656"/>
      <w:r w:rsidRPr="003A479D">
        <w:t>Projektrisiken</w:t>
      </w:r>
      <w:bookmarkEnd w:id="36"/>
      <w:bookmarkEnd w:id="37"/>
    </w:p>
    <w:p w14:paraId="5107BFBE" w14:textId="4CF89010" w:rsidR="00185601" w:rsidRPr="00185601" w:rsidRDefault="00185601" w:rsidP="00185601">
      <w:r w:rsidRPr="00185601">
        <w:rPr>
          <w:rFonts w:ascii="Segoe UI" w:hAnsi="Segoe UI" w:cs="Segoe UI"/>
          <w:color w:val="24292F"/>
          <w:highlight w:val="green"/>
          <w:shd w:val="clear" w:color="auto" w:fill="FFFFFF"/>
        </w:rPr>
        <w:t xml:space="preserve">Kranksein? mit </w:t>
      </w:r>
      <w:proofErr w:type="spellStart"/>
      <w:r w:rsidRPr="00185601">
        <w:rPr>
          <w:rFonts w:ascii="Segoe UI" w:hAnsi="Segoe UI" w:cs="Segoe UI"/>
          <w:color w:val="24292F"/>
          <w:highlight w:val="green"/>
          <w:shd w:val="clear" w:color="auto" w:fill="FFFFFF"/>
        </w:rPr>
        <w:t>ansprechpartenr</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darueber</w:t>
      </w:r>
      <w:proofErr w:type="spellEnd"/>
      <w:r w:rsidRPr="00185601">
        <w:rPr>
          <w:rFonts w:ascii="Segoe UI" w:hAnsi="Segoe UI" w:cs="Segoe UI"/>
          <w:color w:val="24292F"/>
          <w:highlight w:val="green"/>
          <w:shd w:val="clear" w:color="auto" w:fill="FFFFFF"/>
        </w:rPr>
        <w:t xml:space="preserve"> sprechen, etwas nicht rechtzeitig geliefert</w:t>
      </w:r>
    </w:p>
    <w:p w14:paraId="4C09C647" w14:textId="6C357D0D" w:rsidR="000508D8" w:rsidRPr="007704BB" w:rsidRDefault="000508D8" w:rsidP="008C7EAD">
      <w:pPr>
        <w:pStyle w:val="Heading2"/>
      </w:pPr>
      <w:bookmarkStart w:id="38" w:name="_Toc142986131"/>
      <w:bookmarkStart w:id="39" w:name="_Toc158623657"/>
      <w:r w:rsidRPr="007704BB">
        <w:t>Projektablauf</w:t>
      </w:r>
      <w:bookmarkEnd w:id="38"/>
      <w:bookmarkEnd w:id="39"/>
    </w:p>
    <w:p w14:paraId="12BD070C" w14:textId="59753EC6" w:rsidR="000508D8" w:rsidRPr="007704BB" w:rsidRDefault="000508D8" w:rsidP="008C7EAD">
      <w:pPr>
        <w:pStyle w:val="Heading3"/>
      </w:pPr>
      <w:bookmarkStart w:id="40" w:name="_Toc142986132"/>
      <w:bookmarkStart w:id="41" w:name="_Toc158623658"/>
      <w:r w:rsidRPr="007704BB">
        <w:t>Technische Planung des Projektzieles</w:t>
      </w:r>
      <w:bookmarkEnd w:id="40"/>
      <w:bookmarkEnd w:id="41"/>
    </w:p>
    <w:p w14:paraId="132E4D6F" w14:textId="5499F8C8" w:rsidR="000508D8" w:rsidRPr="007704BB" w:rsidRDefault="000508D8" w:rsidP="008C7EAD">
      <w:pPr>
        <w:pStyle w:val="Heading3"/>
      </w:pPr>
      <w:bookmarkStart w:id="42" w:name="_Toc142986133"/>
      <w:bookmarkStart w:id="43" w:name="_Toc158623659"/>
      <w:r w:rsidRPr="007704BB">
        <w:t>Analyse des IST-Zustandes</w:t>
      </w:r>
      <w:bookmarkEnd w:id="42"/>
      <w:bookmarkEnd w:id="43"/>
    </w:p>
    <w:p w14:paraId="045F3536" w14:textId="44BC2F09" w:rsidR="000508D8" w:rsidRDefault="000508D8" w:rsidP="008C7EAD">
      <w:pPr>
        <w:pStyle w:val="Heading3"/>
      </w:pPr>
      <w:bookmarkStart w:id="44" w:name="_Toc142986134"/>
      <w:bookmarkStart w:id="45" w:name="_Toc158623660"/>
      <w:r w:rsidRPr="007704BB">
        <w:t>Erstellung des SOLL-Konzeptes</w:t>
      </w:r>
      <w:bookmarkEnd w:id="44"/>
      <w:bookmarkEnd w:id="45"/>
    </w:p>
    <w:tbl>
      <w:tblPr>
        <w:tblW w:w="17700" w:type="dxa"/>
        <w:tblLook w:val="04A0" w:firstRow="1" w:lastRow="0" w:firstColumn="1" w:lastColumn="0" w:noHBand="0" w:noVBand="1"/>
      </w:tblPr>
      <w:tblGrid>
        <w:gridCol w:w="12740"/>
        <w:gridCol w:w="4960"/>
      </w:tblGrid>
      <w:tr w:rsidR="00185601" w:rsidRPr="00185601" w14:paraId="7E8AF3F8" w14:textId="77777777" w:rsidTr="00052B14">
        <w:trPr>
          <w:trHeight w:val="402"/>
        </w:trPr>
        <w:tc>
          <w:tcPr>
            <w:tcW w:w="12740" w:type="dxa"/>
            <w:tcBorders>
              <w:top w:val="nil"/>
              <w:left w:val="nil"/>
              <w:bottom w:val="nil"/>
              <w:right w:val="nil"/>
            </w:tcBorders>
            <w:shd w:val="clear" w:color="000000" w:fill="83CCEB"/>
            <w:noWrap/>
            <w:vAlign w:val="bottom"/>
            <w:hideMark/>
          </w:tcPr>
          <w:p w14:paraId="463DBA07" w14:textId="77777777" w:rsidR="00185601" w:rsidRPr="001F6E8A" w:rsidRDefault="00185601" w:rsidP="00052B14">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Technische Analyse des Ist-Zustandes:</w:t>
            </w:r>
          </w:p>
        </w:tc>
        <w:tc>
          <w:tcPr>
            <w:tcW w:w="4960" w:type="dxa"/>
            <w:tcBorders>
              <w:top w:val="nil"/>
              <w:left w:val="nil"/>
              <w:bottom w:val="nil"/>
              <w:right w:val="nil"/>
            </w:tcBorders>
            <w:shd w:val="clear" w:color="000000" w:fill="83CCEB"/>
            <w:noWrap/>
            <w:vAlign w:val="bottom"/>
            <w:hideMark/>
          </w:tcPr>
          <w:p w14:paraId="49167B74"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5</w:t>
            </w:r>
          </w:p>
        </w:tc>
      </w:tr>
      <w:tr w:rsidR="00185601" w:rsidRPr="00185601" w14:paraId="53244293" w14:textId="77777777" w:rsidTr="00052B14">
        <w:trPr>
          <w:trHeight w:val="402"/>
        </w:trPr>
        <w:tc>
          <w:tcPr>
            <w:tcW w:w="12740" w:type="dxa"/>
            <w:tcBorders>
              <w:top w:val="nil"/>
              <w:left w:val="nil"/>
              <w:bottom w:val="nil"/>
              <w:right w:val="nil"/>
            </w:tcBorders>
            <w:shd w:val="clear" w:color="000000" w:fill="FFFFFF"/>
            <w:noWrap/>
            <w:vAlign w:val="bottom"/>
            <w:hideMark/>
          </w:tcPr>
          <w:p w14:paraId="33BE6156"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Untersuchung des aktuellen manuellen Prozesses zur Integration neuer Produkte.</w:t>
            </w:r>
          </w:p>
        </w:tc>
        <w:tc>
          <w:tcPr>
            <w:tcW w:w="4960" w:type="dxa"/>
            <w:tcBorders>
              <w:top w:val="nil"/>
              <w:left w:val="nil"/>
              <w:bottom w:val="nil"/>
              <w:right w:val="nil"/>
            </w:tcBorders>
            <w:shd w:val="clear" w:color="000000" w:fill="FFFFFF"/>
            <w:noWrap/>
            <w:vAlign w:val="bottom"/>
            <w:hideMark/>
          </w:tcPr>
          <w:p w14:paraId="29A8FDFB"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3DB2AC08" w14:textId="77777777" w:rsidTr="00052B14">
        <w:trPr>
          <w:trHeight w:val="402"/>
        </w:trPr>
        <w:tc>
          <w:tcPr>
            <w:tcW w:w="12740" w:type="dxa"/>
            <w:tcBorders>
              <w:top w:val="nil"/>
              <w:left w:val="nil"/>
              <w:bottom w:val="nil"/>
              <w:right w:val="nil"/>
            </w:tcBorders>
            <w:shd w:val="clear" w:color="000000" w:fill="F2F2F2"/>
            <w:noWrap/>
            <w:vAlign w:val="bottom"/>
            <w:hideMark/>
          </w:tcPr>
          <w:p w14:paraId="311AEAAE"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Evaluierung der bestehenden Datenextraktionsmethoden und -</w:t>
            </w:r>
            <w:proofErr w:type="spellStart"/>
            <w:r w:rsidRPr="001F6E8A">
              <w:rPr>
                <w:rFonts w:ascii="Aptos Narrow" w:eastAsia="Times New Roman" w:hAnsi="Aptos Narrow" w:cs="Times New Roman"/>
                <w:color w:val="000000"/>
                <w:sz w:val="24"/>
                <w:lang w:eastAsia="ja-JP"/>
              </w:rPr>
              <w:t>werkzeuge</w:t>
            </w:r>
            <w:proofErr w:type="spellEnd"/>
            <w:r w:rsidRPr="001F6E8A">
              <w:rPr>
                <w:rFonts w:ascii="Aptos Narrow" w:eastAsia="Times New Roman" w:hAnsi="Aptos Narrow" w:cs="Times New Roman"/>
                <w:color w:val="000000"/>
                <w:sz w:val="24"/>
                <w:lang w:eastAsia="ja-JP"/>
              </w:rPr>
              <w:t>.</w:t>
            </w:r>
          </w:p>
        </w:tc>
        <w:tc>
          <w:tcPr>
            <w:tcW w:w="4960" w:type="dxa"/>
            <w:tcBorders>
              <w:top w:val="nil"/>
              <w:left w:val="nil"/>
              <w:bottom w:val="nil"/>
              <w:right w:val="nil"/>
            </w:tcBorders>
            <w:shd w:val="clear" w:color="000000" w:fill="F2F2F2"/>
            <w:noWrap/>
            <w:vAlign w:val="bottom"/>
            <w:hideMark/>
          </w:tcPr>
          <w:p w14:paraId="70A9D08D"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7EEEB604" w14:textId="77777777" w:rsidTr="00052B14">
        <w:trPr>
          <w:trHeight w:val="402"/>
        </w:trPr>
        <w:tc>
          <w:tcPr>
            <w:tcW w:w="12740" w:type="dxa"/>
            <w:tcBorders>
              <w:top w:val="nil"/>
              <w:left w:val="nil"/>
              <w:bottom w:val="nil"/>
              <w:right w:val="nil"/>
            </w:tcBorders>
            <w:shd w:val="clear" w:color="000000" w:fill="F2F2F2"/>
            <w:noWrap/>
            <w:vAlign w:val="bottom"/>
            <w:hideMark/>
          </w:tcPr>
          <w:p w14:paraId="0A7E7DA9"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Meeting</w:t>
            </w:r>
          </w:p>
        </w:tc>
        <w:tc>
          <w:tcPr>
            <w:tcW w:w="4960" w:type="dxa"/>
            <w:tcBorders>
              <w:top w:val="nil"/>
              <w:left w:val="nil"/>
              <w:bottom w:val="nil"/>
              <w:right w:val="nil"/>
            </w:tcBorders>
            <w:shd w:val="clear" w:color="000000" w:fill="F2F2F2"/>
            <w:noWrap/>
            <w:vAlign w:val="bottom"/>
            <w:hideMark/>
          </w:tcPr>
          <w:p w14:paraId="31A76C33"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16A023AE" w14:textId="77777777" w:rsidTr="00052B14">
        <w:trPr>
          <w:trHeight w:val="402"/>
        </w:trPr>
        <w:tc>
          <w:tcPr>
            <w:tcW w:w="12740" w:type="dxa"/>
            <w:tcBorders>
              <w:top w:val="nil"/>
              <w:left w:val="nil"/>
              <w:bottom w:val="nil"/>
              <w:right w:val="nil"/>
            </w:tcBorders>
            <w:shd w:val="clear" w:color="000000" w:fill="83CCEB"/>
            <w:noWrap/>
            <w:vAlign w:val="bottom"/>
            <w:hideMark/>
          </w:tcPr>
          <w:p w14:paraId="26C9C153" w14:textId="77777777" w:rsidR="00185601" w:rsidRPr="00185601" w:rsidRDefault="00185601" w:rsidP="00052B14">
            <w:pPr>
              <w:spacing w:before="0" w:beforeAutospacing="0" w:after="0"/>
              <w:rPr>
                <w:rFonts w:ascii="Aptos Narrow" w:eastAsia="Times New Roman" w:hAnsi="Aptos Narrow" w:cs="Times New Roman"/>
                <w:b/>
                <w:bCs/>
                <w:color w:val="000000"/>
                <w:sz w:val="24"/>
                <w:lang w:val="en-US" w:eastAsia="ja-JP"/>
              </w:rPr>
            </w:pPr>
            <w:proofErr w:type="spellStart"/>
            <w:r w:rsidRPr="00185601">
              <w:rPr>
                <w:rFonts w:ascii="Aptos Narrow" w:eastAsia="Times New Roman" w:hAnsi="Aptos Narrow" w:cs="Times New Roman"/>
                <w:b/>
                <w:bCs/>
                <w:color w:val="000000"/>
                <w:sz w:val="24"/>
                <w:lang w:val="en-US" w:eastAsia="ja-JP"/>
              </w:rPr>
              <w:lastRenderedPageBreak/>
              <w:t>Herstellen</w:t>
            </w:r>
            <w:proofErr w:type="spellEnd"/>
            <w:r w:rsidRPr="00185601">
              <w:rPr>
                <w:rFonts w:ascii="Aptos Narrow" w:eastAsia="Times New Roman" w:hAnsi="Aptos Narrow" w:cs="Times New Roman"/>
                <w:b/>
                <w:bCs/>
                <w:color w:val="000000"/>
                <w:sz w:val="24"/>
                <w:lang w:val="en-US" w:eastAsia="ja-JP"/>
              </w:rPr>
              <w:t xml:space="preserve"> der </w:t>
            </w:r>
            <w:proofErr w:type="spellStart"/>
            <w:r w:rsidRPr="00185601">
              <w:rPr>
                <w:rFonts w:ascii="Aptos Narrow" w:eastAsia="Times New Roman" w:hAnsi="Aptos Narrow" w:cs="Times New Roman"/>
                <w:b/>
                <w:bCs/>
                <w:color w:val="000000"/>
                <w:sz w:val="24"/>
                <w:lang w:val="en-US" w:eastAsia="ja-JP"/>
              </w:rPr>
              <w:t>Arbeitsumgebung</w:t>
            </w:r>
            <w:proofErr w:type="spellEnd"/>
            <w:r w:rsidRPr="00185601">
              <w:rPr>
                <w:rFonts w:ascii="Aptos Narrow" w:eastAsia="Times New Roman" w:hAnsi="Aptos Narrow" w:cs="Times New Roman"/>
                <w:b/>
                <w:bCs/>
                <w:color w:val="000000"/>
                <w:sz w:val="24"/>
                <w:lang w:val="en-US" w:eastAsia="ja-JP"/>
              </w:rPr>
              <w:t>:</w:t>
            </w:r>
          </w:p>
        </w:tc>
        <w:tc>
          <w:tcPr>
            <w:tcW w:w="4960" w:type="dxa"/>
            <w:tcBorders>
              <w:top w:val="nil"/>
              <w:left w:val="nil"/>
              <w:bottom w:val="nil"/>
              <w:right w:val="nil"/>
            </w:tcBorders>
            <w:shd w:val="clear" w:color="000000" w:fill="83CCEB"/>
            <w:noWrap/>
            <w:vAlign w:val="bottom"/>
            <w:hideMark/>
          </w:tcPr>
          <w:p w14:paraId="250A4906"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3</w:t>
            </w:r>
          </w:p>
        </w:tc>
      </w:tr>
      <w:tr w:rsidR="00185601" w:rsidRPr="00185601" w14:paraId="60B21277" w14:textId="77777777" w:rsidTr="00052B14">
        <w:trPr>
          <w:trHeight w:val="390"/>
        </w:trPr>
        <w:tc>
          <w:tcPr>
            <w:tcW w:w="12740" w:type="dxa"/>
            <w:tcBorders>
              <w:top w:val="nil"/>
              <w:left w:val="nil"/>
              <w:bottom w:val="nil"/>
              <w:right w:val="nil"/>
            </w:tcBorders>
            <w:shd w:val="clear" w:color="000000" w:fill="FFFFFF"/>
            <w:vAlign w:val="bottom"/>
            <w:hideMark/>
          </w:tcPr>
          <w:p w14:paraId="18857C0A"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r w:rsidRPr="001F6E8A">
              <w:rPr>
                <w:rFonts w:ascii="Aptos Narrow" w:eastAsia="Times New Roman" w:hAnsi="Aptos Narrow" w:cs="Times New Roman"/>
                <w:color w:val="000000"/>
                <w:sz w:val="24"/>
                <w:lang w:eastAsia="ja-JP"/>
              </w:rPr>
              <w:t xml:space="preserve">Aufsetzen einer geeigneten Entwicklungsumgebung, einschließlich der erforderlichen Softwaretools wie Python. </w:t>
            </w:r>
            <w:r w:rsidRPr="001F6E8A">
              <w:rPr>
                <w:rFonts w:ascii="Aptos Narrow" w:eastAsia="Times New Roman" w:hAnsi="Aptos Narrow" w:cs="Times New Roman"/>
                <w:color w:val="000000"/>
                <w:sz w:val="24"/>
                <w:lang w:eastAsia="ja-JP"/>
              </w:rPr>
              <w:br/>
            </w:r>
            <w:proofErr w:type="spellStart"/>
            <w:r w:rsidRPr="00185601">
              <w:rPr>
                <w:rFonts w:ascii="Aptos Narrow" w:eastAsia="Times New Roman" w:hAnsi="Aptos Narrow" w:cs="Times New Roman"/>
                <w:color w:val="000000"/>
                <w:sz w:val="24"/>
                <w:lang w:val="en-US" w:eastAsia="ja-JP"/>
              </w:rPr>
              <w:t>BeautifulSoup</w:t>
            </w:r>
            <w:proofErr w:type="spellEnd"/>
            <w:r w:rsidRPr="00185601">
              <w:rPr>
                <w:rFonts w:ascii="Aptos Narrow" w:eastAsia="Times New Roman" w:hAnsi="Aptos Narrow" w:cs="Times New Roman"/>
                <w:color w:val="000000"/>
                <w:sz w:val="24"/>
                <w:lang w:val="en-US" w:eastAsia="ja-JP"/>
              </w:rPr>
              <w:t xml:space="preserve"> or Selenium, </w:t>
            </w:r>
            <w:proofErr w:type="spellStart"/>
            <w:r w:rsidRPr="00185601">
              <w:rPr>
                <w:rFonts w:ascii="Aptos Narrow" w:eastAsia="Times New Roman" w:hAnsi="Aptos Narrow" w:cs="Times New Roman"/>
                <w:color w:val="000000"/>
                <w:sz w:val="24"/>
                <w:lang w:val="en-US" w:eastAsia="ja-JP"/>
              </w:rPr>
              <w:t>Xampp</w:t>
            </w:r>
            <w:proofErr w:type="spellEnd"/>
          </w:p>
        </w:tc>
        <w:tc>
          <w:tcPr>
            <w:tcW w:w="4960" w:type="dxa"/>
            <w:tcBorders>
              <w:top w:val="nil"/>
              <w:left w:val="nil"/>
              <w:bottom w:val="nil"/>
              <w:right w:val="nil"/>
            </w:tcBorders>
            <w:shd w:val="clear" w:color="000000" w:fill="FFFFFF"/>
            <w:noWrap/>
            <w:vAlign w:val="bottom"/>
            <w:hideMark/>
          </w:tcPr>
          <w:p w14:paraId="53F45D74"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3</w:t>
            </w:r>
          </w:p>
        </w:tc>
      </w:tr>
      <w:tr w:rsidR="00185601" w:rsidRPr="00185601" w14:paraId="7E14D0FF" w14:textId="77777777" w:rsidTr="00052B14">
        <w:trPr>
          <w:trHeight w:val="402"/>
        </w:trPr>
        <w:tc>
          <w:tcPr>
            <w:tcW w:w="12740" w:type="dxa"/>
            <w:tcBorders>
              <w:top w:val="nil"/>
              <w:left w:val="nil"/>
              <w:bottom w:val="nil"/>
              <w:right w:val="nil"/>
            </w:tcBorders>
            <w:shd w:val="clear" w:color="000000" w:fill="83CCEB"/>
            <w:noWrap/>
            <w:vAlign w:val="bottom"/>
            <w:hideMark/>
          </w:tcPr>
          <w:p w14:paraId="2A7B4B94" w14:textId="77777777" w:rsidR="00185601" w:rsidRPr="00185601" w:rsidRDefault="00185601" w:rsidP="00052B14">
            <w:pPr>
              <w:spacing w:before="0" w:beforeAutospacing="0" w:after="0"/>
              <w:rPr>
                <w:rFonts w:ascii="Aptos Narrow" w:eastAsia="Times New Roman" w:hAnsi="Aptos Narrow" w:cs="Times New Roman"/>
                <w:b/>
                <w:bCs/>
                <w:color w:val="000000"/>
                <w:sz w:val="24"/>
                <w:lang w:val="en-US" w:eastAsia="ja-JP"/>
              </w:rPr>
            </w:pPr>
            <w:proofErr w:type="spellStart"/>
            <w:r w:rsidRPr="00185601">
              <w:rPr>
                <w:rFonts w:ascii="Aptos Narrow" w:eastAsia="Times New Roman" w:hAnsi="Aptos Narrow" w:cs="Times New Roman"/>
                <w:b/>
                <w:bCs/>
                <w:color w:val="000000"/>
                <w:sz w:val="24"/>
                <w:lang w:val="en-US" w:eastAsia="ja-JP"/>
              </w:rPr>
              <w:t>Datenextraktion</w:t>
            </w:r>
            <w:proofErr w:type="spellEnd"/>
            <w:r w:rsidRPr="00185601">
              <w:rPr>
                <w:rFonts w:ascii="Aptos Narrow" w:eastAsia="Times New Roman" w:hAnsi="Aptos Narrow" w:cs="Times New Roman"/>
                <w:b/>
                <w:bCs/>
                <w:color w:val="000000"/>
                <w:sz w:val="24"/>
                <w:lang w:val="en-US" w:eastAsia="ja-JP"/>
              </w:rPr>
              <w:t xml:space="preserve"> von 4 </w:t>
            </w:r>
            <w:proofErr w:type="spellStart"/>
            <w:r w:rsidRPr="00185601">
              <w:rPr>
                <w:rFonts w:ascii="Aptos Narrow" w:eastAsia="Times New Roman" w:hAnsi="Aptos Narrow" w:cs="Times New Roman"/>
                <w:b/>
                <w:bCs/>
                <w:color w:val="000000"/>
                <w:sz w:val="24"/>
                <w:lang w:val="en-US" w:eastAsia="ja-JP"/>
              </w:rPr>
              <w:t>Webseiten</w:t>
            </w:r>
            <w:proofErr w:type="spellEnd"/>
            <w:r w:rsidRPr="00185601">
              <w:rPr>
                <w:rFonts w:ascii="Aptos Narrow" w:eastAsia="Times New Roman" w:hAnsi="Aptos Narrow" w:cs="Times New Roman"/>
                <w:b/>
                <w:bCs/>
                <w:color w:val="000000"/>
                <w:sz w:val="24"/>
                <w:lang w:val="en-US" w:eastAsia="ja-JP"/>
              </w:rPr>
              <w:t>:</w:t>
            </w:r>
          </w:p>
        </w:tc>
        <w:tc>
          <w:tcPr>
            <w:tcW w:w="4960" w:type="dxa"/>
            <w:tcBorders>
              <w:top w:val="nil"/>
              <w:left w:val="nil"/>
              <w:bottom w:val="nil"/>
              <w:right w:val="nil"/>
            </w:tcBorders>
            <w:shd w:val="clear" w:color="000000" w:fill="83CCEB"/>
            <w:noWrap/>
            <w:vAlign w:val="bottom"/>
            <w:hideMark/>
          </w:tcPr>
          <w:p w14:paraId="570F3944"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31</w:t>
            </w:r>
          </w:p>
        </w:tc>
      </w:tr>
      <w:tr w:rsidR="00185601" w:rsidRPr="00185601" w14:paraId="66427081" w14:textId="77777777" w:rsidTr="00052B14">
        <w:trPr>
          <w:trHeight w:val="402"/>
        </w:trPr>
        <w:tc>
          <w:tcPr>
            <w:tcW w:w="12740" w:type="dxa"/>
            <w:tcBorders>
              <w:top w:val="nil"/>
              <w:left w:val="nil"/>
              <w:bottom w:val="nil"/>
              <w:right w:val="nil"/>
            </w:tcBorders>
            <w:shd w:val="clear" w:color="000000" w:fill="FFFFFF"/>
            <w:noWrap/>
            <w:vAlign w:val="bottom"/>
            <w:hideMark/>
          </w:tcPr>
          <w:p w14:paraId="7FA2CB08"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 xml:space="preserve">Python Script </w:t>
            </w:r>
            <w:proofErr w:type="spellStart"/>
            <w:r w:rsidRPr="00185601">
              <w:rPr>
                <w:rFonts w:ascii="Aptos Narrow" w:eastAsia="Times New Roman" w:hAnsi="Aptos Narrow" w:cs="Times New Roman"/>
                <w:color w:val="000000"/>
                <w:sz w:val="24"/>
                <w:lang w:val="en-US" w:eastAsia="ja-JP"/>
              </w:rPr>
              <w:t>schrieben</w:t>
            </w:r>
            <w:proofErr w:type="spellEnd"/>
          </w:p>
        </w:tc>
        <w:tc>
          <w:tcPr>
            <w:tcW w:w="4960" w:type="dxa"/>
            <w:tcBorders>
              <w:top w:val="nil"/>
              <w:left w:val="nil"/>
              <w:bottom w:val="nil"/>
              <w:right w:val="nil"/>
            </w:tcBorders>
            <w:shd w:val="clear" w:color="000000" w:fill="FFFFFF"/>
            <w:noWrap/>
            <w:vAlign w:val="bottom"/>
            <w:hideMark/>
          </w:tcPr>
          <w:p w14:paraId="2353F09D"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10</w:t>
            </w:r>
          </w:p>
        </w:tc>
      </w:tr>
      <w:tr w:rsidR="00185601" w:rsidRPr="00185601" w14:paraId="2E81B862" w14:textId="77777777" w:rsidTr="00052B14">
        <w:trPr>
          <w:trHeight w:val="402"/>
        </w:trPr>
        <w:tc>
          <w:tcPr>
            <w:tcW w:w="12740" w:type="dxa"/>
            <w:tcBorders>
              <w:top w:val="nil"/>
              <w:left w:val="nil"/>
              <w:bottom w:val="nil"/>
              <w:right w:val="nil"/>
            </w:tcBorders>
            <w:shd w:val="clear" w:color="000000" w:fill="F2F2F2"/>
            <w:noWrap/>
            <w:vAlign w:val="bottom"/>
            <w:hideMark/>
          </w:tcPr>
          <w:p w14:paraId="1DE2EAEB"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Durchführung von Modultests auf die Datenextraktion mittels Python.</w:t>
            </w:r>
          </w:p>
        </w:tc>
        <w:tc>
          <w:tcPr>
            <w:tcW w:w="4960" w:type="dxa"/>
            <w:tcBorders>
              <w:top w:val="nil"/>
              <w:left w:val="nil"/>
              <w:bottom w:val="nil"/>
              <w:right w:val="nil"/>
            </w:tcBorders>
            <w:shd w:val="clear" w:color="000000" w:fill="F2F2F2"/>
            <w:noWrap/>
            <w:vAlign w:val="bottom"/>
            <w:hideMark/>
          </w:tcPr>
          <w:p w14:paraId="255AFBFC"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5</w:t>
            </w:r>
          </w:p>
        </w:tc>
      </w:tr>
      <w:tr w:rsidR="00185601" w:rsidRPr="00185601" w14:paraId="4F64EB65" w14:textId="77777777" w:rsidTr="00052B14">
        <w:trPr>
          <w:trHeight w:val="402"/>
        </w:trPr>
        <w:tc>
          <w:tcPr>
            <w:tcW w:w="12740" w:type="dxa"/>
            <w:tcBorders>
              <w:top w:val="nil"/>
              <w:left w:val="nil"/>
              <w:bottom w:val="nil"/>
              <w:right w:val="nil"/>
            </w:tcBorders>
            <w:shd w:val="clear" w:color="000000" w:fill="FFFFFF"/>
            <w:noWrap/>
            <w:vAlign w:val="bottom"/>
            <w:hideMark/>
          </w:tcPr>
          <w:p w14:paraId="418B462B"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Durchführung eines Systemtests, um die gesamte Datenextraktionspipeline zu überprüfen.</w:t>
            </w:r>
          </w:p>
        </w:tc>
        <w:tc>
          <w:tcPr>
            <w:tcW w:w="4960" w:type="dxa"/>
            <w:tcBorders>
              <w:top w:val="nil"/>
              <w:left w:val="nil"/>
              <w:bottom w:val="nil"/>
              <w:right w:val="nil"/>
            </w:tcBorders>
            <w:shd w:val="clear" w:color="000000" w:fill="FFFFFF"/>
            <w:noWrap/>
            <w:vAlign w:val="bottom"/>
            <w:hideMark/>
          </w:tcPr>
          <w:p w14:paraId="170FACCD"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5</w:t>
            </w:r>
          </w:p>
        </w:tc>
      </w:tr>
      <w:tr w:rsidR="00185601" w:rsidRPr="00185601" w14:paraId="615B04BF" w14:textId="77777777" w:rsidTr="00052B14">
        <w:trPr>
          <w:trHeight w:val="402"/>
        </w:trPr>
        <w:tc>
          <w:tcPr>
            <w:tcW w:w="12740" w:type="dxa"/>
            <w:tcBorders>
              <w:top w:val="nil"/>
              <w:left w:val="nil"/>
              <w:bottom w:val="nil"/>
              <w:right w:val="nil"/>
            </w:tcBorders>
            <w:shd w:val="clear" w:color="000000" w:fill="F2F2F2"/>
            <w:noWrap/>
            <w:vAlign w:val="bottom"/>
            <w:hideMark/>
          </w:tcPr>
          <w:p w14:paraId="6DA760FF"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 xml:space="preserve">Script </w:t>
            </w:r>
            <w:proofErr w:type="spellStart"/>
            <w:r w:rsidRPr="00185601">
              <w:rPr>
                <w:rFonts w:ascii="Aptos Narrow" w:eastAsia="Times New Roman" w:hAnsi="Aptos Narrow" w:cs="Times New Roman"/>
                <w:color w:val="000000"/>
                <w:sz w:val="24"/>
                <w:lang w:val="en-US" w:eastAsia="ja-JP"/>
              </w:rPr>
              <w:t>anpassen</w:t>
            </w:r>
            <w:proofErr w:type="spellEnd"/>
            <w:r w:rsidRPr="00185601">
              <w:rPr>
                <w:rFonts w:ascii="Aptos Narrow" w:eastAsia="Times New Roman" w:hAnsi="Aptos Narrow" w:cs="Times New Roman"/>
                <w:color w:val="000000"/>
                <w:sz w:val="24"/>
                <w:lang w:val="en-US" w:eastAsia="ja-JP"/>
              </w:rPr>
              <w:t xml:space="preserve"> und </w:t>
            </w:r>
            <w:proofErr w:type="spellStart"/>
            <w:r w:rsidRPr="00185601">
              <w:rPr>
                <w:rFonts w:ascii="Aptos Narrow" w:eastAsia="Times New Roman" w:hAnsi="Aptos Narrow" w:cs="Times New Roman"/>
                <w:color w:val="000000"/>
                <w:sz w:val="24"/>
                <w:lang w:val="en-US" w:eastAsia="ja-JP"/>
              </w:rPr>
              <w:t>herunterladen</w:t>
            </w:r>
            <w:proofErr w:type="spellEnd"/>
          </w:p>
        </w:tc>
        <w:tc>
          <w:tcPr>
            <w:tcW w:w="4960" w:type="dxa"/>
            <w:tcBorders>
              <w:top w:val="nil"/>
              <w:left w:val="nil"/>
              <w:bottom w:val="nil"/>
              <w:right w:val="nil"/>
            </w:tcBorders>
            <w:shd w:val="clear" w:color="000000" w:fill="F2F2F2"/>
            <w:noWrap/>
            <w:vAlign w:val="bottom"/>
            <w:hideMark/>
          </w:tcPr>
          <w:p w14:paraId="494118A3"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9</w:t>
            </w:r>
          </w:p>
        </w:tc>
      </w:tr>
      <w:tr w:rsidR="00185601" w:rsidRPr="00185601" w14:paraId="2F68F65C" w14:textId="77777777" w:rsidTr="00052B14">
        <w:trPr>
          <w:trHeight w:val="402"/>
        </w:trPr>
        <w:tc>
          <w:tcPr>
            <w:tcW w:w="12740" w:type="dxa"/>
            <w:tcBorders>
              <w:top w:val="nil"/>
              <w:left w:val="nil"/>
              <w:bottom w:val="nil"/>
              <w:right w:val="nil"/>
            </w:tcBorders>
            <w:shd w:val="clear" w:color="000000" w:fill="FFFFFF"/>
            <w:noWrap/>
            <w:vAlign w:val="bottom"/>
            <w:hideMark/>
          </w:tcPr>
          <w:p w14:paraId="7BD203ED"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Sicherung auf Google Drive sowie auf zwei separaten Festplatten für zusätzliche Redundanz.</w:t>
            </w:r>
          </w:p>
        </w:tc>
        <w:tc>
          <w:tcPr>
            <w:tcW w:w="4960" w:type="dxa"/>
            <w:tcBorders>
              <w:top w:val="nil"/>
              <w:left w:val="nil"/>
              <w:bottom w:val="nil"/>
              <w:right w:val="nil"/>
            </w:tcBorders>
            <w:shd w:val="clear" w:color="000000" w:fill="FFFFFF"/>
            <w:noWrap/>
            <w:vAlign w:val="bottom"/>
            <w:hideMark/>
          </w:tcPr>
          <w:p w14:paraId="42ED948E"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54ACAC8E" w14:textId="77777777" w:rsidTr="00052B14">
        <w:trPr>
          <w:trHeight w:val="402"/>
        </w:trPr>
        <w:tc>
          <w:tcPr>
            <w:tcW w:w="12740" w:type="dxa"/>
            <w:tcBorders>
              <w:top w:val="nil"/>
              <w:left w:val="nil"/>
              <w:bottom w:val="nil"/>
              <w:right w:val="nil"/>
            </w:tcBorders>
            <w:shd w:val="clear" w:color="D9D9D9" w:fill="D9D9D9"/>
            <w:noWrap/>
            <w:vAlign w:val="bottom"/>
            <w:hideMark/>
          </w:tcPr>
          <w:p w14:paraId="68BFFB0A"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Meeting</w:t>
            </w:r>
          </w:p>
        </w:tc>
        <w:tc>
          <w:tcPr>
            <w:tcW w:w="4960" w:type="dxa"/>
            <w:tcBorders>
              <w:top w:val="nil"/>
              <w:left w:val="nil"/>
              <w:bottom w:val="nil"/>
              <w:right w:val="nil"/>
            </w:tcBorders>
            <w:shd w:val="clear" w:color="D9D9D9" w:fill="D9D9D9"/>
            <w:noWrap/>
            <w:vAlign w:val="bottom"/>
            <w:hideMark/>
          </w:tcPr>
          <w:p w14:paraId="280EA3BF"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3D6CA2CC" w14:textId="77777777" w:rsidTr="00052B14">
        <w:trPr>
          <w:trHeight w:val="402"/>
        </w:trPr>
        <w:tc>
          <w:tcPr>
            <w:tcW w:w="12740" w:type="dxa"/>
            <w:tcBorders>
              <w:top w:val="nil"/>
              <w:left w:val="nil"/>
              <w:bottom w:val="nil"/>
              <w:right w:val="nil"/>
            </w:tcBorders>
            <w:shd w:val="clear" w:color="000000" w:fill="83CCEB"/>
            <w:noWrap/>
            <w:vAlign w:val="bottom"/>
            <w:hideMark/>
          </w:tcPr>
          <w:p w14:paraId="7F649913" w14:textId="77777777" w:rsidR="00185601" w:rsidRPr="00185601" w:rsidRDefault="00185601" w:rsidP="00052B14">
            <w:pPr>
              <w:spacing w:before="0" w:beforeAutospacing="0" w:after="0"/>
              <w:rPr>
                <w:rFonts w:ascii="Aptos Narrow" w:eastAsia="Times New Roman" w:hAnsi="Aptos Narrow" w:cs="Times New Roman"/>
                <w:b/>
                <w:bCs/>
                <w:color w:val="000000"/>
                <w:sz w:val="24"/>
                <w:lang w:val="en-US" w:eastAsia="ja-JP"/>
              </w:rPr>
            </w:pPr>
            <w:proofErr w:type="spellStart"/>
            <w:r w:rsidRPr="00185601">
              <w:rPr>
                <w:rFonts w:ascii="Aptos Narrow" w:eastAsia="Times New Roman" w:hAnsi="Aptos Narrow" w:cs="Times New Roman"/>
                <w:b/>
                <w:bCs/>
                <w:color w:val="000000"/>
                <w:sz w:val="24"/>
                <w:lang w:val="en-US" w:eastAsia="ja-JP"/>
              </w:rPr>
              <w:t>Datenkonvertierung</w:t>
            </w:r>
            <w:proofErr w:type="spellEnd"/>
            <w:r w:rsidRPr="00185601">
              <w:rPr>
                <w:rFonts w:ascii="Aptos Narrow" w:eastAsia="Times New Roman" w:hAnsi="Aptos Narrow" w:cs="Times New Roman"/>
                <w:b/>
                <w:bCs/>
                <w:color w:val="000000"/>
                <w:sz w:val="24"/>
                <w:lang w:val="en-US" w:eastAsia="ja-JP"/>
              </w:rPr>
              <w:t xml:space="preserve"> für WooCommerce:</w:t>
            </w:r>
          </w:p>
        </w:tc>
        <w:tc>
          <w:tcPr>
            <w:tcW w:w="4960" w:type="dxa"/>
            <w:tcBorders>
              <w:top w:val="nil"/>
              <w:left w:val="nil"/>
              <w:bottom w:val="nil"/>
              <w:right w:val="nil"/>
            </w:tcBorders>
            <w:shd w:val="clear" w:color="000000" w:fill="83CCEB"/>
            <w:noWrap/>
            <w:vAlign w:val="bottom"/>
            <w:hideMark/>
          </w:tcPr>
          <w:p w14:paraId="515177C5"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11</w:t>
            </w:r>
          </w:p>
        </w:tc>
      </w:tr>
      <w:tr w:rsidR="00185601" w:rsidRPr="00185601" w14:paraId="77089657" w14:textId="77777777" w:rsidTr="00052B14">
        <w:trPr>
          <w:trHeight w:val="402"/>
        </w:trPr>
        <w:tc>
          <w:tcPr>
            <w:tcW w:w="12740" w:type="dxa"/>
            <w:tcBorders>
              <w:top w:val="nil"/>
              <w:left w:val="nil"/>
              <w:bottom w:val="nil"/>
              <w:right w:val="nil"/>
            </w:tcBorders>
            <w:shd w:val="clear" w:color="000000" w:fill="F2F2F2"/>
            <w:noWrap/>
            <w:vAlign w:val="bottom"/>
            <w:hideMark/>
          </w:tcPr>
          <w:p w14:paraId="0BAE4AF9"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Umwandlung der JSON-Daten in das erforderliche WooCommerce CSV-Format mittels Python.</w:t>
            </w:r>
          </w:p>
        </w:tc>
        <w:tc>
          <w:tcPr>
            <w:tcW w:w="4960" w:type="dxa"/>
            <w:tcBorders>
              <w:top w:val="nil"/>
              <w:left w:val="nil"/>
              <w:bottom w:val="nil"/>
              <w:right w:val="nil"/>
            </w:tcBorders>
            <w:shd w:val="clear" w:color="000000" w:fill="F2F2F2"/>
            <w:noWrap/>
            <w:vAlign w:val="bottom"/>
            <w:hideMark/>
          </w:tcPr>
          <w:p w14:paraId="387EE449"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7</w:t>
            </w:r>
          </w:p>
        </w:tc>
      </w:tr>
      <w:tr w:rsidR="00185601" w:rsidRPr="00185601" w14:paraId="5A018D92" w14:textId="77777777" w:rsidTr="00052B14">
        <w:trPr>
          <w:trHeight w:val="402"/>
        </w:trPr>
        <w:tc>
          <w:tcPr>
            <w:tcW w:w="12740" w:type="dxa"/>
            <w:tcBorders>
              <w:top w:val="nil"/>
              <w:left w:val="nil"/>
              <w:bottom w:val="nil"/>
              <w:right w:val="nil"/>
            </w:tcBorders>
            <w:shd w:val="clear" w:color="000000" w:fill="FFFFFF"/>
            <w:noWrap/>
            <w:vAlign w:val="bottom"/>
            <w:hideMark/>
          </w:tcPr>
          <w:p w14:paraId="1F7C6EEF"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 xml:space="preserve">WordPress local shop </w:t>
            </w:r>
            <w:proofErr w:type="spellStart"/>
            <w:r w:rsidRPr="00185601">
              <w:rPr>
                <w:rFonts w:ascii="Aptos Narrow" w:eastAsia="Times New Roman" w:hAnsi="Aptos Narrow" w:cs="Times New Roman"/>
                <w:color w:val="000000"/>
                <w:sz w:val="24"/>
                <w:lang w:val="en-US" w:eastAsia="ja-JP"/>
              </w:rPr>
              <w:t>installieren</w:t>
            </w:r>
            <w:proofErr w:type="spellEnd"/>
          </w:p>
        </w:tc>
        <w:tc>
          <w:tcPr>
            <w:tcW w:w="4960" w:type="dxa"/>
            <w:tcBorders>
              <w:top w:val="nil"/>
              <w:left w:val="nil"/>
              <w:bottom w:val="nil"/>
              <w:right w:val="nil"/>
            </w:tcBorders>
            <w:shd w:val="clear" w:color="000000" w:fill="FFFFFF"/>
            <w:noWrap/>
            <w:vAlign w:val="bottom"/>
            <w:hideMark/>
          </w:tcPr>
          <w:p w14:paraId="03B88CE3"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7715C612" w14:textId="77777777" w:rsidTr="00052B14">
        <w:trPr>
          <w:trHeight w:val="402"/>
        </w:trPr>
        <w:tc>
          <w:tcPr>
            <w:tcW w:w="12740" w:type="dxa"/>
            <w:tcBorders>
              <w:top w:val="nil"/>
              <w:left w:val="nil"/>
              <w:bottom w:val="nil"/>
              <w:right w:val="nil"/>
            </w:tcBorders>
            <w:shd w:val="clear" w:color="000000" w:fill="F2F2F2"/>
            <w:noWrap/>
            <w:vAlign w:val="bottom"/>
            <w:hideMark/>
          </w:tcPr>
          <w:p w14:paraId="08A10138"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test</w:t>
            </w:r>
          </w:p>
        </w:tc>
        <w:tc>
          <w:tcPr>
            <w:tcW w:w="4960" w:type="dxa"/>
            <w:tcBorders>
              <w:top w:val="nil"/>
              <w:left w:val="nil"/>
              <w:bottom w:val="nil"/>
              <w:right w:val="nil"/>
            </w:tcBorders>
            <w:shd w:val="clear" w:color="000000" w:fill="F2F2F2"/>
            <w:noWrap/>
            <w:vAlign w:val="bottom"/>
            <w:hideMark/>
          </w:tcPr>
          <w:p w14:paraId="23B87964"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48853D65" w14:textId="77777777" w:rsidTr="00052B14">
        <w:trPr>
          <w:trHeight w:val="402"/>
        </w:trPr>
        <w:tc>
          <w:tcPr>
            <w:tcW w:w="12740" w:type="dxa"/>
            <w:tcBorders>
              <w:top w:val="nil"/>
              <w:left w:val="nil"/>
              <w:bottom w:val="nil"/>
              <w:right w:val="nil"/>
            </w:tcBorders>
            <w:shd w:val="clear" w:color="auto" w:fill="auto"/>
            <w:noWrap/>
            <w:vAlign w:val="bottom"/>
            <w:hideMark/>
          </w:tcPr>
          <w:p w14:paraId="195C8B17"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Hochladen der Dateien auf den Test-WooCommerce-Shop im lokalen Host.</w:t>
            </w:r>
          </w:p>
        </w:tc>
        <w:tc>
          <w:tcPr>
            <w:tcW w:w="4960" w:type="dxa"/>
            <w:tcBorders>
              <w:top w:val="nil"/>
              <w:left w:val="nil"/>
              <w:bottom w:val="nil"/>
              <w:right w:val="nil"/>
            </w:tcBorders>
            <w:shd w:val="clear" w:color="auto" w:fill="auto"/>
            <w:noWrap/>
            <w:vAlign w:val="bottom"/>
            <w:hideMark/>
          </w:tcPr>
          <w:p w14:paraId="0E50B039"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2F1C73AE" w14:textId="77777777" w:rsidTr="00052B14">
        <w:trPr>
          <w:trHeight w:val="402"/>
        </w:trPr>
        <w:tc>
          <w:tcPr>
            <w:tcW w:w="12740" w:type="dxa"/>
            <w:tcBorders>
              <w:top w:val="nil"/>
              <w:left w:val="nil"/>
              <w:bottom w:val="nil"/>
              <w:right w:val="nil"/>
            </w:tcBorders>
            <w:shd w:val="clear" w:color="000000" w:fill="83CCEB"/>
            <w:noWrap/>
            <w:vAlign w:val="bottom"/>
            <w:hideMark/>
          </w:tcPr>
          <w:p w14:paraId="3A91187E" w14:textId="77777777" w:rsidR="00185601" w:rsidRPr="001F6E8A" w:rsidRDefault="00185601" w:rsidP="00052B14">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 xml:space="preserve"> XLSX-Liste der Produktfotos für das </w:t>
            </w:r>
            <w:proofErr w:type="spellStart"/>
            <w:r w:rsidRPr="001F6E8A">
              <w:rPr>
                <w:rFonts w:ascii="Aptos Narrow" w:eastAsia="Times New Roman" w:hAnsi="Aptos Narrow" w:cs="Times New Roman"/>
                <w:b/>
                <w:bCs/>
                <w:color w:val="000000"/>
                <w:sz w:val="24"/>
                <w:lang w:eastAsia="ja-JP"/>
              </w:rPr>
              <w:t>Grafikerteam</w:t>
            </w:r>
            <w:proofErr w:type="spellEnd"/>
            <w:r w:rsidRPr="001F6E8A">
              <w:rPr>
                <w:rFonts w:ascii="Aptos Narrow" w:eastAsia="Times New Roman" w:hAnsi="Aptos Narrow" w:cs="Times New Roman"/>
                <w:b/>
                <w:bCs/>
                <w:color w:val="000000"/>
                <w:sz w:val="24"/>
                <w:lang w:eastAsia="ja-JP"/>
              </w:rPr>
              <w:t>:</w:t>
            </w:r>
          </w:p>
        </w:tc>
        <w:tc>
          <w:tcPr>
            <w:tcW w:w="4960" w:type="dxa"/>
            <w:tcBorders>
              <w:top w:val="nil"/>
              <w:left w:val="nil"/>
              <w:bottom w:val="nil"/>
              <w:right w:val="nil"/>
            </w:tcBorders>
            <w:shd w:val="clear" w:color="000000" w:fill="83CCEB"/>
            <w:noWrap/>
            <w:vAlign w:val="bottom"/>
            <w:hideMark/>
          </w:tcPr>
          <w:p w14:paraId="6B657A94"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w:t>
            </w:r>
          </w:p>
        </w:tc>
      </w:tr>
      <w:tr w:rsidR="00185601" w:rsidRPr="00185601" w14:paraId="7080843A" w14:textId="77777777" w:rsidTr="00052B14">
        <w:trPr>
          <w:trHeight w:val="402"/>
        </w:trPr>
        <w:tc>
          <w:tcPr>
            <w:tcW w:w="12740" w:type="dxa"/>
            <w:tcBorders>
              <w:top w:val="nil"/>
              <w:left w:val="nil"/>
              <w:bottom w:val="nil"/>
              <w:right w:val="nil"/>
            </w:tcBorders>
            <w:shd w:val="clear" w:color="auto" w:fill="auto"/>
            <w:noWrap/>
            <w:vAlign w:val="bottom"/>
            <w:hideMark/>
          </w:tcPr>
          <w:p w14:paraId="718EB40C"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Bereitstellung einer XLSX-Liste der Produktfotos zur eingehenden Prüfung.</w:t>
            </w:r>
          </w:p>
        </w:tc>
        <w:tc>
          <w:tcPr>
            <w:tcW w:w="4960" w:type="dxa"/>
            <w:tcBorders>
              <w:top w:val="nil"/>
              <w:left w:val="nil"/>
              <w:bottom w:val="nil"/>
              <w:right w:val="nil"/>
            </w:tcBorders>
            <w:shd w:val="clear" w:color="auto" w:fill="auto"/>
            <w:noWrap/>
            <w:vAlign w:val="bottom"/>
            <w:hideMark/>
          </w:tcPr>
          <w:p w14:paraId="0A9E2866"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7F26912F" w14:textId="77777777" w:rsidTr="00052B14">
        <w:trPr>
          <w:trHeight w:val="402"/>
        </w:trPr>
        <w:tc>
          <w:tcPr>
            <w:tcW w:w="12740" w:type="dxa"/>
            <w:tcBorders>
              <w:top w:val="nil"/>
              <w:left w:val="nil"/>
              <w:bottom w:val="nil"/>
              <w:right w:val="nil"/>
            </w:tcBorders>
            <w:shd w:val="clear" w:color="000000" w:fill="83CCEB"/>
            <w:noWrap/>
            <w:vAlign w:val="bottom"/>
            <w:hideMark/>
          </w:tcPr>
          <w:p w14:paraId="0D5DA799" w14:textId="77777777" w:rsidR="00185601" w:rsidRPr="001F6E8A" w:rsidRDefault="00185601" w:rsidP="00052B14">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 xml:space="preserve">XLSX-Liste </w:t>
            </w:r>
            <w:proofErr w:type="gramStart"/>
            <w:r w:rsidRPr="001F6E8A">
              <w:rPr>
                <w:rFonts w:ascii="Aptos Narrow" w:eastAsia="Times New Roman" w:hAnsi="Aptos Narrow" w:cs="Times New Roman"/>
                <w:b/>
                <w:bCs/>
                <w:color w:val="000000"/>
                <w:sz w:val="24"/>
                <w:lang w:eastAsia="ja-JP"/>
              </w:rPr>
              <w:t>der Texten</w:t>
            </w:r>
            <w:proofErr w:type="gramEnd"/>
            <w:r w:rsidRPr="001F6E8A">
              <w:rPr>
                <w:rFonts w:ascii="Aptos Narrow" w:eastAsia="Times New Roman" w:hAnsi="Aptos Narrow" w:cs="Times New Roman"/>
                <w:b/>
                <w:bCs/>
                <w:color w:val="000000"/>
                <w:sz w:val="24"/>
                <w:lang w:eastAsia="ja-JP"/>
              </w:rPr>
              <w:t xml:space="preserve"> für das SEO-Team:</w:t>
            </w:r>
          </w:p>
        </w:tc>
        <w:tc>
          <w:tcPr>
            <w:tcW w:w="4960" w:type="dxa"/>
            <w:tcBorders>
              <w:top w:val="nil"/>
              <w:left w:val="nil"/>
              <w:bottom w:val="nil"/>
              <w:right w:val="nil"/>
            </w:tcBorders>
            <w:shd w:val="clear" w:color="000000" w:fill="83CCEB"/>
            <w:noWrap/>
            <w:vAlign w:val="bottom"/>
            <w:hideMark/>
          </w:tcPr>
          <w:p w14:paraId="5CF35C3E"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w:t>
            </w:r>
          </w:p>
        </w:tc>
      </w:tr>
      <w:tr w:rsidR="00185601" w:rsidRPr="00185601" w14:paraId="6FA80784" w14:textId="77777777" w:rsidTr="00052B14">
        <w:trPr>
          <w:trHeight w:val="402"/>
        </w:trPr>
        <w:tc>
          <w:tcPr>
            <w:tcW w:w="12740" w:type="dxa"/>
            <w:tcBorders>
              <w:top w:val="nil"/>
              <w:left w:val="nil"/>
              <w:bottom w:val="nil"/>
              <w:right w:val="nil"/>
            </w:tcBorders>
            <w:shd w:val="clear" w:color="auto" w:fill="auto"/>
            <w:noWrap/>
            <w:vAlign w:val="bottom"/>
            <w:hideMark/>
          </w:tcPr>
          <w:p w14:paraId="059CB00A"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Bereitstellung einer XLSX-Liste für das SEO-Team zur Überarbeitung und Ergänzung von Texten.</w:t>
            </w:r>
          </w:p>
        </w:tc>
        <w:tc>
          <w:tcPr>
            <w:tcW w:w="4960" w:type="dxa"/>
            <w:tcBorders>
              <w:top w:val="nil"/>
              <w:left w:val="nil"/>
              <w:bottom w:val="nil"/>
              <w:right w:val="nil"/>
            </w:tcBorders>
            <w:shd w:val="clear" w:color="auto" w:fill="auto"/>
            <w:noWrap/>
            <w:vAlign w:val="bottom"/>
            <w:hideMark/>
          </w:tcPr>
          <w:p w14:paraId="671A1BC3"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58BBAA44" w14:textId="77777777" w:rsidTr="00052B14">
        <w:trPr>
          <w:trHeight w:val="402"/>
        </w:trPr>
        <w:tc>
          <w:tcPr>
            <w:tcW w:w="12740" w:type="dxa"/>
            <w:tcBorders>
              <w:top w:val="nil"/>
              <w:left w:val="nil"/>
              <w:bottom w:val="nil"/>
              <w:right w:val="nil"/>
            </w:tcBorders>
            <w:shd w:val="clear" w:color="000000" w:fill="83CCEB"/>
            <w:noWrap/>
            <w:vAlign w:val="bottom"/>
            <w:hideMark/>
          </w:tcPr>
          <w:p w14:paraId="1C354093" w14:textId="77777777" w:rsidR="00185601" w:rsidRPr="001F6E8A" w:rsidRDefault="00185601" w:rsidP="00052B14">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14"/>
                <w:szCs w:val="14"/>
                <w:lang w:eastAsia="ja-JP"/>
              </w:rPr>
              <w:t xml:space="preserve"> </w:t>
            </w:r>
            <w:r w:rsidRPr="001F6E8A">
              <w:rPr>
                <w:rFonts w:ascii="Aptos Narrow" w:eastAsia="Times New Roman" w:hAnsi="Aptos Narrow" w:cs="Times New Roman"/>
                <w:b/>
                <w:bCs/>
                <w:color w:val="000000"/>
                <w:sz w:val="24"/>
                <w:lang w:eastAsia="ja-JP"/>
              </w:rPr>
              <w:t>Erstellung einer Excel-Tabelle für den Kunden:</w:t>
            </w:r>
          </w:p>
        </w:tc>
        <w:tc>
          <w:tcPr>
            <w:tcW w:w="4960" w:type="dxa"/>
            <w:tcBorders>
              <w:top w:val="nil"/>
              <w:left w:val="nil"/>
              <w:bottom w:val="nil"/>
              <w:right w:val="nil"/>
            </w:tcBorders>
            <w:shd w:val="clear" w:color="000000" w:fill="83CCEB"/>
            <w:noWrap/>
            <w:vAlign w:val="bottom"/>
            <w:hideMark/>
          </w:tcPr>
          <w:p w14:paraId="41FB175A"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w:t>
            </w:r>
          </w:p>
        </w:tc>
      </w:tr>
      <w:tr w:rsidR="00185601" w:rsidRPr="00185601" w14:paraId="348B579C" w14:textId="77777777" w:rsidTr="00052B14">
        <w:trPr>
          <w:trHeight w:val="402"/>
        </w:trPr>
        <w:tc>
          <w:tcPr>
            <w:tcW w:w="12740" w:type="dxa"/>
            <w:tcBorders>
              <w:top w:val="nil"/>
              <w:left w:val="nil"/>
              <w:bottom w:val="nil"/>
              <w:right w:val="nil"/>
            </w:tcBorders>
            <w:shd w:val="clear" w:color="auto" w:fill="auto"/>
            <w:noWrap/>
            <w:vAlign w:val="bottom"/>
            <w:hideMark/>
          </w:tcPr>
          <w:p w14:paraId="327FD2FD"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Erstellung einer Excel-Tabelle zur erleichterten Verwaltung von Preisen und Lagerbeständen durch den Kunden.</w:t>
            </w:r>
          </w:p>
        </w:tc>
        <w:tc>
          <w:tcPr>
            <w:tcW w:w="4960" w:type="dxa"/>
            <w:tcBorders>
              <w:top w:val="nil"/>
              <w:left w:val="nil"/>
              <w:bottom w:val="nil"/>
              <w:right w:val="nil"/>
            </w:tcBorders>
            <w:shd w:val="clear" w:color="auto" w:fill="auto"/>
            <w:noWrap/>
            <w:vAlign w:val="bottom"/>
            <w:hideMark/>
          </w:tcPr>
          <w:p w14:paraId="6CCDF70B"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09FD4989" w14:textId="77777777" w:rsidTr="00052B14">
        <w:trPr>
          <w:trHeight w:val="402"/>
        </w:trPr>
        <w:tc>
          <w:tcPr>
            <w:tcW w:w="12740" w:type="dxa"/>
            <w:tcBorders>
              <w:top w:val="nil"/>
              <w:left w:val="nil"/>
              <w:bottom w:val="nil"/>
              <w:right w:val="nil"/>
            </w:tcBorders>
            <w:shd w:val="clear" w:color="000000" w:fill="83CCEB"/>
            <w:noWrap/>
            <w:vAlign w:val="bottom"/>
            <w:hideMark/>
          </w:tcPr>
          <w:p w14:paraId="60ACC3D3" w14:textId="77777777" w:rsidR="00185601" w:rsidRPr="001F6E8A" w:rsidRDefault="00185601" w:rsidP="00052B14">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Implementierung eines Systems für die Datenrückkonvertierung:</w:t>
            </w:r>
          </w:p>
        </w:tc>
        <w:tc>
          <w:tcPr>
            <w:tcW w:w="4960" w:type="dxa"/>
            <w:tcBorders>
              <w:top w:val="nil"/>
              <w:left w:val="nil"/>
              <w:bottom w:val="nil"/>
              <w:right w:val="nil"/>
            </w:tcBorders>
            <w:shd w:val="clear" w:color="000000" w:fill="83CCEB"/>
            <w:noWrap/>
            <w:vAlign w:val="bottom"/>
            <w:hideMark/>
          </w:tcPr>
          <w:p w14:paraId="5EE172C8"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2</w:t>
            </w:r>
          </w:p>
        </w:tc>
      </w:tr>
      <w:tr w:rsidR="00185601" w:rsidRPr="00185601" w14:paraId="6DEE255C" w14:textId="77777777" w:rsidTr="00052B14">
        <w:trPr>
          <w:trHeight w:val="402"/>
        </w:trPr>
        <w:tc>
          <w:tcPr>
            <w:tcW w:w="12740" w:type="dxa"/>
            <w:tcBorders>
              <w:top w:val="nil"/>
              <w:left w:val="nil"/>
              <w:bottom w:val="nil"/>
              <w:right w:val="nil"/>
            </w:tcBorders>
            <w:shd w:val="clear" w:color="auto" w:fill="auto"/>
            <w:noWrap/>
            <w:vAlign w:val="bottom"/>
            <w:hideMark/>
          </w:tcPr>
          <w:p w14:paraId="54FACF4E"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Implementierung eines Systems zur Konvertierung der bearbeiteten Excel-Dateien zurück in das WooCommerce CSV-Format.</w:t>
            </w:r>
          </w:p>
        </w:tc>
        <w:tc>
          <w:tcPr>
            <w:tcW w:w="4960" w:type="dxa"/>
            <w:tcBorders>
              <w:top w:val="nil"/>
              <w:left w:val="nil"/>
              <w:bottom w:val="nil"/>
              <w:right w:val="nil"/>
            </w:tcBorders>
            <w:shd w:val="clear" w:color="auto" w:fill="auto"/>
            <w:noWrap/>
            <w:vAlign w:val="bottom"/>
            <w:hideMark/>
          </w:tcPr>
          <w:p w14:paraId="34EFC891"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30CD9B65" w14:textId="77777777" w:rsidTr="00052B14">
        <w:trPr>
          <w:trHeight w:val="402"/>
        </w:trPr>
        <w:tc>
          <w:tcPr>
            <w:tcW w:w="12740" w:type="dxa"/>
            <w:tcBorders>
              <w:top w:val="nil"/>
              <w:left w:val="nil"/>
              <w:bottom w:val="nil"/>
              <w:right w:val="nil"/>
            </w:tcBorders>
            <w:shd w:val="clear" w:color="000000" w:fill="83CCEB"/>
            <w:noWrap/>
            <w:vAlign w:val="bottom"/>
            <w:hideMark/>
          </w:tcPr>
          <w:p w14:paraId="641C2D96" w14:textId="77777777" w:rsidR="00185601" w:rsidRPr="00185601" w:rsidRDefault="00185601" w:rsidP="00052B14">
            <w:pPr>
              <w:spacing w:before="0" w:beforeAutospacing="0" w:after="0"/>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14"/>
                <w:szCs w:val="14"/>
                <w:lang w:val="en-US" w:eastAsia="ja-JP"/>
              </w:rPr>
              <w:t xml:space="preserve"> </w:t>
            </w:r>
            <w:proofErr w:type="spellStart"/>
            <w:r w:rsidRPr="00185601">
              <w:rPr>
                <w:rFonts w:ascii="Aptos Narrow" w:eastAsia="Times New Roman" w:hAnsi="Aptos Narrow" w:cs="Times New Roman"/>
                <w:b/>
                <w:bCs/>
                <w:color w:val="000000"/>
                <w:sz w:val="24"/>
                <w:lang w:val="en-US" w:eastAsia="ja-JP"/>
              </w:rPr>
              <w:t>Lokale</w:t>
            </w:r>
            <w:proofErr w:type="spellEnd"/>
            <w:r w:rsidRPr="00185601">
              <w:rPr>
                <w:rFonts w:ascii="Aptos Narrow" w:eastAsia="Times New Roman" w:hAnsi="Aptos Narrow" w:cs="Times New Roman"/>
                <w:b/>
                <w:bCs/>
                <w:color w:val="000000"/>
                <w:sz w:val="24"/>
                <w:lang w:val="en-US" w:eastAsia="ja-JP"/>
              </w:rPr>
              <w:t xml:space="preserve"> Tests auf WordPress:</w:t>
            </w:r>
          </w:p>
        </w:tc>
        <w:tc>
          <w:tcPr>
            <w:tcW w:w="4960" w:type="dxa"/>
            <w:tcBorders>
              <w:top w:val="nil"/>
              <w:left w:val="nil"/>
              <w:bottom w:val="nil"/>
              <w:right w:val="nil"/>
            </w:tcBorders>
            <w:shd w:val="clear" w:color="000000" w:fill="83CCEB"/>
            <w:noWrap/>
            <w:vAlign w:val="bottom"/>
            <w:hideMark/>
          </w:tcPr>
          <w:p w14:paraId="280DB460"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7</w:t>
            </w:r>
          </w:p>
        </w:tc>
      </w:tr>
      <w:tr w:rsidR="00185601" w:rsidRPr="00185601" w14:paraId="106B18C8" w14:textId="77777777" w:rsidTr="00052B14">
        <w:trPr>
          <w:trHeight w:val="402"/>
        </w:trPr>
        <w:tc>
          <w:tcPr>
            <w:tcW w:w="12740" w:type="dxa"/>
            <w:tcBorders>
              <w:top w:val="nil"/>
              <w:left w:val="nil"/>
              <w:bottom w:val="nil"/>
              <w:right w:val="nil"/>
            </w:tcBorders>
            <w:shd w:val="clear" w:color="auto" w:fill="auto"/>
            <w:noWrap/>
            <w:vAlign w:val="bottom"/>
            <w:hideMark/>
          </w:tcPr>
          <w:p w14:paraId="5ACF4755"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Hochladen der CSV-Dateien lokal auf WordPress</w:t>
            </w:r>
          </w:p>
        </w:tc>
        <w:tc>
          <w:tcPr>
            <w:tcW w:w="4960" w:type="dxa"/>
            <w:tcBorders>
              <w:top w:val="nil"/>
              <w:left w:val="nil"/>
              <w:bottom w:val="nil"/>
              <w:right w:val="nil"/>
            </w:tcBorders>
            <w:shd w:val="clear" w:color="auto" w:fill="auto"/>
            <w:noWrap/>
            <w:vAlign w:val="bottom"/>
            <w:hideMark/>
          </w:tcPr>
          <w:p w14:paraId="5CF07952"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32CE1F3A" w14:textId="77777777" w:rsidTr="00052B14">
        <w:trPr>
          <w:trHeight w:val="402"/>
        </w:trPr>
        <w:tc>
          <w:tcPr>
            <w:tcW w:w="12740" w:type="dxa"/>
            <w:tcBorders>
              <w:top w:val="nil"/>
              <w:left w:val="nil"/>
              <w:bottom w:val="nil"/>
              <w:right w:val="nil"/>
            </w:tcBorders>
            <w:shd w:val="clear" w:color="000000" w:fill="F2F2F2"/>
            <w:noWrap/>
            <w:vAlign w:val="bottom"/>
            <w:hideMark/>
          </w:tcPr>
          <w:p w14:paraId="77A269E6"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proofErr w:type="spellStart"/>
            <w:r w:rsidRPr="00185601">
              <w:rPr>
                <w:rFonts w:ascii="Aptos Narrow" w:eastAsia="Times New Roman" w:hAnsi="Aptos Narrow" w:cs="Times New Roman"/>
                <w:color w:val="000000"/>
                <w:sz w:val="24"/>
                <w:lang w:val="en-US" w:eastAsia="ja-JP"/>
              </w:rPr>
              <w:t>umfassende</w:t>
            </w:r>
            <w:proofErr w:type="spellEnd"/>
            <w:r w:rsidRPr="00185601">
              <w:rPr>
                <w:rFonts w:ascii="Aptos Narrow" w:eastAsia="Times New Roman" w:hAnsi="Aptos Narrow" w:cs="Times New Roman"/>
                <w:color w:val="000000"/>
                <w:sz w:val="24"/>
                <w:lang w:val="en-US" w:eastAsia="ja-JP"/>
              </w:rPr>
              <w:t xml:space="preserve"> Tests.</w:t>
            </w:r>
          </w:p>
        </w:tc>
        <w:tc>
          <w:tcPr>
            <w:tcW w:w="4960" w:type="dxa"/>
            <w:tcBorders>
              <w:top w:val="nil"/>
              <w:left w:val="nil"/>
              <w:bottom w:val="nil"/>
              <w:right w:val="nil"/>
            </w:tcBorders>
            <w:shd w:val="clear" w:color="000000" w:fill="F2F2F2"/>
            <w:noWrap/>
            <w:vAlign w:val="bottom"/>
            <w:hideMark/>
          </w:tcPr>
          <w:p w14:paraId="2CC59411"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6</w:t>
            </w:r>
          </w:p>
        </w:tc>
      </w:tr>
      <w:tr w:rsidR="00185601" w:rsidRPr="00185601" w14:paraId="5B66107B" w14:textId="77777777" w:rsidTr="00052B14">
        <w:trPr>
          <w:trHeight w:val="402"/>
        </w:trPr>
        <w:tc>
          <w:tcPr>
            <w:tcW w:w="12740" w:type="dxa"/>
            <w:tcBorders>
              <w:top w:val="nil"/>
              <w:left w:val="nil"/>
              <w:bottom w:val="nil"/>
              <w:right w:val="nil"/>
            </w:tcBorders>
            <w:shd w:val="clear" w:color="000000" w:fill="83CCEB"/>
            <w:noWrap/>
            <w:vAlign w:val="bottom"/>
            <w:hideMark/>
          </w:tcPr>
          <w:p w14:paraId="2890BFC0" w14:textId="77777777" w:rsidR="00185601" w:rsidRPr="001F6E8A" w:rsidRDefault="00185601" w:rsidP="00052B14">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Export und Übertragung in den Online-Shop des Kunden:</w:t>
            </w:r>
          </w:p>
        </w:tc>
        <w:tc>
          <w:tcPr>
            <w:tcW w:w="4960" w:type="dxa"/>
            <w:tcBorders>
              <w:top w:val="nil"/>
              <w:left w:val="nil"/>
              <w:bottom w:val="nil"/>
              <w:right w:val="nil"/>
            </w:tcBorders>
            <w:shd w:val="clear" w:color="000000" w:fill="83CCEB"/>
            <w:noWrap/>
            <w:vAlign w:val="bottom"/>
            <w:hideMark/>
          </w:tcPr>
          <w:p w14:paraId="5418EDC2"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2</w:t>
            </w:r>
          </w:p>
        </w:tc>
      </w:tr>
      <w:tr w:rsidR="00185601" w:rsidRPr="00185601" w14:paraId="6C804C8B" w14:textId="77777777" w:rsidTr="00052B14">
        <w:trPr>
          <w:trHeight w:val="402"/>
        </w:trPr>
        <w:tc>
          <w:tcPr>
            <w:tcW w:w="12740" w:type="dxa"/>
            <w:tcBorders>
              <w:top w:val="nil"/>
              <w:left w:val="nil"/>
              <w:bottom w:val="nil"/>
              <w:right w:val="nil"/>
            </w:tcBorders>
            <w:shd w:val="clear" w:color="000000" w:fill="FFFFFF"/>
            <w:noWrap/>
            <w:vAlign w:val="bottom"/>
            <w:hideMark/>
          </w:tcPr>
          <w:p w14:paraId="759312D3"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Export der CSV-Dateien vom lokalen Shop und Übertragung in den Online-Shop des Kunden.</w:t>
            </w:r>
          </w:p>
        </w:tc>
        <w:tc>
          <w:tcPr>
            <w:tcW w:w="4960" w:type="dxa"/>
            <w:tcBorders>
              <w:top w:val="nil"/>
              <w:left w:val="nil"/>
              <w:bottom w:val="nil"/>
              <w:right w:val="nil"/>
            </w:tcBorders>
            <w:shd w:val="clear" w:color="000000" w:fill="FFFFFF"/>
            <w:noWrap/>
            <w:vAlign w:val="bottom"/>
            <w:hideMark/>
          </w:tcPr>
          <w:p w14:paraId="2646282F"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2</w:t>
            </w:r>
          </w:p>
        </w:tc>
      </w:tr>
      <w:tr w:rsidR="00185601" w:rsidRPr="00185601" w14:paraId="75E29450" w14:textId="77777777" w:rsidTr="00052B14">
        <w:trPr>
          <w:trHeight w:val="402"/>
        </w:trPr>
        <w:tc>
          <w:tcPr>
            <w:tcW w:w="12740" w:type="dxa"/>
            <w:tcBorders>
              <w:top w:val="nil"/>
              <w:left w:val="nil"/>
              <w:bottom w:val="nil"/>
              <w:right w:val="nil"/>
            </w:tcBorders>
            <w:shd w:val="clear" w:color="000000" w:fill="83CCEB"/>
            <w:noWrap/>
            <w:vAlign w:val="bottom"/>
            <w:hideMark/>
          </w:tcPr>
          <w:p w14:paraId="1105568D"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14"/>
                <w:szCs w:val="14"/>
                <w:lang w:eastAsia="ja-JP"/>
              </w:rPr>
              <w:t xml:space="preserve"> </w:t>
            </w:r>
            <w:r w:rsidRPr="001F6E8A">
              <w:rPr>
                <w:rFonts w:ascii="Aptos Narrow" w:eastAsia="Times New Roman" w:hAnsi="Aptos Narrow" w:cs="Times New Roman"/>
                <w:b/>
                <w:bCs/>
                <w:color w:val="000000"/>
                <w:sz w:val="24"/>
                <w:lang w:eastAsia="ja-JP"/>
              </w:rPr>
              <w:t>Erneute Tests zur Sicherstellung eines reibungslosen Ablaufs:</w:t>
            </w:r>
          </w:p>
        </w:tc>
        <w:tc>
          <w:tcPr>
            <w:tcW w:w="4960" w:type="dxa"/>
            <w:tcBorders>
              <w:top w:val="nil"/>
              <w:left w:val="nil"/>
              <w:bottom w:val="nil"/>
              <w:right w:val="nil"/>
            </w:tcBorders>
            <w:shd w:val="clear" w:color="000000" w:fill="83CCEB"/>
            <w:noWrap/>
            <w:vAlign w:val="bottom"/>
            <w:hideMark/>
          </w:tcPr>
          <w:p w14:paraId="14D621FD"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6</w:t>
            </w:r>
          </w:p>
        </w:tc>
      </w:tr>
      <w:tr w:rsidR="00185601" w:rsidRPr="00185601" w14:paraId="04AE16FC" w14:textId="77777777" w:rsidTr="00052B14">
        <w:trPr>
          <w:trHeight w:val="402"/>
        </w:trPr>
        <w:tc>
          <w:tcPr>
            <w:tcW w:w="12740" w:type="dxa"/>
            <w:tcBorders>
              <w:top w:val="nil"/>
              <w:left w:val="nil"/>
              <w:bottom w:val="nil"/>
              <w:right w:val="nil"/>
            </w:tcBorders>
            <w:shd w:val="clear" w:color="000000" w:fill="FFFFFF"/>
            <w:noWrap/>
            <w:vAlign w:val="bottom"/>
            <w:hideMark/>
          </w:tcPr>
          <w:p w14:paraId="1060C41E"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Durchführung erneuter Tests, um die ordnungsgemäße Funktion sicherzustellen.</w:t>
            </w:r>
          </w:p>
        </w:tc>
        <w:tc>
          <w:tcPr>
            <w:tcW w:w="4960" w:type="dxa"/>
            <w:tcBorders>
              <w:top w:val="nil"/>
              <w:left w:val="nil"/>
              <w:bottom w:val="nil"/>
              <w:right w:val="nil"/>
            </w:tcBorders>
            <w:shd w:val="clear" w:color="000000" w:fill="FFFFFF"/>
            <w:noWrap/>
            <w:vAlign w:val="bottom"/>
            <w:hideMark/>
          </w:tcPr>
          <w:p w14:paraId="6B505A88"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6</w:t>
            </w:r>
          </w:p>
        </w:tc>
      </w:tr>
      <w:tr w:rsidR="00185601" w:rsidRPr="00185601" w14:paraId="7AE396C5" w14:textId="77777777" w:rsidTr="00052B14">
        <w:trPr>
          <w:trHeight w:val="402"/>
        </w:trPr>
        <w:tc>
          <w:tcPr>
            <w:tcW w:w="12740" w:type="dxa"/>
            <w:tcBorders>
              <w:top w:val="nil"/>
              <w:left w:val="nil"/>
              <w:bottom w:val="nil"/>
              <w:right w:val="nil"/>
            </w:tcBorders>
            <w:shd w:val="clear" w:color="000000" w:fill="83CCEB"/>
            <w:noWrap/>
            <w:vAlign w:val="bottom"/>
            <w:hideMark/>
          </w:tcPr>
          <w:p w14:paraId="25B47387" w14:textId="77777777" w:rsidR="00185601" w:rsidRPr="001F6E8A" w:rsidRDefault="00185601" w:rsidP="00052B14">
            <w:pPr>
              <w:spacing w:before="0" w:beforeAutospacing="0" w:after="0"/>
              <w:rPr>
                <w:rFonts w:ascii="Aptos Narrow" w:eastAsia="Times New Roman" w:hAnsi="Aptos Narrow" w:cs="Times New Roman"/>
                <w:b/>
                <w:bCs/>
                <w:color w:val="000000"/>
                <w:sz w:val="24"/>
                <w:lang w:eastAsia="ja-JP"/>
              </w:rPr>
            </w:pPr>
            <w:r w:rsidRPr="001F6E8A">
              <w:rPr>
                <w:rFonts w:ascii="Aptos Narrow" w:eastAsia="Times New Roman" w:hAnsi="Aptos Narrow" w:cs="Times New Roman"/>
                <w:b/>
                <w:bCs/>
                <w:color w:val="000000"/>
                <w:sz w:val="24"/>
                <w:lang w:eastAsia="ja-JP"/>
              </w:rPr>
              <w:t>Dokumentation von Projektdetails, Problemen und Fortschritten:</w:t>
            </w:r>
          </w:p>
        </w:tc>
        <w:tc>
          <w:tcPr>
            <w:tcW w:w="4960" w:type="dxa"/>
            <w:tcBorders>
              <w:top w:val="nil"/>
              <w:left w:val="nil"/>
              <w:bottom w:val="nil"/>
              <w:right w:val="nil"/>
            </w:tcBorders>
            <w:shd w:val="clear" w:color="000000" w:fill="83CCEB"/>
            <w:noWrap/>
            <w:vAlign w:val="bottom"/>
            <w:hideMark/>
          </w:tcPr>
          <w:p w14:paraId="16C0BB71"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4"/>
                <w:lang w:val="en-US" w:eastAsia="ja-JP"/>
              </w:rPr>
            </w:pPr>
            <w:r w:rsidRPr="00185601">
              <w:rPr>
                <w:rFonts w:ascii="Aptos Narrow" w:eastAsia="Times New Roman" w:hAnsi="Aptos Narrow" w:cs="Times New Roman"/>
                <w:b/>
                <w:bCs/>
                <w:color w:val="000000"/>
                <w:sz w:val="24"/>
                <w:lang w:val="en-US" w:eastAsia="ja-JP"/>
              </w:rPr>
              <w:t>10</w:t>
            </w:r>
          </w:p>
        </w:tc>
      </w:tr>
      <w:tr w:rsidR="00185601" w:rsidRPr="00185601" w14:paraId="3373796E" w14:textId="77777777" w:rsidTr="00052B14">
        <w:trPr>
          <w:trHeight w:val="402"/>
        </w:trPr>
        <w:tc>
          <w:tcPr>
            <w:tcW w:w="12740" w:type="dxa"/>
            <w:tcBorders>
              <w:top w:val="nil"/>
              <w:left w:val="nil"/>
              <w:bottom w:val="nil"/>
              <w:right w:val="nil"/>
            </w:tcBorders>
            <w:shd w:val="clear" w:color="D9D9D9" w:fill="D9D9D9"/>
            <w:noWrap/>
            <w:vAlign w:val="bottom"/>
            <w:hideMark/>
          </w:tcPr>
          <w:p w14:paraId="081BF0AA" w14:textId="77777777" w:rsidR="00185601" w:rsidRPr="001F6E8A" w:rsidRDefault="00185601" w:rsidP="00052B14">
            <w:pPr>
              <w:spacing w:before="0" w:beforeAutospacing="0" w:after="0"/>
              <w:rPr>
                <w:rFonts w:ascii="Aptos Narrow" w:eastAsia="Times New Roman" w:hAnsi="Aptos Narrow" w:cs="Times New Roman"/>
                <w:color w:val="000000"/>
                <w:sz w:val="24"/>
                <w:lang w:eastAsia="ja-JP"/>
              </w:rPr>
            </w:pPr>
            <w:r w:rsidRPr="001F6E8A">
              <w:rPr>
                <w:rFonts w:ascii="Aptos Narrow" w:eastAsia="Times New Roman" w:hAnsi="Aptos Narrow" w:cs="Times New Roman"/>
                <w:color w:val="000000"/>
                <w:sz w:val="24"/>
                <w:lang w:eastAsia="ja-JP"/>
              </w:rPr>
              <w:t>Dokumentation sämtlicher Projektdetails, auftretender Probleme und erzielter Fortschritte in Asana und Google Drive.</w:t>
            </w:r>
          </w:p>
        </w:tc>
        <w:tc>
          <w:tcPr>
            <w:tcW w:w="4960" w:type="dxa"/>
            <w:tcBorders>
              <w:top w:val="nil"/>
              <w:left w:val="nil"/>
              <w:bottom w:val="nil"/>
              <w:right w:val="nil"/>
            </w:tcBorders>
            <w:shd w:val="clear" w:color="D9D9D9" w:fill="D9D9D9"/>
            <w:noWrap/>
            <w:vAlign w:val="bottom"/>
            <w:hideMark/>
          </w:tcPr>
          <w:p w14:paraId="32EC6F38"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9</w:t>
            </w:r>
          </w:p>
        </w:tc>
      </w:tr>
      <w:tr w:rsidR="00185601" w:rsidRPr="00185601" w14:paraId="6919793D" w14:textId="77777777" w:rsidTr="00052B14">
        <w:trPr>
          <w:trHeight w:val="402"/>
        </w:trPr>
        <w:tc>
          <w:tcPr>
            <w:tcW w:w="12740" w:type="dxa"/>
            <w:tcBorders>
              <w:top w:val="nil"/>
              <w:left w:val="nil"/>
              <w:bottom w:val="nil"/>
              <w:right w:val="nil"/>
            </w:tcBorders>
            <w:shd w:val="clear" w:color="000000" w:fill="F2F2F2"/>
            <w:noWrap/>
            <w:vAlign w:val="bottom"/>
            <w:hideMark/>
          </w:tcPr>
          <w:p w14:paraId="700652BD" w14:textId="77777777" w:rsidR="00185601" w:rsidRPr="00185601" w:rsidRDefault="00185601" w:rsidP="00052B14">
            <w:pPr>
              <w:spacing w:before="0" w:beforeAutospacing="0" w:after="0"/>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Meeting</w:t>
            </w:r>
          </w:p>
        </w:tc>
        <w:tc>
          <w:tcPr>
            <w:tcW w:w="4960" w:type="dxa"/>
            <w:tcBorders>
              <w:top w:val="nil"/>
              <w:left w:val="nil"/>
              <w:bottom w:val="nil"/>
              <w:right w:val="nil"/>
            </w:tcBorders>
            <w:shd w:val="clear" w:color="000000" w:fill="F2F2F2"/>
            <w:noWrap/>
            <w:vAlign w:val="bottom"/>
            <w:hideMark/>
          </w:tcPr>
          <w:p w14:paraId="3DA11E70" w14:textId="77777777" w:rsidR="00185601" w:rsidRPr="00185601" w:rsidRDefault="00185601" w:rsidP="00052B14">
            <w:pPr>
              <w:spacing w:before="0" w:beforeAutospacing="0" w:after="0"/>
              <w:jc w:val="right"/>
              <w:rPr>
                <w:rFonts w:ascii="Aptos Narrow" w:eastAsia="Times New Roman" w:hAnsi="Aptos Narrow" w:cs="Times New Roman"/>
                <w:color w:val="000000"/>
                <w:sz w:val="24"/>
                <w:lang w:val="en-US" w:eastAsia="ja-JP"/>
              </w:rPr>
            </w:pPr>
            <w:r w:rsidRPr="00185601">
              <w:rPr>
                <w:rFonts w:ascii="Aptos Narrow" w:eastAsia="Times New Roman" w:hAnsi="Aptos Narrow" w:cs="Times New Roman"/>
                <w:color w:val="000000"/>
                <w:sz w:val="24"/>
                <w:lang w:val="en-US" w:eastAsia="ja-JP"/>
              </w:rPr>
              <w:t>1</w:t>
            </w:r>
          </w:p>
        </w:tc>
      </w:tr>
      <w:tr w:rsidR="00185601" w:rsidRPr="00185601" w14:paraId="10CB74E0" w14:textId="77777777" w:rsidTr="00052B14">
        <w:trPr>
          <w:trHeight w:val="402"/>
        </w:trPr>
        <w:tc>
          <w:tcPr>
            <w:tcW w:w="12740" w:type="dxa"/>
            <w:tcBorders>
              <w:top w:val="single" w:sz="8" w:space="0" w:color="auto"/>
              <w:left w:val="single" w:sz="8" w:space="0" w:color="auto"/>
              <w:bottom w:val="single" w:sz="8" w:space="0" w:color="auto"/>
              <w:right w:val="nil"/>
            </w:tcBorders>
            <w:shd w:val="clear" w:color="000000" w:fill="FFFF00"/>
            <w:noWrap/>
            <w:vAlign w:val="bottom"/>
            <w:hideMark/>
          </w:tcPr>
          <w:p w14:paraId="114D0F1A" w14:textId="77777777" w:rsidR="00185601" w:rsidRPr="00185601" w:rsidRDefault="00185601" w:rsidP="00052B14">
            <w:pPr>
              <w:spacing w:before="0" w:beforeAutospacing="0" w:after="0"/>
              <w:rPr>
                <w:rFonts w:ascii="Aptos Narrow" w:eastAsia="Times New Roman" w:hAnsi="Aptos Narrow" w:cs="Times New Roman"/>
                <w:b/>
                <w:bCs/>
                <w:color w:val="000000"/>
                <w:sz w:val="28"/>
                <w:szCs w:val="28"/>
                <w:u w:val="single"/>
                <w:lang w:val="en-US" w:eastAsia="ja-JP"/>
              </w:rPr>
            </w:pPr>
            <w:r w:rsidRPr="00185601">
              <w:rPr>
                <w:rFonts w:ascii="Aptos Narrow" w:eastAsia="Times New Roman" w:hAnsi="Aptos Narrow" w:cs="Times New Roman"/>
                <w:b/>
                <w:bCs/>
                <w:color w:val="000000"/>
                <w:sz w:val="28"/>
                <w:szCs w:val="28"/>
                <w:u w:val="single"/>
                <w:lang w:val="en-US" w:eastAsia="ja-JP"/>
              </w:rPr>
              <w:t>Summe</w:t>
            </w:r>
          </w:p>
        </w:tc>
        <w:tc>
          <w:tcPr>
            <w:tcW w:w="4960" w:type="dxa"/>
            <w:tcBorders>
              <w:top w:val="single" w:sz="8" w:space="0" w:color="auto"/>
              <w:left w:val="nil"/>
              <w:bottom w:val="single" w:sz="8" w:space="0" w:color="auto"/>
              <w:right w:val="nil"/>
            </w:tcBorders>
            <w:shd w:val="clear" w:color="000000" w:fill="FFFF00"/>
            <w:noWrap/>
            <w:vAlign w:val="bottom"/>
            <w:hideMark/>
          </w:tcPr>
          <w:p w14:paraId="5449082C" w14:textId="77777777" w:rsidR="00185601" w:rsidRPr="00185601" w:rsidRDefault="00185601" w:rsidP="00052B14">
            <w:pPr>
              <w:spacing w:before="0" w:beforeAutospacing="0" w:after="0"/>
              <w:jc w:val="right"/>
              <w:rPr>
                <w:rFonts w:ascii="Aptos Narrow" w:eastAsia="Times New Roman" w:hAnsi="Aptos Narrow" w:cs="Times New Roman"/>
                <w:b/>
                <w:bCs/>
                <w:color w:val="000000"/>
                <w:sz w:val="28"/>
                <w:szCs w:val="28"/>
                <w:u w:val="single"/>
                <w:lang w:val="en-US" w:eastAsia="ja-JP"/>
              </w:rPr>
            </w:pPr>
            <w:r w:rsidRPr="00185601">
              <w:rPr>
                <w:rFonts w:ascii="Aptos Narrow" w:eastAsia="Times New Roman" w:hAnsi="Aptos Narrow" w:cs="Times New Roman"/>
                <w:b/>
                <w:bCs/>
                <w:color w:val="000000"/>
                <w:sz w:val="28"/>
                <w:szCs w:val="28"/>
                <w:u w:val="single"/>
                <w:lang w:val="en-US" w:eastAsia="ja-JP"/>
              </w:rPr>
              <w:t>80</w:t>
            </w:r>
          </w:p>
        </w:tc>
      </w:tr>
    </w:tbl>
    <w:p w14:paraId="5E69F337" w14:textId="77777777" w:rsidR="00185601" w:rsidRPr="00185601" w:rsidRDefault="00185601" w:rsidP="00185601"/>
    <w:p w14:paraId="4D84B0AA" w14:textId="452691A5" w:rsidR="000508D8" w:rsidRPr="007704BB" w:rsidRDefault="000508D8" w:rsidP="008C7EAD">
      <w:pPr>
        <w:pStyle w:val="Heading1"/>
      </w:pPr>
      <w:bookmarkStart w:id="46" w:name="_Toc142986135"/>
      <w:bookmarkStart w:id="47" w:name="_Toc158623661"/>
      <w:r w:rsidRPr="007704BB">
        <w:lastRenderedPageBreak/>
        <w:t>Ressourcen- und Ablaufplan</w:t>
      </w:r>
      <w:bookmarkEnd w:id="46"/>
      <w:bookmarkEnd w:id="47"/>
    </w:p>
    <w:p w14:paraId="767A4159" w14:textId="1755C411" w:rsidR="000508D8" w:rsidRDefault="000508D8" w:rsidP="008C7EAD">
      <w:pPr>
        <w:pStyle w:val="Heading2"/>
      </w:pPr>
      <w:bookmarkStart w:id="48" w:name="_Toc142986136"/>
      <w:bookmarkStart w:id="49" w:name="_Toc158623662"/>
      <w:r w:rsidRPr="007704BB">
        <w:t>Personalplanung</w:t>
      </w:r>
      <w:bookmarkEnd w:id="48"/>
      <w:bookmarkEnd w:id="49"/>
    </w:p>
    <w:p w14:paraId="10658435" w14:textId="5AFDB135" w:rsidR="00185601" w:rsidRPr="00185601" w:rsidRDefault="00185601" w:rsidP="00185601">
      <w:r w:rsidRPr="00185601">
        <w:rPr>
          <w:rFonts w:ascii="Segoe UI" w:hAnsi="Segoe UI" w:cs="Segoe UI"/>
          <w:color w:val="24292F"/>
          <w:highlight w:val="green"/>
          <w:shd w:val="clear" w:color="auto" w:fill="FFFFFF"/>
        </w:rPr>
        <w:t>nur ich</w:t>
      </w:r>
    </w:p>
    <w:p w14:paraId="4B29DA22" w14:textId="75E5B233" w:rsidR="000508D8" w:rsidRDefault="000508D8" w:rsidP="008C7EAD">
      <w:pPr>
        <w:pStyle w:val="Heading2"/>
      </w:pPr>
      <w:bookmarkStart w:id="50" w:name="_Toc142986137"/>
      <w:bookmarkStart w:id="51" w:name="_Toc158623663"/>
      <w:r w:rsidRPr="007704BB">
        <w:t>Sachmittelplanung</w:t>
      </w:r>
      <w:bookmarkEnd w:id="50"/>
      <w:bookmarkEnd w:id="51"/>
    </w:p>
    <w:p w14:paraId="1660D80C" w14:textId="77777777" w:rsidR="00185601" w:rsidRPr="00185601" w:rsidRDefault="00185601" w:rsidP="00185601">
      <w:pPr>
        <w:spacing w:before="0" w:beforeAutospacing="0"/>
        <w:rPr>
          <w:rFonts w:ascii="Segoe UI" w:eastAsia="Times New Roman" w:hAnsi="Segoe UI" w:cs="Segoe UI"/>
          <w:color w:val="24292F"/>
          <w:sz w:val="24"/>
          <w:lang w:val="en-US" w:eastAsia="ja-JP"/>
        </w:rPr>
      </w:pPr>
      <w:r w:rsidRPr="00185601">
        <w:rPr>
          <w:rFonts w:ascii="Segoe UI" w:eastAsia="Times New Roman" w:hAnsi="Segoe UI" w:cs="Segoe UI"/>
          <w:color w:val="24292F"/>
          <w:sz w:val="24"/>
          <w:highlight w:val="green"/>
          <w:lang w:val="en-US" w:eastAsia="ja-JP"/>
        </w:rPr>
        <w:t xml:space="preserve">was </w:t>
      </w:r>
      <w:proofErr w:type="spellStart"/>
      <w:r w:rsidRPr="00185601">
        <w:rPr>
          <w:rFonts w:ascii="Segoe UI" w:eastAsia="Times New Roman" w:hAnsi="Segoe UI" w:cs="Segoe UI"/>
          <w:color w:val="24292F"/>
          <w:sz w:val="24"/>
          <w:highlight w:val="green"/>
          <w:lang w:val="en-US" w:eastAsia="ja-JP"/>
        </w:rPr>
        <w:t>gebraucht</w:t>
      </w:r>
      <w:proofErr w:type="spellEnd"/>
      <w:r w:rsidRPr="00185601">
        <w:rPr>
          <w:rFonts w:ascii="Segoe UI" w:eastAsia="Times New Roman" w:hAnsi="Segoe UI" w:cs="Segoe UI"/>
          <w:color w:val="24292F"/>
          <w:sz w:val="24"/>
          <w:highlight w:val="green"/>
          <w:lang w:val="en-US" w:eastAsia="ja-JP"/>
        </w:rPr>
        <w:t xml:space="preserve"> </w:t>
      </w:r>
      <w:proofErr w:type="spellStart"/>
      <w:proofErr w:type="gramStart"/>
      <w:r w:rsidRPr="00185601">
        <w:rPr>
          <w:rFonts w:ascii="Segoe UI" w:eastAsia="Times New Roman" w:hAnsi="Segoe UI" w:cs="Segoe UI"/>
          <w:color w:val="24292F"/>
          <w:sz w:val="24"/>
          <w:highlight w:val="green"/>
          <w:lang w:val="en-US" w:eastAsia="ja-JP"/>
        </w:rPr>
        <w:t>wird</w:t>
      </w:r>
      <w:proofErr w:type="spellEnd"/>
      <w:proofErr w:type="gramEnd"/>
    </w:p>
    <w:p w14:paraId="5B39F231" w14:textId="77777777" w:rsidR="00185601" w:rsidRPr="00185601" w:rsidRDefault="00185601" w:rsidP="00185601"/>
    <w:p w14:paraId="1FA22C49" w14:textId="6C0CE39D" w:rsidR="000508D8" w:rsidRDefault="000508D8" w:rsidP="008C7EAD">
      <w:pPr>
        <w:pStyle w:val="Heading2"/>
      </w:pPr>
      <w:bookmarkStart w:id="52" w:name="_Toc142986138"/>
      <w:bookmarkStart w:id="53" w:name="_Toc158623664"/>
      <w:r w:rsidRPr="007704BB">
        <w:t>Zeitliche Planung</w:t>
      </w:r>
      <w:bookmarkEnd w:id="52"/>
      <w:bookmarkEnd w:id="53"/>
    </w:p>
    <w:p w14:paraId="5B2C703E" w14:textId="6BAB57B9" w:rsidR="00185601" w:rsidRPr="00185601" w:rsidRDefault="00185601" w:rsidP="00185601">
      <w:r w:rsidRPr="00185601">
        <w:rPr>
          <w:rFonts w:ascii="Segoe UI" w:hAnsi="Segoe UI" w:cs="Segoe UI"/>
          <w:color w:val="24292F"/>
          <w:highlight w:val="green"/>
          <w:shd w:val="clear" w:color="auto" w:fill="FFFFFF"/>
        </w:rPr>
        <w:t>erst mal leer lassen</w:t>
      </w:r>
    </w:p>
    <w:p w14:paraId="5C1ED089" w14:textId="7FC57D1F" w:rsidR="000508D8" w:rsidRDefault="000508D8" w:rsidP="008C7EAD">
      <w:pPr>
        <w:pStyle w:val="Heading2"/>
      </w:pPr>
      <w:bookmarkStart w:id="54" w:name="_Toc142986139"/>
      <w:bookmarkStart w:id="55" w:name="_Toc158623665"/>
      <w:r w:rsidRPr="007704BB">
        <w:t>Kostenplanung</w:t>
      </w:r>
      <w:bookmarkEnd w:id="54"/>
      <w:bookmarkEnd w:id="55"/>
    </w:p>
    <w:p w14:paraId="59EBCEB2" w14:textId="4F521EAA" w:rsidR="00185601" w:rsidRPr="00185601" w:rsidRDefault="00185601" w:rsidP="00185601">
      <w:r w:rsidRPr="00185601">
        <w:rPr>
          <w:rFonts w:ascii="Segoe UI" w:hAnsi="Segoe UI" w:cs="Segoe UI"/>
          <w:color w:val="24292F"/>
          <w:highlight w:val="green"/>
          <w:shd w:val="clear" w:color="auto" w:fill="FFFFFF"/>
        </w:rPr>
        <w:t xml:space="preserve">was ich verdiene </w:t>
      </w:r>
      <w:proofErr w:type="gramStart"/>
      <w:r w:rsidRPr="00185601">
        <w:rPr>
          <w:rFonts w:ascii="Segoe UI" w:hAnsi="Segoe UI" w:cs="Segoe UI"/>
          <w:color w:val="24292F"/>
          <w:highlight w:val="green"/>
          <w:shd w:val="clear" w:color="auto" w:fill="FFFFFF"/>
        </w:rPr>
        <w:t xml:space="preserve">im echten </w:t>
      </w:r>
      <w:proofErr w:type="spellStart"/>
      <w:r w:rsidRPr="00185601">
        <w:rPr>
          <w:rFonts w:ascii="Segoe UI" w:hAnsi="Segoe UI" w:cs="Segoe UI"/>
          <w:color w:val="24292F"/>
          <w:highlight w:val="green"/>
          <w:shd w:val="clear" w:color="auto" w:fill="FFFFFF"/>
        </w:rPr>
        <w:t>leben</w:t>
      </w:r>
      <w:proofErr w:type="spellEnd"/>
      <w:proofErr w:type="gramEnd"/>
      <w:r w:rsidRPr="00185601">
        <w:rPr>
          <w:rFonts w:ascii="Segoe UI" w:hAnsi="Segoe UI" w:cs="Segoe UI"/>
          <w:color w:val="24292F"/>
          <w:highlight w:val="green"/>
          <w:shd w:val="clear" w:color="auto" w:fill="FFFFFF"/>
        </w:rPr>
        <w:t xml:space="preserve"> pro Stunde *80 bei </w:t>
      </w:r>
      <w:proofErr w:type="spellStart"/>
      <w:r w:rsidRPr="00185601">
        <w:rPr>
          <w:rFonts w:ascii="Segoe UI" w:hAnsi="Segoe UI" w:cs="Segoe UI"/>
          <w:color w:val="24292F"/>
          <w:highlight w:val="green"/>
          <w:shd w:val="clear" w:color="auto" w:fill="FFFFFF"/>
        </w:rPr>
        <w:t>meeting</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schaeten</w:t>
      </w:r>
      <w:proofErr w:type="spellEnd"/>
      <w:r w:rsidRPr="00185601">
        <w:rPr>
          <w:rFonts w:ascii="Segoe UI" w:hAnsi="Segoe UI" w:cs="Segoe UI"/>
          <w:color w:val="24292F"/>
          <w:highlight w:val="green"/>
          <w:shd w:val="clear" w:color="auto" w:fill="FFFFFF"/>
        </w:rPr>
        <w:t xml:space="preserve"> was der </w:t>
      </w:r>
      <w:proofErr w:type="spellStart"/>
      <w:r w:rsidRPr="00185601">
        <w:rPr>
          <w:rFonts w:ascii="Segoe UI" w:hAnsi="Segoe UI" w:cs="Segoe UI"/>
          <w:color w:val="24292F"/>
          <w:highlight w:val="green"/>
          <w:shd w:val="clear" w:color="auto" w:fill="FFFFFF"/>
        </w:rPr>
        <w:t>ansprechpartenr</w:t>
      </w:r>
      <w:proofErr w:type="spellEnd"/>
      <w:r w:rsidRPr="00185601">
        <w:rPr>
          <w:rFonts w:ascii="Segoe UI" w:hAnsi="Segoe UI" w:cs="Segoe UI"/>
          <w:color w:val="24292F"/>
          <w:highlight w:val="green"/>
          <w:shd w:val="clear" w:color="auto" w:fill="FFFFFF"/>
        </w:rPr>
        <w:t xml:space="preserve"> kostet </w:t>
      </w:r>
      <w:proofErr w:type="spellStart"/>
      <w:r w:rsidRPr="00185601">
        <w:rPr>
          <w:rFonts w:ascii="Segoe UI" w:hAnsi="Segoe UI" w:cs="Segoe UI"/>
          <w:color w:val="24292F"/>
          <w:highlight w:val="green"/>
          <w:shd w:val="clear" w:color="auto" w:fill="FFFFFF"/>
        </w:rPr>
        <w:t>energie</w:t>
      </w:r>
      <w:proofErr w:type="spellEnd"/>
      <w:r w:rsidRPr="00185601">
        <w:rPr>
          <w:rFonts w:ascii="Segoe UI" w:hAnsi="Segoe UI" w:cs="Segoe UI"/>
          <w:color w:val="24292F"/>
          <w:highlight w:val="green"/>
          <w:shd w:val="clear" w:color="auto" w:fill="FFFFFF"/>
        </w:rPr>
        <w:t xml:space="preserve"> pro schal 6 </w:t>
      </w:r>
      <w:proofErr w:type="spellStart"/>
      <w:r w:rsidRPr="00185601">
        <w:rPr>
          <w:rFonts w:ascii="Segoe UI" w:hAnsi="Segoe UI" w:cs="Segoe UI"/>
          <w:color w:val="24292F"/>
          <w:highlight w:val="green"/>
          <w:shd w:val="clear" w:color="auto" w:fill="FFFFFF"/>
        </w:rPr>
        <w:t>euro</w:t>
      </w:r>
      <w:proofErr w:type="spellEnd"/>
      <w:r w:rsidRPr="00185601">
        <w:rPr>
          <w:rFonts w:ascii="Segoe UI" w:hAnsi="Segoe UI" w:cs="Segoe UI"/>
          <w:color w:val="24292F"/>
          <w:highlight w:val="green"/>
          <w:shd w:val="clear" w:color="auto" w:fill="FFFFFF"/>
        </w:rPr>
        <w:t xml:space="preserve"> am Tag </w:t>
      </w:r>
      <w:proofErr w:type="spellStart"/>
      <w:r w:rsidRPr="00185601">
        <w:rPr>
          <w:rFonts w:ascii="Segoe UI" w:hAnsi="Segoe UI" w:cs="Segoe UI"/>
          <w:color w:val="24292F"/>
          <w:highlight w:val="green"/>
          <w:shd w:val="clear" w:color="auto" w:fill="FFFFFF"/>
        </w:rPr>
        <w:t>home</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office</w:t>
      </w:r>
      <w:proofErr w:type="spellEnd"/>
    </w:p>
    <w:p w14:paraId="25330E75" w14:textId="5F529CE3" w:rsidR="000508D8" w:rsidRPr="007704BB" w:rsidRDefault="000508D8" w:rsidP="008C7EAD">
      <w:pPr>
        <w:pStyle w:val="Heading1"/>
      </w:pPr>
      <w:bookmarkStart w:id="56" w:name="_Toc142986140"/>
      <w:bookmarkStart w:id="57" w:name="_Toc158623666"/>
      <w:r w:rsidRPr="007704BB">
        <w:t>Durchführungsphase</w:t>
      </w:r>
      <w:bookmarkEnd w:id="56"/>
      <w:bookmarkEnd w:id="57"/>
    </w:p>
    <w:p w14:paraId="32BE6D8E" w14:textId="3E239BC4" w:rsidR="000508D8" w:rsidRPr="007704BB" w:rsidRDefault="000508D8" w:rsidP="008C7EAD">
      <w:pPr>
        <w:pStyle w:val="Heading2"/>
      </w:pPr>
      <w:bookmarkStart w:id="58" w:name="_Toc142986141"/>
      <w:bookmarkStart w:id="59" w:name="_Toc158623667"/>
      <w:r w:rsidRPr="007704BB">
        <w:t>Eventuelle Beschaffung gemäß Planung</w:t>
      </w:r>
      <w:bookmarkEnd w:id="58"/>
      <w:bookmarkEnd w:id="59"/>
    </w:p>
    <w:p w14:paraId="4E7DAC43" w14:textId="14691EAB" w:rsidR="000508D8" w:rsidRDefault="000508D8" w:rsidP="008C7EAD">
      <w:pPr>
        <w:pStyle w:val="Heading2"/>
      </w:pPr>
      <w:bookmarkStart w:id="60" w:name="_Toc142986142"/>
      <w:bookmarkStart w:id="61" w:name="_Toc158623668"/>
      <w:r w:rsidRPr="007704BB">
        <w:t>Herstellen der Arbeitsumgebung</w:t>
      </w:r>
      <w:bookmarkEnd w:id="60"/>
      <w:bookmarkEnd w:id="61"/>
    </w:p>
    <w:p w14:paraId="348BE67A" w14:textId="76A3D627" w:rsidR="00185601" w:rsidRPr="00185601" w:rsidRDefault="00185601" w:rsidP="00185601">
      <w:proofErr w:type="spellStart"/>
      <w:r w:rsidRPr="00185601">
        <w:rPr>
          <w:rFonts w:ascii="Segoe UI" w:hAnsi="Segoe UI" w:cs="Segoe UI"/>
          <w:color w:val="24292F"/>
          <w:highlight w:val="green"/>
          <w:shd w:val="clear" w:color="auto" w:fill="FFFFFF"/>
        </w:rPr>
        <w:t>wi</w:t>
      </w:r>
      <w:proofErr w:type="spellEnd"/>
      <w:r w:rsidRPr="00185601">
        <w:rPr>
          <w:rFonts w:ascii="Segoe UI" w:hAnsi="Segoe UI" w:cs="Segoe UI"/>
          <w:color w:val="24292F"/>
          <w:highlight w:val="green"/>
          <w:shd w:val="clear" w:color="auto" w:fill="FFFFFF"/>
        </w:rPr>
        <w:t xml:space="preserve"> ich mich zurecht finde und </w:t>
      </w:r>
      <w:proofErr w:type="spellStart"/>
      <w:r w:rsidRPr="00185601">
        <w:rPr>
          <w:rFonts w:ascii="Segoe UI" w:hAnsi="Segoe UI" w:cs="Segoe UI"/>
          <w:color w:val="24292F"/>
          <w:highlight w:val="green"/>
          <w:shd w:val="clear" w:color="auto" w:fill="FFFFFF"/>
        </w:rPr>
        <w:t>arbeitumbgebung</w:t>
      </w:r>
      <w:proofErr w:type="spellEnd"/>
      <w:r w:rsidRPr="00185601">
        <w:rPr>
          <w:rFonts w:ascii="Segoe UI" w:hAnsi="Segoe UI" w:cs="Segoe UI"/>
          <w:color w:val="24292F"/>
          <w:highlight w:val="green"/>
          <w:shd w:val="clear" w:color="auto" w:fill="FFFFFF"/>
        </w:rPr>
        <w:t xml:space="preserve"> fertig mache</w:t>
      </w:r>
    </w:p>
    <w:p w14:paraId="464671B6" w14:textId="49AAAF02" w:rsidR="000508D8" w:rsidRDefault="000508D8" w:rsidP="008C7EAD">
      <w:pPr>
        <w:pStyle w:val="Heading2"/>
      </w:pPr>
      <w:bookmarkStart w:id="62" w:name="_Toc142986143"/>
      <w:bookmarkStart w:id="63" w:name="_Toc158623669"/>
      <w:r w:rsidRPr="007704BB">
        <w:t>Eigentlich Umsetzung</w:t>
      </w:r>
      <w:bookmarkEnd w:id="62"/>
      <w:bookmarkEnd w:id="63"/>
    </w:p>
    <w:p w14:paraId="304B64D6" w14:textId="05374B16" w:rsidR="00185601" w:rsidRPr="00185601" w:rsidRDefault="00185601" w:rsidP="00185601">
      <w:r w:rsidRPr="00185601">
        <w:rPr>
          <w:rFonts w:ascii="Segoe UI" w:hAnsi="Segoe UI" w:cs="Segoe UI"/>
          <w:color w:val="24292F"/>
          <w:highlight w:val="green"/>
          <w:shd w:val="clear" w:color="auto" w:fill="FFFFFF"/>
        </w:rPr>
        <w:t xml:space="preserve">ich brauch </w:t>
      </w:r>
      <w:proofErr w:type="spellStart"/>
      <w:r w:rsidRPr="00185601">
        <w:rPr>
          <w:rFonts w:ascii="Segoe UI" w:hAnsi="Segoe UI" w:cs="Segoe UI"/>
          <w:color w:val="24292F"/>
          <w:highlight w:val="green"/>
          <w:shd w:val="clear" w:color="auto" w:fill="FFFFFF"/>
        </w:rPr>
        <w:t>hardware</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uich</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instaliere</w:t>
      </w:r>
      <w:proofErr w:type="spellEnd"/>
      <w:r w:rsidRPr="00185601">
        <w:rPr>
          <w:rFonts w:ascii="Segoe UI" w:hAnsi="Segoe UI" w:cs="Segoe UI"/>
          <w:color w:val="24292F"/>
          <w:highlight w:val="green"/>
          <w:shd w:val="clear" w:color="auto" w:fill="FFFFFF"/>
        </w:rPr>
        <w:t xml:space="preserve"> das welche daten </w:t>
      </w:r>
      <w:proofErr w:type="spellStart"/>
      <w:r w:rsidRPr="00185601">
        <w:rPr>
          <w:rFonts w:ascii="Segoe UI" w:hAnsi="Segoe UI" w:cs="Segoe UI"/>
          <w:color w:val="24292F"/>
          <w:highlight w:val="green"/>
          <w:shd w:val="clear" w:color="auto" w:fill="FFFFFF"/>
        </w:rPr>
        <w:t>bak</w:t>
      </w:r>
      <w:proofErr w:type="spellEnd"/>
      <w:r w:rsidRPr="00185601">
        <w:rPr>
          <w:rFonts w:ascii="Segoe UI" w:hAnsi="Segoe UI" w:cs="Segoe UI"/>
          <w:color w:val="24292F"/>
          <w:highlight w:val="green"/>
          <w:shd w:val="clear" w:color="auto" w:fill="FFFFFF"/>
        </w:rPr>
        <w:t xml:space="preserve"> ich da brauche</w:t>
      </w:r>
    </w:p>
    <w:p w14:paraId="17853820" w14:textId="232E9FF5" w:rsidR="000508D8" w:rsidRDefault="000508D8" w:rsidP="008C7EAD">
      <w:pPr>
        <w:pStyle w:val="Heading2"/>
      </w:pPr>
      <w:bookmarkStart w:id="64" w:name="_Toc142986144"/>
      <w:bookmarkStart w:id="65" w:name="_Toc158623670"/>
      <w:r w:rsidRPr="007704BB">
        <w:t>Testen</w:t>
      </w:r>
      <w:bookmarkEnd w:id="64"/>
      <w:bookmarkEnd w:id="65"/>
    </w:p>
    <w:p w14:paraId="0CC2B436" w14:textId="3492E85D" w:rsidR="00185601" w:rsidRPr="00185601" w:rsidRDefault="00185601" w:rsidP="00185601">
      <w:proofErr w:type="gramStart"/>
      <w:r w:rsidRPr="00185601">
        <w:rPr>
          <w:rFonts w:ascii="Segoe UI" w:hAnsi="Segoe UI" w:cs="Segoe UI"/>
          <w:color w:val="24292F"/>
          <w:highlight w:val="green"/>
          <w:shd w:val="clear" w:color="auto" w:fill="FFFFFF"/>
        </w:rPr>
        <w:t>ganz wichtig</w:t>
      </w:r>
      <w:proofErr w:type="gramEnd"/>
    </w:p>
    <w:p w14:paraId="3A097B6C" w14:textId="77777777" w:rsidR="00600959" w:rsidRDefault="000508D8" w:rsidP="008C7EAD">
      <w:pPr>
        <w:pStyle w:val="Heading2"/>
      </w:pPr>
      <w:bookmarkStart w:id="66" w:name="_Toc142986145"/>
      <w:bookmarkStart w:id="67" w:name="_Toc158623671"/>
      <w:r w:rsidRPr="007704BB">
        <w:t>Fehler, Fehlerbehebung und Anpassung</w:t>
      </w:r>
      <w:bookmarkEnd w:id="66"/>
      <w:bookmarkEnd w:id="67"/>
    </w:p>
    <w:p w14:paraId="3D6AFE40" w14:textId="77777777" w:rsidR="00185601" w:rsidRPr="00185601" w:rsidRDefault="00185601" w:rsidP="00185601">
      <w:pPr>
        <w:spacing w:before="0" w:beforeAutospacing="0"/>
        <w:rPr>
          <w:rFonts w:ascii="Segoe UI" w:eastAsia="Times New Roman" w:hAnsi="Segoe UI" w:cs="Segoe UI"/>
          <w:color w:val="24292F"/>
          <w:sz w:val="24"/>
          <w:lang w:val="en-US" w:eastAsia="ja-JP"/>
        </w:rPr>
      </w:pPr>
      <w:proofErr w:type="spellStart"/>
      <w:r w:rsidRPr="00185601">
        <w:rPr>
          <w:rFonts w:ascii="Segoe UI" w:eastAsia="Times New Roman" w:hAnsi="Segoe UI" w:cs="Segoe UI"/>
          <w:color w:val="24292F"/>
          <w:sz w:val="24"/>
          <w:highlight w:val="green"/>
          <w:lang w:val="en-US" w:eastAsia="ja-JP"/>
        </w:rPr>
        <w:t>wenn</w:t>
      </w:r>
      <w:proofErr w:type="spellEnd"/>
      <w:r w:rsidRPr="00185601">
        <w:rPr>
          <w:rFonts w:ascii="Segoe UI" w:eastAsia="Times New Roman" w:hAnsi="Segoe UI" w:cs="Segoe UI"/>
          <w:color w:val="24292F"/>
          <w:sz w:val="24"/>
          <w:highlight w:val="green"/>
          <w:lang w:val="en-US" w:eastAsia="ja-JP"/>
        </w:rPr>
        <w:t xml:space="preserve"> </w:t>
      </w:r>
      <w:proofErr w:type="spellStart"/>
      <w:r w:rsidRPr="00185601">
        <w:rPr>
          <w:rFonts w:ascii="Segoe UI" w:eastAsia="Times New Roman" w:hAnsi="Segoe UI" w:cs="Segoe UI"/>
          <w:color w:val="24292F"/>
          <w:sz w:val="24"/>
          <w:highlight w:val="green"/>
          <w:lang w:val="en-US" w:eastAsia="ja-JP"/>
        </w:rPr>
        <w:t>kein</w:t>
      </w:r>
      <w:proofErr w:type="spellEnd"/>
      <w:r w:rsidRPr="00185601">
        <w:rPr>
          <w:rFonts w:ascii="Segoe UI" w:eastAsia="Times New Roman" w:hAnsi="Segoe UI" w:cs="Segoe UI"/>
          <w:color w:val="24292F"/>
          <w:sz w:val="24"/>
          <w:highlight w:val="green"/>
          <w:lang w:val="en-US" w:eastAsia="ja-JP"/>
        </w:rPr>
        <w:t xml:space="preserve"> Problem </w:t>
      </w:r>
      <w:proofErr w:type="spellStart"/>
      <w:r w:rsidRPr="00185601">
        <w:rPr>
          <w:rFonts w:ascii="Segoe UI" w:eastAsia="Times New Roman" w:hAnsi="Segoe UI" w:cs="Segoe UI"/>
          <w:color w:val="24292F"/>
          <w:sz w:val="24"/>
          <w:highlight w:val="green"/>
          <w:lang w:val="en-US" w:eastAsia="ja-JP"/>
        </w:rPr>
        <w:t>weg</w:t>
      </w:r>
      <w:proofErr w:type="spellEnd"/>
      <w:r w:rsidRPr="00185601">
        <w:rPr>
          <w:rFonts w:ascii="Segoe UI" w:eastAsia="Times New Roman" w:hAnsi="Segoe UI" w:cs="Segoe UI"/>
          <w:color w:val="24292F"/>
          <w:sz w:val="24"/>
          <w:highlight w:val="green"/>
          <w:lang w:val="en-US" w:eastAsia="ja-JP"/>
        </w:rPr>
        <w:t xml:space="preserve"> </w:t>
      </w:r>
      <w:proofErr w:type="spellStart"/>
      <w:r w:rsidRPr="00185601">
        <w:rPr>
          <w:rFonts w:ascii="Segoe UI" w:eastAsia="Times New Roman" w:hAnsi="Segoe UI" w:cs="Segoe UI"/>
          <w:color w:val="24292F"/>
          <w:sz w:val="24"/>
          <w:highlight w:val="green"/>
          <w:lang w:val="en-US" w:eastAsia="ja-JP"/>
        </w:rPr>
        <w:t>lassen</w:t>
      </w:r>
      <w:proofErr w:type="spellEnd"/>
    </w:p>
    <w:p w14:paraId="23D807BD" w14:textId="77777777" w:rsidR="00185601" w:rsidRPr="00185601" w:rsidRDefault="00185601" w:rsidP="00185601"/>
    <w:p w14:paraId="225C5BF3" w14:textId="77A61891" w:rsidR="000508D8" w:rsidRPr="007704BB" w:rsidRDefault="000508D8" w:rsidP="008C7EAD">
      <w:pPr>
        <w:pStyle w:val="Heading1"/>
      </w:pPr>
      <w:bookmarkStart w:id="68" w:name="_Toc142986146"/>
      <w:bookmarkStart w:id="69" w:name="_Toc158623672"/>
      <w:r w:rsidRPr="007704BB">
        <w:t>Übergabe und Auswertung</w:t>
      </w:r>
      <w:bookmarkEnd w:id="68"/>
      <w:bookmarkEnd w:id="69"/>
    </w:p>
    <w:p w14:paraId="4C4032BF" w14:textId="02912E2A" w:rsidR="000508D8" w:rsidRDefault="000508D8" w:rsidP="008C7EAD">
      <w:pPr>
        <w:pStyle w:val="Heading2"/>
      </w:pPr>
      <w:bookmarkStart w:id="70" w:name="_Toc142986147"/>
      <w:bookmarkStart w:id="71" w:name="_Toc158623673"/>
      <w:r w:rsidRPr="007704BB">
        <w:t>Projektübergabe</w:t>
      </w:r>
      <w:bookmarkEnd w:id="70"/>
      <w:bookmarkEnd w:id="71"/>
    </w:p>
    <w:p w14:paraId="500768CF" w14:textId="7718448D" w:rsidR="00185601" w:rsidRPr="00185601" w:rsidRDefault="00185601" w:rsidP="00185601">
      <w:r w:rsidRPr="00185601">
        <w:rPr>
          <w:rFonts w:ascii="Segoe UI" w:hAnsi="Segoe UI" w:cs="Segoe UI"/>
          <w:color w:val="24292F"/>
          <w:highlight w:val="green"/>
          <w:shd w:val="clear" w:color="auto" w:fill="FFFFFF"/>
        </w:rPr>
        <w:lastRenderedPageBreak/>
        <w:t xml:space="preserve">wie das </w:t>
      </w:r>
      <w:proofErr w:type="spellStart"/>
      <w:r w:rsidRPr="00185601">
        <w:rPr>
          <w:rFonts w:ascii="Segoe UI" w:hAnsi="Segoe UI" w:cs="Segoe UI"/>
          <w:color w:val="24292F"/>
          <w:highlight w:val="green"/>
          <w:shd w:val="clear" w:color="auto" w:fill="FFFFFF"/>
        </w:rPr>
        <w:t>project</w:t>
      </w:r>
      <w:proofErr w:type="spellEnd"/>
      <w:r w:rsidRPr="00185601">
        <w:rPr>
          <w:rFonts w:ascii="Segoe UI" w:hAnsi="Segoe UI" w:cs="Segoe UI"/>
          <w:color w:val="24292F"/>
          <w:highlight w:val="green"/>
          <w:shd w:val="clear" w:color="auto" w:fill="FFFFFF"/>
        </w:rPr>
        <w:t xml:space="preserve"> abgegeben wurde</w:t>
      </w:r>
    </w:p>
    <w:p w14:paraId="55E7AF70" w14:textId="171DED8C" w:rsidR="000508D8" w:rsidRDefault="000508D8" w:rsidP="008C7EAD">
      <w:pPr>
        <w:pStyle w:val="Heading2"/>
      </w:pPr>
      <w:bookmarkStart w:id="72" w:name="_Toc142986148"/>
      <w:bookmarkStart w:id="73" w:name="_Toc158623674"/>
      <w:r w:rsidRPr="007704BB">
        <w:t>Mitarbeiterschulung, Bedienungsanleitung</w:t>
      </w:r>
      <w:bookmarkEnd w:id="72"/>
      <w:bookmarkEnd w:id="73"/>
    </w:p>
    <w:p w14:paraId="19743549" w14:textId="615BEDA1" w:rsidR="00185601" w:rsidRPr="00185601" w:rsidRDefault="00185601" w:rsidP="00185601">
      <w:r w:rsidRPr="00185601">
        <w:rPr>
          <w:rFonts w:ascii="Segoe UI" w:hAnsi="Segoe UI" w:cs="Segoe UI"/>
          <w:color w:val="24292F"/>
          <w:highlight w:val="green"/>
          <w:shd w:val="clear" w:color="auto" w:fill="FFFFFF"/>
        </w:rPr>
        <w:t>?</w:t>
      </w:r>
    </w:p>
    <w:p w14:paraId="471C2353" w14:textId="77777777" w:rsidR="00600959" w:rsidRDefault="000508D8" w:rsidP="008C7EAD">
      <w:pPr>
        <w:pStyle w:val="Heading2"/>
      </w:pPr>
      <w:bookmarkStart w:id="74" w:name="_Toc142986149"/>
      <w:bookmarkStart w:id="75" w:name="_Toc158623675"/>
      <w:proofErr w:type="spellStart"/>
      <w:r w:rsidRPr="007704BB">
        <w:t>SOLL-IST-Vergleich</w:t>
      </w:r>
      <w:proofErr w:type="spellEnd"/>
      <w:r w:rsidRPr="007704BB">
        <w:t xml:space="preserve"> (inhaltlich, zeitlich, kostentechnisch)</w:t>
      </w:r>
      <w:bookmarkEnd w:id="74"/>
      <w:bookmarkEnd w:id="75"/>
    </w:p>
    <w:p w14:paraId="3C62F011" w14:textId="5748A772" w:rsidR="00185601" w:rsidRPr="00185601" w:rsidRDefault="00185601" w:rsidP="00185601">
      <w:proofErr w:type="spellStart"/>
      <w:r w:rsidRPr="00185601">
        <w:rPr>
          <w:rFonts w:ascii="Segoe UI" w:hAnsi="Segoe UI" w:cs="Segoe UI"/>
          <w:color w:val="24292F"/>
          <w:highlight w:val="green"/>
          <w:shd w:val="clear" w:color="auto" w:fill="FFFFFF"/>
        </w:rPr>
        <w:t>wieveil</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zeit</w:t>
      </w:r>
      <w:proofErr w:type="spellEnd"/>
      <w:r w:rsidRPr="00185601">
        <w:rPr>
          <w:rFonts w:ascii="Segoe UI" w:hAnsi="Segoe UI" w:cs="Segoe UI"/>
          <w:color w:val="24292F"/>
          <w:highlight w:val="green"/>
          <w:shd w:val="clear" w:color="auto" w:fill="FFFFFF"/>
        </w:rPr>
        <w:t xml:space="preserve"> </w:t>
      </w:r>
      <w:proofErr w:type="spellStart"/>
      <w:r w:rsidRPr="00185601">
        <w:rPr>
          <w:rFonts w:ascii="Segoe UI" w:hAnsi="Segoe UI" w:cs="Segoe UI"/>
          <w:color w:val="24292F"/>
          <w:highlight w:val="green"/>
          <w:shd w:val="clear" w:color="auto" w:fill="FFFFFF"/>
        </w:rPr>
        <w:t>fuer</w:t>
      </w:r>
      <w:proofErr w:type="spellEnd"/>
      <w:r w:rsidRPr="00185601">
        <w:rPr>
          <w:rFonts w:ascii="Segoe UI" w:hAnsi="Segoe UI" w:cs="Segoe UI"/>
          <w:color w:val="24292F"/>
          <w:highlight w:val="green"/>
          <w:shd w:val="clear" w:color="auto" w:fill="FFFFFF"/>
        </w:rPr>
        <w:t xml:space="preserve"> jeden </w:t>
      </w:r>
      <w:proofErr w:type="spellStart"/>
      <w:r w:rsidRPr="00185601">
        <w:rPr>
          <w:rFonts w:ascii="Segoe UI" w:hAnsi="Segoe UI" w:cs="Segoe UI"/>
          <w:color w:val="24292F"/>
          <w:highlight w:val="green"/>
          <w:shd w:val="clear" w:color="auto" w:fill="FFFFFF"/>
        </w:rPr>
        <w:t>punkt</w:t>
      </w:r>
      <w:proofErr w:type="spellEnd"/>
      <w:r w:rsidRPr="00185601">
        <w:rPr>
          <w:rFonts w:ascii="Segoe UI" w:hAnsi="Segoe UI" w:cs="Segoe UI"/>
          <w:color w:val="24292F"/>
          <w:highlight w:val="green"/>
          <w:shd w:val="clear" w:color="auto" w:fill="FFFFFF"/>
        </w:rPr>
        <w:t xml:space="preserve"> eine ganze </w:t>
      </w:r>
      <w:proofErr w:type="spellStart"/>
      <w:r w:rsidRPr="00185601">
        <w:rPr>
          <w:rFonts w:ascii="Segoe UI" w:hAnsi="Segoe UI" w:cs="Segoe UI"/>
          <w:color w:val="24292F"/>
          <w:highlight w:val="green"/>
          <w:shd w:val="clear" w:color="auto" w:fill="FFFFFF"/>
        </w:rPr>
        <w:t>seite</w:t>
      </w:r>
      <w:proofErr w:type="spellEnd"/>
    </w:p>
    <w:p w14:paraId="35628451" w14:textId="00B8A846" w:rsidR="000508D8" w:rsidRDefault="000508D8" w:rsidP="008C7EAD">
      <w:pPr>
        <w:pStyle w:val="Heading2"/>
      </w:pPr>
      <w:bookmarkStart w:id="76" w:name="_Toc142986150"/>
      <w:bookmarkStart w:id="77" w:name="_Toc158623676"/>
      <w:r w:rsidRPr="007704BB">
        <w:t>Technische Auswertung und Ausblick</w:t>
      </w:r>
      <w:bookmarkEnd w:id="76"/>
      <w:bookmarkEnd w:id="77"/>
    </w:p>
    <w:p w14:paraId="026737CA" w14:textId="4FD80DCE" w:rsidR="00185601" w:rsidRPr="00185601" w:rsidRDefault="00185601" w:rsidP="00185601">
      <w:r w:rsidRPr="00185601">
        <w:rPr>
          <w:rFonts w:ascii="Segoe UI" w:hAnsi="Segoe UI" w:cs="Segoe UI"/>
          <w:color w:val="24292F"/>
          <w:highlight w:val="green"/>
          <w:shd w:val="clear" w:color="auto" w:fill="FFFFFF"/>
        </w:rPr>
        <w:t>was hat mir das gebracht?</w:t>
      </w:r>
      <w:r w:rsidRPr="00185601">
        <w:rPr>
          <w:rFonts w:ascii="Segoe UI" w:hAnsi="Segoe UI" w:cs="Segoe UI"/>
          <w:color w:val="24292F"/>
          <w:highlight w:val="green"/>
        </w:rPr>
        <w:br/>
      </w:r>
      <w:proofErr w:type="spellStart"/>
      <w:r w:rsidRPr="00185601">
        <w:rPr>
          <w:rFonts w:ascii="Segoe UI" w:hAnsi="Segoe UI" w:cs="Segoe UI"/>
          <w:color w:val="24292F"/>
          <w:highlight w:val="green"/>
          <w:shd w:val="clear" w:color="auto" w:fill="FFFFFF"/>
        </w:rPr>
        <w:t>ausblcik</w:t>
      </w:r>
      <w:proofErr w:type="spellEnd"/>
      <w:r w:rsidRPr="00185601">
        <w:rPr>
          <w:rFonts w:ascii="Segoe UI" w:hAnsi="Segoe UI" w:cs="Segoe UI"/>
          <w:color w:val="24292F"/>
          <w:highlight w:val="green"/>
          <w:shd w:val="clear" w:color="auto" w:fill="FFFFFF"/>
        </w:rPr>
        <w:t xml:space="preserve"> was passiert mit diesem Programm jetzt?</w:t>
      </w:r>
    </w:p>
    <w:p w14:paraId="5670E2DE" w14:textId="091060F9" w:rsidR="00436F3D" w:rsidRDefault="000508D8" w:rsidP="00CE4233">
      <w:pPr>
        <w:pStyle w:val="Heading2"/>
      </w:pPr>
      <w:bookmarkStart w:id="78" w:name="_Toc142986151"/>
      <w:bookmarkStart w:id="79" w:name="_Toc158623677"/>
      <w:r w:rsidRPr="007704BB">
        <w:t>Persönliche Auswertung</w:t>
      </w:r>
      <w:bookmarkEnd w:id="78"/>
      <w:bookmarkEnd w:id="79"/>
    </w:p>
    <w:p w14:paraId="2A9718C9" w14:textId="3AFC3F61" w:rsidR="00185601" w:rsidRPr="00185601" w:rsidRDefault="00185601" w:rsidP="00185601">
      <w:r w:rsidRPr="00185601">
        <w:rPr>
          <w:rFonts w:ascii="Segoe UI" w:hAnsi="Segoe UI" w:cs="Segoe UI"/>
          <w:color w:val="24292F"/>
          <w:highlight w:val="green"/>
          <w:shd w:val="clear" w:color="auto" w:fill="FFFFFF"/>
        </w:rPr>
        <w:t xml:space="preserve">Wie es war </w:t>
      </w:r>
      <w:proofErr w:type="spellStart"/>
      <w:r w:rsidRPr="00185601">
        <w:rPr>
          <w:rFonts w:ascii="Segoe UI" w:hAnsi="Segoe UI" w:cs="Segoe UI"/>
          <w:color w:val="24292F"/>
          <w:highlight w:val="green"/>
          <w:shd w:val="clear" w:color="auto" w:fill="FFFFFF"/>
        </w:rPr>
        <w:t>fuer</w:t>
      </w:r>
      <w:proofErr w:type="spellEnd"/>
      <w:r w:rsidRPr="00185601">
        <w:rPr>
          <w:rFonts w:ascii="Segoe UI" w:hAnsi="Segoe UI" w:cs="Segoe UI"/>
          <w:color w:val="24292F"/>
          <w:highlight w:val="green"/>
          <w:shd w:val="clear" w:color="auto" w:fill="FFFFFF"/>
        </w:rPr>
        <w:t xml:space="preserve"> mich</w:t>
      </w:r>
    </w:p>
    <w:p w14:paraId="2740000A" w14:textId="4B583286" w:rsidR="00436F3D" w:rsidRDefault="00436F3D" w:rsidP="00CE4233">
      <w:r w:rsidRPr="00436F3D">
        <w:rPr>
          <w:highlight w:val="yellow"/>
        </w:rPr>
        <w:t xml:space="preserve">Max </w:t>
      </w:r>
      <w:proofErr w:type="spellStart"/>
      <w:r w:rsidRPr="00436F3D">
        <w:rPr>
          <w:highlight w:val="yellow"/>
        </w:rPr>
        <w:t>zeilen</w:t>
      </w:r>
      <w:proofErr w:type="spellEnd"/>
      <w:r w:rsidRPr="00436F3D">
        <w:rPr>
          <w:highlight w:val="yellow"/>
        </w:rPr>
        <w:t xml:space="preserve"> abstand 1,5</w:t>
      </w:r>
    </w:p>
    <w:p w14:paraId="684ED225" w14:textId="77777777" w:rsidR="00DD59D7" w:rsidRDefault="00DD59D7" w:rsidP="00CE4233"/>
    <w:p w14:paraId="7BC16DD7" w14:textId="77777777" w:rsidR="00DD59D7" w:rsidRDefault="00DD59D7" w:rsidP="00CE4233"/>
    <w:p w14:paraId="5448E5BC" w14:textId="1CF47A97" w:rsidR="00DE000B" w:rsidRPr="00AF22EB" w:rsidRDefault="00DD59D7" w:rsidP="00CE4233">
      <w:pPr>
        <w:rPr>
          <w:rFonts w:ascii="Segoe UI" w:hAnsi="Segoe UI" w:cs="Segoe UI"/>
          <w:b/>
          <w:bCs/>
          <w:color w:val="0D0D0D"/>
          <w:shd w:val="clear" w:color="auto" w:fill="FFFFFF"/>
        </w:rPr>
      </w:pPr>
      <w:r w:rsidRPr="00DD59D7">
        <w:rPr>
          <w:rFonts w:ascii="Segoe UI" w:hAnsi="Segoe UI" w:cs="Segoe UI"/>
          <w:b/>
          <w:bCs/>
          <w:color w:val="0D0D0D"/>
          <w:shd w:val="clear" w:color="auto" w:fill="FFFFFF"/>
        </w:rPr>
        <w:t xml:space="preserve">gehen Sie in Ihrer Dokumentation bitte genauer auf den Punkt "Datenextraktion von den Webseiten der Lieferanten" ein. Warum wurde sich für diesen Weg entschieden und warum nicht für eine </w:t>
      </w:r>
      <w:proofErr w:type="spellStart"/>
      <w:r w:rsidRPr="00DD59D7">
        <w:rPr>
          <w:rFonts w:ascii="Segoe UI" w:hAnsi="Segoe UI" w:cs="Segoe UI"/>
          <w:b/>
          <w:bCs/>
          <w:color w:val="0D0D0D"/>
          <w:shd w:val="clear" w:color="auto" w:fill="FFFFFF"/>
        </w:rPr>
        <w:t>definiertere</w:t>
      </w:r>
      <w:proofErr w:type="spellEnd"/>
      <w:r w:rsidRPr="00DD59D7">
        <w:rPr>
          <w:rFonts w:ascii="Segoe UI" w:hAnsi="Segoe UI" w:cs="Segoe UI"/>
          <w:b/>
          <w:bCs/>
          <w:color w:val="0D0D0D"/>
          <w:shd w:val="clear" w:color="auto" w:fill="FFFFFF"/>
        </w:rPr>
        <w:t xml:space="preserve"> Kommunikation über z.B. Schnittstellen? was </w:t>
      </w:r>
      <w:r w:rsidRPr="00AF22EB">
        <w:rPr>
          <w:rFonts w:ascii="Segoe UI" w:hAnsi="Segoe UI" w:cs="Segoe UI"/>
          <w:b/>
          <w:bCs/>
          <w:color w:val="0D0D0D"/>
          <w:shd w:val="clear" w:color="auto" w:fill="FFFFFF"/>
        </w:rPr>
        <w:t>kann ich dazu sagen??</w:t>
      </w:r>
    </w:p>
    <w:p w14:paraId="0813E029" w14:textId="1169B759" w:rsidR="00AF22EB" w:rsidRPr="00AF22EB" w:rsidRDefault="00AF22EB" w:rsidP="00AF22EB">
      <w:pPr>
        <w:rPr>
          <w:rFonts w:ascii="Segoe UI" w:hAnsi="Segoe UI" w:cs="Segoe UI"/>
          <w:color w:val="0D0D0D"/>
          <w:shd w:val="clear" w:color="auto" w:fill="FFFFFF"/>
        </w:rPr>
      </w:pPr>
      <w:r w:rsidRPr="00AF22EB">
        <w:rPr>
          <w:rFonts w:ascii="Segoe UI" w:hAnsi="Segoe UI" w:cs="Segoe UI"/>
          <w:color w:val="0D0D0D"/>
          <w:shd w:val="clear" w:color="auto" w:fill="FFFFFF"/>
        </w:rPr>
        <w:t xml:space="preserve">NUR WEIL ICH DAS KANN, Preis von der Lizenz und Zeit zu lernen </w:t>
      </w:r>
      <w:proofErr w:type="spellStart"/>
      <w:r w:rsidRPr="00AF22EB">
        <w:rPr>
          <w:rFonts w:ascii="Segoe UI" w:hAnsi="Segoe UI" w:cs="Segoe UI"/>
          <w:color w:val="0D0D0D"/>
          <w:shd w:val="clear" w:color="auto" w:fill="FFFFFF"/>
        </w:rPr>
        <w:t>Webharvey</w:t>
      </w:r>
      <w:proofErr w:type="spellEnd"/>
      <w:r w:rsidRPr="00AF22EB">
        <w:rPr>
          <w:rFonts w:ascii="Segoe UI" w:hAnsi="Segoe UI" w:cs="Segoe UI"/>
          <w:color w:val="0D0D0D"/>
          <w:shd w:val="clear" w:color="auto" w:fill="FFFFFF"/>
        </w:rPr>
        <w:t xml:space="preserve"> oder Visual Web Ripper, ist es am Ende nicht günstiger.</w:t>
      </w:r>
    </w:p>
    <w:p w14:paraId="36DA4073" w14:textId="630A0B18" w:rsidR="00AF22EB" w:rsidRPr="00AF22EB" w:rsidRDefault="00AF22EB" w:rsidP="00AF22EB">
      <w:pPr>
        <w:rPr>
          <w:rFonts w:ascii="Segoe UI" w:hAnsi="Segoe UI" w:cs="Segoe UI"/>
          <w:color w:val="0D0D0D"/>
          <w:shd w:val="clear" w:color="auto" w:fill="FFFFFF"/>
        </w:rPr>
      </w:pPr>
      <w:r w:rsidRPr="00AF22EB">
        <w:rPr>
          <w:rFonts w:ascii="Segoe UI" w:hAnsi="Segoe UI" w:cs="Segoe UI"/>
          <w:color w:val="0D0D0D"/>
          <w:shd w:val="clear" w:color="auto" w:fill="FFFFFF"/>
        </w:rPr>
        <w:t xml:space="preserve">Wenn ich selber </w:t>
      </w:r>
      <w:proofErr w:type="gramStart"/>
      <w:r w:rsidRPr="00AF22EB">
        <w:rPr>
          <w:rFonts w:ascii="Segoe UI" w:hAnsi="Segoe UI" w:cs="Segoe UI"/>
          <w:color w:val="0D0D0D"/>
          <w:shd w:val="clear" w:color="auto" w:fill="FFFFFF"/>
        </w:rPr>
        <w:t>programmiere</w:t>
      </w:r>
      <w:proofErr w:type="gramEnd"/>
      <w:r w:rsidRPr="00AF22EB">
        <w:rPr>
          <w:rFonts w:ascii="Segoe UI" w:hAnsi="Segoe UI" w:cs="Segoe UI"/>
          <w:color w:val="0D0D0D"/>
          <w:shd w:val="clear" w:color="auto" w:fill="FFFFFF"/>
        </w:rPr>
        <w:t xml:space="preserve"> ist es </w:t>
      </w:r>
      <w:proofErr w:type="spellStart"/>
      <w:r w:rsidRPr="00AF22EB">
        <w:rPr>
          <w:rFonts w:ascii="Segoe UI" w:hAnsi="Segoe UI" w:cs="Segoe UI"/>
          <w:color w:val="0D0D0D"/>
          <w:shd w:val="clear" w:color="auto" w:fill="FFFFFF"/>
        </w:rPr>
        <w:t>lighter</w:t>
      </w:r>
      <w:proofErr w:type="spellEnd"/>
      <w:r w:rsidRPr="00AF22EB">
        <w:rPr>
          <w:rFonts w:ascii="Segoe UI" w:hAnsi="Segoe UI" w:cs="Segoe UI"/>
          <w:color w:val="0D0D0D"/>
          <w:shd w:val="clear" w:color="auto" w:fill="FFFFFF"/>
        </w:rPr>
        <w:t xml:space="preserve">, ich habe einen gutem Überblick und wenn es nicht geht bin ich auch dran selber </w:t>
      </w:r>
      <w:proofErr w:type="spellStart"/>
      <w:r w:rsidRPr="00AF22EB">
        <w:rPr>
          <w:rFonts w:ascii="Segoe UI" w:hAnsi="Segoe UI" w:cs="Segoe UI"/>
          <w:color w:val="0D0D0D"/>
          <w:shd w:val="clear" w:color="auto" w:fill="FFFFFF"/>
        </w:rPr>
        <w:t>Schuld</w:t>
      </w:r>
      <w:proofErr w:type="spellEnd"/>
      <w:r>
        <w:rPr>
          <w:rFonts w:ascii="Segoe UI" w:hAnsi="Segoe UI" w:cs="Segoe UI"/>
          <w:color w:val="0D0D0D"/>
          <w:shd w:val="clear" w:color="auto" w:fill="FFFFFF"/>
        </w:rPr>
        <w:t xml:space="preserve">. Die Seiten sind auch schlecht gebaut und es ist viel anzupassen damit es am Ende </w:t>
      </w:r>
      <w:proofErr w:type="gramStart"/>
      <w:r>
        <w:rPr>
          <w:rFonts w:ascii="Segoe UI" w:hAnsi="Segoe UI" w:cs="Segoe UI"/>
          <w:color w:val="0D0D0D"/>
          <w:shd w:val="clear" w:color="auto" w:fill="FFFFFF"/>
        </w:rPr>
        <w:t>Klappt</w:t>
      </w:r>
      <w:proofErr w:type="gramEnd"/>
    </w:p>
    <w:p w14:paraId="11603FC4" w14:textId="7D8B3080" w:rsidR="00DD59D7" w:rsidRDefault="00DD59D7" w:rsidP="00CE4233">
      <w:pPr>
        <w:rPr>
          <w:rFonts w:ascii="Segoe UI" w:hAnsi="Segoe UI" w:cs="Segoe UI"/>
          <w:color w:val="0D0D0D"/>
          <w:shd w:val="clear" w:color="auto" w:fill="FFFFFF"/>
        </w:rPr>
      </w:pPr>
    </w:p>
    <w:p w14:paraId="39755CA3" w14:textId="77777777" w:rsidR="00DD59D7" w:rsidRPr="00DD59D7" w:rsidRDefault="00DD59D7" w:rsidP="00DD59D7">
      <w:pPr>
        <w:rPr>
          <w:rFonts w:ascii="Segoe UI" w:hAnsi="Segoe UI" w:cs="Segoe UI"/>
          <w:color w:val="0D0D0D"/>
          <w:shd w:val="clear" w:color="auto" w:fill="FFFFFF"/>
        </w:rPr>
      </w:pPr>
      <w:r w:rsidRPr="00DD59D7">
        <w:rPr>
          <w:rFonts w:ascii="Segoe UI" w:hAnsi="Segoe UI" w:cs="Segoe UI"/>
          <w:color w:val="0D0D0D"/>
          <w:shd w:val="clear" w:color="auto" w:fill="FFFFFF"/>
        </w:rPr>
        <w:t>Für die Datenextraktion von den Webseiten der Lieferanten wurde sich entschieden, weil diese Methode mehr Flexibilität und Kontrolle bietet. Hier sind einige Gründe, warum dieser Weg gewählt wurde und nicht eine direkte Kommunikation über Schnittstellen:</w:t>
      </w:r>
    </w:p>
    <w:p w14:paraId="666F9B13" w14:textId="77777777" w:rsidR="00DD59D7" w:rsidRPr="00DD59D7" w:rsidRDefault="00DD59D7" w:rsidP="00DD59D7">
      <w:pPr>
        <w:numPr>
          <w:ilvl w:val="0"/>
          <w:numId w:val="28"/>
        </w:numPr>
        <w:rPr>
          <w:rFonts w:ascii="Segoe UI" w:hAnsi="Segoe UI" w:cs="Segoe UI"/>
          <w:color w:val="0D0D0D"/>
          <w:shd w:val="clear" w:color="auto" w:fill="FFFFFF"/>
        </w:rPr>
      </w:pPr>
      <w:r w:rsidRPr="00DD59D7">
        <w:rPr>
          <w:rFonts w:ascii="Segoe UI" w:hAnsi="Segoe UI" w:cs="Segoe UI"/>
          <w:b/>
          <w:bCs/>
          <w:color w:val="0D0D0D"/>
          <w:shd w:val="clear" w:color="auto" w:fill="FFFFFF"/>
        </w:rPr>
        <w:t>Datenunabhängigkeit</w:t>
      </w:r>
      <w:r w:rsidRPr="00DD59D7">
        <w:rPr>
          <w:rFonts w:ascii="Segoe UI" w:hAnsi="Segoe UI" w:cs="Segoe UI"/>
          <w:color w:val="0D0D0D"/>
          <w:shd w:val="clear" w:color="auto" w:fill="FFFFFF"/>
        </w:rPr>
        <w:t>: Durch die Extraktion von Daten direkt von den Webseiten der Lieferanten sind wir nicht auf spezifische Schnittstellen oder APIs angewiesen. Dies ermöglicht es uns, Daten von einer Vielzahl von Lieferanten zu extrahieren, unabhängig von ihren jeweiligen Systemen oder APIs.</w:t>
      </w:r>
    </w:p>
    <w:p w14:paraId="629D1B24" w14:textId="77777777" w:rsidR="00DD59D7" w:rsidRPr="00DD59D7" w:rsidRDefault="00DD59D7" w:rsidP="00DD59D7">
      <w:pPr>
        <w:numPr>
          <w:ilvl w:val="0"/>
          <w:numId w:val="28"/>
        </w:numPr>
        <w:rPr>
          <w:rFonts w:ascii="Segoe UI" w:hAnsi="Segoe UI" w:cs="Segoe UI"/>
          <w:color w:val="0D0D0D"/>
          <w:shd w:val="clear" w:color="auto" w:fill="FFFFFF"/>
        </w:rPr>
      </w:pPr>
      <w:r w:rsidRPr="00DD59D7">
        <w:rPr>
          <w:rFonts w:ascii="Segoe UI" w:hAnsi="Segoe UI" w:cs="Segoe UI"/>
          <w:b/>
          <w:bCs/>
          <w:color w:val="0D0D0D"/>
          <w:shd w:val="clear" w:color="auto" w:fill="FFFFFF"/>
        </w:rPr>
        <w:lastRenderedPageBreak/>
        <w:t>Anpassungsfähigkeit</w:t>
      </w:r>
      <w:r w:rsidRPr="00DD59D7">
        <w:rPr>
          <w:rFonts w:ascii="Segoe UI" w:hAnsi="Segoe UI" w:cs="Segoe UI"/>
          <w:color w:val="0D0D0D"/>
          <w:shd w:val="clear" w:color="auto" w:fill="FFFFFF"/>
        </w:rPr>
        <w:t>: Webseitenstrukturen können sich im Laufe der Zeit ändern, und nicht alle Lieferanten bieten robuste APIs oder Schnittstellen an. Durch die direkte Extraktion von Daten können wir flexibel auf Veränderungen in der Webseite reagieren und unsere Extraktionslogik entsprechend anpassen.</w:t>
      </w:r>
    </w:p>
    <w:p w14:paraId="40271BDB" w14:textId="77777777" w:rsidR="00DD59D7" w:rsidRPr="00DD59D7" w:rsidRDefault="00DD59D7" w:rsidP="00DD59D7">
      <w:pPr>
        <w:numPr>
          <w:ilvl w:val="0"/>
          <w:numId w:val="28"/>
        </w:numPr>
        <w:rPr>
          <w:rFonts w:ascii="Segoe UI" w:hAnsi="Segoe UI" w:cs="Segoe UI"/>
          <w:color w:val="0D0D0D"/>
          <w:shd w:val="clear" w:color="auto" w:fill="FFFFFF"/>
        </w:rPr>
      </w:pPr>
      <w:r w:rsidRPr="00DD59D7">
        <w:rPr>
          <w:rFonts w:ascii="Segoe UI" w:hAnsi="Segoe UI" w:cs="Segoe UI"/>
          <w:b/>
          <w:bCs/>
          <w:color w:val="0D0D0D"/>
          <w:shd w:val="clear" w:color="auto" w:fill="FFFFFF"/>
        </w:rPr>
        <w:t>Kosteneffizienz</w:t>
      </w:r>
      <w:r w:rsidRPr="00DD59D7">
        <w:rPr>
          <w:rFonts w:ascii="Segoe UI" w:hAnsi="Segoe UI" w:cs="Segoe UI"/>
          <w:color w:val="0D0D0D"/>
          <w:shd w:val="clear" w:color="auto" w:fill="FFFFFF"/>
        </w:rPr>
        <w:t>: Die Entwicklung und Wartung von Schnittstellen oder APIs kann zeit- und ressourcenintensiv sein. Durch die Nutzung vorhandener Webseiteninhalte können wir Kosten reduzieren und die Implementierungszeit verkürzen.</w:t>
      </w:r>
    </w:p>
    <w:p w14:paraId="376469FD" w14:textId="77777777" w:rsidR="00DD59D7" w:rsidRPr="00DD59D7" w:rsidRDefault="00DD59D7" w:rsidP="00DD59D7">
      <w:pPr>
        <w:numPr>
          <w:ilvl w:val="0"/>
          <w:numId w:val="28"/>
        </w:numPr>
        <w:rPr>
          <w:rFonts w:ascii="Segoe UI" w:hAnsi="Segoe UI" w:cs="Segoe UI"/>
          <w:color w:val="0D0D0D"/>
          <w:shd w:val="clear" w:color="auto" w:fill="FFFFFF"/>
        </w:rPr>
      </w:pPr>
      <w:r w:rsidRPr="00DD59D7">
        <w:rPr>
          <w:rFonts w:ascii="Segoe UI" w:hAnsi="Segoe UI" w:cs="Segoe UI"/>
          <w:b/>
          <w:bCs/>
          <w:color w:val="0D0D0D"/>
          <w:shd w:val="clear" w:color="auto" w:fill="FFFFFF"/>
        </w:rPr>
        <w:t>Granularität der Daten</w:t>
      </w:r>
      <w:r w:rsidRPr="00DD59D7">
        <w:rPr>
          <w:rFonts w:ascii="Segoe UI" w:hAnsi="Segoe UI" w:cs="Segoe UI"/>
          <w:color w:val="0D0D0D"/>
          <w:shd w:val="clear" w:color="auto" w:fill="FFFFFF"/>
        </w:rPr>
        <w:t>: Oftmals bieten Schnittstellen oder APIs nur begrenzte Daten an, während wir durch die Extraktion von Webseiteninhalten Zugriff auf eine breitere Palette von Informationen haben können, die für unseren Zweck relevant sind.</w:t>
      </w:r>
    </w:p>
    <w:p w14:paraId="2242E90D" w14:textId="77777777" w:rsidR="00DD59D7" w:rsidRPr="00DD59D7" w:rsidRDefault="00DD59D7" w:rsidP="00DD59D7">
      <w:pPr>
        <w:numPr>
          <w:ilvl w:val="0"/>
          <w:numId w:val="28"/>
        </w:numPr>
        <w:rPr>
          <w:rFonts w:ascii="Segoe UI" w:hAnsi="Segoe UI" w:cs="Segoe UI"/>
          <w:color w:val="0D0D0D"/>
          <w:shd w:val="clear" w:color="auto" w:fill="FFFFFF"/>
        </w:rPr>
      </w:pPr>
      <w:r w:rsidRPr="00DD59D7">
        <w:rPr>
          <w:rFonts w:ascii="Segoe UI" w:hAnsi="Segoe UI" w:cs="Segoe UI"/>
          <w:b/>
          <w:bCs/>
          <w:color w:val="0D0D0D"/>
          <w:shd w:val="clear" w:color="auto" w:fill="FFFFFF"/>
        </w:rPr>
        <w:t>Zugänglichkeit</w:t>
      </w:r>
      <w:r w:rsidRPr="00DD59D7">
        <w:rPr>
          <w:rFonts w:ascii="Segoe UI" w:hAnsi="Segoe UI" w:cs="Segoe UI"/>
          <w:color w:val="0D0D0D"/>
          <w:shd w:val="clear" w:color="auto" w:fill="FFFFFF"/>
        </w:rPr>
        <w:t>: Einige Lieferanten verfügen möglicherweise nicht über Schnittstellen oder APIs, die für externe Entwickler zugänglich sind. In solchen Fällen ist die direkte Extraktion von Webseiteninhalten oft die einzige praktikable Lösung.</w:t>
      </w:r>
    </w:p>
    <w:p w14:paraId="7BF35EE7" w14:textId="77777777" w:rsidR="00DD59D7" w:rsidRPr="00DD59D7" w:rsidRDefault="00DD59D7" w:rsidP="00DD59D7">
      <w:pPr>
        <w:rPr>
          <w:rFonts w:ascii="Segoe UI" w:hAnsi="Segoe UI" w:cs="Segoe UI"/>
          <w:color w:val="0D0D0D"/>
          <w:shd w:val="clear" w:color="auto" w:fill="FFFFFF"/>
        </w:rPr>
      </w:pPr>
      <w:r w:rsidRPr="00DD59D7">
        <w:rPr>
          <w:rFonts w:ascii="Segoe UI" w:hAnsi="Segoe UI" w:cs="Segoe UI"/>
          <w:color w:val="0D0D0D"/>
          <w:shd w:val="clear" w:color="auto" w:fill="FFFFFF"/>
        </w:rPr>
        <w:t>Insgesamt bietet die Extraktion von Daten von den Webseiten der Lieferanten eine flexible, anpassungsfähige und kosteneffiziente Lösung, die es uns ermöglicht, die benötigten Daten zu erhalten, unabhängig von den spezifischen Gegebenheiten der einzelnen Lieferanten.</w:t>
      </w:r>
    </w:p>
    <w:p w14:paraId="6FEEEFA4" w14:textId="77777777" w:rsidR="00DD59D7" w:rsidRPr="00F4171C" w:rsidRDefault="00DD59D7" w:rsidP="00CE4233">
      <w:pPr>
        <w:rPr>
          <w:rFonts w:ascii="Segoe UI" w:hAnsi="Segoe UI" w:cs="Segoe UI"/>
          <w:color w:val="0D0D0D"/>
          <w:shd w:val="clear" w:color="auto" w:fill="FFFFFF"/>
        </w:rPr>
      </w:pPr>
    </w:p>
    <w:p w14:paraId="245AE03D" w14:textId="4159F747" w:rsidR="00DD59D7" w:rsidRPr="00F4171C" w:rsidRDefault="00DD59D7" w:rsidP="00CE4233">
      <w:pPr>
        <w:rPr>
          <w:rFonts w:ascii="Segoe UI" w:hAnsi="Segoe UI" w:cs="Segoe UI"/>
          <w:b/>
          <w:bCs/>
          <w:color w:val="0D0D0D"/>
          <w:shd w:val="clear" w:color="auto" w:fill="FFFFFF"/>
        </w:rPr>
      </w:pPr>
      <w:r w:rsidRPr="00F4171C">
        <w:rPr>
          <w:rFonts w:ascii="Segoe UI" w:hAnsi="Segoe UI" w:cs="Segoe UI"/>
          <w:b/>
          <w:bCs/>
          <w:color w:val="0D0D0D"/>
          <w:shd w:val="clear" w:color="auto" w:fill="FFFFFF"/>
        </w:rPr>
        <w:t xml:space="preserve">wie </w:t>
      </w:r>
      <w:r w:rsidR="00AF22EB" w:rsidRPr="00F4171C">
        <w:rPr>
          <w:rFonts w:ascii="Segoe UI" w:hAnsi="Segoe UI" w:cs="Segoe UI"/>
          <w:b/>
          <w:bCs/>
          <w:color w:val="0D0D0D"/>
          <w:shd w:val="clear" w:color="auto" w:fill="FFFFFF"/>
        </w:rPr>
        <w:t>hätte</w:t>
      </w:r>
      <w:r w:rsidRPr="00F4171C">
        <w:rPr>
          <w:rFonts w:ascii="Segoe UI" w:hAnsi="Segoe UI" w:cs="Segoe UI"/>
          <w:b/>
          <w:bCs/>
          <w:color w:val="0D0D0D"/>
          <w:shd w:val="clear" w:color="auto" w:fill="FFFFFF"/>
        </w:rPr>
        <w:t xml:space="preserve"> es sonst </w:t>
      </w:r>
      <w:r w:rsidR="00AF22EB" w:rsidRPr="00F4171C">
        <w:rPr>
          <w:rFonts w:ascii="Segoe UI" w:hAnsi="Segoe UI" w:cs="Segoe UI"/>
          <w:b/>
          <w:bCs/>
          <w:color w:val="0D0D0D"/>
          <w:shd w:val="clear" w:color="auto" w:fill="FFFFFF"/>
        </w:rPr>
        <w:t>funktioniert</w:t>
      </w:r>
      <w:r w:rsidRPr="00F4171C">
        <w:rPr>
          <w:rFonts w:ascii="Segoe UI" w:hAnsi="Segoe UI" w:cs="Segoe UI"/>
          <w:b/>
          <w:bCs/>
          <w:color w:val="0D0D0D"/>
          <w:shd w:val="clear" w:color="auto" w:fill="FFFFFF"/>
        </w:rPr>
        <w:t xml:space="preserve"> mit einer definierten Kommunikation über z.B. Schnittstellen? </w:t>
      </w:r>
      <w:proofErr w:type="gramStart"/>
      <w:r w:rsidRPr="00F4171C">
        <w:rPr>
          <w:rFonts w:ascii="Segoe UI" w:hAnsi="Segoe UI" w:cs="Segoe UI"/>
          <w:b/>
          <w:bCs/>
          <w:color w:val="0D0D0D"/>
          <w:shd w:val="clear" w:color="auto" w:fill="FFFFFF"/>
        </w:rPr>
        <w:t>kannst</w:t>
      </w:r>
      <w:proofErr w:type="gramEnd"/>
      <w:r w:rsidRPr="00F4171C">
        <w:rPr>
          <w:rFonts w:ascii="Segoe UI" w:hAnsi="Segoe UI" w:cs="Segoe UI"/>
          <w:b/>
          <w:bCs/>
          <w:color w:val="0D0D0D"/>
          <w:shd w:val="clear" w:color="auto" w:fill="FFFFFF"/>
        </w:rPr>
        <w:t xml:space="preserve"> </w:t>
      </w:r>
      <w:proofErr w:type="spellStart"/>
      <w:r w:rsidRPr="00F4171C">
        <w:rPr>
          <w:rFonts w:ascii="Segoe UI" w:hAnsi="Segoe UI" w:cs="Segoe UI"/>
          <w:b/>
          <w:bCs/>
          <w:color w:val="0D0D0D"/>
          <w:shd w:val="clear" w:color="auto" w:fill="FFFFFF"/>
        </w:rPr>
        <w:t>erklaeren</w:t>
      </w:r>
      <w:proofErr w:type="spellEnd"/>
      <w:r w:rsidRPr="00F4171C">
        <w:rPr>
          <w:rFonts w:ascii="Segoe UI" w:hAnsi="Segoe UI" w:cs="Segoe UI"/>
          <w:b/>
          <w:bCs/>
          <w:color w:val="0D0D0D"/>
          <w:shd w:val="clear" w:color="auto" w:fill="FFFFFF"/>
        </w:rPr>
        <w:t>?</w:t>
      </w:r>
    </w:p>
    <w:p w14:paraId="6D15DF7F" w14:textId="77777777" w:rsidR="00DD59D7" w:rsidRPr="00DD59D7" w:rsidRDefault="00DD59D7" w:rsidP="00DD59D7">
      <w:pPr>
        <w:rPr>
          <w:rFonts w:ascii="Segoe UI" w:hAnsi="Segoe UI" w:cs="Segoe UI"/>
          <w:color w:val="0D0D0D"/>
          <w:shd w:val="clear" w:color="auto" w:fill="FFFFFF"/>
        </w:rPr>
      </w:pPr>
      <w:r w:rsidRPr="00DD59D7">
        <w:rPr>
          <w:rFonts w:ascii="Segoe UI" w:hAnsi="Segoe UI" w:cs="Segoe UI"/>
          <w:color w:val="0D0D0D"/>
          <w:shd w:val="clear" w:color="auto" w:fill="FFFFFF"/>
        </w:rPr>
        <w:t>Wenn eine definierte Kommunikation über Schnittstellen oder APIs gewählt worden wäre, hätte das bedeutet, dass wir direkt mit den Systemen der Lieferanten kommunizieren würden, um die benötigten Daten abzurufen. Hier sind einige Schritte, wie es funktionieren könnte:</w:t>
      </w:r>
    </w:p>
    <w:p w14:paraId="7B2BF9A7" w14:textId="77777777" w:rsidR="00DD59D7" w:rsidRPr="00DD59D7" w:rsidRDefault="00DD59D7" w:rsidP="00DD59D7">
      <w:pPr>
        <w:numPr>
          <w:ilvl w:val="0"/>
          <w:numId w:val="29"/>
        </w:numPr>
        <w:rPr>
          <w:rFonts w:ascii="Segoe UI" w:hAnsi="Segoe UI" w:cs="Segoe UI"/>
          <w:color w:val="0D0D0D"/>
          <w:shd w:val="clear" w:color="auto" w:fill="FFFFFF"/>
        </w:rPr>
      </w:pPr>
      <w:r w:rsidRPr="00DD59D7">
        <w:rPr>
          <w:rFonts w:ascii="Segoe UI" w:hAnsi="Segoe UI" w:cs="Segoe UI"/>
          <w:b/>
          <w:bCs/>
          <w:color w:val="0D0D0D"/>
          <w:shd w:val="clear" w:color="auto" w:fill="FFFFFF"/>
        </w:rPr>
        <w:t>Schnittstellenintegration</w:t>
      </w:r>
      <w:r w:rsidRPr="00DD59D7">
        <w:rPr>
          <w:rFonts w:ascii="Segoe UI" w:hAnsi="Segoe UI" w:cs="Segoe UI"/>
          <w:color w:val="0D0D0D"/>
          <w:shd w:val="clear" w:color="auto" w:fill="FFFFFF"/>
        </w:rPr>
        <w:t>: Zunächst müssten wir mit jedem Lieferanten individuell Schnittstellen oder APIs integrieren. Dies könnte bedeuten, dass wir uns mit verschiedenen Systemen und Datenformaten auseinandersetzen müssen, je nach den Systemen, die von den Lieferanten verwendet werden.</w:t>
      </w:r>
    </w:p>
    <w:p w14:paraId="611578DF" w14:textId="77777777" w:rsidR="00DD59D7" w:rsidRPr="00DD59D7" w:rsidRDefault="00DD59D7" w:rsidP="00DD59D7">
      <w:pPr>
        <w:numPr>
          <w:ilvl w:val="0"/>
          <w:numId w:val="29"/>
        </w:numPr>
        <w:rPr>
          <w:rFonts w:ascii="Segoe UI" w:hAnsi="Segoe UI" w:cs="Segoe UI"/>
          <w:color w:val="0D0D0D"/>
          <w:shd w:val="clear" w:color="auto" w:fill="FFFFFF"/>
        </w:rPr>
      </w:pPr>
      <w:r w:rsidRPr="00DD59D7">
        <w:rPr>
          <w:rFonts w:ascii="Segoe UI" w:hAnsi="Segoe UI" w:cs="Segoe UI"/>
          <w:b/>
          <w:bCs/>
          <w:color w:val="0D0D0D"/>
          <w:shd w:val="clear" w:color="auto" w:fill="FFFFFF"/>
        </w:rPr>
        <w:t>Authentifizierung und Autorisierung</w:t>
      </w:r>
      <w:r w:rsidRPr="00DD59D7">
        <w:rPr>
          <w:rFonts w:ascii="Segoe UI" w:hAnsi="Segoe UI" w:cs="Segoe UI"/>
          <w:color w:val="0D0D0D"/>
          <w:shd w:val="clear" w:color="auto" w:fill="FFFFFF"/>
        </w:rPr>
        <w:t>: Wir müssten sicherstellen, dass wir die erforderlichen Zugriffsberechtigungen haben, um auf die Daten der Lieferanten zuzugreifen. Dies könnte die Implementierung von Authentifizierungsmechanismen wie API-Schlüsseln oder OAuth umfassen.</w:t>
      </w:r>
    </w:p>
    <w:p w14:paraId="0FCAF0EF" w14:textId="77777777" w:rsidR="00DD59D7" w:rsidRPr="00DD59D7" w:rsidRDefault="00DD59D7" w:rsidP="00DD59D7">
      <w:pPr>
        <w:numPr>
          <w:ilvl w:val="0"/>
          <w:numId w:val="29"/>
        </w:numPr>
        <w:rPr>
          <w:rFonts w:ascii="Segoe UI" w:hAnsi="Segoe UI" w:cs="Segoe UI"/>
          <w:color w:val="0D0D0D"/>
          <w:shd w:val="clear" w:color="auto" w:fill="FFFFFF"/>
        </w:rPr>
      </w:pPr>
      <w:r w:rsidRPr="00DD59D7">
        <w:rPr>
          <w:rFonts w:ascii="Segoe UI" w:hAnsi="Segoe UI" w:cs="Segoe UI"/>
          <w:b/>
          <w:bCs/>
          <w:color w:val="0D0D0D"/>
          <w:shd w:val="clear" w:color="auto" w:fill="FFFFFF"/>
        </w:rPr>
        <w:t>Datenabfrage</w:t>
      </w:r>
      <w:r w:rsidRPr="00DD59D7">
        <w:rPr>
          <w:rFonts w:ascii="Segoe UI" w:hAnsi="Segoe UI" w:cs="Segoe UI"/>
          <w:color w:val="0D0D0D"/>
          <w:shd w:val="clear" w:color="auto" w:fill="FFFFFF"/>
        </w:rPr>
        <w:t>: Nachdem die Integration abgeschlossen ist, könnten wir über die Schnittstellen oder APIs Anfragen an die Systeme der Lieferanten senden, um die benötigten Daten abzurufen. Dies würde normalerweise die Definition spezifischer Abfragen oder Endpunkte für verschiedene Datentypen umfassen.</w:t>
      </w:r>
    </w:p>
    <w:p w14:paraId="7789C634" w14:textId="77777777" w:rsidR="00DD59D7" w:rsidRPr="00DD59D7" w:rsidRDefault="00DD59D7" w:rsidP="00DD59D7">
      <w:pPr>
        <w:numPr>
          <w:ilvl w:val="0"/>
          <w:numId w:val="29"/>
        </w:numPr>
        <w:rPr>
          <w:rFonts w:ascii="Segoe UI" w:hAnsi="Segoe UI" w:cs="Segoe UI"/>
          <w:color w:val="0D0D0D"/>
          <w:shd w:val="clear" w:color="auto" w:fill="FFFFFF"/>
        </w:rPr>
      </w:pPr>
      <w:r w:rsidRPr="00DD59D7">
        <w:rPr>
          <w:rFonts w:ascii="Segoe UI" w:hAnsi="Segoe UI" w:cs="Segoe UI"/>
          <w:b/>
          <w:bCs/>
          <w:color w:val="0D0D0D"/>
          <w:shd w:val="clear" w:color="auto" w:fill="FFFFFF"/>
        </w:rPr>
        <w:t>Datenverarbeitung</w:t>
      </w:r>
      <w:r w:rsidRPr="00DD59D7">
        <w:rPr>
          <w:rFonts w:ascii="Segoe UI" w:hAnsi="Segoe UI" w:cs="Segoe UI"/>
          <w:color w:val="0D0D0D"/>
          <w:shd w:val="clear" w:color="auto" w:fill="FFFFFF"/>
        </w:rPr>
        <w:t>: Nachdem die Daten abgerufen wurden, müssten wir sie möglicherweise transformieren oder anpassen, um sie in das gewünschte Format für unsere Zwecke zu bringen. Dies könnte das Mapping von Feldern, die Konsolidierung von Daten aus verschiedenen Quellen oder die Bereinigung von Daten umfassen.</w:t>
      </w:r>
    </w:p>
    <w:p w14:paraId="7B85C0BB" w14:textId="77777777" w:rsidR="00DD59D7" w:rsidRPr="00DD59D7" w:rsidRDefault="00DD59D7" w:rsidP="00DD59D7">
      <w:pPr>
        <w:numPr>
          <w:ilvl w:val="0"/>
          <w:numId w:val="29"/>
        </w:numPr>
        <w:rPr>
          <w:rFonts w:ascii="Segoe UI" w:hAnsi="Segoe UI" w:cs="Segoe UI"/>
          <w:color w:val="0D0D0D"/>
          <w:shd w:val="clear" w:color="auto" w:fill="FFFFFF"/>
        </w:rPr>
      </w:pPr>
      <w:r w:rsidRPr="00DD59D7">
        <w:rPr>
          <w:rFonts w:ascii="Segoe UI" w:hAnsi="Segoe UI" w:cs="Segoe UI"/>
          <w:b/>
          <w:bCs/>
          <w:color w:val="0D0D0D"/>
          <w:shd w:val="clear" w:color="auto" w:fill="FFFFFF"/>
        </w:rPr>
        <w:lastRenderedPageBreak/>
        <w:t>Regelmäßige Aktualisierung</w:t>
      </w:r>
      <w:r w:rsidRPr="00DD59D7">
        <w:rPr>
          <w:rFonts w:ascii="Segoe UI" w:hAnsi="Segoe UI" w:cs="Segoe UI"/>
          <w:color w:val="0D0D0D"/>
          <w:shd w:val="clear" w:color="auto" w:fill="FFFFFF"/>
        </w:rPr>
        <w:t>: Da sich Daten kontinuierlich ändern können, müssten wir sicherstellen, dass unsere Integrationen regelmäßig aktualisiert werden, um die neuesten Daten von den Lieferanten zu erhalten. Dies könnte die Implementierung von automatisierten Aktualisierungsprozessen oder Zeitplänen umfassen.</w:t>
      </w:r>
    </w:p>
    <w:p w14:paraId="553FD246" w14:textId="77777777" w:rsidR="00DD59D7" w:rsidRPr="00AF22EB" w:rsidRDefault="00DD59D7" w:rsidP="00DD59D7">
      <w:pPr>
        <w:rPr>
          <w:rFonts w:ascii="Segoe UI" w:hAnsi="Segoe UI" w:cs="Segoe UI"/>
          <w:i/>
          <w:iCs/>
          <w:color w:val="0D0D0D"/>
          <w:shd w:val="clear" w:color="auto" w:fill="FFFFFF"/>
        </w:rPr>
      </w:pPr>
      <w:r w:rsidRPr="00DD59D7">
        <w:rPr>
          <w:rFonts w:ascii="Segoe UI" w:hAnsi="Segoe UI" w:cs="Segoe UI"/>
          <w:i/>
          <w:iCs/>
          <w:color w:val="0D0D0D"/>
          <w:shd w:val="clear" w:color="auto" w:fill="FFFFFF"/>
        </w:rPr>
        <w:t>Obwohl die Verwendung von Schnittstellen oder APIs eine standardisierte und möglicherweise robustere Lösung sein kann, kann sie auch mit einigen Herausforderungen verbunden sein, insbesondere wenn die Lieferanten unterschiedliche Systeme verwenden oder keine umfassenden Schnittstellen anbieten. Die direkte Extraktion von Webseiteninhalten bietet in solchen Fällen oft eine flexiblere und kosteneffizientere Lösung.</w:t>
      </w:r>
    </w:p>
    <w:p w14:paraId="24126B53" w14:textId="77777777" w:rsidR="00F4171C" w:rsidRPr="00F4171C" w:rsidRDefault="00F4171C" w:rsidP="00DD59D7">
      <w:pPr>
        <w:rPr>
          <w:rFonts w:ascii="Segoe UI" w:hAnsi="Segoe UI" w:cs="Segoe UI"/>
          <w:color w:val="0D0D0D"/>
          <w:shd w:val="clear" w:color="auto" w:fill="FFFFFF"/>
        </w:rPr>
      </w:pPr>
    </w:p>
    <w:p w14:paraId="0377ADE3" w14:textId="1326DFF8" w:rsidR="00F4171C" w:rsidRPr="00DD59D7" w:rsidRDefault="00F4171C"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In deiner Dokumentation könntest du die Entscheidung für die Datenextraktion von den Webseiten der Lieferanten detailliert erklären. Hier sind einige Gründe, die du erwähnen könntest:</w:t>
      </w:r>
    </w:p>
    <w:p w14:paraId="703C27AC" w14:textId="77777777" w:rsidR="00F4171C" w:rsidRPr="00F4171C" w:rsidRDefault="00F4171C" w:rsidP="00F4171C">
      <w:pPr>
        <w:numPr>
          <w:ilvl w:val="0"/>
          <w:numId w:val="30"/>
        </w:numPr>
        <w:rPr>
          <w:rFonts w:ascii="Segoe UI" w:hAnsi="Segoe UI" w:cs="Segoe UI"/>
          <w:color w:val="0D0D0D"/>
          <w:shd w:val="clear" w:color="auto" w:fill="FFFFFF"/>
        </w:rPr>
      </w:pPr>
      <w:r w:rsidRPr="00F4171C">
        <w:rPr>
          <w:rFonts w:ascii="Segoe UI" w:hAnsi="Segoe UI" w:cs="Segoe UI"/>
          <w:b/>
          <w:bCs/>
          <w:color w:val="0D0D0D"/>
          <w:shd w:val="clear" w:color="auto" w:fill="FFFFFF"/>
        </w:rPr>
        <w:t>Flexibilität und Skalierbarkeit</w:t>
      </w:r>
      <w:r w:rsidRPr="00F4171C">
        <w:rPr>
          <w:rFonts w:ascii="Segoe UI" w:hAnsi="Segoe UI" w:cs="Segoe UI"/>
          <w:color w:val="0D0D0D"/>
          <w:shd w:val="clear" w:color="auto" w:fill="FFFFFF"/>
        </w:rPr>
        <w:t>: Die Extraktion von Daten von den Webseiten der Lieferanten ermöglicht es, flexibel auf Änderungen in der Struktur oder dem Design der Webseiten zu reagieren. Wenn sich das Layout der Webseiten ändert, kann das Extraktionsprogramm entsprechend angepasst werden, um weiterhin zuverlässig Daten zu extrahieren.</w:t>
      </w:r>
    </w:p>
    <w:p w14:paraId="4ECAE9F8" w14:textId="77777777" w:rsidR="00F4171C" w:rsidRPr="00F4171C" w:rsidRDefault="00F4171C" w:rsidP="00F4171C">
      <w:pPr>
        <w:numPr>
          <w:ilvl w:val="0"/>
          <w:numId w:val="30"/>
        </w:numPr>
        <w:rPr>
          <w:rFonts w:ascii="Segoe UI" w:hAnsi="Segoe UI" w:cs="Segoe UI"/>
          <w:color w:val="0D0D0D"/>
          <w:shd w:val="clear" w:color="auto" w:fill="FFFFFF"/>
        </w:rPr>
      </w:pPr>
      <w:r w:rsidRPr="00F4171C">
        <w:rPr>
          <w:rFonts w:ascii="Segoe UI" w:hAnsi="Segoe UI" w:cs="Segoe UI"/>
          <w:b/>
          <w:bCs/>
          <w:color w:val="0D0D0D"/>
          <w:shd w:val="clear" w:color="auto" w:fill="FFFFFF"/>
        </w:rPr>
        <w:t>Unabhängigkeit von Schnittstellen oder APIs</w:t>
      </w:r>
      <w:r w:rsidRPr="00F4171C">
        <w:rPr>
          <w:rFonts w:ascii="Segoe UI" w:hAnsi="Segoe UI" w:cs="Segoe UI"/>
          <w:color w:val="0D0D0D"/>
          <w:shd w:val="clear" w:color="auto" w:fill="FFFFFF"/>
        </w:rPr>
        <w:t>: Einige Lieferanten bieten möglicherweise keine öffentlichen APIs oder Schnittstellen an, über die Daten abgerufen werden können. Durch die Extraktion von Daten direkt von den Webseiten umgeht man diese Einschränkungen und erhält dennoch Zugriff auf die benötigten Informationen.</w:t>
      </w:r>
    </w:p>
    <w:p w14:paraId="597EABEE" w14:textId="77777777" w:rsidR="00F4171C" w:rsidRPr="00F4171C" w:rsidRDefault="00F4171C" w:rsidP="00F4171C">
      <w:pPr>
        <w:numPr>
          <w:ilvl w:val="0"/>
          <w:numId w:val="30"/>
        </w:numPr>
        <w:rPr>
          <w:rFonts w:ascii="Segoe UI" w:hAnsi="Segoe UI" w:cs="Segoe UI"/>
          <w:color w:val="0D0D0D"/>
          <w:shd w:val="clear" w:color="auto" w:fill="FFFFFF"/>
        </w:rPr>
      </w:pPr>
      <w:r w:rsidRPr="00F4171C">
        <w:rPr>
          <w:rFonts w:ascii="Segoe UI" w:hAnsi="Segoe UI" w:cs="Segoe UI"/>
          <w:b/>
          <w:bCs/>
          <w:color w:val="0D0D0D"/>
          <w:shd w:val="clear" w:color="auto" w:fill="FFFFFF"/>
        </w:rPr>
        <w:t>Vollständiger Zugriff auf verfügbare Daten</w:t>
      </w:r>
      <w:r w:rsidRPr="00F4171C">
        <w:rPr>
          <w:rFonts w:ascii="Segoe UI" w:hAnsi="Segoe UI" w:cs="Segoe UI"/>
          <w:color w:val="0D0D0D"/>
          <w:shd w:val="clear" w:color="auto" w:fill="FFFFFF"/>
        </w:rPr>
        <w:t>: Durch das Web-</w:t>
      </w:r>
      <w:proofErr w:type="spellStart"/>
      <w:r w:rsidRPr="00F4171C">
        <w:rPr>
          <w:rFonts w:ascii="Segoe UI" w:hAnsi="Segoe UI" w:cs="Segoe UI"/>
          <w:color w:val="0D0D0D"/>
          <w:shd w:val="clear" w:color="auto" w:fill="FFFFFF"/>
        </w:rPr>
        <w:t>Scraping</w:t>
      </w:r>
      <w:proofErr w:type="spellEnd"/>
      <w:r w:rsidRPr="00F4171C">
        <w:rPr>
          <w:rFonts w:ascii="Segoe UI" w:hAnsi="Segoe UI" w:cs="Segoe UI"/>
          <w:color w:val="0D0D0D"/>
          <w:shd w:val="clear" w:color="auto" w:fill="FFFFFF"/>
        </w:rPr>
        <w:t xml:space="preserve"> kann man auf eine breitere Palette von Informationen zugreifen, die möglicherweise nicht über Schnittstellen verfügbar sind. Dies könnte zusätzliche Details zu Produkten, Preisen oder anderen relevanten Informationen umfassen.</w:t>
      </w:r>
    </w:p>
    <w:p w14:paraId="6B96A552" w14:textId="77777777" w:rsidR="00F4171C" w:rsidRPr="00F4171C" w:rsidRDefault="00F4171C" w:rsidP="00F4171C">
      <w:pPr>
        <w:numPr>
          <w:ilvl w:val="0"/>
          <w:numId w:val="30"/>
        </w:numPr>
        <w:rPr>
          <w:rFonts w:ascii="Segoe UI" w:hAnsi="Segoe UI" w:cs="Segoe UI"/>
          <w:color w:val="0D0D0D"/>
          <w:shd w:val="clear" w:color="auto" w:fill="FFFFFF"/>
        </w:rPr>
      </w:pPr>
      <w:r w:rsidRPr="00F4171C">
        <w:rPr>
          <w:rFonts w:ascii="Segoe UI" w:hAnsi="Segoe UI" w:cs="Segoe UI"/>
          <w:b/>
          <w:bCs/>
          <w:color w:val="0D0D0D"/>
          <w:shd w:val="clear" w:color="auto" w:fill="FFFFFF"/>
        </w:rPr>
        <w:t>Kostenersparnis</w:t>
      </w:r>
      <w:r w:rsidRPr="00F4171C">
        <w:rPr>
          <w:rFonts w:ascii="Segoe UI" w:hAnsi="Segoe UI" w:cs="Segoe UI"/>
          <w:color w:val="0D0D0D"/>
          <w:shd w:val="clear" w:color="auto" w:fill="FFFFFF"/>
        </w:rPr>
        <w:t>: Die Entwicklung und Wartung von Schnittstellen oder APIs kann kostenintensiv sein. Durch die Verwendung von Web-</w:t>
      </w:r>
      <w:proofErr w:type="spellStart"/>
      <w:r w:rsidRPr="00F4171C">
        <w:rPr>
          <w:rFonts w:ascii="Segoe UI" w:hAnsi="Segoe UI" w:cs="Segoe UI"/>
          <w:color w:val="0D0D0D"/>
          <w:shd w:val="clear" w:color="auto" w:fill="FFFFFF"/>
        </w:rPr>
        <w:t>Scraping</w:t>
      </w:r>
      <w:proofErr w:type="spellEnd"/>
      <w:r w:rsidRPr="00F4171C">
        <w:rPr>
          <w:rFonts w:ascii="Segoe UI" w:hAnsi="Segoe UI" w:cs="Segoe UI"/>
          <w:color w:val="0D0D0D"/>
          <w:shd w:val="clear" w:color="auto" w:fill="FFFFFF"/>
        </w:rPr>
        <w:t>-Techniken kann man Kosten reduzieren und dennoch die benötigten Daten extrahieren.</w:t>
      </w:r>
    </w:p>
    <w:p w14:paraId="0D512F28" w14:textId="77777777" w:rsidR="00F4171C" w:rsidRPr="00F4171C" w:rsidRDefault="00F4171C" w:rsidP="00F4171C">
      <w:pPr>
        <w:numPr>
          <w:ilvl w:val="0"/>
          <w:numId w:val="30"/>
        </w:numPr>
        <w:rPr>
          <w:rFonts w:ascii="Segoe UI" w:hAnsi="Segoe UI" w:cs="Segoe UI"/>
          <w:color w:val="0D0D0D"/>
          <w:shd w:val="clear" w:color="auto" w:fill="FFFFFF"/>
        </w:rPr>
      </w:pPr>
      <w:r w:rsidRPr="00F4171C">
        <w:rPr>
          <w:rFonts w:ascii="Segoe UI" w:hAnsi="Segoe UI" w:cs="Segoe UI"/>
          <w:b/>
          <w:bCs/>
          <w:color w:val="0D0D0D"/>
          <w:shd w:val="clear" w:color="auto" w:fill="FFFFFF"/>
        </w:rPr>
        <w:t>Zeitersparnis</w:t>
      </w:r>
      <w:r w:rsidRPr="00F4171C">
        <w:rPr>
          <w:rFonts w:ascii="Segoe UI" w:hAnsi="Segoe UI" w:cs="Segoe UI"/>
          <w:color w:val="0D0D0D"/>
          <w:shd w:val="clear" w:color="auto" w:fill="FFFFFF"/>
        </w:rPr>
        <w:t>: Die direkte Extraktion von Daten von den Webseiten der Lieferanten kann oft schneller sein als die Integration mit verschiedenen Schnittstellen oder APIs. Dies ermöglicht es, den Entwicklungsprozess zu beschleunigen und schneller Ergebnisse zu erzielen.</w:t>
      </w:r>
    </w:p>
    <w:p w14:paraId="7E8AC873" w14:textId="77777777" w:rsidR="00F4171C" w:rsidRPr="00F4171C" w:rsidRDefault="00F4171C" w:rsidP="00F4171C">
      <w:pPr>
        <w:rPr>
          <w:rFonts w:ascii="Segoe UI" w:hAnsi="Segoe UI" w:cs="Segoe UI"/>
          <w:color w:val="0D0D0D"/>
          <w:shd w:val="clear" w:color="auto" w:fill="FFFFFF"/>
        </w:rPr>
      </w:pPr>
      <w:r w:rsidRPr="00F4171C">
        <w:rPr>
          <w:rFonts w:ascii="Segoe UI" w:hAnsi="Segoe UI" w:cs="Segoe UI"/>
          <w:color w:val="0D0D0D"/>
          <w:shd w:val="clear" w:color="auto" w:fill="FFFFFF"/>
        </w:rPr>
        <w:t>In deiner Dokumentation könntest du diese Gründe ausführlich erläutern und möglicherweise auch auf spezifische Herausforderungen oder Vorteile eingehen, die sich aus der Wahl dieser Methode ergeben haben. Es könnte auch hilfreich sein, Beispiele oder Fallstudien zu verwenden, um die Entscheidung zu veranschaulichen und zu untermauern.</w:t>
      </w:r>
    </w:p>
    <w:p w14:paraId="7481F194" w14:textId="77777777" w:rsidR="00DD59D7" w:rsidRPr="00F4171C" w:rsidRDefault="00DD59D7" w:rsidP="00CE4233">
      <w:pPr>
        <w:rPr>
          <w:rFonts w:ascii="Segoe UI" w:hAnsi="Segoe UI" w:cs="Segoe UI"/>
          <w:color w:val="0D0D0D"/>
          <w:shd w:val="clear" w:color="auto" w:fill="FFFFFF"/>
        </w:rPr>
      </w:pPr>
    </w:p>
    <w:p w14:paraId="63237219" w14:textId="67FBDD0B" w:rsidR="00DD59D7" w:rsidRPr="00F4171C" w:rsidRDefault="00DD59D7" w:rsidP="00CE4233">
      <w:pPr>
        <w:rPr>
          <w:rFonts w:ascii="Segoe UI" w:hAnsi="Segoe UI" w:cs="Segoe UI"/>
          <w:b/>
          <w:bCs/>
          <w:color w:val="FF0000"/>
          <w:shd w:val="clear" w:color="auto" w:fill="FFFFFF"/>
        </w:rPr>
      </w:pPr>
      <w:proofErr w:type="spellStart"/>
      <w:r w:rsidRPr="00F4171C">
        <w:rPr>
          <w:rFonts w:ascii="Segoe UI" w:hAnsi="Segoe UI" w:cs="Segoe UI"/>
          <w:b/>
          <w:bCs/>
          <w:color w:val="FF0000"/>
          <w:shd w:val="clear" w:color="auto" w:fill="FFFFFF"/>
        </w:rPr>
        <w:lastRenderedPageBreak/>
        <w:t>Aktikitaets</w:t>
      </w:r>
      <w:proofErr w:type="spellEnd"/>
      <w:r w:rsidRPr="00F4171C">
        <w:rPr>
          <w:rFonts w:ascii="Segoe UI" w:hAnsi="Segoe UI" w:cs="Segoe UI"/>
          <w:b/>
          <w:bCs/>
          <w:color w:val="FF0000"/>
          <w:shd w:val="clear" w:color="auto" w:fill="FFFFFF"/>
        </w:rPr>
        <w:t xml:space="preserve"> </w:t>
      </w:r>
      <w:proofErr w:type="spellStart"/>
      <w:r w:rsidRPr="00F4171C">
        <w:rPr>
          <w:rFonts w:ascii="Segoe UI" w:hAnsi="Segoe UI" w:cs="Segoe UI"/>
          <w:b/>
          <w:bCs/>
          <w:color w:val="FF0000"/>
          <w:shd w:val="clear" w:color="auto" w:fill="FFFFFF"/>
        </w:rPr>
        <w:t>diagram</w:t>
      </w:r>
      <w:proofErr w:type="spellEnd"/>
    </w:p>
    <w:p w14:paraId="3171701A" w14:textId="747EBFDF" w:rsidR="00DD59D7" w:rsidRPr="00F4171C" w:rsidRDefault="00DD59D7" w:rsidP="00CE4233">
      <w:pPr>
        <w:rPr>
          <w:rFonts w:ascii="Segoe UI" w:hAnsi="Segoe UI" w:cs="Segoe UI"/>
          <w:b/>
          <w:bCs/>
          <w:color w:val="FF0000"/>
          <w:shd w:val="clear" w:color="auto" w:fill="FFFFFF"/>
        </w:rPr>
      </w:pPr>
      <w:r w:rsidRPr="00F4171C">
        <w:rPr>
          <w:rFonts w:ascii="Segoe UI" w:hAnsi="Segoe UI" w:cs="Segoe UI"/>
          <w:b/>
          <w:bCs/>
          <w:color w:val="FF0000"/>
          <w:shd w:val="clear" w:color="auto" w:fill="FFFFFF"/>
        </w:rPr>
        <w:t>Netzplan</w:t>
      </w:r>
    </w:p>
    <w:p w14:paraId="205A0344" w14:textId="77777777" w:rsidR="00DD59D7" w:rsidRPr="00F4171C" w:rsidRDefault="00DD59D7" w:rsidP="00CE4233">
      <w:pPr>
        <w:rPr>
          <w:rFonts w:ascii="Segoe UI" w:hAnsi="Segoe UI" w:cs="Segoe UI"/>
          <w:color w:val="0D0D0D"/>
          <w:shd w:val="clear" w:color="auto" w:fill="FFFFFF"/>
        </w:rPr>
      </w:pPr>
    </w:p>
    <w:p w14:paraId="4DD5136A" w14:textId="77777777"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Hier sind einige mögliche Interpretationen von "Schnittstellen" in deinem Kontext:</w:t>
      </w:r>
    </w:p>
    <w:p w14:paraId="02569C9B" w14:textId="77777777" w:rsidR="00DD59D7" w:rsidRPr="00F4171C" w:rsidRDefault="00DD59D7" w:rsidP="00DD59D7">
      <w:pPr>
        <w:rPr>
          <w:rFonts w:ascii="Segoe UI" w:hAnsi="Segoe UI" w:cs="Segoe UI"/>
          <w:color w:val="0D0D0D"/>
          <w:shd w:val="clear" w:color="auto" w:fill="FFFFFF"/>
        </w:rPr>
      </w:pPr>
    </w:p>
    <w:p w14:paraId="4FC2AAA4" w14:textId="77777777"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 xml:space="preserve">Web </w:t>
      </w:r>
      <w:proofErr w:type="spellStart"/>
      <w:r w:rsidRPr="00F4171C">
        <w:rPr>
          <w:rFonts w:ascii="Segoe UI" w:hAnsi="Segoe UI" w:cs="Segoe UI"/>
          <w:color w:val="0D0D0D"/>
          <w:shd w:val="clear" w:color="auto" w:fill="FFFFFF"/>
        </w:rPr>
        <w:t>Scraping</w:t>
      </w:r>
      <w:proofErr w:type="spellEnd"/>
      <w:r w:rsidRPr="00F4171C">
        <w:rPr>
          <w:rFonts w:ascii="Segoe UI" w:hAnsi="Segoe UI" w:cs="Segoe UI"/>
          <w:color w:val="0D0D0D"/>
          <w:shd w:val="clear" w:color="auto" w:fill="FFFFFF"/>
        </w:rPr>
        <w:t>: Die Schnittstelle zwischen deinem Programm und den Webseiten der Lieferanten. Du könntest erklären, wie dein Programm die Webseiten analysiert, um Informationen zu extrahieren.</w:t>
      </w:r>
    </w:p>
    <w:p w14:paraId="7A194898" w14:textId="77777777" w:rsidR="00DD59D7" w:rsidRPr="00F4171C" w:rsidRDefault="00DD59D7" w:rsidP="00DD59D7">
      <w:pPr>
        <w:rPr>
          <w:rFonts w:ascii="Segoe UI" w:hAnsi="Segoe UI" w:cs="Segoe UI"/>
          <w:color w:val="0D0D0D"/>
          <w:shd w:val="clear" w:color="auto" w:fill="FFFFFF"/>
        </w:rPr>
      </w:pPr>
    </w:p>
    <w:p w14:paraId="3702D918" w14:textId="77777777"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Dateiübertragung: Die Schnittstelle zwischen deinem Programm und den Dateispeichern (z.B. Google Drive, lokale Festplatten). Du könntest beschreiben, wie dein Programm Daten speichert und abruft.</w:t>
      </w:r>
    </w:p>
    <w:p w14:paraId="034F3A86" w14:textId="77777777" w:rsidR="00DD59D7" w:rsidRPr="00F4171C" w:rsidRDefault="00DD59D7" w:rsidP="00DD59D7">
      <w:pPr>
        <w:rPr>
          <w:rFonts w:ascii="Segoe UI" w:hAnsi="Segoe UI" w:cs="Segoe UI"/>
          <w:color w:val="0D0D0D"/>
          <w:shd w:val="clear" w:color="auto" w:fill="FFFFFF"/>
        </w:rPr>
      </w:pPr>
    </w:p>
    <w:p w14:paraId="1184E120" w14:textId="77777777"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Datenkonvertierung: Die Schnittstelle zwischen den verschiedenen Datenformaten (z.B. JSON, CSV). Du könntest erklären, wie dein Programm Daten in das richtige Format konvertiert.</w:t>
      </w:r>
    </w:p>
    <w:p w14:paraId="31BD562E" w14:textId="77777777" w:rsidR="00DD59D7" w:rsidRPr="00F4171C" w:rsidRDefault="00DD59D7" w:rsidP="00DD59D7">
      <w:pPr>
        <w:rPr>
          <w:rFonts w:ascii="Segoe UI" w:hAnsi="Segoe UI" w:cs="Segoe UI"/>
          <w:color w:val="0D0D0D"/>
          <w:shd w:val="clear" w:color="auto" w:fill="FFFFFF"/>
        </w:rPr>
      </w:pPr>
    </w:p>
    <w:p w14:paraId="479FED1D" w14:textId="77777777"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Kommunikation mit anderen Teams: Die Schnittstelle zwischen deinem Programm und anderen Teams, z.B. dem Grafikdesign-Team oder dem SEO-Team. Du könntest beschreiben, wie dein Programm Daten austauscht oder Informationen bereitstellt.</w:t>
      </w:r>
    </w:p>
    <w:p w14:paraId="5D585989" w14:textId="77777777" w:rsidR="00DD59D7" w:rsidRPr="00F4171C" w:rsidRDefault="00DD59D7" w:rsidP="00DD59D7">
      <w:pPr>
        <w:rPr>
          <w:rFonts w:ascii="Segoe UI" w:hAnsi="Segoe UI" w:cs="Segoe UI"/>
          <w:color w:val="0D0D0D"/>
          <w:shd w:val="clear" w:color="auto" w:fill="FFFFFF"/>
        </w:rPr>
      </w:pPr>
    </w:p>
    <w:p w14:paraId="1AD3EB87" w14:textId="216FBB1B" w:rsidR="00DD59D7" w:rsidRPr="00F4171C" w:rsidRDefault="00DD59D7" w:rsidP="00DD59D7">
      <w:pPr>
        <w:rPr>
          <w:rFonts w:ascii="Segoe UI" w:hAnsi="Segoe UI" w:cs="Segoe UI"/>
          <w:color w:val="0D0D0D"/>
          <w:shd w:val="clear" w:color="auto" w:fill="FFFFFF"/>
        </w:rPr>
      </w:pPr>
      <w:r w:rsidRPr="00F4171C">
        <w:rPr>
          <w:rFonts w:ascii="Segoe UI" w:hAnsi="Segoe UI" w:cs="Segoe UI"/>
          <w:color w:val="0D0D0D"/>
          <w:shd w:val="clear" w:color="auto" w:fill="FFFFFF"/>
        </w:rPr>
        <w:t>In deinem Dokument könntest du also unter dem Punkt "Schnittstellen" genau erklären, wie dein Programm mit diesen verschiedenen Aspekten interagiert und wie die Kommunikation erfolgt. Dies könnte beinhalten, wie Daten gesammelt, gespeichert, verarbeitet und weitergegeben werden.</w:t>
      </w:r>
    </w:p>
    <w:p w14:paraId="7311DDA6" w14:textId="77777777" w:rsidR="00DD59D7" w:rsidRDefault="00DD59D7" w:rsidP="00CE4233"/>
    <w:p w14:paraId="0A68FE50" w14:textId="77777777" w:rsidR="003D2055" w:rsidRPr="003D2055" w:rsidRDefault="003D2055" w:rsidP="003D2055">
      <w:proofErr w:type="spellStart"/>
      <w:r w:rsidRPr="003D2055">
        <w:rPr>
          <w:color w:val="FF0000"/>
        </w:rPr>
        <w:t>WebHarvy</w:t>
      </w:r>
      <w:proofErr w:type="spellEnd"/>
      <w:r w:rsidRPr="003D2055">
        <w:t xml:space="preserve"> ist eine weitere Software, die für das Web-</w:t>
      </w:r>
      <w:proofErr w:type="spellStart"/>
      <w:r w:rsidRPr="003D2055">
        <w:t>Scraping</w:t>
      </w:r>
      <w:proofErr w:type="spellEnd"/>
      <w:r w:rsidRPr="003D2055">
        <w:t xml:space="preserve"> verwendet werden kann. Es ist eine Desktop-Anwendung, die speziell für das Extrahieren von Daten aus Webseiten entwickelt wurde. Mit </w:t>
      </w:r>
      <w:proofErr w:type="spellStart"/>
      <w:r w:rsidRPr="003D2055">
        <w:t>WebHarvy</w:t>
      </w:r>
      <w:proofErr w:type="spellEnd"/>
      <w:r w:rsidRPr="003D2055">
        <w:t xml:space="preserve"> kannst du einfach die gewünschten Webseiten aufrufen, die Daten selektieren, die du extrahieren möchtest, und dann die extrahierten Daten in einem gewünschten Format speichern, z.B. als CSV- oder Excel-Datei.</w:t>
      </w:r>
    </w:p>
    <w:p w14:paraId="78F0FE07" w14:textId="77777777" w:rsidR="003D2055" w:rsidRPr="003D2055" w:rsidRDefault="003D2055" w:rsidP="003D2055">
      <w:r w:rsidRPr="003D2055">
        <w:t xml:space="preserve">Der Hauptvorteil von </w:t>
      </w:r>
      <w:proofErr w:type="spellStart"/>
      <w:r w:rsidRPr="003D2055">
        <w:t>WebHarvy</w:t>
      </w:r>
      <w:proofErr w:type="spellEnd"/>
      <w:r w:rsidRPr="003D2055">
        <w:t xml:space="preserve"> liegt in seiner Benutzerfreundlichkeit und seiner Fähigkeit, Daten aus komplexen Webseiten ohne Programmierung zu extrahieren. Es bietet eine intuitive Benutzeroberfläche, die es auch weniger technisch versierten Benutzern ermöglicht, Web-</w:t>
      </w:r>
      <w:proofErr w:type="spellStart"/>
      <w:r w:rsidRPr="003D2055">
        <w:t>Scraping</w:t>
      </w:r>
      <w:proofErr w:type="spellEnd"/>
      <w:r w:rsidRPr="003D2055">
        <w:t>-Aufgaben durchzuführen.</w:t>
      </w:r>
    </w:p>
    <w:p w14:paraId="504E50DF" w14:textId="77777777" w:rsidR="003D2055" w:rsidRPr="003D2055" w:rsidRDefault="003D2055" w:rsidP="003D2055">
      <w:r w:rsidRPr="003D2055">
        <w:lastRenderedPageBreak/>
        <w:t xml:space="preserve">Wenn dir </w:t>
      </w:r>
      <w:proofErr w:type="spellStart"/>
      <w:r w:rsidRPr="003D2055">
        <w:t>WebHarvy</w:t>
      </w:r>
      <w:proofErr w:type="spellEnd"/>
      <w:r w:rsidRPr="003D2055">
        <w:t xml:space="preserve"> angeboten wurde, könnte es eine gute Option sein, besonders wenn du keine Programmierkenntnisse hast oder eine schnellere Lösung wünschst. Allerdings solltest du beachten, dass Desktop-Anwendungen wie </w:t>
      </w:r>
      <w:proofErr w:type="spellStart"/>
      <w:r w:rsidRPr="003D2055">
        <w:t>WebHarvy</w:t>
      </w:r>
      <w:proofErr w:type="spellEnd"/>
      <w:r w:rsidRPr="003D2055">
        <w:t xml:space="preserve"> normalerweise eine einmalige Lizenzgebühr erfordern und möglicherweise nicht so flexibel oder anpassbar sind wie Python-basierte Lösungen mit Bibliotheken wie </w:t>
      </w:r>
      <w:proofErr w:type="spellStart"/>
      <w:r w:rsidRPr="003D2055">
        <w:t>BeautifulSoup</w:t>
      </w:r>
      <w:proofErr w:type="spellEnd"/>
      <w:r w:rsidRPr="003D2055">
        <w:t xml:space="preserve"> und </w:t>
      </w:r>
      <w:proofErr w:type="spellStart"/>
      <w:r w:rsidRPr="003D2055">
        <w:t>Selenium</w:t>
      </w:r>
      <w:proofErr w:type="spellEnd"/>
      <w:r w:rsidRPr="003D2055">
        <w:t>.</w:t>
      </w:r>
    </w:p>
    <w:p w14:paraId="67815E71" w14:textId="77777777" w:rsidR="003D2055" w:rsidRPr="003D2055" w:rsidRDefault="003D2055" w:rsidP="003D2055">
      <w:pPr>
        <w:rPr>
          <w:vanish/>
          <w:lang w:val="en-US"/>
        </w:rPr>
      </w:pPr>
      <w:r w:rsidRPr="003D2055">
        <w:rPr>
          <w:vanish/>
          <w:lang w:val="en-US"/>
        </w:rPr>
        <w:t>Top of Form</w:t>
      </w:r>
    </w:p>
    <w:p w14:paraId="39C93A7F" w14:textId="77777777" w:rsidR="003D2055" w:rsidRPr="00F4171C" w:rsidRDefault="003D2055" w:rsidP="00CE4233"/>
    <w:p w14:paraId="121CFA9A" w14:textId="77777777" w:rsidR="00DD59D7" w:rsidRDefault="00DD59D7" w:rsidP="00CE4233"/>
    <w:p w14:paraId="7AA91C58" w14:textId="77777777" w:rsidR="00DD59D7" w:rsidRDefault="00AF22EB" w:rsidP="00CE4233">
      <w:proofErr w:type="spellStart"/>
      <w:r>
        <w:t>Testing</w:t>
      </w:r>
      <w:proofErr w:type="spellEnd"/>
      <w:r>
        <w:t xml:space="preserve">: Die And </w:t>
      </w:r>
      <w:proofErr w:type="spellStart"/>
      <w:r>
        <w:t>retry</w:t>
      </w:r>
      <w:proofErr w:type="spellEnd"/>
    </w:p>
    <w:p w14:paraId="6D505B53" w14:textId="77777777" w:rsidR="00AF22EB" w:rsidRDefault="00AF22EB" w:rsidP="00CE4233"/>
    <w:p w14:paraId="01989065" w14:textId="77777777" w:rsidR="00AF22EB" w:rsidRDefault="00AF22EB" w:rsidP="00CE4233">
      <w:r>
        <w:t xml:space="preserve">Wenn das Programm beim ersten Mal schnell und gut läuft, ist es sicher ein gravierender Fehler </w:t>
      </w:r>
      <w:proofErr w:type="spellStart"/>
      <w:r>
        <w:t>drinen</w:t>
      </w:r>
      <w:proofErr w:type="spellEnd"/>
      <w:r>
        <w:t xml:space="preserve">. </w:t>
      </w:r>
    </w:p>
    <w:p w14:paraId="7A7AD4CC" w14:textId="77777777" w:rsidR="00AF22EB" w:rsidRDefault="00AF22EB" w:rsidP="00CE4233"/>
    <w:p w14:paraId="769E1410" w14:textId="77777777" w:rsidR="00AF22EB" w:rsidRDefault="00AF22EB" w:rsidP="00CE4233">
      <w:r>
        <w:t xml:space="preserve">Module </w:t>
      </w:r>
      <w:proofErr w:type="spellStart"/>
      <w:r>
        <w:t>testing</w:t>
      </w:r>
      <w:proofErr w:type="spellEnd"/>
      <w:r>
        <w:t xml:space="preserve">: nur einzeln </w:t>
      </w:r>
      <w:proofErr w:type="spellStart"/>
      <w:r>
        <w:t>elemnte</w:t>
      </w:r>
      <w:proofErr w:type="spellEnd"/>
      <w:r>
        <w:t xml:space="preserve"> testen</w:t>
      </w:r>
    </w:p>
    <w:p w14:paraId="2EA63B43" w14:textId="77777777" w:rsidR="00AF22EB" w:rsidRDefault="00AF22EB" w:rsidP="00CE4233">
      <w:r>
        <w:t xml:space="preserve">Global </w:t>
      </w:r>
      <w:proofErr w:type="spellStart"/>
      <w:r>
        <w:t>testing</w:t>
      </w:r>
      <w:proofErr w:type="spellEnd"/>
      <w:r>
        <w:t xml:space="preserve">: das ganze </w:t>
      </w:r>
      <w:proofErr w:type="spellStart"/>
      <w:r>
        <w:t>program</w:t>
      </w:r>
      <w:proofErr w:type="spellEnd"/>
      <w:r>
        <w:t xml:space="preserve"> laufen lassen aber </w:t>
      </w:r>
      <w:proofErr w:type="spellStart"/>
      <w:r>
        <w:t>berentzt</w:t>
      </w:r>
      <w:proofErr w:type="spellEnd"/>
      <w:r>
        <w:t xml:space="preserve"> auf nur ein paar Seiten</w:t>
      </w:r>
    </w:p>
    <w:p w14:paraId="2D42A568" w14:textId="77777777" w:rsidR="00AF22EB" w:rsidRDefault="00AF22EB" w:rsidP="00CE4233">
      <w:r>
        <w:t xml:space="preserve">Global </w:t>
      </w:r>
      <w:proofErr w:type="spellStart"/>
      <w:r>
        <w:t>global</w:t>
      </w:r>
      <w:proofErr w:type="spellEnd"/>
      <w:r>
        <w:t xml:space="preserve"> </w:t>
      </w:r>
      <w:proofErr w:type="spellStart"/>
      <w:proofErr w:type="gramStart"/>
      <w:r>
        <w:t>Testing</w:t>
      </w:r>
      <w:proofErr w:type="spellEnd"/>
      <w:r>
        <w:t xml:space="preserve"> :</w:t>
      </w:r>
      <w:proofErr w:type="gramEnd"/>
      <w:r>
        <w:t xml:space="preserve"> das ganze </w:t>
      </w:r>
      <w:proofErr w:type="spellStart"/>
      <w:r>
        <w:t>Program</w:t>
      </w:r>
      <w:proofErr w:type="spellEnd"/>
      <w:r>
        <w:t xml:space="preserve"> laufen</w:t>
      </w:r>
    </w:p>
    <w:p w14:paraId="19E3AC84" w14:textId="77777777" w:rsidR="00AF22EB" w:rsidRDefault="00AF22EB" w:rsidP="00CE4233">
      <w:r>
        <w:t xml:space="preserve">Neben von der </w:t>
      </w:r>
      <w:proofErr w:type="spellStart"/>
      <w:r>
        <w:t>json</w:t>
      </w:r>
      <w:proofErr w:type="spellEnd"/>
      <w:r>
        <w:t xml:space="preserve"> schreibt </w:t>
      </w:r>
      <w:proofErr w:type="spellStart"/>
      <w:r>
        <w:t>python</w:t>
      </w:r>
      <w:proofErr w:type="spellEnd"/>
      <w:r>
        <w:t xml:space="preserve"> ein </w:t>
      </w:r>
      <w:proofErr w:type="spellStart"/>
      <w:r>
        <w:t>protokole</w:t>
      </w:r>
      <w:proofErr w:type="spellEnd"/>
      <w:r>
        <w:t xml:space="preserve"> was gemacht wurde </w:t>
      </w:r>
    </w:p>
    <w:p w14:paraId="59F5E6D2" w14:textId="77777777" w:rsidR="005D585D" w:rsidRDefault="005D585D" w:rsidP="00CE4233"/>
    <w:p w14:paraId="701BFC44" w14:textId="77777777" w:rsidR="005D585D" w:rsidRDefault="005D585D" w:rsidP="00CE4233">
      <w:r>
        <w:t>Protokoll sieht so aus:</w:t>
      </w:r>
    </w:p>
    <w:p w14:paraId="29B82500" w14:textId="77777777" w:rsidR="005D585D" w:rsidRDefault="005D585D" w:rsidP="00CE4233"/>
    <w:p w14:paraId="30DC4297" w14:textId="77777777" w:rsidR="005D585D" w:rsidRPr="005D585D" w:rsidRDefault="005D585D" w:rsidP="005D585D">
      <w:pPr>
        <w:rPr>
          <w:sz w:val="20"/>
          <w:szCs w:val="20"/>
        </w:rPr>
      </w:pPr>
      <w:proofErr w:type="gramStart"/>
      <w:r w:rsidRPr="005D585D">
        <w:rPr>
          <w:sz w:val="20"/>
          <w:szCs w:val="20"/>
        </w:rPr>
        <w:t xml:space="preserve">1  </w:t>
      </w:r>
      <w:proofErr w:type="spellStart"/>
      <w:r w:rsidRPr="005D585D">
        <w:rPr>
          <w:sz w:val="20"/>
          <w:szCs w:val="20"/>
        </w:rPr>
        <w:t>url</w:t>
      </w:r>
      <w:proofErr w:type="spellEnd"/>
      <w:proofErr w:type="gramEnd"/>
      <w:r w:rsidRPr="005D585D">
        <w:rPr>
          <w:sz w:val="20"/>
          <w:szCs w:val="20"/>
        </w:rPr>
        <w:t xml:space="preserve"> </w:t>
      </w:r>
      <w:proofErr w:type="spellStart"/>
      <w:r w:rsidRPr="005D585D">
        <w:rPr>
          <w:sz w:val="20"/>
          <w:szCs w:val="20"/>
        </w:rPr>
        <w:t>from</w:t>
      </w:r>
      <w:proofErr w:type="spellEnd"/>
      <w:r w:rsidRPr="005D585D">
        <w:rPr>
          <w:sz w:val="20"/>
          <w:szCs w:val="20"/>
        </w:rPr>
        <w:t xml:space="preserve">  2 </w:t>
      </w:r>
      <w:proofErr w:type="spellStart"/>
      <w:r w:rsidRPr="005D585D">
        <w:rPr>
          <w:sz w:val="20"/>
          <w:szCs w:val="20"/>
        </w:rPr>
        <w:t>main</w:t>
      </w:r>
      <w:proofErr w:type="spellEnd"/>
      <w:r w:rsidRPr="005D585D">
        <w:rPr>
          <w:sz w:val="20"/>
          <w:szCs w:val="20"/>
        </w:rPr>
        <w:t xml:space="preserve"> </w:t>
      </w:r>
      <w:proofErr w:type="spellStart"/>
      <w:r w:rsidRPr="005D585D">
        <w:rPr>
          <w:sz w:val="20"/>
          <w:szCs w:val="20"/>
        </w:rPr>
        <w:t>urls</w:t>
      </w:r>
      <w:proofErr w:type="spellEnd"/>
    </w:p>
    <w:p w14:paraId="0CF37932" w14:textId="77777777" w:rsidR="005D585D" w:rsidRPr="005D585D" w:rsidRDefault="005D585D" w:rsidP="005D585D">
      <w:pPr>
        <w:rPr>
          <w:sz w:val="20"/>
          <w:szCs w:val="20"/>
        </w:rPr>
      </w:pPr>
      <w:r w:rsidRPr="005D585D">
        <w:rPr>
          <w:sz w:val="20"/>
          <w:szCs w:val="20"/>
        </w:rPr>
        <w:t>https://www.noelle-profi-brush.de/produkte/fussmatten/fussmatten.html</w:t>
      </w:r>
    </w:p>
    <w:p w14:paraId="737D1A93" w14:textId="77777777" w:rsidR="005D585D" w:rsidRPr="005D585D" w:rsidRDefault="005D585D" w:rsidP="005D585D">
      <w:pPr>
        <w:rPr>
          <w:sz w:val="20"/>
          <w:szCs w:val="20"/>
        </w:rPr>
      </w:pPr>
      <w:proofErr w:type="spellStart"/>
      <w:r w:rsidRPr="005D585D">
        <w:rPr>
          <w:sz w:val="20"/>
          <w:szCs w:val="20"/>
        </w:rPr>
        <w:t>getMainSnippet</w:t>
      </w:r>
      <w:proofErr w:type="spellEnd"/>
    </w:p>
    <w:p w14:paraId="21716813" w14:textId="77777777" w:rsidR="005D585D" w:rsidRPr="005D585D" w:rsidRDefault="005D585D" w:rsidP="005D585D">
      <w:pPr>
        <w:rPr>
          <w:sz w:val="20"/>
          <w:szCs w:val="20"/>
        </w:rPr>
      </w:pPr>
      <w:r w:rsidRPr="005D585D">
        <w:rPr>
          <w:sz w:val="20"/>
          <w:szCs w:val="20"/>
        </w:rPr>
        <w:t xml:space="preserve">- </w:t>
      </w:r>
      <w:proofErr w:type="spellStart"/>
      <w:r w:rsidRPr="005D585D">
        <w:rPr>
          <w:sz w:val="20"/>
          <w:szCs w:val="20"/>
        </w:rPr>
        <w:t>url</w:t>
      </w:r>
      <w:proofErr w:type="spellEnd"/>
      <w:r w:rsidRPr="005D585D">
        <w:rPr>
          <w:sz w:val="20"/>
          <w:szCs w:val="20"/>
        </w:rPr>
        <w:t xml:space="preserve"> </w:t>
      </w:r>
      <w:proofErr w:type="spellStart"/>
      <w:r w:rsidRPr="005D585D">
        <w:rPr>
          <w:sz w:val="20"/>
          <w:szCs w:val="20"/>
        </w:rPr>
        <w:t>to</w:t>
      </w:r>
      <w:proofErr w:type="spellEnd"/>
      <w:r w:rsidRPr="005D585D">
        <w:rPr>
          <w:sz w:val="20"/>
          <w:szCs w:val="20"/>
        </w:rPr>
        <w:t xml:space="preserve"> open https://www.noelle-profi-brush.de/produkte/fussmatten.html</w:t>
      </w:r>
    </w:p>
    <w:p w14:paraId="16B25F52" w14:textId="77777777" w:rsidR="005D585D" w:rsidRPr="005D585D" w:rsidRDefault="005D585D" w:rsidP="005D585D">
      <w:pPr>
        <w:rPr>
          <w:sz w:val="20"/>
          <w:szCs w:val="20"/>
        </w:rPr>
      </w:pPr>
      <w:r w:rsidRPr="005D585D">
        <w:rPr>
          <w:sz w:val="20"/>
          <w:szCs w:val="20"/>
        </w:rPr>
        <w:t xml:space="preserve">- - </w:t>
      </w:r>
      <w:proofErr w:type="spellStart"/>
      <w:r w:rsidRPr="005D585D">
        <w:rPr>
          <w:sz w:val="20"/>
          <w:szCs w:val="20"/>
        </w:rPr>
        <w:t>url_to_find</w:t>
      </w:r>
      <w:proofErr w:type="spellEnd"/>
      <w:r w:rsidRPr="005D585D">
        <w:rPr>
          <w:sz w:val="20"/>
          <w:szCs w:val="20"/>
        </w:rPr>
        <w:t xml:space="preserve"> https://www.noelle-profi-brush.de/produkte/fussmatten/fussmatten.html</w:t>
      </w:r>
    </w:p>
    <w:p w14:paraId="53FF8C07" w14:textId="77777777" w:rsidR="005D585D" w:rsidRPr="005D585D" w:rsidRDefault="005D585D" w:rsidP="005D585D">
      <w:pPr>
        <w:rPr>
          <w:sz w:val="20"/>
          <w:szCs w:val="20"/>
        </w:rPr>
      </w:pPr>
      <w:r w:rsidRPr="005D585D">
        <w:rPr>
          <w:sz w:val="20"/>
          <w:szCs w:val="20"/>
        </w:rPr>
        <w:t xml:space="preserve">- </w:t>
      </w:r>
      <w:proofErr w:type="spellStart"/>
      <w:proofErr w:type="gramStart"/>
      <w:r w:rsidRPr="005D585D">
        <w:rPr>
          <w:sz w:val="20"/>
          <w:szCs w:val="20"/>
        </w:rPr>
        <w:t>opening</w:t>
      </w:r>
      <w:proofErr w:type="spellEnd"/>
      <w:r w:rsidRPr="005D585D">
        <w:rPr>
          <w:sz w:val="20"/>
          <w:szCs w:val="20"/>
        </w:rPr>
        <w:t xml:space="preserve">  1</w:t>
      </w:r>
      <w:proofErr w:type="gramEnd"/>
      <w:r w:rsidRPr="005D585D">
        <w:rPr>
          <w:sz w:val="20"/>
          <w:szCs w:val="20"/>
        </w:rPr>
        <w:t xml:space="preserve"> </w:t>
      </w:r>
      <w:proofErr w:type="spellStart"/>
      <w:r w:rsidRPr="005D585D">
        <w:rPr>
          <w:sz w:val="20"/>
          <w:szCs w:val="20"/>
        </w:rPr>
        <w:t>from</w:t>
      </w:r>
      <w:proofErr w:type="spellEnd"/>
      <w:r w:rsidRPr="005D585D">
        <w:rPr>
          <w:sz w:val="20"/>
          <w:szCs w:val="20"/>
        </w:rPr>
        <w:t xml:space="preserve">  1 https://www.noelle-profi-brush.de/produkte/fussmatten/fussmatten.html</w:t>
      </w:r>
    </w:p>
    <w:p w14:paraId="0DABCE13" w14:textId="77777777" w:rsidR="005D585D" w:rsidRPr="005D585D" w:rsidRDefault="005D585D" w:rsidP="005D585D">
      <w:pPr>
        <w:rPr>
          <w:sz w:val="20"/>
          <w:szCs w:val="20"/>
        </w:rPr>
      </w:pPr>
      <w:r w:rsidRPr="005D585D">
        <w:rPr>
          <w:sz w:val="20"/>
          <w:szCs w:val="20"/>
        </w:rPr>
        <w:t>...........Links.......</w:t>
      </w:r>
    </w:p>
    <w:p w14:paraId="130D671A" w14:textId="77777777" w:rsidR="005D585D" w:rsidRPr="005D585D" w:rsidRDefault="005D585D" w:rsidP="005D585D">
      <w:pPr>
        <w:rPr>
          <w:sz w:val="20"/>
          <w:szCs w:val="20"/>
        </w:rPr>
      </w:pPr>
      <w:r w:rsidRPr="005D585D">
        <w:rPr>
          <w:sz w:val="20"/>
          <w:szCs w:val="20"/>
        </w:rPr>
        <w:t>...........Links.......</w:t>
      </w:r>
    </w:p>
    <w:p w14:paraId="04390CC4" w14:textId="77777777" w:rsidR="005D585D" w:rsidRPr="005D585D" w:rsidRDefault="005D585D" w:rsidP="005D585D">
      <w:pPr>
        <w:rPr>
          <w:sz w:val="20"/>
          <w:szCs w:val="20"/>
        </w:rPr>
      </w:pPr>
      <w:r w:rsidRPr="005D585D">
        <w:rPr>
          <w:sz w:val="20"/>
          <w:szCs w:val="20"/>
        </w:rPr>
        <w:t>...........Links.......</w:t>
      </w:r>
    </w:p>
    <w:p w14:paraId="1BAB7726" w14:textId="77777777" w:rsidR="005D585D" w:rsidRPr="005D585D" w:rsidRDefault="005D585D" w:rsidP="005D585D">
      <w:pPr>
        <w:rPr>
          <w:sz w:val="20"/>
          <w:szCs w:val="20"/>
        </w:rPr>
      </w:pPr>
      <w:r w:rsidRPr="005D585D">
        <w:rPr>
          <w:sz w:val="20"/>
          <w:szCs w:val="20"/>
        </w:rPr>
        <w:t>...........Links.......</w:t>
      </w:r>
    </w:p>
    <w:p w14:paraId="1C06AC45" w14:textId="77777777" w:rsidR="005D585D" w:rsidRPr="005D585D" w:rsidRDefault="005D585D" w:rsidP="005D585D">
      <w:pPr>
        <w:rPr>
          <w:sz w:val="20"/>
          <w:szCs w:val="20"/>
        </w:rPr>
      </w:pPr>
      <w:r w:rsidRPr="005D585D">
        <w:rPr>
          <w:sz w:val="20"/>
          <w:szCs w:val="20"/>
        </w:rPr>
        <w:t>...........Links.......</w:t>
      </w:r>
    </w:p>
    <w:p w14:paraId="470BA723" w14:textId="77777777" w:rsidR="005D585D" w:rsidRPr="005D585D" w:rsidRDefault="005D585D" w:rsidP="005D585D">
      <w:pPr>
        <w:rPr>
          <w:sz w:val="20"/>
          <w:szCs w:val="20"/>
        </w:rPr>
      </w:pPr>
      <w:r w:rsidRPr="005D585D">
        <w:rPr>
          <w:sz w:val="20"/>
          <w:szCs w:val="20"/>
        </w:rPr>
        <w:lastRenderedPageBreak/>
        <w:t>...........Links.......</w:t>
      </w:r>
    </w:p>
    <w:p w14:paraId="2517BBEA" w14:textId="77777777" w:rsidR="005D585D" w:rsidRPr="005D585D" w:rsidRDefault="005D585D" w:rsidP="005D585D">
      <w:pPr>
        <w:rPr>
          <w:sz w:val="20"/>
          <w:szCs w:val="20"/>
        </w:rPr>
      </w:pPr>
      <w:r w:rsidRPr="005D585D">
        <w:rPr>
          <w:sz w:val="20"/>
          <w:szCs w:val="20"/>
        </w:rPr>
        <w:t>...........Links.......</w:t>
      </w:r>
    </w:p>
    <w:p w14:paraId="1A90BD74" w14:textId="77777777" w:rsidR="005D585D" w:rsidRPr="005D585D" w:rsidRDefault="005D585D" w:rsidP="005D585D">
      <w:pPr>
        <w:rPr>
          <w:sz w:val="20"/>
          <w:szCs w:val="20"/>
        </w:rPr>
      </w:pPr>
      <w:r w:rsidRPr="005D585D">
        <w:rPr>
          <w:sz w:val="20"/>
          <w:szCs w:val="20"/>
        </w:rPr>
        <w:t xml:space="preserve"> </w:t>
      </w:r>
    </w:p>
    <w:p w14:paraId="3DC0BC85" w14:textId="77777777" w:rsidR="005D585D" w:rsidRPr="005D585D" w:rsidRDefault="005D585D" w:rsidP="005D585D">
      <w:pPr>
        <w:rPr>
          <w:sz w:val="20"/>
          <w:szCs w:val="20"/>
        </w:rPr>
      </w:pPr>
      <w:r w:rsidRPr="005D585D">
        <w:rPr>
          <w:sz w:val="20"/>
          <w:szCs w:val="20"/>
        </w:rPr>
        <w:t>- FOUND Links:  1</w:t>
      </w:r>
    </w:p>
    <w:p w14:paraId="260D08B1" w14:textId="77777777" w:rsidR="005D585D" w:rsidRPr="005D585D" w:rsidRDefault="005D585D" w:rsidP="005D585D">
      <w:pPr>
        <w:rPr>
          <w:sz w:val="20"/>
          <w:szCs w:val="20"/>
        </w:rPr>
      </w:pPr>
      <w:r w:rsidRPr="005D585D">
        <w:rPr>
          <w:sz w:val="20"/>
          <w:szCs w:val="20"/>
        </w:rPr>
        <w:t>- - https://www.noelle-profi-brush.de/produkte/fussmatten/fussmatten.html</w:t>
      </w:r>
    </w:p>
    <w:p w14:paraId="5D1347FD" w14:textId="77777777" w:rsidR="005D585D" w:rsidRPr="005D585D" w:rsidRDefault="005D585D" w:rsidP="005D585D">
      <w:pPr>
        <w:rPr>
          <w:sz w:val="20"/>
          <w:szCs w:val="20"/>
        </w:rPr>
      </w:pPr>
      <w:r w:rsidRPr="005D585D">
        <w:rPr>
          <w:sz w:val="20"/>
          <w:szCs w:val="20"/>
        </w:rPr>
        <w:t xml:space="preserve">- - - FOUND Produkts </w:t>
      </w:r>
      <w:proofErr w:type="spellStart"/>
      <w:r w:rsidRPr="005D585D">
        <w:rPr>
          <w:sz w:val="20"/>
          <w:szCs w:val="20"/>
        </w:rPr>
        <w:t>pages</w:t>
      </w:r>
      <w:proofErr w:type="spellEnd"/>
      <w:r w:rsidRPr="005D585D">
        <w:rPr>
          <w:sz w:val="20"/>
          <w:szCs w:val="20"/>
        </w:rPr>
        <w:t>:  7</w:t>
      </w:r>
    </w:p>
    <w:p w14:paraId="47BD9F02" w14:textId="77777777" w:rsidR="005D585D" w:rsidRPr="005D585D" w:rsidRDefault="005D585D" w:rsidP="005D585D">
      <w:pPr>
        <w:rPr>
          <w:sz w:val="20"/>
          <w:szCs w:val="20"/>
        </w:rPr>
      </w:pPr>
      <w:r w:rsidRPr="005D585D">
        <w:rPr>
          <w:sz w:val="20"/>
          <w:szCs w:val="20"/>
        </w:rPr>
        <w:t>- - - - https://www.noelle-profi-brush.de/produkte/fussmatten/fussmatten/produktdetails/allwetter-grasmatte-911.html</w:t>
      </w:r>
    </w:p>
    <w:p w14:paraId="5089F15C" w14:textId="77777777" w:rsidR="005D585D" w:rsidRPr="005D585D" w:rsidRDefault="005D585D" w:rsidP="005D585D">
      <w:pPr>
        <w:rPr>
          <w:sz w:val="20"/>
          <w:szCs w:val="20"/>
        </w:rPr>
      </w:pPr>
      <w:r w:rsidRPr="005D585D">
        <w:rPr>
          <w:sz w:val="20"/>
          <w:szCs w:val="20"/>
        </w:rPr>
        <w:t>- - - - https://www.noelle-profi-brush.de/produkte/fussmatten/fussmatten/produktdetails/gummi-ringmatte-941.html</w:t>
      </w:r>
    </w:p>
    <w:p w14:paraId="56FD23E6" w14:textId="77777777" w:rsidR="005D585D" w:rsidRPr="005D585D" w:rsidRDefault="005D585D" w:rsidP="005D585D">
      <w:pPr>
        <w:rPr>
          <w:sz w:val="20"/>
          <w:szCs w:val="20"/>
        </w:rPr>
      </w:pPr>
      <w:r w:rsidRPr="005D585D">
        <w:rPr>
          <w:sz w:val="20"/>
          <w:szCs w:val="20"/>
        </w:rPr>
        <w:t>- - - - https://www.noelle-profi-brush.de/produkte/fussmatten/fussmatten/produktdetails/gummi-wabenmatte-922.html</w:t>
      </w:r>
    </w:p>
    <w:p w14:paraId="4857015A" w14:textId="77777777" w:rsidR="005D585D" w:rsidRPr="005D585D" w:rsidRDefault="005D585D" w:rsidP="005D585D">
      <w:pPr>
        <w:rPr>
          <w:sz w:val="20"/>
          <w:szCs w:val="20"/>
        </w:rPr>
      </w:pPr>
      <w:r w:rsidRPr="005D585D">
        <w:rPr>
          <w:sz w:val="20"/>
          <w:szCs w:val="20"/>
        </w:rPr>
        <w:t>- - - - https://www.noelle-profi-brush.de/produkte/fussmatten/fussmatten/produktdetails/kokos-drahtgittermatte-1024.html</w:t>
      </w:r>
    </w:p>
    <w:p w14:paraId="1778F643" w14:textId="77777777" w:rsidR="005D585D" w:rsidRDefault="005D585D" w:rsidP="005D585D">
      <w:pPr>
        <w:rPr>
          <w:sz w:val="20"/>
          <w:szCs w:val="20"/>
        </w:rPr>
      </w:pPr>
      <w:r w:rsidRPr="005D585D">
        <w:rPr>
          <w:sz w:val="20"/>
          <w:szCs w:val="20"/>
        </w:rPr>
        <w:t>- - - - https://www.noelle-profi-brush.de/produkte/fussmatten/fussmatten/produktdetails/kokos-veloursmatte-1488.html</w:t>
      </w:r>
    </w:p>
    <w:p w14:paraId="2E96B9E7" w14:textId="77777777" w:rsidR="005D585D" w:rsidRDefault="005D585D" w:rsidP="005D585D">
      <w:pPr>
        <w:rPr>
          <w:sz w:val="20"/>
          <w:szCs w:val="20"/>
        </w:rPr>
      </w:pPr>
    </w:p>
    <w:p w14:paraId="0EA38071" w14:textId="77777777" w:rsidR="005D585D" w:rsidRPr="005D585D" w:rsidRDefault="005D585D" w:rsidP="005D585D">
      <w:pPr>
        <w:numPr>
          <w:ilvl w:val="0"/>
          <w:numId w:val="31"/>
        </w:numPr>
        <w:rPr>
          <w:sz w:val="20"/>
          <w:szCs w:val="20"/>
          <w:lang w:val="en-US"/>
        </w:rPr>
      </w:pPr>
      <w:r w:rsidRPr="005D585D">
        <w:rPr>
          <w:b/>
          <w:bCs/>
          <w:sz w:val="20"/>
          <w:szCs w:val="20"/>
          <w:lang w:val="en-US"/>
        </w:rPr>
        <w:t>Selenium</w:t>
      </w:r>
      <w:r w:rsidRPr="005D585D">
        <w:rPr>
          <w:sz w:val="20"/>
          <w:szCs w:val="20"/>
          <w:lang w:val="en-US"/>
        </w:rPr>
        <w:t>: Selenium is a web browser automation tool that allows you to control web browsers programmatically. It is often used for tasks such as filling out web forms, clicking buttons, and navigating through web pages. Selenium can interact with dynamic web content and JavaScript-heavy websites, making it a powerful tool for web scraping. It simulates user interaction with the web page, allowing you to extract data as if you were using a web browser yourself.</w:t>
      </w:r>
    </w:p>
    <w:p w14:paraId="31831B42" w14:textId="77777777" w:rsidR="005D585D" w:rsidRPr="005D585D" w:rsidRDefault="005D585D" w:rsidP="005D585D">
      <w:pPr>
        <w:numPr>
          <w:ilvl w:val="0"/>
          <w:numId w:val="31"/>
        </w:numPr>
        <w:rPr>
          <w:sz w:val="20"/>
          <w:szCs w:val="20"/>
          <w:lang w:val="en-US"/>
        </w:rPr>
      </w:pPr>
      <w:proofErr w:type="spellStart"/>
      <w:r w:rsidRPr="005D585D">
        <w:rPr>
          <w:b/>
          <w:bCs/>
          <w:sz w:val="20"/>
          <w:szCs w:val="20"/>
          <w:lang w:val="en-US"/>
        </w:rPr>
        <w:t>BeautifulSoup</w:t>
      </w:r>
      <w:proofErr w:type="spellEnd"/>
      <w:r w:rsidRPr="005D585D">
        <w:rPr>
          <w:sz w:val="20"/>
          <w:szCs w:val="20"/>
          <w:lang w:val="en-US"/>
        </w:rPr>
        <w:t xml:space="preserve">: </w:t>
      </w:r>
      <w:proofErr w:type="spellStart"/>
      <w:r w:rsidRPr="005D585D">
        <w:rPr>
          <w:sz w:val="20"/>
          <w:szCs w:val="20"/>
          <w:lang w:val="en-US"/>
        </w:rPr>
        <w:t>BeautifulSoup</w:t>
      </w:r>
      <w:proofErr w:type="spellEnd"/>
      <w:r w:rsidRPr="005D585D">
        <w:rPr>
          <w:sz w:val="20"/>
          <w:szCs w:val="20"/>
          <w:lang w:val="en-US"/>
        </w:rPr>
        <w:t xml:space="preserve"> is a Python library for parsing HTML and XML documents. It provides simple methods and Pythonic idioms for navigating, searching, and modifying the parse tree. </w:t>
      </w:r>
      <w:proofErr w:type="spellStart"/>
      <w:r w:rsidRPr="005D585D">
        <w:rPr>
          <w:sz w:val="20"/>
          <w:szCs w:val="20"/>
          <w:lang w:val="en-US"/>
        </w:rPr>
        <w:t>BeautifulSoup</w:t>
      </w:r>
      <w:proofErr w:type="spellEnd"/>
      <w:r w:rsidRPr="005D585D">
        <w:rPr>
          <w:sz w:val="20"/>
          <w:szCs w:val="20"/>
          <w:lang w:val="en-US"/>
        </w:rPr>
        <w:t xml:space="preserve"> is often used in conjunction with other libraries like Requests to scrape data from web pages. While </w:t>
      </w:r>
      <w:proofErr w:type="spellStart"/>
      <w:r w:rsidRPr="005D585D">
        <w:rPr>
          <w:sz w:val="20"/>
          <w:szCs w:val="20"/>
          <w:lang w:val="en-US"/>
        </w:rPr>
        <w:t>BeautifulSoup</w:t>
      </w:r>
      <w:proofErr w:type="spellEnd"/>
      <w:r w:rsidRPr="005D585D">
        <w:rPr>
          <w:sz w:val="20"/>
          <w:szCs w:val="20"/>
          <w:lang w:val="en-US"/>
        </w:rPr>
        <w:t xml:space="preserve"> itself does not interact with web browsers like Selenium does, it is very effective for extracting data from static web pages and parsing the HTML structure.</w:t>
      </w:r>
    </w:p>
    <w:p w14:paraId="1568444D" w14:textId="77777777" w:rsidR="005D585D" w:rsidRDefault="005D585D" w:rsidP="005D585D">
      <w:pPr>
        <w:rPr>
          <w:sz w:val="20"/>
          <w:szCs w:val="20"/>
        </w:rPr>
      </w:pPr>
    </w:p>
    <w:p w14:paraId="402F51AA" w14:textId="77777777" w:rsidR="005D585D" w:rsidRDefault="005D585D" w:rsidP="005D585D">
      <w:r w:rsidRPr="005D585D">
        <w:rPr>
          <w:b/>
          <w:bCs/>
        </w:rPr>
        <w:t>WordPress</w:t>
      </w:r>
      <w:r>
        <w:t xml:space="preserve">: WordPress ist eine Open-Source-Software, die ursprünglich als Blogging-Plattform entwickelt wurde, sich aber im Laufe der Zeit zu einem leistungsstarken Content-Management-System (CMS) entwickelt hat. Es wird weltweit von Millionen von Websites verwendet und bietet eine benutzerfreundliche Oberfläche sowie eine Vielzahl von Plugins und </w:t>
      </w:r>
      <w:proofErr w:type="spellStart"/>
      <w:r>
        <w:t>Themes</w:t>
      </w:r>
      <w:proofErr w:type="spellEnd"/>
      <w:r>
        <w:t xml:space="preserve"> für die Erstellung verschiedener Arten von Websites, darunter Blogs, Unternehmenswebsites, Online-Shops und mehr.</w:t>
      </w:r>
    </w:p>
    <w:p w14:paraId="725CC35E" w14:textId="77777777" w:rsidR="005D585D" w:rsidRDefault="005D585D" w:rsidP="005D585D"/>
    <w:p w14:paraId="6BBFDA77" w14:textId="77777777" w:rsidR="005D585D" w:rsidRDefault="005D585D" w:rsidP="005D585D">
      <w:r w:rsidRPr="005D585D">
        <w:rPr>
          <w:b/>
          <w:bCs/>
        </w:rPr>
        <w:t>WooCommerce</w:t>
      </w:r>
      <w:r>
        <w:t xml:space="preserve">: WooCommerce ist ein beliebtes E-Commerce-Plugin für WordPress. Es ermöglicht es Benutzern, schnell und einfach einen Online-Shop zu erstellen und zu verwalten, indem es Funktionen wie Produktlisten, Warenkörbe, Kassenseiten und </w:t>
      </w:r>
      <w:r>
        <w:lastRenderedPageBreak/>
        <w:t xml:space="preserve">Zahlungsabwicklung integriert. WooCommerce bietet eine Vielzahl von Erweiterungen und </w:t>
      </w:r>
      <w:proofErr w:type="spellStart"/>
      <w:r>
        <w:t>Themes</w:t>
      </w:r>
      <w:proofErr w:type="spellEnd"/>
      <w:r>
        <w:t>, mit denen Benutzer ihren Online-Shop an ihre individuellen Bedürfnisse anpassen können. Es ist eine kostengünstige und skalierbare Lösung für kleine bis mittlere Unternehmen, die einen Online-Verkaufskanal aufbauen möchten.</w:t>
      </w:r>
    </w:p>
    <w:p w14:paraId="3A2D0808" w14:textId="77777777" w:rsidR="005D585D" w:rsidRDefault="005D585D" w:rsidP="005D585D"/>
    <w:p w14:paraId="6C99FE09" w14:textId="77777777" w:rsidR="005D585D" w:rsidRDefault="005D585D" w:rsidP="005D585D">
      <w:r w:rsidRPr="005D585D">
        <w:rPr>
          <w:b/>
          <w:bCs/>
        </w:rPr>
        <w:t xml:space="preserve">WooCommerce </w:t>
      </w:r>
      <w:proofErr w:type="spellStart"/>
      <w:r w:rsidRPr="005D585D">
        <w:rPr>
          <w:b/>
          <w:bCs/>
        </w:rPr>
        <w:t>Germanized</w:t>
      </w:r>
      <w:proofErr w:type="spellEnd"/>
      <w:r w:rsidRPr="005D585D">
        <w:rPr>
          <w:b/>
          <w:bCs/>
        </w:rPr>
        <w:t>:</w:t>
      </w:r>
      <w:r>
        <w:t xml:space="preserve"> WooCommerce </w:t>
      </w:r>
      <w:proofErr w:type="spellStart"/>
      <w:r>
        <w:t>Germanized</w:t>
      </w:r>
      <w:proofErr w:type="spellEnd"/>
      <w:r>
        <w:t xml:space="preserve"> ist eine Erweiterung für WooCommerce, die speziell für den deutschen Markt entwickelt wurde. Sie erleichtert die Einhaltung deutscher Gesetze und Richtlinien für den Online-Handel, einschließlich des deutschen Datenschutzrechts (DSGVO), des Widerrufsrechts und der Impressumspflicht. WooCommerce </w:t>
      </w:r>
      <w:proofErr w:type="spellStart"/>
      <w:r>
        <w:t>Germanized</w:t>
      </w:r>
      <w:proofErr w:type="spellEnd"/>
      <w:r>
        <w:t xml:space="preserve"> bietet Funktionen wie eine optimierte Checkout-Seite für deutsche Kunden, die Integration von Rechtstexten und die Anpassung von E-Mail-Benachrichtigungen an deutsche Rechtsvorschriften. Es ist eine wertvolle Erweiterung für deutsche Online-Händler, die sicherstellen möchten, dass ihr Online-Shop den lokalen gesetzlichen Anforderungen entspricht.</w:t>
      </w:r>
    </w:p>
    <w:p w14:paraId="6AB38505" w14:textId="77777777" w:rsidR="005D585D" w:rsidRDefault="005D585D" w:rsidP="005D585D"/>
    <w:p w14:paraId="67B8CB38" w14:textId="77777777" w:rsidR="005D585D" w:rsidRDefault="005D585D" w:rsidP="005D585D">
      <w:proofErr w:type="spellStart"/>
      <w:r w:rsidRPr="005D585D">
        <w:rPr>
          <w:b/>
          <w:bCs/>
        </w:rPr>
        <w:t>Woocommerce</w:t>
      </w:r>
      <w:proofErr w:type="spellEnd"/>
      <w:r w:rsidRPr="005D585D">
        <w:rPr>
          <w:b/>
          <w:bCs/>
        </w:rPr>
        <w:t xml:space="preserve"> API</w:t>
      </w:r>
      <w:r>
        <w:t xml:space="preserve">: </w:t>
      </w:r>
      <w:proofErr w:type="spellStart"/>
      <w:r>
        <w:t>un</w:t>
      </w:r>
      <w:proofErr w:type="spellEnd"/>
      <w:r>
        <w:t xml:space="preserve"> </w:t>
      </w:r>
      <w:proofErr w:type="spellStart"/>
      <w:r>
        <w:t>produkte</w:t>
      </w:r>
      <w:proofErr w:type="spellEnd"/>
      <w:r>
        <w:t xml:space="preserve"> zu </w:t>
      </w:r>
      <w:proofErr w:type="spellStart"/>
      <w:r>
        <w:t>loeschen</w:t>
      </w:r>
      <w:proofErr w:type="spellEnd"/>
      <w:r>
        <w:t xml:space="preserve"> auf dem </w:t>
      </w:r>
      <w:proofErr w:type="spellStart"/>
      <w:r>
        <w:t>Local</w:t>
      </w:r>
      <w:proofErr w:type="spellEnd"/>
      <w:r>
        <w:t xml:space="preserve"> host</w:t>
      </w:r>
    </w:p>
    <w:p w14:paraId="0403046F" w14:textId="1AEFA11C" w:rsidR="005D585D" w:rsidRPr="005D585D" w:rsidRDefault="005D585D" w:rsidP="005D585D">
      <w:pPr>
        <w:rPr>
          <w:b/>
          <w:bCs/>
        </w:rPr>
      </w:pPr>
      <w:proofErr w:type="spellStart"/>
      <w:r w:rsidRPr="005D585D">
        <w:rPr>
          <w:b/>
          <w:bCs/>
        </w:rPr>
        <w:t>Wooocommerce</w:t>
      </w:r>
      <w:proofErr w:type="spellEnd"/>
      <w:r w:rsidRPr="005D585D">
        <w:rPr>
          <w:b/>
          <w:bCs/>
        </w:rPr>
        <w:t xml:space="preserve"> </w:t>
      </w:r>
      <w:proofErr w:type="spellStart"/>
      <w:r w:rsidRPr="005D585D">
        <w:rPr>
          <w:b/>
          <w:bCs/>
        </w:rPr>
        <w:t>info</w:t>
      </w:r>
      <w:proofErr w:type="spellEnd"/>
      <w:r w:rsidRPr="005D585D">
        <w:rPr>
          <w:b/>
          <w:bCs/>
        </w:rPr>
        <w:t xml:space="preserve"> </w:t>
      </w:r>
      <w:proofErr w:type="spellStart"/>
      <w:r w:rsidRPr="005D585D">
        <w:rPr>
          <w:b/>
          <w:bCs/>
        </w:rPr>
        <w:t>page</w:t>
      </w:r>
      <w:proofErr w:type="spellEnd"/>
      <w:r w:rsidRPr="005D585D">
        <w:rPr>
          <w:b/>
          <w:bCs/>
        </w:rPr>
        <w:t xml:space="preserve"> </w:t>
      </w:r>
      <w:proofErr w:type="spellStart"/>
      <w:r w:rsidRPr="005D585D">
        <w:rPr>
          <w:b/>
          <w:bCs/>
        </w:rPr>
        <w:t>from</w:t>
      </w:r>
      <w:proofErr w:type="spellEnd"/>
      <w:r w:rsidRPr="005D585D">
        <w:rPr>
          <w:b/>
          <w:bCs/>
        </w:rPr>
        <w:t xml:space="preserve"> </w:t>
      </w:r>
      <w:proofErr w:type="spellStart"/>
      <w:r w:rsidRPr="005D585D">
        <w:rPr>
          <w:b/>
          <w:bCs/>
        </w:rPr>
        <w:t>git</w:t>
      </w:r>
      <w:proofErr w:type="spellEnd"/>
      <w:r w:rsidRPr="005D585D">
        <w:rPr>
          <w:b/>
          <w:bCs/>
        </w:rPr>
        <w:t xml:space="preserve"> </w:t>
      </w:r>
    </w:p>
    <w:p w14:paraId="02CDD438" w14:textId="77777777" w:rsidR="005D585D" w:rsidRDefault="005D585D" w:rsidP="005D585D"/>
    <w:p w14:paraId="5D864806" w14:textId="77777777" w:rsidR="00087E09" w:rsidRDefault="00087E09" w:rsidP="005D585D">
      <w:r>
        <w:t xml:space="preserve">Logo </w:t>
      </w:r>
      <w:proofErr w:type="spellStart"/>
      <w:r>
        <w:t>erlaubnis</w:t>
      </w:r>
      <w:proofErr w:type="spellEnd"/>
      <w:r>
        <w:t xml:space="preserve">: </w:t>
      </w:r>
    </w:p>
    <w:p w14:paraId="5797F1A5" w14:textId="77777777" w:rsidR="00087E09" w:rsidRDefault="00087E09" w:rsidP="005D585D">
      <w:proofErr w:type="spellStart"/>
      <w:r>
        <w:t>wordpress</w:t>
      </w:r>
      <w:proofErr w:type="spellEnd"/>
      <w:r>
        <w:t xml:space="preserve">, </w:t>
      </w:r>
    </w:p>
    <w:p w14:paraId="2523DADA" w14:textId="77777777" w:rsidR="00087E09" w:rsidRDefault="00087E09" w:rsidP="005D585D">
      <w:proofErr w:type="spellStart"/>
      <w:r>
        <w:t>woocomerce</w:t>
      </w:r>
      <w:proofErr w:type="spellEnd"/>
      <w:r>
        <w:t xml:space="preserve">, </w:t>
      </w:r>
    </w:p>
    <w:p w14:paraId="2C076BA9" w14:textId="41AB0C45" w:rsidR="00087E09" w:rsidRDefault="00087E09" w:rsidP="005D585D">
      <w:r w:rsidRPr="005D585D">
        <w:rPr>
          <w:b/>
          <w:bCs/>
        </w:rPr>
        <w:t xml:space="preserve">WooCommerce </w:t>
      </w:r>
      <w:proofErr w:type="spellStart"/>
      <w:r w:rsidRPr="005D585D">
        <w:rPr>
          <w:b/>
          <w:bCs/>
        </w:rPr>
        <w:t>Germanized</w:t>
      </w:r>
      <w:proofErr w:type="spellEnd"/>
    </w:p>
    <w:p w14:paraId="71A0FE16" w14:textId="77777777" w:rsidR="00087E09" w:rsidRDefault="00087E09" w:rsidP="005D585D">
      <w:proofErr w:type="spellStart"/>
      <w:r>
        <w:t>python</w:t>
      </w:r>
      <w:proofErr w:type="spellEnd"/>
      <w:r>
        <w:t xml:space="preserve">, </w:t>
      </w:r>
    </w:p>
    <w:p w14:paraId="309C5B6C" w14:textId="27E2C51A" w:rsidR="00087E09" w:rsidRDefault="00087E09" w:rsidP="005D585D">
      <w:proofErr w:type="spellStart"/>
      <w:r>
        <w:t>visualstudio</w:t>
      </w:r>
      <w:proofErr w:type="spellEnd"/>
      <w:r>
        <w:t xml:space="preserve"> code</w:t>
      </w:r>
    </w:p>
    <w:p w14:paraId="4606CB2F" w14:textId="1EEAACDE" w:rsidR="00087E09" w:rsidRDefault="00087E09" w:rsidP="005D585D">
      <w:r>
        <w:t>pixelding</w:t>
      </w:r>
    </w:p>
    <w:p w14:paraId="44A5E19D" w14:textId="18035501" w:rsidR="00087E09" w:rsidRDefault="00087E09" w:rsidP="005D585D">
      <w:r>
        <w:t>putzmittelshop24</w:t>
      </w:r>
    </w:p>
    <w:p w14:paraId="617EAB38" w14:textId="77777777" w:rsidR="00087E09" w:rsidRDefault="00087E09" w:rsidP="005D585D">
      <w:proofErr w:type="spellStart"/>
      <w:r>
        <w:t>phpmyadmin</w:t>
      </w:r>
      <w:proofErr w:type="spellEnd"/>
    </w:p>
    <w:p w14:paraId="5AB7176D" w14:textId="764D9614" w:rsidR="00D83436" w:rsidRDefault="00D83436" w:rsidP="005D585D">
      <w:proofErr w:type="spellStart"/>
      <w:r>
        <w:t>bfw</w:t>
      </w:r>
      <w:proofErr w:type="spellEnd"/>
    </w:p>
    <w:p w14:paraId="6EABB2E5" w14:textId="77777777" w:rsidR="00E759FF" w:rsidRDefault="00E759FF" w:rsidP="005D585D"/>
    <w:p w14:paraId="5F801F9E" w14:textId="77777777" w:rsidR="00E759FF" w:rsidRDefault="00E759FF" w:rsidP="005D585D"/>
    <w:p w14:paraId="47A650D0" w14:textId="77777777" w:rsidR="00E759FF" w:rsidRDefault="00E759FF" w:rsidP="005D585D">
      <w:proofErr w:type="spellStart"/>
      <w:r>
        <w:t>wordpress</w:t>
      </w:r>
      <w:proofErr w:type="spellEnd"/>
      <w:r>
        <w:t xml:space="preserve"> </w:t>
      </w:r>
      <w:proofErr w:type="spellStart"/>
      <w:r>
        <w:t>gui</w:t>
      </w:r>
      <w:proofErr w:type="spellEnd"/>
      <w:r>
        <w:t xml:space="preserve"> ist </w:t>
      </w:r>
      <w:proofErr w:type="spellStart"/>
      <w:r>
        <w:t>sooo</w:t>
      </w:r>
      <w:proofErr w:type="spellEnd"/>
      <w:r>
        <w:t xml:space="preserve"> langsam</w:t>
      </w:r>
    </w:p>
    <w:p w14:paraId="1C30D5F7" w14:textId="77777777" w:rsidR="0050405E" w:rsidRDefault="0050405E" w:rsidP="005D585D"/>
    <w:p w14:paraId="0BBD2671" w14:textId="77777777" w:rsidR="0050405E" w:rsidRPr="0050405E"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0" w:beforeAutospacing="0" w:after="300"/>
        <w:rPr>
          <w:rFonts w:ascii="Segoe UI" w:eastAsia="Times New Roman" w:hAnsi="Segoe UI" w:cs="Segoe UI"/>
          <w:color w:val="0D0D0D"/>
          <w:sz w:val="24"/>
          <w:lang w:val="en-US" w:eastAsia="ja-JP"/>
        </w:rPr>
      </w:pPr>
      <w:r w:rsidRPr="0050405E">
        <w:rPr>
          <w:rFonts w:ascii="Segoe UI" w:eastAsia="Times New Roman" w:hAnsi="Segoe UI" w:cs="Segoe UI"/>
          <w:color w:val="0D0D0D"/>
          <w:sz w:val="24"/>
          <w:lang w:val="en-US" w:eastAsia="ja-JP"/>
        </w:rPr>
        <w:lastRenderedPageBreak/>
        <w:t xml:space="preserve">Yes, that's correct. By default, WordPress uses the </w:t>
      </w:r>
      <w:proofErr w:type="spellStart"/>
      <w:r w:rsidRPr="0050405E">
        <w:rPr>
          <w:rFonts w:ascii="Segoe UI" w:eastAsia="Times New Roman" w:hAnsi="Segoe UI" w:cs="Segoe UI"/>
          <w:color w:val="0D0D0D"/>
          <w:sz w:val="24"/>
          <w:lang w:val="en-US" w:eastAsia="ja-JP"/>
        </w:rPr>
        <w:t>MyISAM</w:t>
      </w:r>
      <w:proofErr w:type="spellEnd"/>
      <w:r w:rsidRPr="0050405E">
        <w:rPr>
          <w:rFonts w:ascii="Segoe UI" w:eastAsia="Times New Roman" w:hAnsi="Segoe UI" w:cs="Segoe UI"/>
          <w:color w:val="0D0D0D"/>
          <w:sz w:val="24"/>
          <w:lang w:val="en-US" w:eastAsia="ja-JP"/>
        </w:rPr>
        <w:t xml:space="preserve"> storage engine for database tables, which does not support foreign keys or enforce referential integrity. </w:t>
      </w:r>
      <w:proofErr w:type="spellStart"/>
      <w:r w:rsidRPr="0050405E">
        <w:rPr>
          <w:rFonts w:ascii="Segoe UI" w:eastAsia="Times New Roman" w:hAnsi="Segoe UI" w:cs="Segoe UI"/>
          <w:color w:val="0D0D0D"/>
          <w:sz w:val="24"/>
          <w:lang w:val="en-US" w:eastAsia="ja-JP"/>
        </w:rPr>
        <w:t>MyISAM</w:t>
      </w:r>
      <w:proofErr w:type="spellEnd"/>
      <w:r w:rsidRPr="0050405E">
        <w:rPr>
          <w:rFonts w:ascii="Segoe UI" w:eastAsia="Times New Roman" w:hAnsi="Segoe UI" w:cs="Segoe UI"/>
          <w:color w:val="0D0D0D"/>
          <w:sz w:val="24"/>
          <w:lang w:val="en-US" w:eastAsia="ja-JP"/>
        </w:rPr>
        <w:t xml:space="preserve"> tables are optimized for read-heavy workloads and offer better performance for certain types of queries.</w:t>
      </w:r>
    </w:p>
    <w:p w14:paraId="72787B50" w14:textId="77777777" w:rsidR="0050405E" w:rsidRPr="0050405E"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beforeAutospacing="0" w:after="300"/>
        <w:rPr>
          <w:rFonts w:ascii="Segoe UI" w:eastAsia="Times New Roman" w:hAnsi="Segoe UI" w:cs="Segoe UI"/>
          <w:color w:val="0D0D0D"/>
          <w:sz w:val="24"/>
          <w:lang w:val="en-US" w:eastAsia="ja-JP"/>
        </w:rPr>
      </w:pPr>
      <w:r w:rsidRPr="0050405E">
        <w:rPr>
          <w:rFonts w:ascii="Segoe UI" w:eastAsia="Times New Roman" w:hAnsi="Segoe UI" w:cs="Segoe UI"/>
          <w:color w:val="0D0D0D"/>
          <w:sz w:val="24"/>
          <w:lang w:val="en-US" w:eastAsia="ja-JP"/>
        </w:rPr>
        <w:t>However, while foreign keys are not enforced at the database level in WordPress, developers can still implement referential integrity and establish relationships between tables at the application level. This means that developers need to manually manage relationships between tables and ensure data consistency through their WordPress plugins, themes, or custom code.</w:t>
      </w:r>
    </w:p>
    <w:p w14:paraId="131FAA18" w14:textId="77777777" w:rsidR="0050405E" w:rsidRPr="0050405E"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beforeAutospacing="0" w:after="300"/>
        <w:rPr>
          <w:rFonts w:ascii="Segoe UI" w:eastAsia="Times New Roman" w:hAnsi="Segoe UI" w:cs="Segoe UI"/>
          <w:color w:val="0D0D0D"/>
          <w:sz w:val="24"/>
          <w:lang w:val="en-US" w:eastAsia="ja-JP"/>
        </w:rPr>
      </w:pPr>
      <w:r w:rsidRPr="0050405E">
        <w:rPr>
          <w:rFonts w:ascii="Segoe UI" w:eastAsia="Times New Roman" w:hAnsi="Segoe UI" w:cs="Segoe UI"/>
          <w:color w:val="0D0D0D"/>
          <w:sz w:val="24"/>
          <w:lang w:val="en-US" w:eastAsia="ja-JP"/>
        </w:rPr>
        <w:t>For example, if you're creating a custom plugin that extends WordPress functionality and involves multiple database tables with relationships, you would need to write code to handle data validation, insertion, and updates in a way that maintains referential integrity.</w:t>
      </w:r>
    </w:p>
    <w:p w14:paraId="40CD2247" w14:textId="77777777" w:rsidR="0050405E" w:rsidRPr="0050405E"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beforeAutospacing="0" w:after="300"/>
        <w:rPr>
          <w:rFonts w:ascii="Segoe UI" w:eastAsia="Times New Roman" w:hAnsi="Segoe UI" w:cs="Segoe UI"/>
          <w:color w:val="0D0D0D"/>
          <w:sz w:val="24"/>
          <w:lang w:val="en-US" w:eastAsia="ja-JP"/>
        </w:rPr>
      </w:pPr>
      <w:r w:rsidRPr="0050405E">
        <w:rPr>
          <w:rFonts w:ascii="Segoe UI" w:eastAsia="Times New Roman" w:hAnsi="Segoe UI" w:cs="Segoe UI"/>
          <w:color w:val="0D0D0D"/>
          <w:sz w:val="24"/>
          <w:lang w:val="en-US" w:eastAsia="ja-JP"/>
        </w:rPr>
        <w:t xml:space="preserve">Alternatively, developers can choose to use the InnoDB storage engine for their WordPress database tables, which does support foreign keys and referential integrity. InnoDB tables provide stronger data consistency guarantees compared to </w:t>
      </w:r>
      <w:proofErr w:type="spellStart"/>
      <w:r w:rsidRPr="0050405E">
        <w:rPr>
          <w:rFonts w:ascii="Segoe UI" w:eastAsia="Times New Roman" w:hAnsi="Segoe UI" w:cs="Segoe UI"/>
          <w:color w:val="0D0D0D"/>
          <w:sz w:val="24"/>
          <w:lang w:val="en-US" w:eastAsia="ja-JP"/>
        </w:rPr>
        <w:t>MyISAM</w:t>
      </w:r>
      <w:proofErr w:type="spellEnd"/>
      <w:r w:rsidRPr="0050405E">
        <w:rPr>
          <w:rFonts w:ascii="Segoe UI" w:eastAsia="Times New Roman" w:hAnsi="Segoe UI" w:cs="Segoe UI"/>
          <w:color w:val="0D0D0D"/>
          <w:sz w:val="24"/>
          <w:lang w:val="en-US" w:eastAsia="ja-JP"/>
        </w:rPr>
        <w:t xml:space="preserve"> tables, but they may come with a slight performance overhead, especially for write-heavy workloads.</w:t>
      </w:r>
    </w:p>
    <w:p w14:paraId="18A8C32E" w14:textId="77777777" w:rsidR="0050405E" w:rsidRPr="0050405E" w:rsidRDefault="0050405E" w:rsidP="0050405E">
      <w:pPr>
        <w:pBdr>
          <w:top w:val="single" w:sz="2" w:space="0" w:color="E3E3E3"/>
          <w:left w:val="single" w:sz="2" w:space="0" w:color="E3E3E3"/>
          <w:bottom w:val="single" w:sz="2" w:space="0" w:color="E3E3E3"/>
          <w:right w:val="single" w:sz="2" w:space="0" w:color="E3E3E3"/>
        </w:pBdr>
        <w:shd w:val="clear" w:color="auto" w:fill="FFFFFF"/>
        <w:spacing w:before="300" w:beforeAutospacing="0" w:after="0"/>
        <w:rPr>
          <w:rFonts w:ascii="Segoe UI" w:eastAsia="Times New Roman" w:hAnsi="Segoe UI" w:cs="Segoe UI"/>
          <w:color w:val="0D0D0D"/>
          <w:sz w:val="24"/>
          <w:lang w:val="en-US" w:eastAsia="ja-JP"/>
        </w:rPr>
      </w:pPr>
      <w:r w:rsidRPr="0050405E">
        <w:rPr>
          <w:rFonts w:ascii="Segoe UI" w:eastAsia="Times New Roman" w:hAnsi="Segoe UI" w:cs="Segoe UI"/>
          <w:color w:val="0D0D0D"/>
          <w:sz w:val="24"/>
          <w:lang w:val="en-US" w:eastAsia="ja-JP"/>
        </w:rPr>
        <w:t xml:space="preserve">Ultimately, the choice between </w:t>
      </w:r>
      <w:proofErr w:type="spellStart"/>
      <w:r w:rsidRPr="0050405E">
        <w:rPr>
          <w:rFonts w:ascii="Segoe UI" w:eastAsia="Times New Roman" w:hAnsi="Segoe UI" w:cs="Segoe UI"/>
          <w:color w:val="0D0D0D"/>
          <w:sz w:val="24"/>
          <w:lang w:val="en-US" w:eastAsia="ja-JP"/>
        </w:rPr>
        <w:t>MyISAM</w:t>
      </w:r>
      <w:proofErr w:type="spellEnd"/>
      <w:r w:rsidRPr="0050405E">
        <w:rPr>
          <w:rFonts w:ascii="Segoe UI" w:eastAsia="Times New Roman" w:hAnsi="Segoe UI" w:cs="Segoe UI"/>
          <w:color w:val="0D0D0D"/>
          <w:sz w:val="24"/>
          <w:lang w:val="en-US" w:eastAsia="ja-JP"/>
        </w:rPr>
        <w:t xml:space="preserve"> and InnoDB depends on the specific requirements and performance characteristics of your WordPress application, as well as your preference for data consistency versus performance.</w:t>
      </w:r>
    </w:p>
    <w:p w14:paraId="6219EE0C" w14:textId="77777777" w:rsidR="0050405E" w:rsidRDefault="0050405E" w:rsidP="005D585D"/>
    <w:p w14:paraId="05BA5A6D" w14:textId="77777777" w:rsidR="00CB50CF" w:rsidRDefault="00CB50CF" w:rsidP="005D585D"/>
    <w:p w14:paraId="7EFB5291" w14:textId="77777777" w:rsidR="00CB50CF" w:rsidRPr="00CB50CF" w:rsidRDefault="00CB50CF" w:rsidP="00CB50CF">
      <w:pPr>
        <w:shd w:val="clear" w:color="auto" w:fill="FFFFFF"/>
        <w:spacing w:beforeAutospacing="0" w:after="100"/>
        <w:rPr>
          <w:rFonts w:ascii="Segoe UI" w:eastAsia="Times New Roman" w:hAnsi="Segoe UI" w:cs="Segoe UI"/>
          <w:color w:val="auto"/>
          <w:sz w:val="21"/>
          <w:szCs w:val="21"/>
          <w:lang w:val="en-US" w:eastAsia="ja-JP"/>
        </w:rPr>
      </w:pPr>
      <w:r w:rsidRPr="00CB50CF">
        <w:rPr>
          <w:rFonts w:ascii="Segoe UI" w:eastAsia="Times New Roman" w:hAnsi="Segoe UI" w:cs="Segoe UI"/>
          <w:color w:val="FF0000"/>
          <w:sz w:val="21"/>
          <w:szCs w:val="21"/>
          <w:lang w:val="en-US" w:eastAsia="ja-JP"/>
        </w:rPr>
        <w:t>WordPress installation doesn’t enforce referential integrity</w:t>
      </w:r>
      <w:r w:rsidRPr="00CB50CF">
        <w:rPr>
          <w:rFonts w:ascii="Segoe UI" w:eastAsia="Times New Roman" w:hAnsi="Segoe UI" w:cs="Segoe UI"/>
          <w:color w:val="auto"/>
          <w:sz w:val="21"/>
          <w:szCs w:val="21"/>
          <w:lang w:val="en-US" w:eastAsia="ja-JP"/>
        </w:rPr>
        <w:t xml:space="preserve">. WordPress uses the </w:t>
      </w:r>
      <w:proofErr w:type="spellStart"/>
      <w:r w:rsidRPr="00CB50CF">
        <w:rPr>
          <w:rFonts w:ascii="Segoe UI" w:eastAsia="Times New Roman" w:hAnsi="Segoe UI" w:cs="Segoe UI"/>
          <w:color w:val="auto"/>
          <w:sz w:val="21"/>
          <w:szCs w:val="21"/>
          <w:lang w:val="en-US" w:eastAsia="ja-JP"/>
        </w:rPr>
        <w:t>MyISAM</w:t>
      </w:r>
      <w:proofErr w:type="spellEnd"/>
      <w:r w:rsidRPr="00CB50CF">
        <w:rPr>
          <w:rFonts w:ascii="Segoe UI" w:eastAsia="Times New Roman" w:hAnsi="Segoe UI" w:cs="Segoe UI"/>
          <w:color w:val="auto"/>
          <w:sz w:val="21"/>
          <w:szCs w:val="21"/>
          <w:lang w:val="en-US" w:eastAsia="ja-JP"/>
        </w:rPr>
        <w:t xml:space="preserve"> storage engine, which gives more functionality and better performance but does not support foreign keys.</w:t>
      </w:r>
    </w:p>
    <w:p w14:paraId="0A9B85A2" w14:textId="77777777" w:rsidR="00CB50CF" w:rsidRPr="00CB50CF" w:rsidRDefault="00CB50CF" w:rsidP="00CB50CF">
      <w:pPr>
        <w:shd w:val="clear" w:color="auto" w:fill="19C37D"/>
        <w:spacing w:beforeAutospacing="0" w:after="0"/>
        <w:rPr>
          <w:rFonts w:ascii="Segoe UI" w:eastAsia="Times New Roman" w:hAnsi="Segoe UI" w:cs="Segoe UI"/>
          <w:color w:val="auto"/>
          <w:sz w:val="21"/>
          <w:szCs w:val="21"/>
          <w:lang w:val="en-US" w:eastAsia="ja-JP"/>
        </w:rPr>
      </w:pPr>
      <w:r w:rsidRPr="00CB50CF">
        <w:rPr>
          <w:rFonts w:ascii="Segoe UI" w:eastAsia="Times New Roman" w:hAnsi="Segoe UI" w:cs="Segoe UI"/>
          <w:color w:val="auto"/>
          <w:sz w:val="21"/>
          <w:szCs w:val="21"/>
          <w:lang w:val="en-US" w:eastAsia="ja-JP"/>
        </w:rPr>
        <w:t>ChatGPT</w:t>
      </w:r>
    </w:p>
    <w:p w14:paraId="0B623C32" w14:textId="77777777" w:rsidR="00CB50CF" w:rsidRPr="00CB50CF" w:rsidRDefault="00CB50CF" w:rsidP="00CB50CF">
      <w:pPr>
        <w:shd w:val="clear" w:color="auto" w:fill="FFFFFF"/>
        <w:spacing w:before="0" w:beforeAutospacing="0" w:after="0"/>
        <w:rPr>
          <w:rFonts w:ascii="Segoe UI" w:eastAsia="Times New Roman" w:hAnsi="Segoe UI" w:cs="Segoe UI"/>
          <w:b/>
          <w:bCs/>
          <w:color w:val="auto"/>
          <w:sz w:val="21"/>
          <w:szCs w:val="21"/>
          <w:lang w:val="en-US" w:eastAsia="ja-JP"/>
        </w:rPr>
      </w:pPr>
      <w:r w:rsidRPr="00CB50CF">
        <w:rPr>
          <w:rFonts w:ascii="Segoe UI" w:eastAsia="Times New Roman" w:hAnsi="Segoe UI" w:cs="Segoe UI"/>
          <w:b/>
          <w:bCs/>
          <w:color w:val="auto"/>
          <w:sz w:val="21"/>
          <w:szCs w:val="21"/>
          <w:lang w:val="en-US" w:eastAsia="ja-JP"/>
        </w:rPr>
        <w:t>ChatGPT</w:t>
      </w:r>
    </w:p>
    <w:p w14:paraId="52AC014F" w14:textId="77777777" w:rsidR="00CB50CF" w:rsidRPr="00CB50CF"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0" w:beforeAutospacing="0" w:after="300"/>
        <w:rPr>
          <w:rFonts w:ascii="Segoe UI" w:eastAsia="Times New Roman" w:hAnsi="Segoe UI" w:cs="Segoe UI"/>
          <w:color w:val="auto"/>
          <w:sz w:val="21"/>
          <w:szCs w:val="21"/>
          <w:lang w:val="en-US" w:eastAsia="ja-JP"/>
        </w:rPr>
      </w:pPr>
      <w:r w:rsidRPr="00CB50CF">
        <w:rPr>
          <w:rFonts w:ascii="Segoe UI" w:eastAsia="Times New Roman" w:hAnsi="Segoe UI" w:cs="Segoe UI"/>
          <w:color w:val="auto"/>
          <w:sz w:val="21"/>
          <w:szCs w:val="21"/>
          <w:lang w:val="en-US" w:eastAsia="ja-JP"/>
        </w:rPr>
        <w:t xml:space="preserve">Yes, that's correct. By default, WordPress uses the </w:t>
      </w:r>
      <w:proofErr w:type="spellStart"/>
      <w:r w:rsidRPr="00CB50CF">
        <w:rPr>
          <w:rFonts w:ascii="Segoe UI" w:eastAsia="Times New Roman" w:hAnsi="Segoe UI" w:cs="Segoe UI"/>
          <w:color w:val="auto"/>
          <w:sz w:val="21"/>
          <w:szCs w:val="21"/>
          <w:lang w:val="en-US" w:eastAsia="ja-JP"/>
        </w:rPr>
        <w:t>MyISAM</w:t>
      </w:r>
      <w:proofErr w:type="spellEnd"/>
      <w:r w:rsidRPr="00CB50CF">
        <w:rPr>
          <w:rFonts w:ascii="Segoe UI" w:eastAsia="Times New Roman" w:hAnsi="Segoe UI" w:cs="Segoe UI"/>
          <w:color w:val="auto"/>
          <w:sz w:val="21"/>
          <w:szCs w:val="21"/>
          <w:lang w:val="en-US" w:eastAsia="ja-JP"/>
        </w:rPr>
        <w:t xml:space="preserve"> storage engine for database tables, which does not support foreign keys or enforce referential integrity. </w:t>
      </w:r>
      <w:proofErr w:type="spellStart"/>
      <w:r w:rsidRPr="00CB50CF">
        <w:rPr>
          <w:rFonts w:ascii="Segoe UI" w:eastAsia="Times New Roman" w:hAnsi="Segoe UI" w:cs="Segoe UI"/>
          <w:color w:val="auto"/>
          <w:sz w:val="21"/>
          <w:szCs w:val="21"/>
          <w:lang w:val="en-US" w:eastAsia="ja-JP"/>
        </w:rPr>
        <w:t>MyISAM</w:t>
      </w:r>
      <w:proofErr w:type="spellEnd"/>
      <w:r w:rsidRPr="00CB50CF">
        <w:rPr>
          <w:rFonts w:ascii="Segoe UI" w:eastAsia="Times New Roman" w:hAnsi="Segoe UI" w:cs="Segoe UI"/>
          <w:color w:val="auto"/>
          <w:sz w:val="21"/>
          <w:szCs w:val="21"/>
          <w:lang w:val="en-US" w:eastAsia="ja-JP"/>
        </w:rPr>
        <w:t xml:space="preserve"> tables are optimized for read-heavy workloads and offer better performance for certain types of queries.</w:t>
      </w:r>
    </w:p>
    <w:p w14:paraId="2BBB27EA" w14:textId="77777777" w:rsidR="00CB50CF" w:rsidRPr="00CB50CF"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beforeAutospacing="0" w:after="300"/>
        <w:rPr>
          <w:rFonts w:ascii="Segoe UI" w:eastAsia="Times New Roman" w:hAnsi="Segoe UI" w:cs="Segoe UI"/>
          <w:color w:val="auto"/>
          <w:sz w:val="21"/>
          <w:szCs w:val="21"/>
          <w:lang w:val="en-US" w:eastAsia="ja-JP"/>
        </w:rPr>
      </w:pPr>
      <w:r w:rsidRPr="00CB50CF">
        <w:rPr>
          <w:rFonts w:ascii="Segoe UI" w:eastAsia="Times New Roman" w:hAnsi="Segoe UI" w:cs="Segoe UI"/>
          <w:color w:val="auto"/>
          <w:sz w:val="21"/>
          <w:szCs w:val="21"/>
          <w:lang w:val="en-US" w:eastAsia="ja-JP"/>
        </w:rPr>
        <w:t>However, while foreign keys are not enforced at the database level in WordPress, developers can still implement referential integrity and establish relationships between tables at the application level. This means that developers need to manually manage relationships between tables and ensure data consistency through their WordPress plugins, themes, or custom code.</w:t>
      </w:r>
    </w:p>
    <w:p w14:paraId="45F70B48" w14:textId="77777777" w:rsidR="00CB50CF" w:rsidRPr="00CB50CF"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beforeAutospacing="0" w:after="300"/>
        <w:rPr>
          <w:rFonts w:ascii="Segoe UI" w:eastAsia="Times New Roman" w:hAnsi="Segoe UI" w:cs="Segoe UI"/>
          <w:color w:val="auto"/>
          <w:sz w:val="21"/>
          <w:szCs w:val="21"/>
          <w:lang w:val="en-US" w:eastAsia="ja-JP"/>
        </w:rPr>
      </w:pPr>
      <w:r w:rsidRPr="00CB50CF">
        <w:rPr>
          <w:rFonts w:ascii="Segoe UI" w:eastAsia="Times New Roman" w:hAnsi="Segoe UI" w:cs="Segoe UI"/>
          <w:color w:val="auto"/>
          <w:sz w:val="21"/>
          <w:szCs w:val="21"/>
          <w:lang w:val="en-US" w:eastAsia="ja-JP"/>
        </w:rPr>
        <w:t>For example, if you're creating a custom plugin that extends WordPress functionality and involves multiple database tables with relationships, you would need to write code to handle data validation, insertion, and updates in a way that maintains referential integrity.</w:t>
      </w:r>
    </w:p>
    <w:p w14:paraId="3178A9BD" w14:textId="77777777" w:rsidR="00CB50CF" w:rsidRPr="00CB50CF"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beforeAutospacing="0" w:after="300"/>
        <w:rPr>
          <w:rFonts w:ascii="Segoe UI" w:eastAsia="Times New Roman" w:hAnsi="Segoe UI" w:cs="Segoe UI"/>
          <w:color w:val="auto"/>
          <w:sz w:val="21"/>
          <w:szCs w:val="21"/>
          <w:lang w:val="en-US" w:eastAsia="ja-JP"/>
        </w:rPr>
      </w:pPr>
      <w:r w:rsidRPr="00CB50CF">
        <w:rPr>
          <w:rFonts w:ascii="Segoe UI" w:eastAsia="Times New Roman" w:hAnsi="Segoe UI" w:cs="Segoe UI"/>
          <w:color w:val="auto"/>
          <w:sz w:val="21"/>
          <w:szCs w:val="21"/>
          <w:lang w:val="en-US" w:eastAsia="ja-JP"/>
        </w:rPr>
        <w:lastRenderedPageBreak/>
        <w:t xml:space="preserve">Alternatively, developers can choose to use the InnoDB storage engine for their WordPress database tables, which does support foreign keys and referential integrity. InnoDB tables provide stronger data consistency guarantees compared to </w:t>
      </w:r>
      <w:proofErr w:type="spellStart"/>
      <w:r w:rsidRPr="00CB50CF">
        <w:rPr>
          <w:rFonts w:ascii="Segoe UI" w:eastAsia="Times New Roman" w:hAnsi="Segoe UI" w:cs="Segoe UI"/>
          <w:color w:val="auto"/>
          <w:sz w:val="21"/>
          <w:szCs w:val="21"/>
          <w:lang w:val="en-US" w:eastAsia="ja-JP"/>
        </w:rPr>
        <w:t>MyISAM</w:t>
      </w:r>
      <w:proofErr w:type="spellEnd"/>
      <w:r w:rsidRPr="00CB50CF">
        <w:rPr>
          <w:rFonts w:ascii="Segoe UI" w:eastAsia="Times New Roman" w:hAnsi="Segoe UI" w:cs="Segoe UI"/>
          <w:color w:val="auto"/>
          <w:sz w:val="21"/>
          <w:szCs w:val="21"/>
          <w:lang w:val="en-US" w:eastAsia="ja-JP"/>
        </w:rPr>
        <w:t xml:space="preserve"> tables, but they may come with a slight performance overhead, especially for write-heavy workloads.</w:t>
      </w:r>
    </w:p>
    <w:p w14:paraId="7D1496AA" w14:textId="77777777" w:rsidR="00CB50CF" w:rsidRPr="00CB50CF" w:rsidRDefault="00CB50CF" w:rsidP="00CB50CF">
      <w:pPr>
        <w:pBdr>
          <w:top w:val="single" w:sz="2" w:space="0" w:color="E3E3E3"/>
          <w:left w:val="single" w:sz="2" w:space="0" w:color="E3E3E3"/>
          <w:bottom w:val="single" w:sz="2" w:space="0" w:color="E3E3E3"/>
          <w:right w:val="single" w:sz="2" w:space="0" w:color="E3E3E3"/>
        </w:pBdr>
        <w:shd w:val="clear" w:color="auto" w:fill="FFFFFF"/>
        <w:spacing w:before="300" w:beforeAutospacing="0" w:after="100"/>
        <w:rPr>
          <w:rFonts w:ascii="Segoe UI" w:eastAsia="Times New Roman" w:hAnsi="Segoe UI" w:cs="Segoe UI"/>
          <w:color w:val="auto"/>
          <w:sz w:val="21"/>
          <w:szCs w:val="21"/>
          <w:lang w:val="en-US" w:eastAsia="ja-JP"/>
        </w:rPr>
      </w:pPr>
      <w:r w:rsidRPr="00CB50CF">
        <w:rPr>
          <w:rFonts w:ascii="Segoe UI" w:eastAsia="Times New Roman" w:hAnsi="Segoe UI" w:cs="Segoe UI"/>
          <w:color w:val="auto"/>
          <w:sz w:val="21"/>
          <w:szCs w:val="21"/>
          <w:lang w:val="en-US" w:eastAsia="ja-JP"/>
        </w:rPr>
        <w:t xml:space="preserve">Ultimately, the choice between </w:t>
      </w:r>
      <w:proofErr w:type="spellStart"/>
      <w:r w:rsidRPr="00CB50CF">
        <w:rPr>
          <w:rFonts w:ascii="Segoe UI" w:eastAsia="Times New Roman" w:hAnsi="Segoe UI" w:cs="Segoe UI"/>
          <w:color w:val="auto"/>
          <w:sz w:val="21"/>
          <w:szCs w:val="21"/>
          <w:lang w:val="en-US" w:eastAsia="ja-JP"/>
        </w:rPr>
        <w:t>MyISAM</w:t>
      </w:r>
      <w:proofErr w:type="spellEnd"/>
      <w:r w:rsidRPr="00CB50CF">
        <w:rPr>
          <w:rFonts w:ascii="Segoe UI" w:eastAsia="Times New Roman" w:hAnsi="Segoe UI" w:cs="Segoe UI"/>
          <w:color w:val="auto"/>
          <w:sz w:val="21"/>
          <w:szCs w:val="21"/>
          <w:lang w:val="en-US" w:eastAsia="ja-JP"/>
        </w:rPr>
        <w:t xml:space="preserve"> and InnoDB depends on the specific requirements and performance characteristics of your WordPress application, as well as your preference for data consistency versus performance.</w:t>
      </w:r>
    </w:p>
    <w:p w14:paraId="6165B310" w14:textId="34F64D6D" w:rsidR="00CB50CF" w:rsidRDefault="00CB50CF" w:rsidP="005D585D">
      <w:pPr>
        <w:sectPr w:rsidR="00CB50CF" w:rsidSect="001E3005">
          <w:footerReference w:type="default" r:id="rId11"/>
          <w:footerReference w:type="first" r:id="rId12"/>
          <w:pgSz w:w="11906" w:h="16838"/>
          <w:pgMar w:top="1417" w:right="1417" w:bottom="1134" w:left="1417" w:header="708" w:footer="708" w:gutter="0"/>
          <w:pgNumType w:start="1"/>
          <w:cols w:space="708"/>
          <w:titlePg/>
          <w:docGrid w:linePitch="360"/>
        </w:sectPr>
      </w:pPr>
    </w:p>
    <w:p w14:paraId="2EF79148" w14:textId="45D8160B" w:rsidR="00DE000B" w:rsidRPr="00436F3D" w:rsidRDefault="00DE000B" w:rsidP="00CE4233">
      <w:r>
        <w:lastRenderedPageBreak/>
        <w:t>Anhang</w:t>
      </w:r>
    </w:p>
    <w:sectPr w:rsidR="00DE000B" w:rsidRPr="00436F3D" w:rsidSect="001E3005">
      <w:footerReference w:type="default" r:id="rId13"/>
      <w:pgSz w:w="11906" w:h="16838"/>
      <w:pgMar w:top="1417" w:right="1417" w:bottom="1134" w:left="1417" w:header="708" w:footer="708"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8F486" w14:textId="77777777" w:rsidR="001E3005" w:rsidRDefault="001E3005" w:rsidP="00CE4233">
      <w:r>
        <w:separator/>
      </w:r>
    </w:p>
    <w:p w14:paraId="361969C2" w14:textId="77777777" w:rsidR="001E3005" w:rsidRDefault="001E3005" w:rsidP="00CE4233"/>
  </w:endnote>
  <w:endnote w:type="continuationSeparator" w:id="0">
    <w:p w14:paraId="45AEC3C7" w14:textId="77777777" w:rsidR="001E3005" w:rsidRDefault="001E3005" w:rsidP="00CE4233">
      <w:r>
        <w:continuationSeparator/>
      </w:r>
    </w:p>
    <w:p w14:paraId="5C9991E4" w14:textId="77777777" w:rsidR="001E3005" w:rsidRDefault="001E3005" w:rsidP="00CE42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2F873" w14:textId="51BF950D" w:rsidR="00336D01" w:rsidRDefault="00336D01" w:rsidP="00CE4233">
    <w:pPr>
      <w:pStyle w:val="Footer"/>
    </w:pPr>
    <w:r>
      <w:t xml:space="preserve">Gregory Maleterre </w:t>
    </w:r>
    <w:proofErr w:type="spellStart"/>
    <w:r>
      <w:t>number</w:t>
    </w:r>
    <w:proofErr w:type="spellEnd"/>
    <w:r>
      <w:tab/>
    </w:r>
    <w:r w:rsidR="006C184B">
      <w:tab/>
    </w:r>
    <w:r w:rsidR="001F6E8A">
      <w:fldChar w:fldCharType="begin"/>
    </w:r>
    <w:r w:rsidR="001F6E8A">
      <w:instrText xml:space="preserve"> PAGE  \* MERGEFORMAT </w:instrText>
    </w:r>
    <w:r w:rsidR="001F6E8A">
      <w:fldChar w:fldCharType="separate"/>
    </w:r>
    <w:r w:rsidR="001F6E8A">
      <w:rPr>
        <w:noProof/>
      </w:rPr>
      <w:t>III</w:t>
    </w:r>
    <w:r w:rsidR="001F6E8A">
      <w:fldChar w:fldCharType="end"/>
    </w:r>
    <w:r w:rsidR="004C3B1A">
      <w:t>/</w:t>
    </w:r>
    <w:fldSimple w:instr=" SECTIONPAGES \* ROMAN\* ROMAN \* MERGEFORMAT ">
      <w:r w:rsidR="00D83436">
        <w:rPr>
          <w:noProof/>
        </w:rPr>
        <w:t>VI</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0051A6" w14:textId="7C71DAAA" w:rsidR="00C251AA" w:rsidRDefault="009D086B" w:rsidP="00CE4233">
    <w:pPr>
      <w:pStyle w:val="Footer"/>
    </w:pPr>
    <w:r>
      <w:tab/>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43C84" w14:textId="7D8B45A2" w:rsidR="001F6E8A" w:rsidRDefault="001F6E8A" w:rsidP="00CE4233">
    <w:pPr>
      <w:pStyle w:val="Footer"/>
    </w:pPr>
    <w:r>
      <w:t xml:space="preserve">Gregory Maleterre </w:t>
    </w:r>
    <w:proofErr w:type="spellStart"/>
    <w:r>
      <w:t>number</w:t>
    </w:r>
    <w:proofErr w:type="spellEnd"/>
    <w:r>
      <w:tab/>
    </w:r>
    <w:r>
      <w:tab/>
    </w:r>
    <w:r>
      <w:fldChar w:fldCharType="begin"/>
    </w:r>
    <w:r>
      <w:instrText xml:space="preserve"> PAGE  \* MERGEFORMAT </w:instrText>
    </w:r>
    <w:r>
      <w:fldChar w:fldCharType="separate"/>
    </w:r>
    <w:r>
      <w:rPr>
        <w:noProof/>
      </w:rPr>
      <w:t>III</w:t>
    </w:r>
    <w:r>
      <w:fldChar w:fldCharType="end"/>
    </w:r>
    <w:r>
      <w:t>/</w:t>
    </w:r>
    <w:fldSimple w:instr=" SECTIONPAGES \* Arabic \* MERGEFORMAT ">
      <w:r w:rsidR="00D83436">
        <w:rPr>
          <w:noProof/>
        </w:rPr>
        <w:t>15</w:t>
      </w:r>
    </w:fldSimple>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351BD" w14:textId="5D4158C4" w:rsidR="001F6E8A" w:rsidRDefault="001F6E8A" w:rsidP="00CE4233">
    <w:pPr>
      <w:pStyle w:val="Footer"/>
    </w:pPr>
    <w:r>
      <w:t>Gregory Maleterre</w:t>
    </w:r>
    <w:r>
      <w:tab/>
    </w:r>
    <w:r>
      <w:tab/>
    </w:r>
    <w:r>
      <w:fldChar w:fldCharType="begin"/>
    </w:r>
    <w:r>
      <w:instrText xml:space="preserve"> PAGE \* Arabic \* MERGEFORMAT </w:instrText>
    </w:r>
    <w:r>
      <w:fldChar w:fldCharType="separate"/>
    </w:r>
    <w:r>
      <w:rPr>
        <w:noProof/>
      </w:rPr>
      <w:t>1</w:t>
    </w:r>
    <w:r>
      <w:fldChar w:fldCharType="end"/>
    </w:r>
    <w:r>
      <w:t>/</w:t>
    </w:r>
    <w:fldSimple w:instr=" SECTIONPAGES \* Arabic \* MERGEFORMAT ">
      <w:r w:rsidR="00D83436">
        <w:rPr>
          <w:noProof/>
        </w:rPr>
        <w:t>15</w:t>
      </w:r>
    </w:fldSimple>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0070D" w14:textId="1AA7E3D7" w:rsidR="004C3B1A" w:rsidRDefault="004C3B1A" w:rsidP="00CE4233">
    <w:pPr>
      <w:pStyle w:val="Footer"/>
    </w:pPr>
    <w:r>
      <w:t xml:space="preserve">Gregory Maleterre </w:t>
    </w:r>
    <w:proofErr w:type="spellStart"/>
    <w:r>
      <w:t>number</w:t>
    </w:r>
    <w:proofErr w:type="spellEnd"/>
    <w:r>
      <w:tab/>
    </w:r>
    <w:r w:rsidR="009D086B">
      <w:fldChar w:fldCharType="begin"/>
    </w:r>
    <w:r w:rsidR="009D086B">
      <w:instrText xml:space="preserve"> PAGE  \* ALPHABETIC  \* MERGEFORMAT </w:instrText>
    </w:r>
    <w:r w:rsidR="009D086B">
      <w:fldChar w:fldCharType="separate"/>
    </w:r>
    <w:r w:rsidR="009D086B">
      <w:rPr>
        <w:noProof/>
      </w:rPr>
      <w:t>A</w:t>
    </w:r>
    <w:r w:rsidR="009D086B">
      <w:fldChar w:fldCharType="end"/>
    </w:r>
    <w:r>
      <w:t>/</w:t>
    </w:r>
    <w:fldSimple w:instr=" SECTIONPAGES  \* ALPHABETIC  \* MERGEFORMAT ">
      <w:r w:rsidR="00D83436">
        <w:rPr>
          <w:noProof/>
        </w:rPr>
        <w:t>A</w:t>
      </w:r>
    </w:fldSimple>
  </w:p>
  <w:p w14:paraId="47066824" w14:textId="77777777" w:rsidR="00FB2469" w:rsidRDefault="00FB2469" w:rsidP="00CE42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5959C" w14:textId="77777777" w:rsidR="001E3005" w:rsidRDefault="001E3005" w:rsidP="00CE4233">
      <w:r>
        <w:separator/>
      </w:r>
    </w:p>
    <w:p w14:paraId="4E897B5B" w14:textId="77777777" w:rsidR="001E3005" w:rsidRDefault="001E3005" w:rsidP="00CE4233"/>
  </w:footnote>
  <w:footnote w:type="continuationSeparator" w:id="0">
    <w:p w14:paraId="50DFE943" w14:textId="77777777" w:rsidR="001E3005" w:rsidRDefault="001E3005" w:rsidP="00CE4233">
      <w:r>
        <w:continuationSeparator/>
      </w:r>
    </w:p>
    <w:p w14:paraId="39048356" w14:textId="77777777" w:rsidR="001E3005" w:rsidRDefault="001E3005" w:rsidP="00CE42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2D2E"/>
    <w:multiLevelType w:val="multilevel"/>
    <w:tmpl w:val="0C7E9330"/>
    <w:styleLink w:val="AktuelleListe2"/>
    <w:lvl w:ilvl="0">
      <w:start w:val="1"/>
      <w:numFmt w:val="decimal"/>
      <w:lvlText w:val="%1."/>
      <w:lvlJc w:val="left"/>
      <w:pPr>
        <w:ind w:left="-1548" w:firstLine="1908"/>
      </w:pPr>
      <w:rPr>
        <w:rFonts w:hint="default"/>
      </w:rPr>
    </w:lvl>
    <w:lvl w:ilvl="1">
      <w:start w:val="1"/>
      <w:numFmt w:val="decimal"/>
      <w:lvlText w:val="%1.%2."/>
      <w:lvlJc w:val="left"/>
      <w:pPr>
        <w:ind w:left="-1116" w:hanging="432"/>
      </w:pPr>
      <w:rPr>
        <w:rFonts w:hint="default"/>
      </w:rPr>
    </w:lvl>
    <w:lvl w:ilvl="2">
      <w:start w:val="1"/>
      <w:numFmt w:val="decimal"/>
      <w:lvlText w:val="%1.%2.%3."/>
      <w:lvlJc w:val="left"/>
      <w:pPr>
        <w:ind w:left="-684" w:hanging="504"/>
      </w:pPr>
      <w:rPr>
        <w:rFonts w:hint="default"/>
      </w:rPr>
    </w:lvl>
    <w:lvl w:ilvl="3">
      <w:start w:val="1"/>
      <w:numFmt w:val="decimal"/>
      <w:lvlText w:val="%1.%2.%3.%4."/>
      <w:lvlJc w:val="left"/>
      <w:pPr>
        <w:ind w:left="-180" w:hanging="648"/>
      </w:pPr>
      <w:rPr>
        <w:rFonts w:hint="default"/>
      </w:rPr>
    </w:lvl>
    <w:lvl w:ilvl="4">
      <w:start w:val="1"/>
      <w:numFmt w:val="decimal"/>
      <w:lvlText w:val="%1.%2.%3.%4.%5."/>
      <w:lvlJc w:val="left"/>
      <w:pPr>
        <w:ind w:left="324" w:hanging="792"/>
      </w:pPr>
      <w:rPr>
        <w:rFonts w:hint="default"/>
      </w:rPr>
    </w:lvl>
    <w:lvl w:ilvl="5">
      <w:start w:val="1"/>
      <w:numFmt w:val="decimal"/>
      <w:lvlText w:val="%1.%2.%3.%4.%5.%6."/>
      <w:lvlJc w:val="left"/>
      <w:pPr>
        <w:ind w:left="828" w:hanging="936"/>
      </w:pPr>
      <w:rPr>
        <w:rFonts w:hint="default"/>
      </w:rPr>
    </w:lvl>
    <w:lvl w:ilvl="6">
      <w:start w:val="1"/>
      <w:numFmt w:val="decimal"/>
      <w:lvlText w:val="%1.%2.%3.%4.%5.%6.%7."/>
      <w:lvlJc w:val="left"/>
      <w:pPr>
        <w:ind w:left="1332" w:hanging="1080"/>
      </w:pPr>
      <w:rPr>
        <w:rFonts w:hint="default"/>
      </w:rPr>
    </w:lvl>
    <w:lvl w:ilvl="7">
      <w:start w:val="1"/>
      <w:numFmt w:val="decimal"/>
      <w:lvlText w:val="%1.%2.%3.%4.%5.%6.%7.%8."/>
      <w:lvlJc w:val="left"/>
      <w:pPr>
        <w:ind w:left="1836" w:hanging="1224"/>
      </w:pPr>
      <w:rPr>
        <w:rFonts w:hint="default"/>
      </w:rPr>
    </w:lvl>
    <w:lvl w:ilvl="8">
      <w:start w:val="1"/>
      <w:numFmt w:val="decimal"/>
      <w:lvlText w:val="%1.%2.%3.%4.%5.%6.%7.%8.%9."/>
      <w:lvlJc w:val="left"/>
      <w:pPr>
        <w:ind w:left="2412" w:hanging="1440"/>
      </w:pPr>
      <w:rPr>
        <w:rFonts w:hint="default"/>
      </w:rPr>
    </w:lvl>
  </w:abstractNum>
  <w:abstractNum w:abstractNumId="1" w15:restartNumberingAfterBreak="0">
    <w:nsid w:val="01B82B12"/>
    <w:multiLevelType w:val="multilevel"/>
    <w:tmpl w:val="5A5AAF5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9886858"/>
    <w:multiLevelType w:val="multilevel"/>
    <w:tmpl w:val="AB7E94E2"/>
    <w:numStyleLink w:val="AktuelleListe3"/>
  </w:abstractNum>
  <w:abstractNum w:abstractNumId="3" w15:restartNumberingAfterBreak="0">
    <w:nsid w:val="0D8975E7"/>
    <w:multiLevelType w:val="multilevel"/>
    <w:tmpl w:val="39E6B170"/>
    <w:numStyleLink w:val="AktuelleListe1"/>
  </w:abstractNum>
  <w:abstractNum w:abstractNumId="4" w15:restartNumberingAfterBreak="0">
    <w:nsid w:val="13E568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3D43FE"/>
    <w:multiLevelType w:val="multilevel"/>
    <w:tmpl w:val="6936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191D26"/>
    <w:multiLevelType w:val="multilevel"/>
    <w:tmpl w:val="39E6B170"/>
    <w:styleLink w:val="AktuelleListe1"/>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1F606F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5DC18C3"/>
    <w:multiLevelType w:val="multilevel"/>
    <w:tmpl w:val="AB7E94E2"/>
    <w:numStyleLink w:val="AktuelleListe3"/>
  </w:abstractNum>
  <w:abstractNum w:abstractNumId="9" w15:restartNumberingAfterBreak="0">
    <w:nsid w:val="2BE953A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D15E15"/>
    <w:multiLevelType w:val="multilevel"/>
    <w:tmpl w:val="AB7E94E2"/>
    <w:styleLink w:val="AktuelleList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E1218E3"/>
    <w:multiLevelType w:val="multilevel"/>
    <w:tmpl w:val="050C12A2"/>
    <w:numStyleLink w:val="AktuelleListe4"/>
  </w:abstractNum>
  <w:abstractNum w:abstractNumId="12" w15:restartNumberingAfterBreak="0">
    <w:nsid w:val="32F352BD"/>
    <w:multiLevelType w:val="multilevel"/>
    <w:tmpl w:val="ED06A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E56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AE72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EF32E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A9C74F1"/>
    <w:multiLevelType w:val="multilevel"/>
    <w:tmpl w:val="050C12A2"/>
    <w:numStyleLink w:val="AktuelleListe4"/>
  </w:abstractNum>
  <w:abstractNum w:abstractNumId="17" w15:restartNumberingAfterBreak="0">
    <w:nsid w:val="4ADE5F53"/>
    <w:multiLevelType w:val="multilevel"/>
    <w:tmpl w:val="895401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223419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7286ADF"/>
    <w:multiLevelType w:val="multilevel"/>
    <w:tmpl w:val="2C22984E"/>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98A521A"/>
    <w:multiLevelType w:val="multilevel"/>
    <w:tmpl w:val="E4BCB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9237C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5E40772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72F47E2"/>
    <w:multiLevelType w:val="multilevel"/>
    <w:tmpl w:val="39E6B170"/>
    <w:numStyleLink w:val="AktuelleListe1"/>
  </w:abstractNum>
  <w:abstractNum w:abstractNumId="24" w15:restartNumberingAfterBreak="0">
    <w:nsid w:val="6CC64598"/>
    <w:multiLevelType w:val="hybridMultilevel"/>
    <w:tmpl w:val="E9A60888"/>
    <w:lvl w:ilvl="0" w:tplc="5D76D574">
      <w:start w:val="1"/>
      <w:numFmt w:val="bullet"/>
      <w:pStyle w:val="TextAufzhlung"/>
      <w:lvlText w:val=""/>
      <w:lvlJc w:val="left"/>
      <w:pPr>
        <w:ind w:left="1145" w:hanging="360"/>
      </w:pPr>
      <w:rPr>
        <w:rFonts w:ascii="Symbol" w:hAnsi="Symbol" w:hint="default"/>
      </w:rPr>
    </w:lvl>
    <w:lvl w:ilvl="1" w:tplc="88546F32">
      <w:start w:val="1"/>
      <w:numFmt w:val="bullet"/>
      <w:pStyle w:val="TextAufzhlung2"/>
      <w:lvlText w:val="o"/>
      <w:lvlJc w:val="left"/>
      <w:pPr>
        <w:ind w:left="1865" w:hanging="360"/>
      </w:pPr>
      <w:rPr>
        <w:rFonts w:ascii="Courier New" w:hAnsi="Courier New" w:cs="Courier New" w:hint="default"/>
      </w:rPr>
    </w:lvl>
    <w:lvl w:ilvl="2" w:tplc="04070005" w:tentative="1">
      <w:start w:val="1"/>
      <w:numFmt w:val="bullet"/>
      <w:lvlText w:val=""/>
      <w:lvlJc w:val="left"/>
      <w:pPr>
        <w:ind w:left="2585" w:hanging="360"/>
      </w:pPr>
      <w:rPr>
        <w:rFonts w:ascii="Wingdings" w:hAnsi="Wingdings" w:hint="default"/>
      </w:rPr>
    </w:lvl>
    <w:lvl w:ilvl="3" w:tplc="04070001" w:tentative="1">
      <w:start w:val="1"/>
      <w:numFmt w:val="bullet"/>
      <w:lvlText w:val=""/>
      <w:lvlJc w:val="left"/>
      <w:pPr>
        <w:ind w:left="3305" w:hanging="360"/>
      </w:pPr>
      <w:rPr>
        <w:rFonts w:ascii="Symbol" w:hAnsi="Symbol" w:hint="default"/>
      </w:rPr>
    </w:lvl>
    <w:lvl w:ilvl="4" w:tplc="04070003" w:tentative="1">
      <w:start w:val="1"/>
      <w:numFmt w:val="bullet"/>
      <w:lvlText w:val="o"/>
      <w:lvlJc w:val="left"/>
      <w:pPr>
        <w:ind w:left="4025" w:hanging="360"/>
      </w:pPr>
      <w:rPr>
        <w:rFonts w:ascii="Courier New" w:hAnsi="Courier New" w:cs="Courier New" w:hint="default"/>
      </w:rPr>
    </w:lvl>
    <w:lvl w:ilvl="5" w:tplc="04070005" w:tentative="1">
      <w:start w:val="1"/>
      <w:numFmt w:val="bullet"/>
      <w:lvlText w:val=""/>
      <w:lvlJc w:val="left"/>
      <w:pPr>
        <w:ind w:left="4745" w:hanging="360"/>
      </w:pPr>
      <w:rPr>
        <w:rFonts w:ascii="Wingdings" w:hAnsi="Wingdings" w:hint="default"/>
      </w:rPr>
    </w:lvl>
    <w:lvl w:ilvl="6" w:tplc="04070001" w:tentative="1">
      <w:start w:val="1"/>
      <w:numFmt w:val="bullet"/>
      <w:lvlText w:val=""/>
      <w:lvlJc w:val="left"/>
      <w:pPr>
        <w:ind w:left="5465" w:hanging="360"/>
      </w:pPr>
      <w:rPr>
        <w:rFonts w:ascii="Symbol" w:hAnsi="Symbol" w:hint="default"/>
      </w:rPr>
    </w:lvl>
    <w:lvl w:ilvl="7" w:tplc="04070003" w:tentative="1">
      <w:start w:val="1"/>
      <w:numFmt w:val="bullet"/>
      <w:lvlText w:val="o"/>
      <w:lvlJc w:val="left"/>
      <w:pPr>
        <w:ind w:left="6185" w:hanging="360"/>
      </w:pPr>
      <w:rPr>
        <w:rFonts w:ascii="Courier New" w:hAnsi="Courier New" w:cs="Courier New" w:hint="default"/>
      </w:rPr>
    </w:lvl>
    <w:lvl w:ilvl="8" w:tplc="04070005" w:tentative="1">
      <w:start w:val="1"/>
      <w:numFmt w:val="bullet"/>
      <w:lvlText w:val=""/>
      <w:lvlJc w:val="left"/>
      <w:pPr>
        <w:ind w:left="6905" w:hanging="360"/>
      </w:pPr>
      <w:rPr>
        <w:rFonts w:ascii="Wingdings" w:hAnsi="Wingdings" w:hint="default"/>
      </w:rPr>
    </w:lvl>
  </w:abstractNum>
  <w:abstractNum w:abstractNumId="25" w15:restartNumberingAfterBreak="0">
    <w:nsid w:val="709F5B6E"/>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1D54229"/>
    <w:multiLevelType w:val="multilevel"/>
    <w:tmpl w:val="D06C3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72057BF1"/>
    <w:multiLevelType w:val="multilevel"/>
    <w:tmpl w:val="050C12A2"/>
    <w:styleLink w:val="AktuelleList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68C350B"/>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29" w15:restartNumberingAfterBreak="0">
    <w:nsid w:val="79E925F7"/>
    <w:multiLevelType w:val="multilevel"/>
    <w:tmpl w:val="FBB87B20"/>
    <w:lvl w:ilvl="0">
      <w:start w:val="1"/>
      <w:numFmt w:val="decimal"/>
      <w:lvlText w:val="%1."/>
      <w:lvlJc w:val="left"/>
      <w:pPr>
        <w:ind w:left="360" w:firstLine="1908"/>
      </w:pPr>
      <w:rPr>
        <w:rFonts w:hint="default"/>
      </w:rPr>
    </w:lvl>
    <w:lvl w:ilvl="1">
      <w:start w:val="2"/>
      <w:numFmt w:val="decimal"/>
      <w:isLg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FF64610"/>
    <w:multiLevelType w:val="multilevel"/>
    <w:tmpl w:val="38DE0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1222170">
    <w:abstractNumId w:val="18"/>
  </w:num>
  <w:num w:numId="2" w16cid:durableId="479730966">
    <w:abstractNumId w:val="25"/>
  </w:num>
  <w:num w:numId="3" w16cid:durableId="2070375307">
    <w:abstractNumId w:val="26"/>
  </w:num>
  <w:num w:numId="4" w16cid:durableId="1955936941">
    <w:abstractNumId w:val="1"/>
  </w:num>
  <w:num w:numId="5" w16cid:durableId="583805438">
    <w:abstractNumId w:val="28"/>
  </w:num>
  <w:num w:numId="6" w16cid:durableId="405304701">
    <w:abstractNumId w:val="17"/>
  </w:num>
  <w:num w:numId="7" w16cid:durableId="355153299">
    <w:abstractNumId w:val="6"/>
  </w:num>
  <w:num w:numId="8" w16cid:durableId="649292670">
    <w:abstractNumId w:val="0"/>
  </w:num>
  <w:num w:numId="9" w16cid:durableId="984427678">
    <w:abstractNumId w:val="29"/>
  </w:num>
  <w:num w:numId="10" w16cid:durableId="344215495">
    <w:abstractNumId w:val="10"/>
  </w:num>
  <w:num w:numId="11" w16cid:durableId="1791432328">
    <w:abstractNumId w:val="22"/>
  </w:num>
  <w:num w:numId="12" w16cid:durableId="1466116226">
    <w:abstractNumId w:val="9"/>
  </w:num>
  <w:num w:numId="13" w16cid:durableId="65302444">
    <w:abstractNumId w:val="27"/>
  </w:num>
  <w:num w:numId="14" w16cid:durableId="946351884">
    <w:abstractNumId w:val="3"/>
  </w:num>
  <w:num w:numId="15" w16cid:durableId="1293557288">
    <w:abstractNumId w:val="11"/>
  </w:num>
  <w:num w:numId="16" w16cid:durableId="1996717632">
    <w:abstractNumId w:val="7"/>
  </w:num>
  <w:num w:numId="17" w16cid:durableId="1390615428">
    <w:abstractNumId w:val="15"/>
  </w:num>
  <w:num w:numId="18" w16cid:durableId="1341156626">
    <w:abstractNumId w:val="8"/>
  </w:num>
  <w:num w:numId="19" w16cid:durableId="1922064819">
    <w:abstractNumId w:val="23"/>
  </w:num>
  <w:num w:numId="20" w16cid:durableId="717322179">
    <w:abstractNumId w:val="13"/>
  </w:num>
  <w:num w:numId="21" w16cid:durableId="526719669">
    <w:abstractNumId w:val="14"/>
  </w:num>
  <w:num w:numId="22" w16cid:durableId="1386101212">
    <w:abstractNumId w:val="21"/>
  </w:num>
  <w:num w:numId="23" w16cid:durableId="1586259277">
    <w:abstractNumId w:val="4"/>
  </w:num>
  <w:num w:numId="24" w16cid:durableId="627316176">
    <w:abstractNumId w:val="2"/>
  </w:num>
  <w:num w:numId="25" w16cid:durableId="1931813124">
    <w:abstractNumId w:val="16"/>
  </w:num>
  <w:num w:numId="26" w16cid:durableId="116948942">
    <w:abstractNumId w:val="19"/>
  </w:num>
  <w:num w:numId="27" w16cid:durableId="1008870378">
    <w:abstractNumId w:val="24"/>
  </w:num>
  <w:num w:numId="28" w16cid:durableId="1994328472">
    <w:abstractNumId w:val="20"/>
  </w:num>
  <w:num w:numId="29" w16cid:durableId="1158183977">
    <w:abstractNumId w:val="12"/>
  </w:num>
  <w:num w:numId="30" w16cid:durableId="1017541518">
    <w:abstractNumId w:val="5"/>
  </w:num>
  <w:num w:numId="31" w16cid:durableId="4078945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C63DF"/>
    <w:rsid w:val="00023C7B"/>
    <w:rsid w:val="00026F1C"/>
    <w:rsid w:val="00035FB8"/>
    <w:rsid w:val="00044099"/>
    <w:rsid w:val="000508D8"/>
    <w:rsid w:val="00052B14"/>
    <w:rsid w:val="00054ECF"/>
    <w:rsid w:val="00054FCF"/>
    <w:rsid w:val="00061B22"/>
    <w:rsid w:val="00087E09"/>
    <w:rsid w:val="0016122C"/>
    <w:rsid w:val="00185601"/>
    <w:rsid w:val="001A7E9A"/>
    <w:rsid w:val="001E3005"/>
    <w:rsid w:val="001F6E8A"/>
    <w:rsid w:val="00263A5A"/>
    <w:rsid w:val="002766A1"/>
    <w:rsid w:val="002815E0"/>
    <w:rsid w:val="002940BE"/>
    <w:rsid w:val="002C43E4"/>
    <w:rsid w:val="002D0816"/>
    <w:rsid w:val="002E7B78"/>
    <w:rsid w:val="002F7E1D"/>
    <w:rsid w:val="00315C6E"/>
    <w:rsid w:val="00330FE0"/>
    <w:rsid w:val="00336D01"/>
    <w:rsid w:val="003514A4"/>
    <w:rsid w:val="0035492C"/>
    <w:rsid w:val="00367D4A"/>
    <w:rsid w:val="00373DB5"/>
    <w:rsid w:val="003A479D"/>
    <w:rsid w:val="003D2055"/>
    <w:rsid w:val="0042451F"/>
    <w:rsid w:val="00432EBA"/>
    <w:rsid w:val="00435C5F"/>
    <w:rsid w:val="00436F3D"/>
    <w:rsid w:val="0045786E"/>
    <w:rsid w:val="004B7D35"/>
    <w:rsid w:val="004C1422"/>
    <w:rsid w:val="004C3B1A"/>
    <w:rsid w:val="004D5FFA"/>
    <w:rsid w:val="004E47DA"/>
    <w:rsid w:val="004E5E58"/>
    <w:rsid w:val="0050405E"/>
    <w:rsid w:val="00575DE9"/>
    <w:rsid w:val="005867CB"/>
    <w:rsid w:val="0059151E"/>
    <w:rsid w:val="005B44A9"/>
    <w:rsid w:val="005D585D"/>
    <w:rsid w:val="00600959"/>
    <w:rsid w:val="006062F5"/>
    <w:rsid w:val="00652DA1"/>
    <w:rsid w:val="00657C4F"/>
    <w:rsid w:val="00662594"/>
    <w:rsid w:val="00675415"/>
    <w:rsid w:val="006850A0"/>
    <w:rsid w:val="006C184B"/>
    <w:rsid w:val="006C6401"/>
    <w:rsid w:val="006E4C0C"/>
    <w:rsid w:val="00712CB8"/>
    <w:rsid w:val="00722A8D"/>
    <w:rsid w:val="007704BB"/>
    <w:rsid w:val="007C64EA"/>
    <w:rsid w:val="007E353B"/>
    <w:rsid w:val="007E4376"/>
    <w:rsid w:val="008273F5"/>
    <w:rsid w:val="00834A7F"/>
    <w:rsid w:val="00847E8D"/>
    <w:rsid w:val="008851B1"/>
    <w:rsid w:val="00887D33"/>
    <w:rsid w:val="008C7EAD"/>
    <w:rsid w:val="008F5784"/>
    <w:rsid w:val="008F72CF"/>
    <w:rsid w:val="00916477"/>
    <w:rsid w:val="00924BEE"/>
    <w:rsid w:val="009A1BCA"/>
    <w:rsid w:val="009D086B"/>
    <w:rsid w:val="009F5F51"/>
    <w:rsid w:val="00A2395D"/>
    <w:rsid w:val="00A40696"/>
    <w:rsid w:val="00A40C9A"/>
    <w:rsid w:val="00A425AA"/>
    <w:rsid w:val="00AC0867"/>
    <w:rsid w:val="00AC4F80"/>
    <w:rsid w:val="00AF22EB"/>
    <w:rsid w:val="00B32134"/>
    <w:rsid w:val="00B40ACE"/>
    <w:rsid w:val="00B611CD"/>
    <w:rsid w:val="00BC5426"/>
    <w:rsid w:val="00BD4866"/>
    <w:rsid w:val="00C251AA"/>
    <w:rsid w:val="00C731FB"/>
    <w:rsid w:val="00CA126F"/>
    <w:rsid w:val="00CB50CF"/>
    <w:rsid w:val="00CE4233"/>
    <w:rsid w:val="00D44C3E"/>
    <w:rsid w:val="00D83436"/>
    <w:rsid w:val="00DA4252"/>
    <w:rsid w:val="00DD59D7"/>
    <w:rsid w:val="00DE000B"/>
    <w:rsid w:val="00E0755E"/>
    <w:rsid w:val="00E30CB3"/>
    <w:rsid w:val="00E336F2"/>
    <w:rsid w:val="00E51309"/>
    <w:rsid w:val="00E759FF"/>
    <w:rsid w:val="00E95F06"/>
    <w:rsid w:val="00EC2682"/>
    <w:rsid w:val="00EE6CEC"/>
    <w:rsid w:val="00F4171C"/>
    <w:rsid w:val="00F41843"/>
    <w:rsid w:val="00F67008"/>
    <w:rsid w:val="00F8586B"/>
    <w:rsid w:val="00FB2469"/>
    <w:rsid w:val="00FC63DF"/>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9F22DD"/>
  <w15:docId w15:val="{7E9F8D16-648C-4787-8A94-BABE13B8A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ebene 1"/>
    <w:qFormat/>
    <w:rsid w:val="00CE4233"/>
    <w:pPr>
      <w:spacing w:before="100" w:beforeAutospacing="1" w:after="240"/>
    </w:pPr>
    <w:rPr>
      <w:rFonts w:ascii="Arial" w:hAnsi="Arial"/>
      <w:color w:val="323E4F" w:themeColor="text2" w:themeShade="BF"/>
      <w:sz w:val="22"/>
    </w:rPr>
  </w:style>
  <w:style w:type="paragraph" w:styleId="Heading1">
    <w:name w:val="heading 1"/>
    <w:basedOn w:val="ListParagraph"/>
    <w:next w:val="Normal"/>
    <w:link w:val="Heading1Char"/>
    <w:uiPriority w:val="9"/>
    <w:qFormat/>
    <w:rsid w:val="008C7EAD"/>
    <w:pPr>
      <w:numPr>
        <w:numId w:val="26"/>
      </w:numPr>
      <w:pBdr>
        <w:bottom w:val="single" w:sz="8" w:space="1" w:color="0005D4"/>
      </w:pBdr>
      <w:outlineLvl w:val="0"/>
    </w:pPr>
    <w:rPr>
      <w:b/>
      <w:color w:val="1F3864" w:themeColor="accent1" w:themeShade="80"/>
      <w:sz w:val="38"/>
    </w:rPr>
  </w:style>
  <w:style w:type="paragraph" w:styleId="Heading2">
    <w:name w:val="heading 2"/>
    <w:basedOn w:val="ListParagraph"/>
    <w:next w:val="Normal"/>
    <w:link w:val="Heading2Char"/>
    <w:uiPriority w:val="9"/>
    <w:unhideWhenUsed/>
    <w:qFormat/>
    <w:rsid w:val="008C7EAD"/>
    <w:pPr>
      <w:numPr>
        <w:ilvl w:val="1"/>
        <w:numId w:val="26"/>
      </w:numPr>
      <w:spacing w:before="0" w:beforeAutospacing="0"/>
      <w:ind w:left="993" w:hanging="633"/>
      <w:outlineLvl w:val="1"/>
    </w:pPr>
    <w:rPr>
      <w:color w:val="2F5496" w:themeColor="accent1" w:themeShade="BF"/>
      <w:sz w:val="32"/>
    </w:rPr>
  </w:style>
  <w:style w:type="paragraph" w:styleId="Heading3">
    <w:name w:val="heading 3"/>
    <w:basedOn w:val="ListParagraph"/>
    <w:next w:val="Normal"/>
    <w:link w:val="Heading3Char"/>
    <w:uiPriority w:val="9"/>
    <w:unhideWhenUsed/>
    <w:qFormat/>
    <w:rsid w:val="008C7EAD"/>
    <w:pPr>
      <w:numPr>
        <w:ilvl w:val="2"/>
        <w:numId w:val="26"/>
      </w:numPr>
      <w:ind w:left="1701" w:hanging="981"/>
      <w:outlineLvl w:val="2"/>
    </w:pPr>
    <w:rPr>
      <w:color w:val="8EAADB" w:themeColor="accent1" w:themeTint="99"/>
      <w:sz w:val="28"/>
    </w:rPr>
  </w:style>
  <w:style w:type="paragraph" w:styleId="Heading4">
    <w:name w:val="heading 4"/>
    <w:basedOn w:val="Normal"/>
    <w:next w:val="Normal"/>
    <w:link w:val="Heading4Char"/>
    <w:uiPriority w:val="9"/>
    <w:semiHidden/>
    <w:unhideWhenUsed/>
    <w:qFormat/>
    <w:rsid w:val="007E4376"/>
    <w:pPr>
      <w:keepNext/>
      <w:keepLines/>
      <w:numPr>
        <w:ilvl w:val="3"/>
        <w:numId w:val="2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E4376"/>
    <w:pPr>
      <w:keepNext/>
      <w:keepLines/>
      <w:numPr>
        <w:ilvl w:val="4"/>
        <w:numId w:val="2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E4376"/>
    <w:pPr>
      <w:keepNext/>
      <w:keepLines/>
      <w:numPr>
        <w:ilvl w:val="5"/>
        <w:numId w:val="2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E4376"/>
    <w:pPr>
      <w:keepNext/>
      <w:keepLines/>
      <w:numPr>
        <w:ilvl w:val="6"/>
        <w:numId w:val="2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E4376"/>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E4376"/>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63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5F06"/>
    <w:rPr>
      <w:color w:val="0563C1" w:themeColor="hyperlink"/>
      <w:u w:val="single"/>
    </w:rPr>
  </w:style>
  <w:style w:type="character" w:customStyle="1" w:styleId="NichtaufgelsteErwhnung1">
    <w:name w:val="Nicht aufgelöste Erwähnung1"/>
    <w:basedOn w:val="DefaultParagraphFont"/>
    <w:uiPriority w:val="99"/>
    <w:semiHidden/>
    <w:unhideWhenUsed/>
    <w:rsid w:val="00E95F06"/>
    <w:rPr>
      <w:color w:val="605E5C"/>
      <w:shd w:val="clear" w:color="auto" w:fill="E1DFDD"/>
    </w:rPr>
  </w:style>
  <w:style w:type="paragraph" w:styleId="Header">
    <w:name w:val="header"/>
    <w:basedOn w:val="Normal"/>
    <w:link w:val="HeaderChar"/>
    <w:uiPriority w:val="99"/>
    <w:unhideWhenUsed/>
    <w:rsid w:val="00061B22"/>
    <w:pPr>
      <w:tabs>
        <w:tab w:val="center" w:pos="4536"/>
        <w:tab w:val="right" w:pos="9072"/>
      </w:tabs>
    </w:pPr>
  </w:style>
  <w:style w:type="character" w:customStyle="1" w:styleId="HeaderChar">
    <w:name w:val="Header Char"/>
    <w:basedOn w:val="DefaultParagraphFont"/>
    <w:link w:val="Header"/>
    <w:uiPriority w:val="99"/>
    <w:rsid w:val="00061B22"/>
  </w:style>
  <w:style w:type="paragraph" w:styleId="Footer">
    <w:name w:val="footer"/>
    <w:basedOn w:val="Normal"/>
    <w:link w:val="FooterChar"/>
    <w:uiPriority w:val="99"/>
    <w:unhideWhenUsed/>
    <w:rsid w:val="004C3B1A"/>
    <w:pPr>
      <w:tabs>
        <w:tab w:val="center" w:pos="4536"/>
        <w:tab w:val="right" w:pos="9072"/>
      </w:tabs>
    </w:pPr>
    <w:rPr>
      <w:color w:val="767171" w:themeColor="background2" w:themeShade="80"/>
    </w:rPr>
  </w:style>
  <w:style w:type="character" w:customStyle="1" w:styleId="FooterChar">
    <w:name w:val="Footer Char"/>
    <w:basedOn w:val="DefaultParagraphFont"/>
    <w:link w:val="Footer"/>
    <w:uiPriority w:val="99"/>
    <w:rsid w:val="004C3B1A"/>
    <w:rPr>
      <w:rFonts w:ascii="Arial" w:hAnsi="Arial"/>
      <w:color w:val="767171" w:themeColor="background2" w:themeShade="80"/>
      <w:sz w:val="22"/>
    </w:rPr>
  </w:style>
  <w:style w:type="character" w:customStyle="1" w:styleId="Heading1Char">
    <w:name w:val="Heading 1 Char"/>
    <w:basedOn w:val="DefaultParagraphFont"/>
    <w:link w:val="Heading1"/>
    <w:uiPriority w:val="9"/>
    <w:rsid w:val="008C7EAD"/>
    <w:rPr>
      <w:rFonts w:ascii="Arial" w:hAnsi="Arial"/>
      <w:b/>
      <w:color w:val="1F3864" w:themeColor="accent1" w:themeShade="80"/>
      <w:sz w:val="38"/>
    </w:rPr>
  </w:style>
  <w:style w:type="paragraph" w:styleId="ListParagraph">
    <w:name w:val="List Paragraph"/>
    <w:basedOn w:val="Normal"/>
    <w:uiPriority w:val="34"/>
    <w:qFormat/>
    <w:rsid w:val="001A7E9A"/>
    <w:pPr>
      <w:contextualSpacing/>
    </w:pPr>
  </w:style>
  <w:style w:type="character" w:customStyle="1" w:styleId="Heading2Char">
    <w:name w:val="Heading 2 Char"/>
    <w:basedOn w:val="DefaultParagraphFont"/>
    <w:link w:val="Heading2"/>
    <w:uiPriority w:val="9"/>
    <w:rsid w:val="008C7EAD"/>
    <w:rPr>
      <w:rFonts w:ascii="Arial" w:hAnsi="Arial"/>
      <w:color w:val="2F5496" w:themeColor="accent1" w:themeShade="BF"/>
      <w:sz w:val="32"/>
    </w:rPr>
  </w:style>
  <w:style w:type="paragraph" w:styleId="NoSpacing">
    <w:name w:val="No Spacing"/>
    <w:uiPriority w:val="1"/>
    <w:qFormat/>
    <w:rsid w:val="006C6401"/>
  </w:style>
  <w:style w:type="character" w:customStyle="1" w:styleId="Heading3Char">
    <w:name w:val="Heading 3 Char"/>
    <w:basedOn w:val="DefaultParagraphFont"/>
    <w:link w:val="Heading3"/>
    <w:uiPriority w:val="9"/>
    <w:rsid w:val="008C7EAD"/>
    <w:rPr>
      <w:rFonts w:ascii="Arial" w:hAnsi="Arial"/>
      <w:color w:val="8EAADB" w:themeColor="accent1" w:themeTint="99"/>
      <w:sz w:val="28"/>
    </w:rPr>
  </w:style>
  <w:style w:type="numbering" w:customStyle="1" w:styleId="AktuelleListe1">
    <w:name w:val="Aktuelle Liste1"/>
    <w:uiPriority w:val="99"/>
    <w:rsid w:val="00D44C3E"/>
    <w:pPr>
      <w:numPr>
        <w:numId w:val="7"/>
      </w:numPr>
    </w:pPr>
  </w:style>
  <w:style w:type="numbering" w:customStyle="1" w:styleId="AktuelleListe2">
    <w:name w:val="Aktuelle Liste2"/>
    <w:uiPriority w:val="99"/>
    <w:rsid w:val="00D44C3E"/>
    <w:pPr>
      <w:numPr>
        <w:numId w:val="8"/>
      </w:numPr>
    </w:pPr>
  </w:style>
  <w:style w:type="numbering" w:customStyle="1" w:styleId="AktuelleListe3">
    <w:name w:val="Aktuelle Liste3"/>
    <w:uiPriority w:val="99"/>
    <w:rsid w:val="00575DE9"/>
    <w:pPr>
      <w:numPr>
        <w:numId w:val="10"/>
      </w:numPr>
    </w:pPr>
  </w:style>
  <w:style w:type="table" w:styleId="GridTable1Light">
    <w:name w:val="Grid Table 1 Light"/>
    <w:basedOn w:val="TableNormal"/>
    <w:uiPriority w:val="46"/>
    <w:rsid w:val="005B44A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A2395D"/>
  </w:style>
  <w:style w:type="paragraph" w:customStyle="1" w:styleId="nichtInhaltsverzeichnis">
    <w:name w:val="nicht Inhaltsverzeichnis"/>
    <w:basedOn w:val="Heading1"/>
    <w:qFormat/>
    <w:rsid w:val="008273F5"/>
    <w:pPr>
      <w:numPr>
        <w:numId w:val="0"/>
      </w:numPr>
      <w:ind w:left="360" w:hanging="360"/>
    </w:pPr>
  </w:style>
  <w:style w:type="numbering" w:customStyle="1" w:styleId="AktuelleListe4">
    <w:name w:val="Aktuelle Liste4"/>
    <w:uiPriority w:val="99"/>
    <w:rsid w:val="00E0755E"/>
    <w:pPr>
      <w:numPr>
        <w:numId w:val="13"/>
      </w:numPr>
    </w:pPr>
  </w:style>
  <w:style w:type="character" w:customStyle="1" w:styleId="Heading4Char">
    <w:name w:val="Heading 4 Char"/>
    <w:basedOn w:val="DefaultParagraphFont"/>
    <w:link w:val="Heading4"/>
    <w:uiPriority w:val="9"/>
    <w:semiHidden/>
    <w:rsid w:val="007E4376"/>
    <w:rPr>
      <w:rFonts w:asciiTheme="majorHAnsi" w:eastAsiaTheme="majorEastAsia" w:hAnsiTheme="majorHAnsi" w:cstheme="majorBidi"/>
      <w:i/>
      <w:iCs/>
      <w:color w:val="2F5496" w:themeColor="accent1" w:themeShade="BF"/>
      <w:sz w:val="22"/>
    </w:rPr>
  </w:style>
  <w:style w:type="character" w:customStyle="1" w:styleId="Heading5Char">
    <w:name w:val="Heading 5 Char"/>
    <w:basedOn w:val="DefaultParagraphFont"/>
    <w:link w:val="Heading5"/>
    <w:uiPriority w:val="9"/>
    <w:semiHidden/>
    <w:rsid w:val="007E4376"/>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semiHidden/>
    <w:rsid w:val="007E4376"/>
    <w:rPr>
      <w:rFonts w:asciiTheme="majorHAnsi" w:eastAsiaTheme="majorEastAsia" w:hAnsiTheme="majorHAnsi" w:cstheme="majorBidi"/>
      <w:color w:val="1F3763" w:themeColor="accent1" w:themeShade="7F"/>
      <w:sz w:val="22"/>
    </w:rPr>
  </w:style>
  <w:style w:type="character" w:customStyle="1" w:styleId="Heading7Char">
    <w:name w:val="Heading 7 Char"/>
    <w:basedOn w:val="DefaultParagraphFont"/>
    <w:link w:val="Heading7"/>
    <w:uiPriority w:val="9"/>
    <w:semiHidden/>
    <w:rsid w:val="007E4376"/>
    <w:rPr>
      <w:rFonts w:asciiTheme="majorHAnsi" w:eastAsiaTheme="majorEastAsia" w:hAnsiTheme="majorHAnsi" w:cstheme="majorBidi"/>
      <w:i/>
      <w:iCs/>
      <w:color w:val="1F3763" w:themeColor="accent1" w:themeShade="7F"/>
      <w:sz w:val="22"/>
    </w:rPr>
  </w:style>
  <w:style w:type="character" w:customStyle="1" w:styleId="Heading8Char">
    <w:name w:val="Heading 8 Char"/>
    <w:basedOn w:val="DefaultParagraphFont"/>
    <w:link w:val="Heading8"/>
    <w:uiPriority w:val="9"/>
    <w:semiHidden/>
    <w:rsid w:val="007E437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E4376"/>
    <w:rPr>
      <w:rFonts w:asciiTheme="majorHAnsi" w:eastAsiaTheme="majorEastAsia" w:hAnsiTheme="majorHAnsi" w:cstheme="majorBidi"/>
      <w:i/>
      <w:iCs/>
      <w:color w:val="272727" w:themeColor="text1" w:themeTint="D8"/>
      <w:sz w:val="21"/>
      <w:szCs w:val="21"/>
    </w:rPr>
  </w:style>
  <w:style w:type="paragraph" w:customStyle="1" w:styleId="ebene2">
    <w:name w:val="ebene2"/>
    <w:basedOn w:val="Normal"/>
    <w:qFormat/>
    <w:rsid w:val="008C7EAD"/>
    <w:pPr>
      <w:spacing w:before="0" w:beforeAutospacing="0"/>
      <w:ind w:left="426"/>
    </w:pPr>
    <w:rPr>
      <w:color w:val="404040" w:themeColor="text1" w:themeTint="BF"/>
      <w:shd w:val="clear" w:color="auto" w:fill="FFFFFF"/>
    </w:rPr>
  </w:style>
  <w:style w:type="paragraph" w:styleId="NormalWeb">
    <w:name w:val="Normal (Web)"/>
    <w:basedOn w:val="Normal"/>
    <w:uiPriority w:val="99"/>
    <w:unhideWhenUsed/>
    <w:rsid w:val="00E336F2"/>
    <w:pPr>
      <w:spacing w:after="100" w:afterAutospacing="1"/>
    </w:pPr>
    <w:rPr>
      <w:rFonts w:ascii="Times New Roman" w:eastAsia="Times New Roman" w:hAnsi="Times New Roman" w:cs="Times New Roman"/>
      <w:sz w:val="24"/>
      <w:lang w:val="en-US" w:eastAsia="ja-JP"/>
    </w:rPr>
  </w:style>
  <w:style w:type="paragraph" w:customStyle="1" w:styleId="Ebene3">
    <w:name w:val="Ebene3"/>
    <w:basedOn w:val="NormalWeb"/>
    <w:qFormat/>
    <w:rsid w:val="004E47DA"/>
    <w:pPr>
      <w:shd w:val="clear" w:color="auto" w:fill="FFFFFF"/>
      <w:ind w:left="709"/>
    </w:pPr>
    <w:rPr>
      <w:rFonts w:ascii="Arial" w:hAnsi="Arial" w:cs="Arial"/>
      <w:color w:val="202122"/>
      <w:sz w:val="21"/>
      <w:szCs w:val="21"/>
      <w:shd w:val="clear" w:color="auto" w:fill="FFFFFF"/>
    </w:rPr>
  </w:style>
  <w:style w:type="paragraph" w:styleId="TOCHeading">
    <w:name w:val="TOC Heading"/>
    <w:basedOn w:val="Heading1"/>
    <w:next w:val="Normal"/>
    <w:uiPriority w:val="39"/>
    <w:unhideWhenUsed/>
    <w:qFormat/>
    <w:rsid w:val="00E30CB3"/>
    <w:pPr>
      <w:keepNext/>
      <w:keepLines/>
      <w:numPr>
        <w:numId w:val="0"/>
      </w:numPr>
      <w:pBdr>
        <w:bottom w:val="none" w:sz="0" w:space="0" w:color="auto"/>
      </w:pBdr>
      <w:spacing w:line="259" w:lineRule="auto"/>
      <w:contextualSpacing w:val="0"/>
      <w:outlineLvl w:val="9"/>
    </w:pPr>
    <w:rPr>
      <w:rFonts w:asciiTheme="majorHAnsi" w:eastAsiaTheme="majorEastAsia" w:hAnsiTheme="majorHAnsi" w:cstheme="majorBidi"/>
      <w:b w:val="0"/>
      <w:color w:val="2F5496" w:themeColor="accent1" w:themeShade="BF"/>
      <w:sz w:val="32"/>
      <w:szCs w:val="32"/>
      <w:lang w:val="en-US"/>
    </w:rPr>
  </w:style>
  <w:style w:type="paragraph" w:styleId="TOC1">
    <w:name w:val="toc 1"/>
    <w:basedOn w:val="Normal"/>
    <w:next w:val="Normal"/>
    <w:autoRedefine/>
    <w:uiPriority w:val="39"/>
    <w:unhideWhenUsed/>
    <w:rsid w:val="002F7E1D"/>
    <w:pPr>
      <w:spacing w:before="0" w:beforeAutospacing="0" w:after="80"/>
    </w:pPr>
    <w:rPr>
      <w:b/>
      <w:noProof/>
    </w:rPr>
  </w:style>
  <w:style w:type="paragraph" w:styleId="TOC2">
    <w:name w:val="toc 2"/>
    <w:basedOn w:val="Normal"/>
    <w:next w:val="Normal"/>
    <w:autoRedefine/>
    <w:uiPriority w:val="39"/>
    <w:unhideWhenUsed/>
    <w:rsid w:val="002F7E1D"/>
    <w:pPr>
      <w:tabs>
        <w:tab w:val="left" w:pos="880"/>
        <w:tab w:val="right" w:leader="dot" w:pos="9062"/>
      </w:tabs>
      <w:spacing w:before="0" w:beforeAutospacing="0" w:after="100"/>
      <w:ind w:left="220"/>
    </w:pPr>
    <w:rPr>
      <w:noProof/>
      <w:sz w:val="21"/>
      <w:szCs w:val="22"/>
    </w:rPr>
  </w:style>
  <w:style w:type="paragraph" w:styleId="TOC3">
    <w:name w:val="toc 3"/>
    <w:basedOn w:val="Normal"/>
    <w:next w:val="Normal"/>
    <w:autoRedefine/>
    <w:uiPriority w:val="39"/>
    <w:unhideWhenUsed/>
    <w:rsid w:val="008851B1"/>
    <w:pPr>
      <w:tabs>
        <w:tab w:val="left" w:pos="1440"/>
        <w:tab w:val="right" w:leader="dot" w:pos="9062"/>
      </w:tabs>
      <w:spacing w:before="0" w:beforeAutospacing="0" w:after="0"/>
      <w:ind w:left="440"/>
    </w:pPr>
    <w:rPr>
      <w:rFonts w:asciiTheme="minorHAnsi" w:eastAsiaTheme="minorEastAsia" w:hAnsiTheme="minorHAnsi"/>
      <w:noProof/>
      <w:color w:val="auto"/>
      <w:kern w:val="2"/>
      <w:szCs w:val="22"/>
      <w:lang w:val="en-US" w:eastAsia="ja-JP"/>
      <w14:ligatures w14:val="standardContextual"/>
    </w:rPr>
  </w:style>
  <w:style w:type="paragraph" w:customStyle="1" w:styleId="paragraph">
    <w:name w:val="paragraph"/>
    <w:basedOn w:val="Normal"/>
    <w:rsid w:val="00185601"/>
    <w:pPr>
      <w:spacing w:after="100" w:afterAutospacing="1"/>
    </w:pPr>
    <w:rPr>
      <w:rFonts w:ascii="Times New Roman" w:eastAsia="Times New Roman" w:hAnsi="Times New Roman" w:cs="Times New Roman"/>
      <w:color w:val="auto"/>
      <w:sz w:val="24"/>
      <w:lang w:eastAsia="de-DE"/>
    </w:rPr>
  </w:style>
  <w:style w:type="paragraph" w:customStyle="1" w:styleId="TextAufzhlung">
    <w:name w:val="Text_Aufzählung"/>
    <w:basedOn w:val="Normal"/>
    <w:qFormat/>
    <w:rsid w:val="00185601"/>
    <w:pPr>
      <w:numPr>
        <w:numId w:val="27"/>
      </w:numPr>
      <w:tabs>
        <w:tab w:val="left" w:pos="851"/>
      </w:tabs>
      <w:spacing w:before="0" w:beforeAutospacing="0" w:after="120"/>
      <w:ind w:right="2410"/>
    </w:pPr>
    <w:rPr>
      <w:rFonts w:ascii="Calibri" w:eastAsia="Times New Roman" w:hAnsi="Calibri" w:cs="Calibri"/>
      <w:color w:val="auto"/>
      <w:sz w:val="20"/>
      <w:szCs w:val="20"/>
      <w:lang w:eastAsia="de-DE"/>
    </w:rPr>
  </w:style>
  <w:style w:type="paragraph" w:customStyle="1" w:styleId="TextAufzhlung2">
    <w:name w:val="Text_Aufzählung2"/>
    <w:basedOn w:val="Normal"/>
    <w:qFormat/>
    <w:rsid w:val="00185601"/>
    <w:pPr>
      <w:numPr>
        <w:ilvl w:val="1"/>
        <w:numId w:val="27"/>
      </w:numPr>
      <w:spacing w:before="0" w:beforeAutospacing="0" w:after="120"/>
      <w:ind w:left="1276" w:right="2410" w:hanging="425"/>
      <w:contextualSpacing/>
    </w:pPr>
    <w:rPr>
      <w:rFonts w:ascii="Calibri" w:eastAsia="Times New Roman" w:hAnsi="Calibri" w:cs="Calibri"/>
      <w:color w:val="auto"/>
      <w:sz w:val="20"/>
      <w:szCs w:val="20"/>
      <w:lang w:eastAsia="de-DE"/>
    </w:rPr>
  </w:style>
  <w:style w:type="character" w:styleId="UnresolvedMention">
    <w:name w:val="Unresolved Mention"/>
    <w:basedOn w:val="DefaultParagraphFont"/>
    <w:uiPriority w:val="99"/>
    <w:semiHidden/>
    <w:unhideWhenUsed/>
    <w:rsid w:val="00AF22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25758">
      <w:bodyDiv w:val="1"/>
      <w:marLeft w:val="0"/>
      <w:marRight w:val="0"/>
      <w:marTop w:val="0"/>
      <w:marBottom w:val="0"/>
      <w:divBdr>
        <w:top w:val="none" w:sz="0" w:space="0" w:color="auto"/>
        <w:left w:val="none" w:sz="0" w:space="0" w:color="auto"/>
        <w:bottom w:val="none" w:sz="0" w:space="0" w:color="auto"/>
        <w:right w:val="none" w:sz="0" w:space="0" w:color="auto"/>
      </w:divBdr>
    </w:div>
    <w:div w:id="222372305">
      <w:bodyDiv w:val="1"/>
      <w:marLeft w:val="0"/>
      <w:marRight w:val="0"/>
      <w:marTop w:val="0"/>
      <w:marBottom w:val="0"/>
      <w:divBdr>
        <w:top w:val="none" w:sz="0" w:space="0" w:color="auto"/>
        <w:left w:val="none" w:sz="0" w:space="0" w:color="auto"/>
        <w:bottom w:val="none" w:sz="0" w:space="0" w:color="auto"/>
        <w:right w:val="none" w:sz="0" w:space="0" w:color="auto"/>
      </w:divBdr>
    </w:div>
    <w:div w:id="349455523">
      <w:bodyDiv w:val="1"/>
      <w:marLeft w:val="0"/>
      <w:marRight w:val="0"/>
      <w:marTop w:val="0"/>
      <w:marBottom w:val="0"/>
      <w:divBdr>
        <w:top w:val="none" w:sz="0" w:space="0" w:color="auto"/>
        <w:left w:val="none" w:sz="0" w:space="0" w:color="auto"/>
        <w:bottom w:val="none" w:sz="0" w:space="0" w:color="auto"/>
        <w:right w:val="none" w:sz="0" w:space="0" w:color="auto"/>
      </w:divBdr>
      <w:divsChild>
        <w:div w:id="1143884117">
          <w:marLeft w:val="0"/>
          <w:marRight w:val="0"/>
          <w:marTop w:val="0"/>
          <w:marBottom w:val="0"/>
          <w:divBdr>
            <w:top w:val="single" w:sz="2" w:space="0" w:color="E3E3E3"/>
            <w:left w:val="single" w:sz="2" w:space="0" w:color="E3E3E3"/>
            <w:bottom w:val="single" w:sz="2" w:space="0" w:color="E3E3E3"/>
            <w:right w:val="single" w:sz="2" w:space="0" w:color="E3E3E3"/>
          </w:divBdr>
          <w:divsChild>
            <w:div w:id="424424847">
              <w:marLeft w:val="0"/>
              <w:marRight w:val="0"/>
              <w:marTop w:val="100"/>
              <w:marBottom w:val="100"/>
              <w:divBdr>
                <w:top w:val="single" w:sz="2" w:space="0" w:color="E3E3E3"/>
                <w:left w:val="single" w:sz="2" w:space="0" w:color="E3E3E3"/>
                <w:bottom w:val="single" w:sz="2" w:space="0" w:color="E3E3E3"/>
                <w:right w:val="single" w:sz="2" w:space="0" w:color="E3E3E3"/>
              </w:divBdr>
              <w:divsChild>
                <w:div w:id="782110958">
                  <w:marLeft w:val="0"/>
                  <w:marRight w:val="0"/>
                  <w:marTop w:val="0"/>
                  <w:marBottom w:val="0"/>
                  <w:divBdr>
                    <w:top w:val="single" w:sz="2" w:space="0" w:color="E3E3E3"/>
                    <w:left w:val="single" w:sz="2" w:space="0" w:color="E3E3E3"/>
                    <w:bottom w:val="single" w:sz="2" w:space="0" w:color="E3E3E3"/>
                    <w:right w:val="single" w:sz="2" w:space="0" w:color="E3E3E3"/>
                  </w:divBdr>
                  <w:divsChild>
                    <w:div w:id="1822966076">
                      <w:marLeft w:val="0"/>
                      <w:marRight w:val="0"/>
                      <w:marTop w:val="0"/>
                      <w:marBottom w:val="0"/>
                      <w:divBdr>
                        <w:top w:val="single" w:sz="2" w:space="0" w:color="E3E3E3"/>
                        <w:left w:val="single" w:sz="2" w:space="0" w:color="E3E3E3"/>
                        <w:bottom w:val="single" w:sz="2" w:space="0" w:color="E3E3E3"/>
                        <w:right w:val="single" w:sz="2" w:space="0" w:color="E3E3E3"/>
                      </w:divBdr>
                      <w:divsChild>
                        <w:div w:id="1494643886">
                          <w:marLeft w:val="0"/>
                          <w:marRight w:val="0"/>
                          <w:marTop w:val="0"/>
                          <w:marBottom w:val="0"/>
                          <w:divBdr>
                            <w:top w:val="single" w:sz="2" w:space="0" w:color="E3E3E3"/>
                            <w:left w:val="single" w:sz="2" w:space="0" w:color="E3E3E3"/>
                            <w:bottom w:val="single" w:sz="2" w:space="0" w:color="E3E3E3"/>
                            <w:right w:val="single" w:sz="2" w:space="0" w:color="E3E3E3"/>
                          </w:divBdr>
                          <w:divsChild>
                            <w:div w:id="1011881264">
                              <w:marLeft w:val="0"/>
                              <w:marRight w:val="0"/>
                              <w:marTop w:val="0"/>
                              <w:marBottom w:val="0"/>
                              <w:divBdr>
                                <w:top w:val="single" w:sz="2" w:space="0" w:color="E3E3E3"/>
                                <w:left w:val="single" w:sz="2" w:space="0" w:color="E3E3E3"/>
                                <w:bottom w:val="single" w:sz="2" w:space="0" w:color="E3E3E3"/>
                                <w:right w:val="single" w:sz="2" w:space="0" w:color="E3E3E3"/>
                              </w:divBdr>
                              <w:divsChild>
                                <w:div w:id="1112285148">
                                  <w:marLeft w:val="0"/>
                                  <w:marRight w:val="0"/>
                                  <w:marTop w:val="0"/>
                                  <w:marBottom w:val="0"/>
                                  <w:divBdr>
                                    <w:top w:val="single" w:sz="2" w:space="0" w:color="E3E3E3"/>
                                    <w:left w:val="single" w:sz="2" w:space="0" w:color="E3E3E3"/>
                                    <w:bottom w:val="single" w:sz="2" w:space="0" w:color="E3E3E3"/>
                                    <w:right w:val="single" w:sz="2" w:space="0" w:color="E3E3E3"/>
                                  </w:divBdr>
                                  <w:divsChild>
                                    <w:div w:id="851184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70989258">
          <w:marLeft w:val="0"/>
          <w:marRight w:val="0"/>
          <w:marTop w:val="0"/>
          <w:marBottom w:val="0"/>
          <w:divBdr>
            <w:top w:val="single" w:sz="2" w:space="0" w:color="E3E3E3"/>
            <w:left w:val="single" w:sz="2" w:space="0" w:color="E3E3E3"/>
            <w:bottom w:val="single" w:sz="2" w:space="0" w:color="E3E3E3"/>
            <w:right w:val="single" w:sz="2" w:space="0" w:color="E3E3E3"/>
          </w:divBdr>
          <w:divsChild>
            <w:div w:id="1260944854">
              <w:marLeft w:val="0"/>
              <w:marRight w:val="0"/>
              <w:marTop w:val="100"/>
              <w:marBottom w:val="100"/>
              <w:divBdr>
                <w:top w:val="single" w:sz="2" w:space="0" w:color="E3E3E3"/>
                <w:left w:val="single" w:sz="2" w:space="0" w:color="E3E3E3"/>
                <w:bottom w:val="single" w:sz="2" w:space="0" w:color="E3E3E3"/>
                <w:right w:val="single" w:sz="2" w:space="0" w:color="E3E3E3"/>
              </w:divBdr>
              <w:divsChild>
                <w:div w:id="325746305">
                  <w:marLeft w:val="0"/>
                  <w:marRight w:val="0"/>
                  <w:marTop w:val="0"/>
                  <w:marBottom w:val="0"/>
                  <w:divBdr>
                    <w:top w:val="single" w:sz="2" w:space="0" w:color="E3E3E3"/>
                    <w:left w:val="single" w:sz="2" w:space="0" w:color="E3E3E3"/>
                    <w:bottom w:val="single" w:sz="2" w:space="0" w:color="E3E3E3"/>
                    <w:right w:val="single" w:sz="2" w:space="0" w:color="E3E3E3"/>
                  </w:divBdr>
                  <w:divsChild>
                    <w:div w:id="383992432">
                      <w:marLeft w:val="0"/>
                      <w:marRight w:val="0"/>
                      <w:marTop w:val="0"/>
                      <w:marBottom w:val="0"/>
                      <w:divBdr>
                        <w:top w:val="single" w:sz="2" w:space="0" w:color="E3E3E3"/>
                        <w:left w:val="single" w:sz="2" w:space="0" w:color="E3E3E3"/>
                        <w:bottom w:val="single" w:sz="2" w:space="0" w:color="E3E3E3"/>
                        <w:right w:val="single" w:sz="2" w:space="0" w:color="E3E3E3"/>
                      </w:divBdr>
                      <w:divsChild>
                        <w:div w:id="1768770833">
                          <w:marLeft w:val="0"/>
                          <w:marRight w:val="0"/>
                          <w:marTop w:val="0"/>
                          <w:marBottom w:val="0"/>
                          <w:divBdr>
                            <w:top w:val="single" w:sz="2" w:space="0" w:color="E3E3E3"/>
                            <w:left w:val="single" w:sz="2" w:space="0" w:color="E3E3E3"/>
                            <w:bottom w:val="single" w:sz="2" w:space="0" w:color="E3E3E3"/>
                            <w:right w:val="single" w:sz="2" w:space="0" w:color="E3E3E3"/>
                          </w:divBdr>
                          <w:divsChild>
                            <w:div w:id="480123355">
                              <w:marLeft w:val="0"/>
                              <w:marRight w:val="0"/>
                              <w:marTop w:val="0"/>
                              <w:marBottom w:val="0"/>
                              <w:divBdr>
                                <w:top w:val="single" w:sz="2" w:space="0" w:color="E3E3E3"/>
                                <w:left w:val="single" w:sz="2" w:space="0" w:color="E3E3E3"/>
                                <w:bottom w:val="single" w:sz="2" w:space="0" w:color="E3E3E3"/>
                                <w:right w:val="single" w:sz="2" w:space="0" w:color="E3E3E3"/>
                              </w:divBdr>
                              <w:divsChild>
                                <w:div w:id="967783552">
                                  <w:marLeft w:val="0"/>
                                  <w:marRight w:val="0"/>
                                  <w:marTop w:val="0"/>
                                  <w:marBottom w:val="0"/>
                                  <w:divBdr>
                                    <w:top w:val="single" w:sz="2" w:space="0" w:color="E3E3E3"/>
                                    <w:left w:val="single" w:sz="2" w:space="0" w:color="E3E3E3"/>
                                    <w:bottom w:val="single" w:sz="2" w:space="0" w:color="E3E3E3"/>
                                    <w:right w:val="single" w:sz="2" w:space="0" w:color="E3E3E3"/>
                                  </w:divBdr>
                                  <w:divsChild>
                                    <w:div w:id="18006121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50707826">
                      <w:marLeft w:val="0"/>
                      <w:marRight w:val="0"/>
                      <w:marTop w:val="0"/>
                      <w:marBottom w:val="0"/>
                      <w:divBdr>
                        <w:top w:val="single" w:sz="2" w:space="0" w:color="E3E3E3"/>
                        <w:left w:val="single" w:sz="2" w:space="0" w:color="E3E3E3"/>
                        <w:bottom w:val="single" w:sz="2" w:space="0" w:color="E3E3E3"/>
                        <w:right w:val="single" w:sz="2" w:space="0" w:color="E3E3E3"/>
                      </w:divBdr>
                      <w:divsChild>
                        <w:div w:id="1287270242">
                          <w:marLeft w:val="0"/>
                          <w:marRight w:val="0"/>
                          <w:marTop w:val="0"/>
                          <w:marBottom w:val="0"/>
                          <w:divBdr>
                            <w:top w:val="single" w:sz="2" w:space="0" w:color="E3E3E3"/>
                            <w:left w:val="single" w:sz="2" w:space="0" w:color="E3E3E3"/>
                            <w:bottom w:val="single" w:sz="2" w:space="0" w:color="E3E3E3"/>
                            <w:right w:val="single" w:sz="2" w:space="0" w:color="E3E3E3"/>
                          </w:divBdr>
                        </w:div>
                        <w:div w:id="2074231868">
                          <w:marLeft w:val="0"/>
                          <w:marRight w:val="0"/>
                          <w:marTop w:val="0"/>
                          <w:marBottom w:val="0"/>
                          <w:divBdr>
                            <w:top w:val="single" w:sz="2" w:space="0" w:color="E3E3E3"/>
                            <w:left w:val="single" w:sz="2" w:space="0" w:color="E3E3E3"/>
                            <w:bottom w:val="single" w:sz="2" w:space="0" w:color="E3E3E3"/>
                            <w:right w:val="single" w:sz="2" w:space="0" w:color="E3E3E3"/>
                          </w:divBdr>
                          <w:divsChild>
                            <w:div w:id="492523582">
                              <w:marLeft w:val="0"/>
                              <w:marRight w:val="0"/>
                              <w:marTop w:val="0"/>
                              <w:marBottom w:val="0"/>
                              <w:divBdr>
                                <w:top w:val="single" w:sz="2" w:space="0" w:color="E3E3E3"/>
                                <w:left w:val="single" w:sz="2" w:space="0" w:color="E3E3E3"/>
                                <w:bottom w:val="single" w:sz="2" w:space="0" w:color="E3E3E3"/>
                                <w:right w:val="single" w:sz="2" w:space="0" w:color="E3E3E3"/>
                              </w:divBdr>
                              <w:divsChild>
                                <w:div w:id="1519463755">
                                  <w:marLeft w:val="0"/>
                                  <w:marRight w:val="0"/>
                                  <w:marTop w:val="0"/>
                                  <w:marBottom w:val="0"/>
                                  <w:divBdr>
                                    <w:top w:val="single" w:sz="2" w:space="0" w:color="E3E3E3"/>
                                    <w:left w:val="single" w:sz="2" w:space="0" w:color="E3E3E3"/>
                                    <w:bottom w:val="single" w:sz="2" w:space="0" w:color="E3E3E3"/>
                                    <w:right w:val="single" w:sz="2" w:space="0" w:color="E3E3E3"/>
                                  </w:divBdr>
                                  <w:divsChild>
                                    <w:div w:id="1383556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98224540">
      <w:bodyDiv w:val="1"/>
      <w:marLeft w:val="0"/>
      <w:marRight w:val="0"/>
      <w:marTop w:val="0"/>
      <w:marBottom w:val="0"/>
      <w:divBdr>
        <w:top w:val="none" w:sz="0" w:space="0" w:color="auto"/>
        <w:left w:val="none" w:sz="0" w:space="0" w:color="auto"/>
        <w:bottom w:val="none" w:sz="0" w:space="0" w:color="auto"/>
        <w:right w:val="none" w:sz="0" w:space="0" w:color="auto"/>
      </w:divBdr>
    </w:div>
    <w:div w:id="645819286">
      <w:bodyDiv w:val="1"/>
      <w:marLeft w:val="0"/>
      <w:marRight w:val="0"/>
      <w:marTop w:val="0"/>
      <w:marBottom w:val="0"/>
      <w:divBdr>
        <w:top w:val="none" w:sz="0" w:space="0" w:color="auto"/>
        <w:left w:val="none" w:sz="0" w:space="0" w:color="auto"/>
        <w:bottom w:val="none" w:sz="0" w:space="0" w:color="auto"/>
        <w:right w:val="none" w:sz="0" w:space="0" w:color="auto"/>
      </w:divBdr>
      <w:divsChild>
        <w:div w:id="1201481556">
          <w:marLeft w:val="0"/>
          <w:marRight w:val="0"/>
          <w:marTop w:val="0"/>
          <w:marBottom w:val="0"/>
          <w:divBdr>
            <w:top w:val="single" w:sz="2" w:space="0" w:color="E3E3E3"/>
            <w:left w:val="single" w:sz="2" w:space="0" w:color="E3E3E3"/>
            <w:bottom w:val="single" w:sz="2" w:space="0" w:color="E3E3E3"/>
            <w:right w:val="single" w:sz="2" w:space="0" w:color="E3E3E3"/>
          </w:divBdr>
          <w:divsChild>
            <w:div w:id="2046523012">
              <w:marLeft w:val="0"/>
              <w:marRight w:val="0"/>
              <w:marTop w:val="0"/>
              <w:marBottom w:val="0"/>
              <w:divBdr>
                <w:top w:val="single" w:sz="2" w:space="0" w:color="E3E3E3"/>
                <w:left w:val="single" w:sz="2" w:space="0" w:color="E3E3E3"/>
                <w:bottom w:val="single" w:sz="2" w:space="0" w:color="E3E3E3"/>
                <w:right w:val="single" w:sz="2" w:space="0" w:color="E3E3E3"/>
              </w:divBdr>
              <w:divsChild>
                <w:div w:id="654337451">
                  <w:marLeft w:val="0"/>
                  <w:marRight w:val="0"/>
                  <w:marTop w:val="0"/>
                  <w:marBottom w:val="0"/>
                  <w:divBdr>
                    <w:top w:val="single" w:sz="2" w:space="0" w:color="E3E3E3"/>
                    <w:left w:val="single" w:sz="2" w:space="0" w:color="E3E3E3"/>
                    <w:bottom w:val="single" w:sz="2" w:space="0" w:color="E3E3E3"/>
                    <w:right w:val="single" w:sz="2" w:space="0" w:color="E3E3E3"/>
                  </w:divBdr>
                  <w:divsChild>
                    <w:div w:id="1542399069">
                      <w:marLeft w:val="0"/>
                      <w:marRight w:val="0"/>
                      <w:marTop w:val="0"/>
                      <w:marBottom w:val="0"/>
                      <w:divBdr>
                        <w:top w:val="single" w:sz="2" w:space="0" w:color="E3E3E3"/>
                        <w:left w:val="single" w:sz="2" w:space="0" w:color="E3E3E3"/>
                        <w:bottom w:val="single" w:sz="2" w:space="0" w:color="E3E3E3"/>
                        <w:right w:val="single" w:sz="2" w:space="0" w:color="E3E3E3"/>
                      </w:divBdr>
                      <w:divsChild>
                        <w:div w:id="1580024132">
                          <w:marLeft w:val="0"/>
                          <w:marRight w:val="0"/>
                          <w:marTop w:val="0"/>
                          <w:marBottom w:val="0"/>
                          <w:divBdr>
                            <w:top w:val="single" w:sz="2" w:space="0" w:color="E3E3E3"/>
                            <w:left w:val="single" w:sz="2" w:space="0" w:color="E3E3E3"/>
                            <w:bottom w:val="single" w:sz="2" w:space="0" w:color="E3E3E3"/>
                            <w:right w:val="single" w:sz="2" w:space="0" w:color="E3E3E3"/>
                          </w:divBdr>
                          <w:divsChild>
                            <w:div w:id="1312366463">
                              <w:marLeft w:val="0"/>
                              <w:marRight w:val="0"/>
                              <w:marTop w:val="100"/>
                              <w:marBottom w:val="100"/>
                              <w:divBdr>
                                <w:top w:val="single" w:sz="2" w:space="0" w:color="E3E3E3"/>
                                <w:left w:val="single" w:sz="2" w:space="0" w:color="E3E3E3"/>
                                <w:bottom w:val="single" w:sz="2" w:space="0" w:color="E3E3E3"/>
                                <w:right w:val="single" w:sz="2" w:space="0" w:color="E3E3E3"/>
                              </w:divBdr>
                              <w:divsChild>
                                <w:div w:id="1602571094">
                                  <w:marLeft w:val="0"/>
                                  <w:marRight w:val="0"/>
                                  <w:marTop w:val="0"/>
                                  <w:marBottom w:val="0"/>
                                  <w:divBdr>
                                    <w:top w:val="single" w:sz="2" w:space="0" w:color="E3E3E3"/>
                                    <w:left w:val="single" w:sz="2" w:space="0" w:color="E3E3E3"/>
                                    <w:bottom w:val="single" w:sz="2" w:space="0" w:color="E3E3E3"/>
                                    <w:right w:val="single" w:sz="2" w:space="0" w:color="E3E3E3"/>
                                  </w:divBdr>
                                  <w:divsChild>
                                    <w:div w:id="1999917027">
                                      <w:marLeft w:val="0"/>
                                      <w:marRight w:val="0"/>
                                      <w:marTop w:val="0"/>
                                      <w:marBottom w:val="0"/>
                                      <w:divBdr>
                                        <w:top w:val="single" w:sz="2" w:space="0" w:color="E3E3E3"/>
                                        <w:left w:val="single" w:sz="2" w:space="0" w:color="E3E3E3"/>
                                        <w:bottom w:val="single" w:sz="2" w:space="0" w:color="E3E3E3"/>
                                        <w:right w:val="single" w:sz="2" w:space="0" w:color="E3E3E3"/>
                                      </w:divBdr>
                                      <w:divsChild>
                                        <w:div w:id="30303272">
                                          <w:marLeft w:val="0"/>
                                          <w:marRight w:val="0"/>
                                          <w:marTop w:val="0"/>
                                          <w:marBottom w:val="0"/>
                                          <w:divBdr>
                                            <w:top w:val="single" w:sz="2" w:space="0" w:color="E3E3E3"/>
                                            <w:left w:val="single" w:sz="2" w:space="0" w:color="E3E3E3"/>
                                            <w:bottom w:val="single" w:sz="2" w:space="0" w:color="E3E3E3"/>
                                            <w:right w:val="single" w:sz="2" w:space="0" w:color="E3E3E3"/>
                                          </w:divBdr>
                                          <w:divsChild>
                                            <w:div w:id="540554530">
                                              <w:marLeft w:val="0"/>
                                              <w:marRight w:val="0"/>
                                              <w:marTop w:val="0"/>
                                              <w:marBottom w:val="0"/>
                                              <w:divBdr>
                                                <w:top w:val="single" w:sz="2" w:space="0" w:color="E3E3E3"/>
                                                <w:left w:val="single" w:sz="2" w:space="0" w:color="E3E3E3"/>
                                                <w:bottom w:val="single" w:sz="2" w:space="0" w:color="E3E3E3"/>
                                                <w:right w:val="single" w:sz="2" w:space="0" w:color="E3E3E3"/>
                                              </w:divBdr>
                                              <w:divsChild>
                                                <w:div w:id="854466266">
                                                  <w:marLeft w:val="0"/>
                                                  <w:marRight w:val="0"/>
                                                  <w:marTop w:val="0"/>
                                                  <w:marBottom w:val="0"/>
                                                  <w:divBdr>
                                                    <w:top w:val="single" w:sz="2" w:space="0" w:color="E3E3E3"/>
                                                    <w:left w:val="single" w:sz="2" w:space="0" w:color="E3E3E3"/>
                                                    <w:bottom w:val="single" w:sz="2" w:space="0" w:color="E3E3E3"/>
                                                    <w:right w:val="single" w:sz="2" w:space="0" w:color="E3E3E3"/>
                                                  </w:divBdr>
                                                  <w:divsChild>
                                                    <w:div w:id="696471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28369648">
          <w:marLeft w:val="0"/>
          <w:marRight w:val="0"/>
          <w:marTop w:val="0"/>
          <w:marBottom w:val="0"/>
          <w:divBdr>
            <w:top w:val="none" w:sz="0" w:space="0" w:color="auto"/>
            <w:left w:val="none" w:sz="0" w:space="0" w:color="auto"/>
            <w:bottom w:val="none" w:sz="0" w:space="0" w:color="auto"/>
            <w:right w:val="none" w:sz="0" w:space="0" w:color="auto"/>
          </w:divBdr>
        </w:div>
      </w:divsChild>
    </w:div>
    <w:div w:id="661129766">
      <w:bodyDiv w:val="1"/>
      <w:marLeft w:val="0"/>
      <w:marRight w:val="0"/>
      <w:marTop w:val="0"/>
      <w:marBottom w:val="0"/>
      <w:divBdr>
        <w:top w:val="none" w:sz="0" w:space="0" w:color="auto"/>
        <w:left w:val="none" w:sz="0" w:space="0" w:color="auto"/>
        <w:bottom w:val="none" w:sz="0" w:space="0" w:color="auto"/>
        <w:right w:val="none" w:sz="0" w:space="0" w:color="auto"/>
      </w:divBdr>
    </w:div>
    <w:div w:id="804278646">
      <w:bodyDiv w:val="1"/>
      <w:marLeft w:val="0"/>
      <w:marRight w:val="0"/>
      <w:marTop w:val="0"/>
      <w:marBottom w:val="0"/>
      <w:divBdr>
        <w:top w:val="none" w:sz="0" w:space="0" w:color="auto"/>
        <w:left w:val="none" w:sz="0" w:space="0" w:color="auto"/>
        <w:bottom w:val="none" w:sz="0" w:space="0" w:color="auto"/>
        <w:right w:val="none" w:sz="0" w:space="0" w:color="auto"/>
      </w:divBdr>
    </w:div>
    <w:div w:id="837816013">
      <w:bodyDiv w:val="1"/>
      <w:marLeft w:val="0"/>
      <w:marRight w:val="0"/>
      <w:marTop w:val="0"/>
      <w:marBottom w:val="0"/>
      <w:divBdr>
        <w:top w:val="none" w:sz="0" w:space="0" w:color="auto"/>
        <w:left w:val="none" w:sz="0" w:space="0" w:color="auto"/>
        <w:bottom w:val="none" w:sz="0" w:space="0" w:color="auto"/>
        <w:right w:val="none" w:sz="0" w:space="0" w:color="auto"/>
      </w:divBdr>
      <w:divsChild>
        <w:div w:id="1444571184">
          <w:marLeft w:val="0"/>
          <w:marRight w:val="0"/>
          <w:marTop w:val="0"/>
          <w:marBottom w:val="0"/>
          <w:divBdr>
            <w:top w:val="none" w:sz="0" w:space="0" w:color="auto"/>
            <w:left w:val="none" w:sz="0" w:space="0" w:color="auto"/>
            <w:bottom w:val="none" w:sz="0" w:space="0" w:color="auto"/>
            <w:right w:val="none" w:sz="0" w:space="0" w:color="auto"/>
          </w:divBdr>
        </w:div>
        <w:div w:id="2109963266">
          <w:marLeft w:val="0"/>
          <w:marRight w:val="0"/>
          <w:marTop w:val="0"/>
          <w:marBottom w:val="0"/>
          <w:divBdr>
            <w:top w:val="single" w:sz="2" w:space="0" w:color="E3E3E3"/>
            <w:left w:val="single" w:sz="2" w:space="0" w:color="E3E3E3"/>
            <w:bottom w:val="single" w:sz="2" w:space="0" w:color="E3E3E3"/>
            <w:right w:val="single" w:sz="2" w:space="0" w:color="E3E3E3"/>
          </w:divBdr>
          <w:divsChild>
            <w:div w:id="845561296">
              <w:marLeft w:val="0"/>
              <w:marRight w:val="0"/>
              <w:marTop w:val="0"/>
              <w:marBottom w:val="0"/>
              <w:divBdr>
                <w:top w:val="single" w:sz="2" w:space="0" w:color="E3E3E3"/>
                <w:left w:val="single" w:sz="2" w:space="0" w:color="E3E3E3"/>
                <w:bottom w:val="single" w:sz="2" w:space="0" w:color="E3E3E3"/>
                <w:right w:val="single" w:sz="2" w:space="0" w:color="E3E3E3"/>
              </w:divBdr>
              <w:divsChild>
                <w:div w:id="1340889436">
                  <w:marLeft w:val="0"/>
                  <w:marRight w:val="0"/>
                  <w:marTop w:val="0"/>
                  <w:marBottom w:val="0"/>
                  <w:divBdr>
                    <w:top w:val="single" w:sz="2" w:space="0" w:color="E3E3E3"/>
                    <w:left w:val="single" w:sz="2" w:space="0" w:color="E3E3E3"/>
                    <w:bottom w:val="single" w:sz="2" w:space="0" w:color="E3E3E3"/>
                    <w:right w:val="single" w:sz="2" w:space="0" w:color="E3E3E3"/>
                  </w:divBdr>
                  <w:divsChild>
                    <w:div w:id="1085566242">
                      <w:marLeft w:val="0"/>
                      <w:marRight w:val="0"/>
                      <w:marTop w:val="0"/>
                      <w:marBottom w:val="0"/>
                      <w:divBdr>
                        <w:top w:val="single" w:sz="2" w:space="0" w:color="E3E3E3"/>
                        <w:left w:val="single" w:sz="2" w:space="0" w:color="E3E3E3"/>
                        <w:bottom w:val="single" w:sz="2" w:space="0" w:color="E3E3E3"/>
                        <w:right w:val="single" w:sz="2" w:space="0" w:color="E3E3E3"/>
                      </w:divBdr>
                      <w:divsChild>
                        <w:div w:id="2119988124">
                          <w:marLeft w:val="0"/>
                          <w:marRight w:val="0"/>
                          <w:marTop w:val="0"/>
                          <w:marBottom w:val="0"/>
                          <w:divBdr>
                            <w:top w:val="single" w:sz="2" w:space="0" w:color="E3E3E3"/>
                            <w:left w:val="single" w:sz="2" w:space="0" w:color="E3E3E3"/>
                            <w:bottom w:val="single" w:sz="2" w:space="0" w:color="E3E3E3"/>
                            <w:right w:val="single" w:sz="2" w:space="0" w:color="E3E3E3"/>
                          </w:divBdr>
                          <w:divsChild>
                            <w:div w:id="172302792">
                              <w:marLeft w:val="0"/>
                              <w:marRight w:val="0"/>
                              <w:marTop w:val="100"/>
                              <w:marBottom w:val="100"/>
                              <w:divBdr>
                                <w:top w:val="single" w:sz="2" w:space="0" w:color="E3E3E3"/>
                                <w:left w:val="single" w:sz="2" w:space="0" w:color="E3E3E3"/>
                                <w:bottom w:val="single" w:sz="2" w:space="0" w:color="E3E3E3"/>
                                <w:right w:val="single" w:sz="2" w:space="0" w:color="E3E3E3"/>
                              </w:divBdr>
                              <w:divsChild>
                                <w:div w:id="744568519">
                                  <w:marLeft w:val="0"/>
                                  <w:marRight w:val="0"/>
                                  <w:marTop w:val="0"/>
                                  <w:marBottom w:val="0"/>
                                  <w:divBdr>
                                    <w:top w:val="single" w:sz="2" w:space="0" w:color="E3E3E3"/>
                                    <w:left w:val="single" w:sz="2" w:space="0" w:color="E3E3E3"/>
                                    <w:bottom w:val="single" w:sz="2" w:space="0" w:color="E3E3E3"/>
                                    <w:right w:val="single" w:sz="2" w:space="0" w:color="E3E3E3"/>
                                  </w:divBdr>
                                  <w:divsChild>
                                    <w:div w:id="454786765">
                                      <w:marLeft w:val="0"/>
                                      <w:marRight w:val="0"/>
                                      <w:marTop w:val="0"/>
                                      <w:marBottom w:val="0"/>
                                      <w:divBdr>
                                        <w:top w:val="single" w:sz="2" w:space="0" w:color="E3E3E3"/>
                                        <w:left w:val="single" w:sz="2" w:space="0" w:color="E3E3E3"/>
                                        <w:bottom w:val="single" w:sz="2" w:space="0" w:color="E3E3E3"/>
                                        <w:right w:val="single" w:sz="2" w:space="0" w:color="E3E3E3"/>
                                      </w:divBdr>
                                      <w:divsChild>
                                        <w:div w:id="102962929">
                                          <w:marLeft w:val="0"/>
                                          <w:marRight w:val="0"/>
                                          <w:marTop w:val="0"/>
                                          <w:marBottom w:val="0"/>
                                          <w:divBdr>
                                            <w:top w:val="single" w:sz="2" w:space="0" w:color="E3E3E3"/>
                                            <w:left w:val="single" w:sz="2" w:space="0" w:color="E3E3E3"/>
                                            <w:bottom w:val="single" w:sz="2" w:space="0" w:color="E3E3E3"/>
                                            <w:right w:val="single" w:sz="2" w:space="0" w:color="E3E3E3"/>
                                          </w:divBdr>
                                          <w:divsChild>
                                            <w:div w:id="48187857">
                                              <w:marLeft w:val="0"/>
                                              <w:marRight w:val="0"/>
                                              <w:marTop w:val="0"/>
                                              <w:marBottom w:val="0"/>
                                              <w:divBdr>
                                                <w:top w:val="single" w:sz="2" w:space="0" w:color="E3E3E3"/>
                                                <w:left w:val="single" w:sz="2" w:space="0" w:color="E3E3E3"/>
                                                <w:bottom w:val="single" w:sz="2" w:space="0" w:color="E3E3E3"/>
                                                <w:right w:val="single" w:sz="2" w:space="0" w:color="E3E3E3"/>
                                              </w:divBdr>
                                              <w:divsChild>
                                                <w:div w:id="196242343">
                                                  <w:marLeft w:val="0"/>
                                                  <w:marRight w:val="0"/>
                                                  <w:marTop w:val="0"/>
                                                  <w:marBottom w:val="0"/>
                                                  <w:divBdr>
                                                    <w:top w:val="single" w:sz="2" w:space="0" w:color="E3E3E3"/>
                                                    <w:left w:val="single" w:sz="2" w:space="0" w:color="E3E3E3"/>
                                                    <w:bottom w:val="single" w:sz="2" w:space="0" w:color="E3E3E3"/>
                                                    <w:right w:val="single" w:sz="2" w:space="0" w:color="E3E3E3"/>
                                                  </w:divBdr>
                                                  <w:divsChild>
                                                    <w:div w:id="919735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23344033">
      <w:bodyDiv w:val="1"/>
      <w:marLeft w:val="0"/>
      <w:marRight w:val="0"/>
      <w:marTop w:val="0"/>
      <w:marBottom w:val="0"/>
      <w:divBdr>
        <w:top w:val="none" w:sz="0" w:space="0" w:color="auto"/>
        <w:left w:val="none" w:sz="0" w:space="0" w:color="auto"/>
        <w:bottom w:val="none" w:sz="0" w:space="0" w:color="auto"/>
        <w:right w:val="none" w:sz="0" w:space="0" w:color="auto"/>
      </w:divBdr>
    </w:div>
    <w:div w:id="1052774345">
      <w:bodyDiv w:val="1"/>
      <w:marLeft w:val="0"/>
      <w:marRight w:val="0"/>
      <w:marTop w:val="0"/>
      <w:marBottom w:val="0"/>
      <w:divBdr>
        <w:top w:val="none" w:sz="0" w:space="0" w:color="auto"/>
        <w:left w:val="none" w:sz="0" w:space="0" w:color="auto"/>
        <w:bottom w:val="none" w:sz="0" w:space="0" w:color="auto"/>
        <w:right w:val="none" w:sz="0" w:space="0" w:color="auto"/>
      </w:divBdr>
    </w:div>
    <w:div w:id="1344819496">
      <w:bodyDiv w:val="1"/>
      <w:marLeft w:val="0"/>
      <w:marRight w:val="0"/>
      <w:marTop w:val="0"/>
      <w:marBottom w:val="0"/>
      <w:divBdr>
        <w:top w:val="none" w:sz="0" w:space="0" w:color="auto"/>
        <w:left w:val="none" w:sz="0" w:space="0" w:color="auto"/>
        <w:bottom w:val="none" w:sz="0" w:space="0" w:color="auto"/>
        <w:right w:val="none" w:sz="0" w:space="0" w:color="auto"/>
      </w:divBdr>
    </w:div>
    <w:div w:id="1355763138">
      <w:bodyDiv w:val="1"/>
      <w:marLeft w:val="0"/>
      <w:marRight w:val="0"/>
      <w:marTop w:val="0"/>
      <w:marBottom w:val="0"/>
      <w:divBdr>
        <w:top w:val="none" w:sz="0" w:space="0" w:color="auto"/>
        <w:left w:val="none" w:sz="0" w:space="0" w:color="auto"/>
        <w:bottom w:val="none" w:sz="0" w:space="0" w:color="auto"/>
        <w:right w:val="none" w:sz="0" w:space="0" w:color="auto"/>
      </w:divBdr>
    </w:div>
    <w:div w:id="1508330960">
      <w:bodyDiv w:val="1"/>
      <w:marLeft w:val="0"/>
      <w:marRight w:val="0"/>
      <w:marTop w:val="0"/>
      <w:marBottom w:val="0"/>
      <w:divBdr>
        <w:top w:val="none" w:sz="0" w:space="0" w:color="auto"/>
        <w:left w:val="none" w:sz="0" w:space="0" w:color="auto"/>
        <w:bottom w:val="none" w:sz="0" w:space="0" w:color="auto"/>
        <w:right w:val="none" w:sz="0" w:space="0" w:color="auto"/>
      </w:divBdr>
    </w:div>
    <w:div w:id="1583300155">
      <w:bodyDiv w:val="1"/>
      <w:marLeft w:val="0"/>
      <w:marRight w:val="0"/>
      <w:marTop w:val="0"/>
      <w:marBottom w:val="0"/>
      <w:divBdr>
        <w:top w:val="none" w:sz="0" w:space="0" w:color="auto"/>
        <w:left w:val="none" w:sz="0" w:space="0" w:color="auto"/>
        <w:bottom w:val="none" w:sz="0" w:space="0" w:color="auto"/>
        <w:right w:val="none" w:sz="0" w:space="0" w:color="auto"/>
      </w:divBdr>
    </w:div>
    <w:div w:id="1590581034">
      <w:bodyDiv w:val="1"/>
      <w:marLeft w:val="0"/>
      <w:marRight w:val="0"/>
      <w:marTop w:val="0"/>
      <w:marBottom w:val="0"/>
      <w:divBdr>
        <w:top w:val="none" w:sz="0" w:space="0" w:color="auto"/>
        <w:left w:val="none" w:sz="0" w:space="0" w:color="auto"/>
        <w:bottom w:val="none" w:sz="0" w:space="0" w:color="auto"/>
        <w:right w:val="none" w:sz="0" w:space="0" w:color="auto"/>
      </w:divBdr>
    </w:div>
    <w:div w:id="1603995045">
      <w:bodyDiv w:val="1"/>
      <w:marLeft w:val="0"/>
      <w:marRight w:val="0"/>
      <w:marTop w:val="0"/>
      <w:marBottom w:val="0"/>
      <w:divBdr>
        <w:top w:val="none" w:sz="0" w:space="0" w:color="auto"/>
        <w:left w:val="none" w:sz="0" w:space="0" w:color="auto"/>
        <w:bottom w:val="none" w:sz="0" w:space="0" w:color="auto"/>
        <w:right w:val="none" w:sz="0" w:space="0" w:color="auto"/>
      </w:divBdr>
    </w:div>
    <w:div w:id="1731725954">
      <w:bodyDiv w:val="1"/>
      <w:marLeft w:val="0"/>
      <w:marRight w:val="0"/>
      <w:marTop w:val="0"/>
      <w:marBottom w:val="0"/>
      <w:divBdr>
        <w:top w:val="none" w:sz="0" w:space="0" w:color="auto"/>
        <w:left w:val="none" w:sz="0" w:space="0" w:color="auto"/>
        <w:bottom w:val="none" w:sz="0" w:space="0" w:color="auto"/>
        <w:right w:val="none" w:sz="0" w:space="0" w:color="auto"/>
      </w:divBdr>
    </w:div>
    <w:div w:id="1740864179">
      <w:bodyDiv w:val="1"/>
      <w:marLeft w:val="0"/>
      <w:marRight w:val="0"/>
      <w:marTop w:val="0"/>
      <w:marBottom w:val="0"/>
      <w:divBdr>
        <w:top w:val="none" w:sz="0" w:space="0" w:color="auto"/>
        <w:left w:val="none" w:sz="0" w:space="0" w:color="auto"/>
        <w:bottom w:val="none" w:sz="0" w:space="0" w:color="auto"/>
        <w:right w:val="none" w:sz="0" w:space="0" w:color="auto"/>
      </w:divBdr>
      <w:divsChild>
        <w:div w:id="1738479060">
          <w:marLeft w:val="0"/>
          <w:marRight w:val="0"/>
          <w:marTop w:val="0"/>
          <w:marBottom w:val="0"/>
          <w:divBdr>
            <w:top w:val="none" w:sz="0" w:space="0" w:color="auto"/>
            <w:left w:val="none" w:sz="0" w:space="0" w:color="auto"/>
            <w:bottom w:val="none" w:sz="0" w:space="0" w:color="auto"/>
            <w:right w:val="none" w:sz="0" w:space="0" w:color="auto"/>
          </w:divBdr>
        </w:div>
        <w:div w:id="1919827969">
          <w:marLeft w:val="0"/>
          <w:marRight w:val="0"/>
          <w:marTop w:val="0"/>
          <w:marBottom w:val="0"/>
          <w:divBdr>
            <w:top w:val="single" w:sz="2" w:space="0" w:color="E3E3E3"/>
            <w:left w:val="single" w:sz="2" w:space="0" w:color="E3E3E3"/>
            <w:bottom w:val="single" w:sz="2" w:space="0" w:color="E3E3E3"/>
            <w:right w:val="single" w:sz="2" w:space="0" w:color="E3E3E3"/>
          </w:divBdr>
          <w:divsChild>
            <w:div w:id="2062778266">
              <w:marLeft w:val="0"/>
              <w:marRight w:val="0"/>
              <w:marTop w:val="0"/>
              <w:marBottom w:val="0"/>
              <w:divBdr>
                <w:top w:val="single" w:sz="2" w:space="0" w:color="E3E3E3"/>
                <w:left w:val="single" w:sz="2" w:space="0" w:color="E3E3E3"/>
                <w:bottom w:val="single" w:sz="2" w:space="0" w:color="E3E3E3"/>
                <w:right w:val="single" w:sz="2" w:space="0" w:color="E3E3E3"/>
              </w:divBdr>
              <w:divsChild>
                <w:div w:id="953249196">
                  <w:marLeft w:val="0"/>
                  <w:marRight w:val="0"/>
                  <w:marTop w:val="0"/>
                  <w:marBottom w:val="0"/>
                  <w:divBdr>
                    <w:top w:val="single" w:sz="2" w:space="0" w:color="E3E3E3"/>
                    <w:left w:val="single" w:sz="2" w:space="0" w:color="E3E3E3"/>
                    <w:bottom w:val="single" w:sz="2" w:space="0" w:color="E3E3E3"/>
                    <w:right w:val="single" w:sz="2" w:space="0" w:color="E3E3E3"/>
                  </w:divBdr>
                  <w:divsChild>
                    <w:div w:id="2078479650">
                      <w:marLeft w:val="0"/>
                      <w:marRight w:val="0"/>
                      <w:marTop w:val="0"/>
                      <w:marBottom w:val="0"/>
                      <w:divBdr>
                        <w:top w:val="single" w:sz="2" w:space="0" w:color="E3E3E3"/>
                        <w:left w:val="single" w:sz="2" w:space="0" w:color="E3E3E3"/>
                        <w:bottom w:val="single" w:sz="2" w:space="0" w:color="E3E3E3"/>
                        <w:right w:val="single" w:sz="2" w:space="0" w:color="E3E3E3"/>
                      </w:divBdr>
                      <w:divsChild>
                        <w:div w:id="1375808225">
                          <w:marLeft w:val="0"/>
                          <w:marRight w:val="0"/>
                          <w:marTop w:val="0"/>
                          <w:marBottom w:val="0"/>
                          <w:divBdr>
                            <w:top w:val="single" w:sz="2" w:space="0" w:color="E3E3E3"/>
                            <w:left w:val="single" w:sz="2" w:space="0" w:color="E3E3E3"/>
                            <w:bottom w:val="single" w:sz="2" w:space="0" w:color="E3E3E3"/>
                            <w:right w:val="single" w:sz="2" w:space="0" w:color="E3E3E3"/>
                          </w:divBdr>
                          <w:divsChild>
                            <w:div w:id="1305700665">
                              <w:marLeft w:val="0"/>
                              <w:marRight w:val="0"/>
                              <w:marTop w:val="100"/>
                              <w:marBottom w:val="100"/>
                              <w:divBdr>
                                <w:top w:val="single" w:sz="2" w:space="0" w:color="E3E3E3"/>
                                <w:left w:val="single" w:sz="2" w:space="0" w:color="E3E3E3"/>
                                <w:bottom w:val="single" w:sz="2" w:space="0" w:color="E3E3E3"/>
                                <w:right w:val="single" w:sz="2" w:space="0" w:color="E3E3E3"/>
                              </w:divBdr>
                              <w:divsChild>
                                <w:div w:id="745417176">
                                  <w:marLeft w:val="0"/>
                                  <w:marRight w:val="0"/>
                                  <w:marTop w:val="0"/>
                                  <w:marBottom w:val="0"/>
                                  <w:divBdr>
                                    <w:top w:val="single" w:sz="2" w:space="0" w:color="E3E3E3"/>
                                    <w:left w:val="single" w:sz="2" w:space="0" w:color="E3E3E3"/>
                                    <w:bottom w:val="single" w:sz="2" w:space="0" w:color="E3E3E3"/>
                                    <w:right w:val="single" w:sz="2" w:space="0" w:color="E3E3E3"/>
                                  </w:divBdr>
                                  <w:divsChild>
                                    <w:div w:id="808089923">
                                      <w:marLeft w:val="0"/>
                                      <w:marRight w:val="0"/>
                                      <w:marTop w:val="0"/>
                                      <w:marBottom w:val="0"/>
                                      <w:divBdr>
                                        <w:top w:val="single" w:sz="2" w:space="0" w:color="E3E3E3"/>
                                        <w:left w:val="single" w:sz="2" w:space="0" w:color="E3E3E3"/>
                                        <w:bottom w:val="single" w:sz="2" w:space="0" w:color="E3E3E3"/>
                                        <w:right w:val="single" w:sz="2" w:space="0" w:color="E3E3E3"/>
                                      </w:divBdr>
                                      <w:divsChild>
                                        <w:div w:id="339046185">
                                          <w:marLeft w:val="0"/>
                                          <w:marRight w:val="0"/>
                                          <w:marTop w:val="0"/>
                                          <w:marBottom w:val="0"/>
                                          <w:divBdr>
                                            <w:top w:val="single" w:sz="2" w:space="0" w:color="E3E3E3"/>
                                            <w:left w:val="single" w:sz="2" w:space="0" w:color="E3E3E3"/>
                                            <w:bottom w:val="single" w:sz="2" w:space="0" w:color="E3E3E3"/>
                                            <w:right w:val="single" w:sz="2" w:space="0" w:color="E3E3E3"/>
                                          </w:divBdr>
                                          <w:divsChild>
                                            <w:div w:id="1192650630">
                                              <w:marLeft w:val="0"/>
                                              <w:marRight w:val="0"/>
                                              <w:marTop w:val="0"/>
                                              <w:marBottom w:val="0"/>
                                              <w:divBdr>
                                                <w:top w:val="single" w:sz="2" w:space="0" w:color="E3E3E3"/>
                                                <w:left w:val="single" w:sz="2" w:space="0" w:color="E3E3E3"/>
                                                <w:bottom w:val="single" w:sz="2" w:space="0" w:color="E3E3E3"/>
                                                <w:right w:val="single" w:sz="2" w:space="0" w:color="E3E3E3"/>
                                              </w:divBdr>
                                              <w:divsChild>
                                                <w:div w:id="1785616746">
                                                  <w:marLeft w:val="0"/>
                                                  <w:marRight w:val="0"/>
                                                  <w:marTop w:val="0"/>
                                                  <w:marBottom w:val="0"/>
                                                  <w:divBdr>
                                                    <w:top w:val="single" w:sz="2" w:space="0" w:color="E3E3E3"/>
                                                    <w:left w:val="single" w:sz="2" w:space="0" w:color="E3E3E3"/>
                                                    <w:bottom w:val="single" w:sz="2" w:space="0" w:color="E3E3E3"/>
                                                    <w:right w:val="single" w:sz="2" w:space="0" w:color="E3E3E3"/>
                                                  </w:divBdr>
                                                  <w:divsChild>
                                                    <w:div w:id="15486824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04540630">
      <w:bodyDiv w:val="1"/>
      <w:marLeft w:val="0"/>
      <w:marRight w:val="0"/>
      <w:marTop w:val="0"/>
      <w:marBottom w:val="0"/>
      <w:divBdr>
        <w:top w:val="none" w:sz="0" w:space="0" w:color="auto"/>
        <w:left w:val="none" w:sz="0" w:space="0" w:color="auto"/>
        <w:bottom w:val="none" w:sz="0" w:space="0" w:color="auto"/>
        <w:right w:val="none" w:sz="0" w:space="0" w:color="auto"/>
      </w:divBdr>
    </w:div>
    <w:div w:id="1824197451">
      <w:bodyDiv w:val="1"/>
      <w:marLeft w:val="0"/>
      <w:marRight w:val="0"/>
      <w:marTop w:val="0"/>
      <w:marBottom w:val="0"/>
      <w:divBdr>
        <w:top w:val="none" w:sz="0" w:space="0" w:color="auto"/>
        <w:left w:val="none" w:sz="0" w:space="0" w:color="auto"/>
        <w:bottom w:val="none" w:sz="0" w:space="0" w:color="auto"/>
        <w:right w:val="none" w:sz="0" w:space="0" w:color="auto"/>
      </w:divBdr>
    </w:div>
    <w:div w:id="1863399282">
      <w:bodyDiv w:val="1"/>
      <w:marLeft w:val="0"/>
      <w:marRight w:val="0"/>
      <w:marTop w:val="0"/>
      <w:marBottom w:val="0"/>
      <w:divBdr>
        <w:top w:val="none" w:sz="0" w:space="0" w:color="auto"/>
        <w:left w:val="none" w:sz="0" w:space="0" w:color="auto"/>
        <w:bottom w:val="none" w:sz="0" w:space="0" w:color="auto"/>
        <w:right w:val="none" w:sz="0" w:space="0" w:color="auto"/>
      </w:divBdr>
    </w:div>
    <w:div w:id="1897928113">
      <w:bodyDiv w:val="1"/>
      <w:marLeft w:val="0"/>
      <w:marRight w:val="0"/>
      <w:marTop w:val="0"/>
      <w:marBottom w:val="0"/>
      <w:divBdr>
        <w:top w:val="none" w:sz="0" w:space="0" w:color="auto"/>
        <w:left w:val="none" w:sz="0" w:space="0" w:color="auto"/>
        <w:bottom w:val="none" w:sz="0" w:space="0" w:color="auto"/>
        <w:right w:val="none" w:sz="0" w:space="0" w:color="auto"/>
      </w:divBdr>
    </w:div>
    <w:div w:id="1903905685">
      <w:bodyDiv w:val="1"/>
      <w:marLeft w:val="0"/>
      <w:marRight w:val="0"/>
      <w:marTop w:val="0"/>
      <w:marBottom w:val="0"/>
      <w:divBdr>
        <w:top w:val="none" w:sz="0" w:space="0" w:color="auto"/>
        <w:left w:val="none" w:sz="0" w:space="0" w:color="auto"/>
        <w:bottom w:val="none" w:sz="0" w:space="0" w:color="auto"/>
        <w:right w:val="none" w:sz="0" w:space="0" w:color="auto"/>
      </w:divBdr>
    </w:div>
    <w:div w:id="1925451727">
      <w:bodyDiv w:val="1"/>
      <w:marLeft w:val="0"/>
      <w:marRight w:val="0"/>
      <w:marTop w:val="0"/>
      <w:marBottom w:val="0"/>
      <w:divBdr>
        <w:top w:val="none" w:sz="0" w:space="0" w:color="auto"/>
        <w:left w:val="none" w:sz="0" w:space="0" w:color="auto"/>
        <w:bottom w:val="none" w:sz="0" w:space="0" w:color="auto"/>
        <w:right w:val="none" w:sz="0" w:space="0" w:color="auto"/>
      </w:divBdr>
    </w:div>
    <w:div w:id="2032677925">
      <w:bodyDiv w:val="1"/>
      <w:marLeft w:val="0"/>
      <w:marRight w:val="0"/>
      <w:marTop w:val="0"/>
      <w:marBottom w:val="0"/>
      <w:divBdr>
        <w:top w:val="none" w:sz="0" w:space="0" w:color="auto"/>
        <w:left w:val="none" w:sz="0" w:space="0" w:color="auto"/>
        <w:bottom w:val="none" w:sz="0" w:space="0" w:color="auto"/>
        <w:right w:val="none" w:sz="0" w:space="0" w:color="auto"/>
      </w:divBdr>
    </w:div>
    <w:div w:id="21228026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bfw-berlin-brandenburg.de" TargetMode="External"/><Relationship Id="rId13"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A84B5-9B8A-49E5-9F90-594488340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4536</Words>
  <Characters>25860</Characters>
  <Application>Microsoft Office Word</Application>
  <DocSecurity>0</DocSecurity>
  <Lines>215</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Manager/>
  <Company/>
  <LinksUpToDate>false</LinksUpToDate>
  <CharactersWithSpaces>30336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
  <dc:creator>Gregory M aleterre</dc:creator>
  <cp:keywords/>
  <dc:description/>
  <cp:lastModifiedBy>Maleterre, Gregory</cp:lastModifiedBy>
  <cp:revision>3</cp:revision>
  <dcterms:created xsi:type="dcterms:W3CDTF">2024-02-12T08:47:00Z</dcterms:created>
  <dcterms:modified xsi:type="dcterms:W3CDTF">2024-02-14T13:56:00Z</dcterms:modified>
  <cp:category/>
</cp:coreProperties>
</file>