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45192" w14:textId="77777777" w:rsidR="008C4A31" w:rsidRPr="008C4A31" w:rsidRDefault="008C4A31">
      <w:pPr>
        <w:rPr>
          <w:lang w:val="de-DE"/>
        </w:rPr>
      </w:pPr>
      <w:r w:rsidRPr="008C4A31">
        <w:rPr>
          <w:lang w:val="de-DE"/>
        </w:rPr>
        <w:t>Hi Alex</w:t>
      </w:r>
    </w:p>
    <w:p w14:paraId="1FFF1E1F" w14:textId="76208638" w:rsidR="00BE6714" w:rsidRPr="008C4A31" w:rsidRDefault="008C4A31">
      <w:pPr>
        <w:rPr>
          <w:lang w:val="de-DE"/>
        </w:rPr>
      </w:pPr>
      <w:r w:rsidRPr="008C4A31">
        <w:rPr>
          <w:lang w:val="de-DE"/>
        </w:rPr>
        <w:t>es war schön wieder im Büro zu sein.</w:t>
      </w:r>
    </w:p>
    <w:p w14:paraId="284A40A0" w14:textId="77777777" w:rsidR="008C4A31" w:rsidRPr="008C4A31" w:rsidRDefault="008C4A31">
      <w:pPr>
        <w:rPr>
          <w:lang w:val="de-DE"/>
        </w:rPr>
      </w:pPr>
    </w:p>
    <w:p w14:paraId="1ED8E5CA" w14:textId="6857D65A" w:rsidR="008C4A31" w:rsidRPr="008C4A31" w:rsidRDefault="008C4A31">
      <w:pPr>
        <w:rPr>
          <w:lang w:val="de-DE"/>
        </w:rPr>
      </w:pPr>
      <w:r w:rsidRPr="008C4A31">
        <w:rPr>
          <w:lang w:val="de-DE"/>
        </w:rPr>
        <w:t xml:space="preserve">Die IHK hat mein Antrag/Projekt zugelassen unter der </w:t>
      </w:r>
      <w:proofErr w:type="gramStart"/>
      <w:r w:rsidRPr="008C4A31">
        <w:rPr>
          <w:lang w:val="de-DE"/>
        </w:rPr>
        <w:t xml:space="preserve">Bedienung </w:t>
      </w:r>
      <w:r>
        <w:rPr>
          <w:lang w:val="de-DE"/>
        </w:rPr>
        <w:t>,</w:t>
      </w:r>
      <w:proofErr w:type="gramEnd"/>
      <w:r w:rsidRPr="008C4A31">
        <w:rPr>
          <w:lang w:val="de-DE"/>
        </w:rPr>
        <w:t xml:space="preserve"> ich diese Frage beantworte:</w:t>
      </w:r>
    </w:p>
    <w:p w14:paraId="497DAC90" w14:textId="77777777" w:rsidR="008C4A31" w:rsidRPr="008C4A31" w:rsidRDefault="008C4A31">
      <w:pPr>
        <w:rPr>
          <w:lang w:val="de-DE"/>
        </w:rPr>
      </w:pPr>
    </w:p>
    <w:p w14:paraId="388B9507" w14:textId="7A4DC7F8" w:rsidR="008C4A31" w:rsidRPr="008C4A31" w:rsidRDefault="008C4A31" w:rsidP="008C4A31">
      <w:pPr>
        <w:rPr>
          <w:rFonts w:ascii="Segoe UI" w:hAnsi="Segoe UI" w:cs="Segoe UI"/>
          <w:b/>
          <w:bCs/>
          <w:color w:val="0D0D0D"/>
          <w:shd w:val="clear" w:color="auto" w:fill="FFFFFF"/>
          <w:lang w:val="de-DE"/>
        </w:rPr>
      </w:pPr>
      <w:r w:rsidRPr="008C4A31">
        <w:rPr>
          <w:rFonts w:ascii="Segoe UI" w:hAnsi="Segoe UI" w:cs="Segoe UI"/>
          <w:b/>
          <w:bCs/>
          <w:color w:val="0D0D0D"/>
          <w:shd w:val="clear" w:color="auto" w:fill="FFFFFF"/>
          <w:lang w:val="de-DE"/>
        </w:rPr>
        <w:t xml:space="preserve">gehen Sie in Ihrer Dokumentation bitte genauer auf den Punkt "Datenextraktion von den Webseiten der Lieferanten" ein. Warum wurde sich für diesen Weg entschieden und warum nicht für eine </w:t>
      </w:r>
      <w:proofErr w:type="spellStart"/>
      <w:r w:rsidRPr="008C4A31">
        <w:rPr>
          <w:rFonts w:ascii="Segoe UI" w:hAnsi="Segoe UI" w:cs="Segoe UI"/>
          <w:b/>
          <w:bCs/>
          <w:color w:val="0D0D0D"/>
          <w:shd w:val="clear" w:color="auto" w:fill="FFFFFF"/>
          <w:lang w:val="de-DE"/>
        </w:rPr>
        <w:t>definiertere</w:t>
      </w:r>
      <w:proofErr w:type="spellEnd"/>
      <w:r w:rsidRPr="008C4A31">
        <w:rPr>
          <w:rFonts w:ascii="Segoe UI" w:hAnsi="Segoe UI" w:cs="Segoe UI"/>
          <w:b/>
          <w:bCs/>
          <w:color w:val="0D0D0D"/>
          <w:shd w:val="clear" w:color="auto" w:fill="FFFFFF"/>
          <w:lang w:val="de-DE"/>
        </w:rPr>
        <w:t xml:space="preserve"> Kommunikation über z.B. Schnittstellen? </w:t>
      </w:r>
    </w:p>
    <w:p w14:paraId="50915AAC" w14:textId="14FD633E" w:rsidR="008C4A31" w:rsidRPr="008C4A31" w:rsidRDefault="008C4A31" w:rsidP="008C4A31">
      <w:pPr>
        <w:tabs>
          <w:tab w:val="left" w:pos="1207"/>
        </w:tabs>
        <w:rPr>
          <w:rFonts w:ascii="Segoe UI" w:hAnsi="Segoe UI" w:cs="Segoe UI"/>
          <w:b/>
          <w:bCs/>
          <w:color w:val="0D0D0D"/>
          <w:shd w:val="clear" w:color="auto" w:fill="FFFFFF"/>
          <w:lang w:val="de-DE"/>
        </w:rPr>
      </w:pPr>
      <w:r w:rsidRPr="008C4A31">
        <w:rPr>
          <w:rFonts w:ascii="Segoe UI" w:hAnsi="Segoe UI" w:cs="Segoe UI"/>
          <w:b/>
          <w:bCs/>
          <w:color w:val="0D0D0D"/>
          <w:shd w:val="clear" w:color="auto" w:fill="FFFFFF"/>
          <w:lang w:val="de-DE"/>
        </w:rPr>
        <w:tab/>
      </w:r>
    </w:p>
    <w:p w14:paraId="6A3F79A9" w14:textId="414F6E16" w:rsidR="008C4A31" w:rsidRPr="008C4A31" w:rsidRDefault="008C4A31" w:rsidP="008C4A31">
      <w:pPr>
        <w:rPr>
          <w:rFonts w:ascii="Segoe UI" w:hAnsi="Segoe UI" w:cs="Segoe UI"/>
          <w:color w:val="0D0D0D"/>
          <w:shd w:val="clear" w:color="auto" w:fill="FFFFFF"/>
          <w:lang w:val="de-DE"/>
        </w:rPr>
      </w:pPr>
      <w:r w:rsidRPr="008C4A31">
        <w:rPr>
          <w:rFonts w:ascii="Segoe UI" w:hAnsi="Segoe UI" w:cs="Segoe UI"/>
          <w:color w:val="0D0D0D"/>
          <w:shd w:val="clear" w:color="auto" w:fill="FFFFFF"/>
          <w:lang w:val="de-DE"/>
        </w:rPr>
        <w:t xml:space="preserve">Du </w:t>
      </w:r>
      <w:proofErr w:type="gramStart"/>
      <w:r w:rsidRPr="008C4A31">
        <w:rPr>
          <w:rFonts w:ascii="Segoe UI" w:hAnsi="Segoe UI" w:cs="Segoe UI"/>
          <w:color w:val="0D0D0D"/>
          <w:shd w:val="clear" w:color="auto" w:fill="FFFFFF"/>
          <w:lang w:val="de-DE"/>
        </w:rPr>
        <w:t>sagst</w:t>
      </w:r>
      <w:proofErr w:type="gramEnd"/>
      <w:r w:rsidRPr="008C4A31">
        <w:rPr>
          <w:rFonts w:ascii="Segoe UI" w:hAnsi="Segoe UI" w:cs="Segoe UI"/>
          <w:color w:val="0D0D0D"/>
          <w:shd w:val="clear" w:color="auto" w:fill="FFFFFF"/>
          <w:lang w:val="de-DE"/>
        </w:rPr>
        <w:t xml:space="preserve"> dass:</w:t>
      </w:r>
    </w:p>
    <w:p w14:paraId="1C6E9224" w14:textId="77777777" w:rsidR="008C4A31" w:rsidRPr="008C4A31" w:rsidRDefault="008C4A31" w:rsidP="008C4A31">
      <w:pPr>
        <w:rPr>
          <w:rFonts w:ascii="Segoe UI" w:hAnsi="Segoe UI" w:cs="Segoe UI"/>
          <w:color w:val="0D0D0D"/>
          <w:shd w:val="clear" w:color="auto" w:fill="FFFFFF"/>
          <w:lang w:val="de-DE"/>
        </w:rPr>
      </w:pPr>
    </w:p>
    <w:p w14:paraId="64DA9130" w14:textId="77777777" w:rsidR="00D8178E" w:rsidRDefault="00D8178E" w:rsidP="00D8178E">
      <w:pPr>
        <w:pStyle w:val="NormalWeb"/>
      </w:pPr>
      <w:r>
        <w:t>Es gibt einen klaren Unterschied zwischen den Webseiten der Hersteller und denen der Lieferanten. Während es bei den Herstellern oft die Möglichkeit einer definierten Kommunikation über Schnittstellen gibt, ist dies bei den Lieferanten nicht der Fall. Diejenigen, die diese Option anbieten, stellen in der Regel nur begrenzte Informationen zur Verfügung, die eher für ein Fachpublikum gedacht sind.</w:t>
      </w:r>
    </w:p>
    <w:p w14:paraId="3000DD5E" w14:textId="77777777" w:rsidR="00D8178E" w:rsidRDefault="00D8178E" w:rsidP="00D8178E">
      <w:pPr>
        <w:pStyle w:val="NormalWeb"/>
      </w:pPr>
      <w:r>
        <w:t>Das SEO-Team ist möglicherweise nicht mit dem Spezialgebiet der Putzmittel vertraut und benötigt daher umfassendere Informationen, die es auch für ein breiteres Publikum verständlich aufbereiten kann. In Anbetracht dieser Anforderungen erwies sich die Extraktion von Informationen und Daten mit Python als die bessere Lösung.</w:t>
      </w:r>
    </w:p>
    <w:p w14:paraId="2C392D73" w14:textId="77777777" w:rsidR="00D8178E" w:rsidRDefault="00D8178E" w:rsidP="00D8178E">
      <w:pPr>
        <w:pStyle w:val="NormalWeb"/>
      </w:pPr>
      <w:r>
        <w:t>Die Verwendung von Python ermöglichte eine flexible und anpassungsfähige Extraktion direkt von den Webseiten der Lieferanten. Auf diese Weise konnten wir sicherstellen, dass das SEO-Team über die notwendigen Informationen verfügte, um die Produktbeschreibungen optimal zu gestalten und gleichzeitig die Anforderungen des Kunden zu erfüllen. Diese Herangehensweise bot uns die Möglichkeit, eine umfassende Datengrundlage zu schaffen, die sowohl für interne als auch externe Zwecke geeignet war.</w:t>
      </w:r>
    </w:p>
    <w:p w14:paraId="17650848" w14:textId="1D679261" w:rsidR="008C4A31" w:rsidRPr="00D8178E" w:rsidRDefault="00D8178E">
      <w:pPr>
        <w:rPr>
          <w:lang w:val="en-US"/>
        </w:rPr>
      </w:pPr>
      <w:proofErr w:type="spellStart"/>
      <w:r>
        <w:rPr>
          <w:lang w:val="en-US"/>
        </w:rPr>
        <w:t>Ist</w:t>
      </w:r>
      <w:proofErr w:type="spellEnd"/>
      <w:r>
        <w:rPr>
          <w:lang w:val="en-US"/>
        </w:rPr>
        <w:t xml:space="preserve"> es so?</w:t>
      </w:r>
      <w:r>
        <w:rPr>
          <w:lang w:val="en-US"/>
        </w:rPr>
        <w:br/>
      </w:r>
    </w:p>
    <w:p w14:paraId="6C9E2DAF" w14:textId="62B63A14" w:rsidR="008C4A31" w:rsidRPr="008C4A31" w:rsidRDefault="00D8178E">
      <w:pPr>
        <w:rPr>
          <w:lang w:val="de-DE"/>
        </w:rPr>
      </w:pPr>
      <w:r>
        <w:rPr>
          <w:lang w:val="de-DE"/>
        </w:rPr>
        <w:t xml:space="preserve">Und </w:t>
      </w:r>
      <w:r w:rsidR="008C4A31" w:rsidRPr="008C4A31">
        <w:rPr>
          <w:lang w:val="de-DE"/>
        </w:rPr>
        <w:t>das Bild oben wurden auch nicht von mir geschickt</w:t>
      </w:r>
    </w:p>
    <w:sectPr w:rsidR="008C4A31" w:rsidRPr="008C4A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A31"/>
    <w:rsid w:val="0036742D"/>
    <w:rsid w:val="005E0A8F"/>
    <w:rsid w:val="008C4A31"/>
    <w:rsid w:val="009776DB"/>
    <w:rsid w:val="00BE6714"/>
    <w:rsid w:val="00D8178E"/>
    <w:rsid w:val="00DB6E39"/>
    <w:rsid w:val="00EF1EE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8B84EDA"/>
  <w15:chartTrackingRefBased/>
  <w15:docId w15:val="{35781DDB-106F-3F40-9254-0F08135E7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4A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4A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4A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4A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4A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4A3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4A3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4A3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4A3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A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4A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4A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4A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4A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4A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4A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4A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4A31"/>
    <w:rPr>
      <w:rFonts w:eastAsiaTheme="majorEastAsia" w:cstheme="majorBidi"/>
      <w:color w:val="272727" w:themeColor="text1" w:themeTint="D8"/>
    </w:rPr>
  </w:style>
  <w:style w:type="paragraph" w:styleId="Title">
    <w:name w:val="Title"/>
    <w:basedOn w:val="Normal"/>
    <w:next w:val="Normal"/>
    <w:link w:val="TitleChar"/>
    <w:uiPriority w:val="10"/>
    <w:qFormat/>
    <w:rsid w:val="008C4A3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4A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4A3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4A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4A3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C4A31"/>
    <w:rPr>
      <w:i/>
      <w:iCs/>
      <w:color w:val="404040" w:themeColor="text1" w:themeTint="BF"/>
    </w:rPr>
  </w:style>
  <w:style w:type="paragraph" w:styleId="ListParagraph">
    <w:name w:val="List Paragraph"/>
    <w:basedOn w:val="Normal"/>
    <w:uiPriority w:val="34"/>
    <w:qFormat/>
    <w:rsid w:val="008C4A31"/>
    <w:pPr>
      <w:ind w:left="720"/>
      <w:contextualSpacing/>
    </w:pPr>
  </w:style>
  <w:style w:type="character" w:styleId="IntenseEmphasis">
    <w:name w:val="Intense Emphasis"/>
    <w:basedOn w:val="DefaultParagraphFont"/>
    <w:uiPriority w:val="21"/>
    <w:qFormat/>
    <w:rsid w:val="008C4A31"/>
    <w:rPr>
      <w:i/>
      <w:iCs/>
      <w:color w:val="0F4761" w:themeColor="accent1" w:themeShade="BF"/>
    </w:rPr>
  </w:style>
  <w:style w:type="paragraph" w:styleId="IntenseQuote">
    <w:name w:val="Intense Quote"/>
    <w:basedOn w:val="Normal"/>
    <w:next w:val="Normal"/>
    <w:link w:val="IntenseQuoteChar"/>
    <w:uiPriority w:val="30"/>
    <w:qFormat/>
    <w:rsid w:val="008C4A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4A31"/>
    <w:rPr>
      <w:i/>
      <w:iCs/>
      <w:color w:val="0F4761" w:themeColor="accent1" w:themeShade="BF"/>
    </w:rPr>
  </w:style>
  <w:style w:type="character" w:styleId="IntenseReference">
    <w:name w:val="Intense Reference"/>
    <w:basedOn w:val="DefaultParagraphFont"/>
    <w:uiPriority w:val="32"/>
    <w:qFormat/>
    <w:rsid w:val="008C4A31"/>
    <w:rPr>
      <w:b/>
      <w:bCs/>
      <w:smallCaps/>
      <w:color w:val="0F4761" w:themeColor="accent1" w:themeShade="BF"/>
      <w:spacing w:val="5"/>
    </w:rPr>
  </w:style>
  <w:style w:type="paragraph" w:styleId="NormalWeb">
    <w:name w:val="Normal (Web)"/>
    <w:basedOn w:val="Normal"/>
    <w:uiPriority w:val="99"/>
    <w:semiHidden/>
    <w:unhideWhenUsed/>
    <w:rsid w:val="00D8178E"/>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26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1</cp:revision>
  <dcterms:created xsi:type="dcterms:W3CDTF">2024-02-16T14:22:00Z</dcterms:created>
  <dcterms:modified xsi:type="dcterms:W3CDTF">2024-02-16T14:46:00Z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2024-02-16T14:46:01Z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ee8bf749-b5bf-4f78-aad4-0a953524140d</vt:lpwstr>
  </property>
  <property fmtid="{D5CDD505-2E9C-101B-9397-08002B2CF9AE}" pid="7" name="MSIP_Label_defa4170-0d19-0005-0004-bc88714345d2_ActionId">
    <vt:lpwstr>b565dc4d-c59e-4bf1-b720-0b222b6f10b7</vt:lpwstr>
  </property>
  <property fmtid="{D5CDD505-2E9C-101B-9397-08002B2CF9AE}" pid="8" name="MSIP_Label_defa4170-0d19-0005-0004-bc88714345d2_ContentBits">
    <vt:lpwstr>0</vt:lpwstr>
  </property>
</Properties>
</file>