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9B" w:rsidRPr="00284E61" w:rsidRDefault="0080479B" w:rsidP="00284E61">
      <w:pPr>
        <w:pStyle w:val="berschrift2"/>
      </w:pPr>
      <w:r w:rsidRPr="00284E61">
        <w:t>28.</w:t>
      </w:r>
      <w:bookmarkStart w:id="0" w:name="_GoBack"/>
      <w:r w:rsidRPr="00284E61">
        <w:t>06</w:t>
      </w:r>
      <w:bookmarkEnd w:id="0"/>
      <w:r w:rsidRPr="00284E61">
        <w:t>.2022</w:t>
      </w:r>
    </w:p>
    <w:p w:rsidR="00C90491" w:rsidRDefault="00C90491"/>
    <w:p w:rsidR="00284E61" w:rsidRDefault="00284E61" w:rsidP="00284E61">
      <w:pPr>
        <w:pStyle w:val="berschrift3"/>
      </w:pPr>
      <w:r>
        <w:t>PT</w:t>
      </w:r>
    </w:p>
    <w:p w:rsidR="0080479B" w:rsidRDefault="00E45931">
      <w:pPr>
        <w:rPr>
          <w:rStyle w:val="Hyperlink"/>
        </w:rPr>
      </w:pPr>
      <w:hyperlink r:id="rId5" w:history="1">
        <w:r w:rsidR="0080479B" w:rsidRPr="00A61D35">
          <w:rPr>
            <w:rStyle w:val="Hyperlink"/>
          </w:rPr>
          <w:t>https://de.wikipedia.org/wiki/Base64</w:t>
        </w:r>
      </w:hyperlink>
    </w:p>
    <w:p w:rsidR="00284E61" w:rsidRDefault="00284E61" w:rsidP="00284E61">
      <w:pPr>
        <w:pStyle w:val="berschrift3"/>
        <w:rPr>
          <w:rStyle w:val="Hyperlink"/>
          <w:color w:val="1F4D78" w:themeColor="accent1" w:themeShade="7F"/>
          <w:u w:val="none"/>
        </w:rPr>
      </w:pPr>
      <w:r w:rsidRPr="00284E61">
        <w:rPr>
          <w:rStyle w:val="Hyperlink"/>
          <w:color w:val="1F4D78" w:themeColor="accent1" w:themeShade="7F"/>
          <w:u w:val="none"/>
        </w:rPr>
        <w:t>allgem</w:t>
      </w:r>
      <w:r>
        <w:rPr>
          <w:rStyle w:val="Hyperlink"/>
          <w:color w:val="1F4D78" w:themeColor="accent1" w:themeShade="7F"/>
          <w:u w:val="none"/>
        </w:rPr>
        <w:t>e</w:t>
      </w:r>
      <w:r w:rsidRPr="00284E61">
        <w:rPr>
          <w:rStyle w:val="Hyperlink"/>
          <w:color w:val="1F4D78" w:themeColor="accent1" w:themeShade="7F"/>
          <w:u w:val="none"/>
        </w:rPr>
        <w:t>in</w:t>
      </w:r>
    </w:p>
    <w:p w:rsidR="00284E61" w:rsidRPr="00284E61" w:rsidRDefault="00284E61" w:rsidP="00284E61"/>
    <w:p w:rsidR="0080479B" w:rsidRDefault="00713480">
      <w:proofErr w:type="spellStart"/>
      <w:r>
        <w:t>untis</w:t>
      </w:r>
      <w:proofErr w:type="spellEnd"/>
      <w:r>
        <w:t xml:space="preserve"> </w:t>
      </w:r>
      <w:proofErr w:type="spellStart"/>
      <w:r>
        <w:t>fuer</w:t>
      </w:r>
      <w:proofErr w:type="spellEnd"/>
      <w:r>
        <w:t xml:space="preserve"> </w:t>
      </w:r>
      <w:proofErr w:type="spellStart"/>
      <w:r>
        <w:t>studen</w:t>
      </w:r>
      <w:proofErr w:type="spellEnd"/>
      <w:r>
        <w:t xml:space="preserve"> plan</w:t>
      </w:r>
    </w:p>
    <w:p w:rsidR="00713480" w:rsidRDefault="00713480">
      <w:proofErr w:type="spellStart"/>
      <w:r>
        <w:t>webuntis</w:t>
      </w:r>
      <w:proofErr w:type="spellEnd"/>
      <w:r>
        <w:t xml:space="preserve"> installieren</w:t>
      </w:r>
    </w:p>
    <w:p w:rsidR="00713480" w:rsidRDefault="00713480"/>
    <w:p w:rsidR="00713480" w:rsidRDefault="00713480">
      <w:r>
        <w:t>benutzerNAme…@</w:t>
      </w:r>
      <w:r w:rsidR="00184E06">
        <w:t>m</w:t>
      </w:r>
      <w:r>
        <w:t>365.</w:t>
      </w:r>
      <w:r w:rsidR="00184E06">
        <w:t>bfwbb-lernen.de</w:t>
      </w:r>
    </w:p>
    <w:p w:rsidR="0014263A" w:rsidRDefault="0014263A">
      <w:r>
        <w:t xml:space="preserve">pass </w:t>
      </w:r>
      <w:proofErr w:type="spellStart"/>
      <w:r>
        <w:t>BFWdd.mm.yyyy</w:t>
      </w:r>
      <w:proofErr w:type="spellEnd"/>
    </w:p>
    <w:p w:rsidR="0014263A" w:rsidRDefault="0014263A"/>
    <w:p w:rsidR="0014263A" w:rsidRDefault="0014263A">
      <w:r>
        <w:t>office.com</w:t>
      </w:r>
    </w:p>
    <w:p w:rsidR="0014263A" w:rsidRDefault="00E45931" w:rsidP="0014263A">
      <w:hyperlink r:id="rId6" w:history="1">
        <w:r w:rsidR="00C90491" w:rsidRPr="004777AB">
          <w:rPr>
            <w:rStyle w:val="Hyperlink"/>
          </w:rPr>
          <w:t>maleterre68048@m365.bfwbb-lernen.de</w:t>
        </w:r>
      </w:hyperlink>
      <w:r w:rsidR="00C90491">
        <w:t xml:space="preserve"> geht nicht</w:t>
      </w:r>
      <w:r w:rsidR="00C90491">
        <w:sym w:font="Wingdings" w:char="F04C"/>
      </w:r>
    </w:p>
    <w:p w:rsidR="00C90491" w:rsidRDefault="00C90491" w:rsidP="0014263A"/>
    <w:p w:rsidR="00284E61" w:rsidRPr="00845A09" w:rsidRDefault="00284E61" w:rsidP="00284E61">
      <w:pPr>
        <w:pStyle w:val="berschrift3"/>
        <w:rPr>
          <w:color w:val="A8D08D" w:themeColor="accent6" w:themeTint="99"/>
          <w:highlight w:val="yellow"/>
        </w:rPr>
      </w:pPr>
      <w:r w:rsidRPr="00845A09">
        <w:rPr>
          <w:rFonts w:eastAsia="MS Gothic" w:hint="eastAsia"/>
          <w:color w:val="A8D08D" w:themeColor="accent6" w:themeTint="99"/>
          <w:highlight w:val="yellow"/>
        </w:rPr>
        <w:t>わすれないで</w:t>
      </w:r>
    </w:p>
    <w:p w:rsidR="00284E61" w:rsidRPr="00845A09" w:rsidRDefault="00284E61" w:rsidP="0014263A">
      <w:pPr>
        <w:rPr>
          <w:highlight w:val="yellow"/>
        </w:rPr>
      </w:pPr>
    </w:p>
    <w:p w:rsidR="00C90491" w:rsidRPr="00845A09" w:rsidRDefault="00C90491" w:rsidP="0014263A">
      <w:pPr>
        <w:rPr>
          <w:b/>
          <w:sz w:val="40"/>
          <w:szCs w:val="40"/>
          <w:highlight w:val="yellow"/>
        </w:rPr>
      </w:pPr>
      <w:r w:rsidRPr="00845A09">
        <w:rPr>
          <w:b/>
          <w:sz w:val="40"/>
          <w:szCs w:val="40"/>
          <w:highlight w:val="yellow"/>
        </w:rPr>
        <w:t xml:space="preserve">Bild </w:t>
      </w:r>
      <w:proofErr w:type="spellStart"/>
      <w:r w:rsidRPr="00845A09">
        <w:rPr>
          <w:b/>
          <w:sz w:val="40"/>
          <w:szCs w:val="40"/>
          <w:highlight w:val="yellow"/>
        </w:rPr>
        <w:t>änderen</w:t>
      </w:r>
      <w:proofErr w:type="spellEnd"/>
      <w:r w:rsidRPr="00845A09">
        <w:rPr>
          <w:b/>
          <w:sz w:val="40"/>
          <w:szCs w:val="40"/>
          <w:highlight w:val="yellow"/>
        </w:rPr>
        <w:t xml:space="preserve"> von </w:t>
      </w:r>
      <w:proofErr w:type="spellStart"/>
      <w:r w:rsidRPr="00845A09">
        <w:rPr>
          <w:b/>
          <w:sz w:val="40"/>
          <w:szCs w:val="40"/>
          <w:highlight w:val="yellow"/>
        </w:rPr>
        <w:t>registry</w:t>
      </w:r>
      <w:proofErr w:type="spellEnd"/>
    </w:p>
    <w:p w:rsidR="00C90491" w:rsidRPr="00845A09" w:rsidRDefault="00E45931" w:rsidP="0014263A">
      <w:pPr>
        <w:rPr>
          <w:highlight w:val="yellow"/>
        </w:rPr>
      </w:pPr>
      <w:hyperlink r:id="rId7" w:history="1">
        <w:r w:rsidR="00C90491" w:rsidRPr="00845A09">
          <w:rPr>
            <w:rStyle w:val="Hyperlink"/>
            <w:highlight w:val="yellow"/>
          </w:rPr>
          <w:t>https://www.windows-faq.de/2020/11/08/wallpaper-bzw-desktop-hintergrundbild-per-registry-setzen/</w:t>
        </w:r>
      </w:hyperlink>
    </w:p>
    <w:p w:rsidR="00C90491" w:rsidRPr="00845A09" w:rsidRDefault="00C90491" w:rsidP="0014263A">
      <w:pPr>
        <w:rPr>
          <w:highlight w:val="yellow"/>
        </w:rPr>
      </w:pPr>
    </w:p>
    <w:p w:rsidR="00C90491" w:rsidRPr="00845A09" w:rsidRDefault="00C90491" w:rsidP="0014263A">
      <w:pPr>
        <w:rPr>
          <w:b/>
          <w:sz w:val="40"/>
          <w:szCs w:val="40"/>
          <w:highlight w:val="yellow"/>
          <w:lang w:val="en-US"/>
        </w:rPr>
      </w:pPr>
      <w:r w:rsidRPr="00845A09">
        <w:rPr>
          <w:b/>
          <w:sz w:val="40"/>
          <w:szCs w:val="40"/>
          <w:highlight w:val="yellow"/>
          <w:lang w:val="en-US"/>
        </w:rPr>
        <w:t>Window 32 or 64</w:t>
      </w:r>
    </w:p>
    <w:p w:rsidR="00C90491" w:rsidRPr="00845A09" w:rsidRDefault="00C90491" w:rsidP="00C90491">
      <w:pPr>
        <w:rPr>
          <w:highlight w:val="yellow"/>
          <w:lang w:val="en-US"/>
        </w:rPr>
      </w:pPr>
      <w:r w:rsidRPr="00845A09">
        <w:rPr>
          <w:highlight w:val="yellow"/>
          <w:lang w:val="en-US"/>
        </w:rPr>
        <w:t xml:space="preserve">System &gt; info&gt; </w:t>
      </w:r>
      <w:proofErr w:type="spellStart"/>
      <w:r w:rsidRPr="00845A09">
        <w:rPr>
          <w:highlight w:val="yellow"/>
          <w:lang w:val="en-US"/>
        </w:rPr>
        <w:t>systemtyp</w:t>
      </w:r>
      <w:proofErr w:type="spellEnd"/>
    </w:p>
    <w:p w:rsidR="00B27D13" w:rsidRPr="00845A09" w:rsidRDefault="00B27D13" w:rsidP="00C90491">
      <w:pPr>
        <w:rPr>
          <w:highlight w:val="yellow"/>
          <w:lang w:val="en-US"/>
        </w:rPr>
      </w:pPr>
    </w:p>
    <w:p w:rsidR="00B27D13" w:rsidRPr="00845A09" w:rsidRDefault="00B27D13" w:rsidP="00C90491">
      <w:pPr>
        <w:rPr>
          <w:b/>
          <w:sz w:val="40"/>
          <w:szCs w:val="40"/>
          <w:highlight w:val="yellow"/>
          <w:lang w:val="en-US"/>
        </w:rPr>
      </w:pPr>
      <w:r w:rsidRPr="00845A09">
        <w:rPr>
          <w:b/>
          <w:sz w:val="40"/>
          <w:szCs w:val="40"/>
          <w:highlight w:val="yellow"/>
          <w:lang w:val="en-US"/>
        </w:rPr>
        <w:t>KEEPASS XC</w:t>
      </w:r>
    </w:p>
    <w:p w:rsidR="00B27D13" w:rsidRPr="00845A09" w:rsidRDefault="00B27D13" w:rsidP="00C90491">
      <w:pPr>
        <w:rPr>
          <w:b/>
          <w:highlight w:val="yellow"/>
        </w:rPr>
      </w:pPr>
      <w:r w:rsidRPr="00845A09">
        <w:rPr>
          <w:b/>
          <w:highlight w:val="yellow"/>
        </w:rPr>
        <w:t>zlib1.dll (32-Bit) fehlt</w:t>
      </w:r>
    </w:p>
    <w:p w:rsidR="003572E1" w:rsidRPr="00845A09" w:rsidRDefault="003572E1" w:rsidP="00C90491">
      <w:pPr>
        <w:rPr>
          <w:highlight w:val="yellow"/>
          <w:lang w:val="en-US"/>
        </w:rPr>
      </w:pPr>
      <w:proofErr w:type="gramStart"/>
      <w:r w:rsidRPr="00845A09">
        <w:rPr>
          <w:highlight w:val="yellow"/>
          <w:lang w:val="en-US"/>
        </w:rPr>
        <w:t>download :</w:t>
      </w:r>
      <w:proofErr w:type="gramEnd"/>
      <w:r w:rsidRPr="00845A09">
        <w:rPr>
          <w:highlight w:val="yellow"/>
          <w:lang w:val="en-US"/>
        </w:rPr>
        <w:t xml:space="preserve"> https://www.sts-tutorial.com/download/zlib1</w:t>
      </w:r>
    </w:p>
    <w:p w:rsidR="00B27D13" w:rsidRPr="00845A09" w:rsidRDefault="00B27D13" w:rsidP="00C90491">
      <w:pPr>
        <w:rPr>
          <w:b/>
          <w:highlight w:val="yellow"/>
        </w:rPr>
      </w:pPr>
      <w:proofErr w:type="spellStart"/>
      <w:r w:rsidRPr="00845A09">
        <w:rPr>
          <w:b/>
          <w:highlight w:val="yellow"/>
        </w:rPr>
        <w:t>keepassxc</w:t>
      </w:r>
      <w:proofErr w:type="spellEnd"/>
      <w:r w:rsidRPr="00845A09">
        <w:rPr>
          <w:b/>
          <w:highlight w:val="yellow"/>
        </w:rPr>
        <w:t xml:space="preserve"> vcruntime140_1.dll nicht gefunden</w:t>
      </w:r>
    </w:p>
    <w:p w:rsidR="003572E1" w:rsidRPr="00C90491" w:rsidRDefault="003572E1" w:rsidP="00C90491">
      <w:proofErr w:type="spellStart"/>
      <w:r w:rsidRPr="00845A09">
        <w:rPr>
          <w:highlight w:val="yellow"/>
        </w:rPr>
        <w:t>download</w:t>
      </w:r>
      <w:proofErr w:type="spellEnd"/>
      <w:r w:rsidRPr="00845A09">
        <w:rPr>
          <w:highlight w:val="yellow"/>
        </w:rPr>
        <w:t>: https://docs.microsoft.com/de-DE/cpp/windows/latest-supported-vc-redist?view=msvc-170</w:t>
      </w:r>
    </w:p>
    <w:p w:rsidR="0014263A" w:rsidRDefault="0014263A"/>
    <w:p w:rsidR="003572E1" w:rsidRDefault="003572E1"/>
    <w:p w:rsidR="00284E61" w:rsidRDefault="00284E61" w:rsidP="00284E61">
      <w:pPr>
        <w:pStyle w:val="berschrift3"/>
        <w:rPr>
          <w:lang w:val="en-US"/>
        </w:rPr>
      </w:pPr>
      <w:r>
        <w:rPr>
          <w:lang w:val="en-US"/>
        </w:rPr>
        <w:lastRenderedPageBreak/>
        <w:t>BS</w:t>
      </w:r>
    </w:p>
    <w:p w:rsidR="003572E1" w:rsidRPr="009115BF" w:rsidRDefault="003572E1">
      <w:pPr>
        <w:rPr>
          <w:b/>
          <w:sz w:val="44"/>
          <w:szCs w:val="44"/>
          <w:lang w:val="en-US"/>
        </w:rPr>
      </w:pPr>
      <w:r w:rsidRPr="009115BF">
        <w:rPr>
          <w:b/>
          <w:sz w:val="44"/>
          <w:szCs w:val="44"/>
          <w:lang w:val="en-US"/>
        </w:rPr>
        <w:t>Executable files .</w:t>
      </w:r>
      <w:proofErr w:type="spellStart"/>
      <w:r w:rsidRPr="009115BF">
        <w:rPr>
          <w:b/>
          <w:sz w:val="44"/>
          <w:szCs w:val="44"/>
          <w:lang w:val="en-US"/>
        </w:rPr>
        <w:t>msi</w:t>
      </w:r>
      <w:proofErr w:type="spellEnd"/>
      <w:r w:rsidRPr="009115BF">
        <w:rPr>
          <w:b/>
          <w:sz w:val="44"/>
          <w:szCs w:val="44"/>
          <w:lang w:val="en-US"/>
        </w:rPr>
        <w:t xml:space="preserve"> .com .exe---</w:t>
      </w:r>
    </w:p>
    <w:p w:rsidR="003572E1" w:rsidRPr="009115BF" w:rsidRDefault="003572E1" w:rsidP="00AB33CE">
      <w:pPr>
        <w:pStyle w:val="KeinLeerraum"/>
        <w:rPr>
          <w:lang w:val="en-US"/>
        </w:rPr>
      </w:pPr>
      <w:proofErr w:type="gramStart"/>
      <w:r w:rsidRPr="009115BF">
        <w:rPr>
          <w:lang w:val="en-US"/>
        </w:rPr>
        <w:t>07.12.2019  10</w:t>
      </w:r>
      <w:proofErr w:type="gramEnd"/>
      <w:r w:rsidRPr="009115BF">
        <w:rPr>
          <w:lang w:val="en-US"/>
        </w:rPr>
        <w:t>:09            14.848 chcp.com</w:t>
      </w:r>
    </w:p>
    <w:p w:rsidR="003572E1" w:rsidRPr="009115BF" w:rsidRDefault="003572E1" w:rsidP="00AB33CE">
      <w:pPr>
        <w:pStyle w:val="KeinLeerraum"/>
        <w:rPr>
          <w:lang w:val="en-US"/>
        </w:rPr>
      </w:pPr>
      <w:proofErr w:type="gramStart"/>
      <w:r w:rsidRPr="009115BF">
        <w:rPr>
          <w:lang w:val="en-US"/>
        </w:rPr>
        <w:t>07.12.2019  10</w:t>
      </w:r>
      <w:proofErr w:type="gramEnd"/>
      <w:r w:rsidRPr="009115BF">
        <w:rPr>
          <w:lang w:val="en-US"/>
        </w:rPr>
        <w:t>:08            42.496 format.com</w:t>
      </w:r>
    </w:p>
    <w:p w:rsidR="003572E1" w:rsidRPr="009115BF" w:rsidRDefault="003572E1" w:rsidP="00AB33CE">
      <w:pPr>
        <w:pStyle w:val="KeinLeerraum"/>
        <w:rPr>
          <w:lang w:val="en-US"/>
        </w:rPr>
      </w:pPr>
      <w:proofErr w:type="gramStart"/>
      <w:r w:rsidRPr="009115BF">
        <w:rPr>
          <w:lang w:val="en-US"/>
        </w:rPr>
        <w:t>07.12.2019  10</w:t>
      </w:r>
      <w:proofErr w:type="gramEnd"/>
      <w:r w:rsidRPr="009115BF">
        <w:rPr>
          <w:lang w:val="en-US"/>
        </w:rPr>
        <w:t>:09            33.280 mode.com</w:t>
      </w:r>
    </w:p>
    <w:p w:rsidR="003572E1" w:rsidRDefault="003572E1" w:rsidP="00AB33CE">
      <w:pPr>
        <w:pStyle w:val="KeinLeerraum"/>
      </w:pPr>
      <w:proofErr w:type="gramStart"/>
      <w:r>
        <w:t>07.12.2019  10</w:t>
      </w:r>
      <w:proofErr w:type="gramEnd"/>
      <w:r>
        <w:t>:09            29.696 more.com</w:t>
      </w:r>
    </w:p>
    <w:p w:rsidR="003572E1" w:rsidRDefault="003572E1" w:rsidP="00AB33CE">
      <w:pPr>
        <w:pStyle w:val="KeinLeerraum"/>
      </w:pPr>
      <w:proofErr w:type="gramStart"/>
      <w:r>
        <w:t>07.12.2019  10</w:t>
      </w:r>
      <w:proofErr w:type="gramEnd"/>
      <w:r>
        <w:t>:09            20.992 tree.com</w:t>
      </w:r>
    </w:p>
    <w:p w:rsidR="003572E1" w:rsidRDefault="003572E1" w:rsidP="00AB33CE">
      <w:pPr>
        <w:pStyle w:val="KeinLeerraum"/>
      </w:pPr>
      <w:r>
        <w:t xml:space="preserve">               5 Datei(en</w:t>
      </w:r>
      <w:proofErr w:type="gramStart"/>
      <w:r>
        <w:t xml:space="preserve">),   </w:t>
      </w:r>
      <w:proofErr w:type="gramEnd"/>
      <w:r>
        <w:t xml:space="preserve">     141.312 Bytes</w:t>
      </w:r>
    </w:p>
    <w:p w:rsidR="00AB33CE" w:rsidRDefault="00AB33CE" w:rsidP="00AB33CE">
      <w:pPr>
        <w:pStyle w:val="KeinLeerraum"/>
      </w:pPr>
    </w:p>
    <w:p w:rsidR="00AB33CE" w:rsidRDefault="00AB33CE" w:rsidP="00AB33CE">
      <w:pPr>
        <w:pStyle w:val="KeinLeerraum"/>
      </w:pPr>
    </w:p>
    <w:p w:rsidR="00AB33CE" w:rsidRPr="00674E42" w:rsidRDefault="00AB33CE" w:rsidP="00AB33CE">
      <w:pPr>
        <w:pStyle w:val="KeinLeerraum"/>
        <w:rPr>
          <w:lang w:val="en-US"/>
        </w:rPr>
      </w:pPr>
      <w:r w:rsidRPr="00674E42">
        <w:rPr>
          <w:lang w:val="en-US"/>
        </w:rPr>
        <w:t xml:space="preserve">mode </w:t>
      </w:r>
      <w:r w:rsidR="00674E42">
        <w:rPr>
          <w:lang w:val="en-US"/>
        </w:rPr>
        <w:t>|</w:t>
      </w:r>
      <w:r w:rsidRPr="00674E42">
        <w:rPr>
          <w:lang w:val="en-US"/>
        </w:rPr>
        <w:t>? What is mode</w:t>
      </w:r>
    </w:p>
    <w:p w:rsidR="009115BF" w:rsidRPr="00674E42" w:rsidRDefault="009115BF" w:rsidP="00AB33CE">
      <w:pPr>
        <w:pStyle w:val="KeinLeerraum"/>
        <w:rPr>
          <w:lang w:val="en-US"/>
        </w:rPr>
      </w:pPr>
    </w:p>
    <w:p w:rsidR="009115BF" w:rsidRDefault="009115BF" w:rsidP="00AB33CE">
      <w:pPr>
        <w:pStyle w:val="KeinLeerraum"/>
        <w:rPr>
          <w:lang w:val="en-US"/>
        </w:rPr>
      </w:pPr>
      <w:r w:rsidRPr="00674E42">
        <w:rPr>
          <w:lang w:val="en-US"/>
        </w:rPr>
        <w:t>exit to close terminal</w:t>
      </w:r>
    </w:p>
    <w:p w:rsidR="00674E42" w:rsidRDefault="00674E42" w:rsidP="00AB33CE">
      <w:pPr>
        <w:pStyle w:val="KeinLeerraum"/>
        <w:rPr>
          <w:lang w:val="en-US"/>
        </w:rPr>
      </w:pPr>
    </w:p>
    <w:p w:rsidR="00422527" w:rsidRDefault="00422527" w:rsidP="00AB33CE">
      <w:pPr>
        <w:pStyle w:val="KeinLeerraum"/>
        <w:rPr>
          <w:lang w:val="en-US"/>
        </w:rPr>
      </w:pPr>
      <w:r>
        <w:rPr>
          <w:lang w:val="en-US"/>
        </w:rPr>
        <w:t>// windows +l</w:t>
      </w:r>
      <w:r w:rsidR="00BF1271">
        <w:rPr>
          <w:lang w:val="en-US"/>
        </w:rPr>
        <w:t xml:space="preserve"> windows </w:t>
      </w:r>
      <w:proofErr w:type="spellStart"/>
      <w:r w:rsidR="00BF1271">
        <w:rPr>
          <w:lang w:val="en-US"/>
        </w:rPr>
        <w:t>sperren</w:t>
      </w:r>
      <w:proofErr w:type="spellEnd"/>
    </w:p>
    <w:p w:rsidR="00674E42" w:rsidRDefault="00674E42" w:rsidP="00AB33CE">
      <w:pPr>
        <w:pStyle w:val="KeinLeerraum"/>
        <w:rPr>
          <w:lang w:val="en-US"/>
        </w:rPr>
      </w:pPr>
    </w:p>
    <w:p w:rsidR="00674E42" w:rsidRDefault="00674E42" w:rsidP="00674E42">
      <w:pPr>
        <w:pStyle w:val="berschrift2"/>
        <w:rPr>
          <w:lang w:val="en-US"/>
        </w:rPr>
      </w:pPr>
      <w:r>
        <w:rPr>
          <w:lang w:val="en-US"/>
        </w:rPr>
        <w:t>29.06.2022</w:t>
      </w:r>
    </w:p>
    <w:p w:rsidR="00284E61" w:rsidRPr="006D1866" w:rsidRDefault="00284E61" w:rsidP="00284E61">
      <w:pPr>
        <w:pStyle w:val="berschrift3"/>
        <w:rPr>
          <w:lang w:val="en-US"/>
        </w:rPr>
      </w:pPr>
      <w:r w:rsidRPr="006D1866">
        <w:rPr>
          <w:lang w:val="en-US"/>
        </w:rPr>
        <w:t>AW</w:t>
      </w:r>
    </w:p>
    <w:p w:rsidR="00674E42" w:rsidRPr="006D1866" w:rsidRDefault="00674E42" w:rsidP="00674E42">
      <w:pPr>
        <w:rPr>
          <w:lang w:val="en-US"/>
        </w:rPr>
      </w:pPr>
      <w:r w:rsidRPr="006D1866">
        <w:rPr>
          <w:lang w:val="en-US"/>
        </w:rPr>
        <w:t xml:space="preserve">Herr </w:t>
      </w:r>
      <w:proofErr w:type="spellStart"/>
      <w:r w:rsidRPr="006D1866">
        <w:rPr>
          <w:lang w:val="en-US"/>
        </w:rPr>
        <w:t>Krumbolz</w:t>
      </w:r>
      <w:proofErr w:type="spellEnd"/>
      <w:r w:rsidRPr="006D1866">
        <w:rPr>
          <w:lang w:val="en-US"/>
        </w:rPr>
        <w:t xml:space="preserve"> word excel </w:t>
      </w:r>
      <w:proofErr w:type="spellStart"/>
      <w:r w:rsidRPr="006D1866">
        <w:rPr>
          <w:lang w:val="en-US"/>
        </w:rPr>
        <w:t>powerpoint</w:t>
      </w:r>
      <w:proofErr w:type="spellEnd"/>
    </w:p>
    <w:p w:rsidR="00674E42" w:rsidRPr="00284E61" w:rsidRDefault="00674E42" w:rsidP="00674E42">
      <w:r w:rsidRPr="00284E61">
        <w:t>Prüfung</w:t>
      </w:r>
      <w:r w:rsidR="00284E61" w:rsidRPr="00284E61">
        <w:t xml:space="preserve"> wird sein</w:t>
      </w:r>
      <w:r w:rsidRPr="00284E61">
        <w:t xml:space="preserve"> 15 Seiten </w:t>
      </w:r>
      <w:r w:rsidR="00284E61">
        <w:t xml:space="preserve"> </w:t>
      </w:r>
    </w:p>
    <w:p w:rsidR="00BF1271" w:rsidRDefault="00BF1271" w:rsidP="00BF1271">
      <w:proofErr w:type="spellStart"/>
      <w:r>
        <w:t>Shift</w:t>
      </w:r>
      <w:proofErr w:type="spellEnd"/>
      <w:r>
        <w:t xml:space="preserve"> f1 </w:t>
      </w:r>
      <w:proofErr w:type="spellStart"/>
      <w:r>
        <w:t>formatierung</w:t>
      </w:r>
      <w:proofErr w:type="spellEnd"/>
      <w:r>
        <w:t xml:space="preserve"> anzeigen</w:t>
      </w:r>
    </w:p>
    <w:p w:rsidR="00BF1271" w:rsidRPr="006D1866" w:rsidRDefault="00BF1271" w:rsidP="00674E42"/>
    <w:p w:rsidR="00006CA5" w:rsidRPr="006D1866" w:rsidRDefault="00006CA5" w:rsidP="00674E42"/>
    <w:p w:rsidR="00006CA5" w:rsidRPr="006D1866" w:rsidRDefault="00006CA5" w:rsidP="00674E42">
      <w:r w:rsidRPr="006D1866">
        <w:t>03_1 Zeichenformatierung.docx</w:t>
      </w:r>
    </w:p>
    <w:p w:rsidR="00422527" w:rsidRPr="006D1866" w:rsidRDefault="00422527" w:rsidP="00674E42"/>
    <w:p w:rsidR="00422527" w:rsidRPr="006D1866" w:rsidRDefault="00422527" w:rsidP="00674E42">
      <w:r w:rsidRPr="006D1866">
        <w:t>//terminal was macht ping??</w:t>
      </w:r>
    </w:p>
    <w:p w:rsidR="005E57A9" w:rsidRPr="006D1866" w:rsidRDefault="005E57A9" w:rsidP="00674E42"/>
    <w:p w:rsidR="005E57A9" w:rsidRPr="006D1866" w:rsidRDefault="005E57A9" w:rsidP="00284E61">
      <w:pPr>
        <w:pStyle w:val="berschrift3"/>
      </w:pPr>
      <w:r w:rsidRPr="006D1866">
        <w:t>TK</w:t>
      </w:r>
    </w:p>
    <w:p w:rsidR="005E57A9" w:rsidRPr="006D1866" w:rsidRDefault="005E57A9" w:rsidP="00674E42">
      <w:r w:rsidRPr="006D1866">
        <w:t>Herr Klaiber:</w:t>
      </w:r>
    </w:p>
    <w:p w:rsidR="005E57A9" w:rsidRDefault="005E57A9" w:rsidP="00674E42">
      <w:r w:rsidRPr="005E57A9">
        <w:t xml:space="preserve">05.09 </w:t>
      </w:r>
      <w:proofErr w:type="spellStart"/>
      <w:r w:rsidRPr="005E57A9">
        <w:t>aussflug</w:t>
      </w:r>
      <w:proofErr w:type="spellEnd"/>
      <w:r w:rsidRPr="005E57A9">
        <w:t xml:space="preserve"> kostet 2 </w:t>
      </w:r>
      <w:proofErr w:type="spellStart"/>
      <w:r w:rsidRPr="005E57A9">
        <w:t>euro</w:t>
      </w:r>
      <w:proofErr w:type="spellEnd"/>
      <w:r w:rsidRPr="005E57A9">
        <w:t xml:space="preserve"> zu IFA M</w:t>
      </w:r>
      <w:r>
        <w:t>esse</w:t>
      </w:r>
    </w:p>
    <w:p w:rsidR="005E57A9" w:rsidRDefault="005E57A9" w:rsidP="00674E42"/>
    <w:p w:rsidR="005E57A9" w:rsidRDefault="005E57A9" w:rsidP="00674E42">
      <w:r>
        <w:t>Anschalteinrichtungen</w:t>
      </w:r>
    </w:p>
    <w:p w:rsidR="005E57A9" w:rsidRDefault="005E57A9" w:rsidP="00674E42">
      <w:r>
        <w:t xml:space="preserve">TAE </w:t>
      </w:r>
      <w:proofErr w:type="spellStart"/>
      <w:r>
        <w:t>Telekommunkation</w:t>
      </w:r>
      <w:proofErr w:type="spellEnd"/>
      <w:r>
        <w:t xml:space="preserve"> Anschluss Einheit</w:t>
      </w:r>
    </w:p>
    <w:p w:rsidR="005E57A9" w:rsidRDefault="005E57A9" w:rsidP="00674E42">
      <w:r>
        <w:t>UAE Universal Anschluss Einheit</w:t>
      </w:r>
    </w:p>
    <w:p w:rsidR="005E57A9" w:rsidRDefault="005E57A9" w:rsidP="00674E42">
      <w:r>
        <w:t>Zusatzgeräte AMS</w:t>
      </w:r>
    </w:p>
    <w:p w:rsidR="005E57A9" w:rsidRDefault="005E57A9" w:rsidP="00674E42">
      <w:r>
        <w:t>SAR</w:t>
      </w:r>
    </w:p>
    <w:p w:rsidR="005E57A9" w:rsidRDefault="005E57A9" w:rsidP="00674E42">
      <w:proofErr w:type="spellStart"/>
      <w:r>
        <w:t>WkL</w:t>
      </w:r>
      <w:proofErr w:type="spellEnd"/>
    </w:p>
    <w:p w:rsidR="005E57A9" w:rsidRDefault="005E57A9" w:rsidP="00674E42">
      <w:pPr>
        <w:rPr>
          <w:b/>
        </w:rPr>
      </w:pPr>
      <w:r w:rsidRPr="005E57A9">
        <w:rPr>
          <w:b/>
        </w:rPr>
        <w:t>Kabel &amp; Leistungen</w:t>
      </w:r>
    </w:p>
    <w:p w:rsidR="005E57A9" w:rsidRDefault="005E57A9" w:rsidP="00674E42">
      <w:pPr>
        <w:rPr>
          <w:b/>
        </w:rPr>
      </w:pPr>
      <w:proofErr w:type="spellStart"/>
      <w:r>
        <w:rPr>
          <w:b/>
        </w:rPr>
        <w:lastRenderedPageBreak/>
        <w:t>Netzarchiteckture</w:t>
      </w:r>
      <w:proofErr w:type="spellEnd"/>
    </w:p>
    <w:p w:rsidR="005E57A9" w:rsidRDefault="005E57A9" w:rsidP="00674E42">
      <w:pPr>
        <w:rPr>
          <w:b/>
        </w:rPr>
      </w:pPr>
      <w:r>
        <w:rPr>
          <w:b/>
        </w:rPr>
        <w:t xml:space="preserve">TE Terminal </w:t>
      </w:r>
      <w:proofErr w:type="spellStart"/>
      <w:r>
        <w:rPr>
          <w:b/>
        </w:rPr>
        <w:t>Equiment</w:t>
      </w:r>
      <w:proofErr w:type="spellEnd"/>
    </w:p>
    <w:p w:rsidR="005E57A9" w:rsidRDefault="005E57A9" w:rsidP="00674E42">
      <w:pPr>
        <w:rPr>
          <w:b/>
        </w:rPr>
      </w:pPr>
      <w:r>
        <w:rPr>
          <w:b/>
        </w:rPr>
        <w:t>TKG Telekommunikationsgerät</w:t>
      </w:r>
    </w:p>
    <w:p w:rsidR="005E57A9" w:rsidRDefault="005E57A9" w:rsidP="00674E42">
      <w:pPr>
        <w:rPr>
          <w:b/>
        </w:rPr>
      </w:pPr>
      <w:r>
        <w:rPr>
          <w:b/>
        </w:rPr>
        <w:t>Festanschlüsse</w:t>
      </w:r>
    </w:p>
    <w:p w:rsidR="005E57A9" w:rsidRDefault="005E57A9" w:rsidP="00674E42">
      <w:pPr>
        <w:rPr>
          <w:b/>
        </w:rPr>
      </w:pPr>
      <w:r>
        <w:rPr>
          <w:b/>
        </w:rPr>
        <w:t>Voip??</w:t>
      </w:r>
    </w:p>
    <w:p w:rsidR="005E57A9" w:rsidRPr="006D1866" w:rsidRDefault="005E57A9" w:rsidP="00674E42">
      <w:pPr>
        <w:rPr>
          <w:b/>
        </w:rPr>
      </w:pPr>
      <w:r w:rsidRPr="006D1866">
        <w:rPr>
          <w:b/>
        </w:rPr>
        <w:t xml:space="preserve">NGN Next </w:t>
      </w:r>
      <w:proofErr w:type="spellStart"/>
      <w:r w:rsidRPr="006D1866">
        <w:rPr>
          <w:b/>
        </w:rPr>
        <w:t>generation</w:t>
      </w:r>
      <w:proofErr w:type="spellEnd"/>
      <w:r w:rsidRPr="006D1866">
        <w:rPr>
          <w:b/>
        </w:rPr>
        <w:t xml:space="preserve"> Network</w:t>
      </w:r>
    </w:p>
    <w:p w:rsidR="005E57A9" w:rsidRPr="006557B1" w:rsidRDefault="005E57A9" w:rsidP="00674E42">
      <w:pPr>
        <w:rPr>
          <w:b/>
          <w:lang w:val="en-US"/>
        </w:rPr>
      </w:pPr>
      <w:r w:rsidRPr="006557B1">
        <w:rPr>
          <w:b/>
          <w:lang w:val="en-US"/>
        </w:rPr>
        <w:t xml:space="preserve">TK – Anlagen </w:t>
      </w:r>
      <w:proofErr w:type="spellStart"/>
      <w:r w:rsidRPr="006557B1">
        <w:rPr>
          <w:b/>
          <w:lang w:val="en-US"/>
        </w:rPr>
        <w:t>Konfiguratio</w:t>
      </w:r>
      <w:r w:rsidR="00BF1271" w:rsidRPr="006557B1">
        <w:rPr>
          <w:b/>
          <w:lang w:val="en-US"/>
        </w:rPr>
        <w:t>n</w:t>
      </w:r>
      <w:proofErr w:type="spellEnd"/>
      <w:r w:rsidR="00BF1271" w:rsidRPr="006557B1">
        <w:rPr>
          <w:b/>
          <w:lang w:val="en-US"/>
        </w:rPr>
        <w:t>:</w:t>
      </w:r>
    </w:p>
    <w:p w:rsidR="00BF1271" w:rsidRDefault="00BF1271" w:rsidP="00674E42">
      <w:pPr>
        <w:rPr>
          <w:b/>
          <w:lang w:val="en-US"/>
        </w:rPr>
      </w:pPr>
      <w:r>
        <w:rPr>
          <w:b/>
          <w:lang w:val="en-US"/>
        </w:rPr>
        <w:t xml:space="preserve">10 </w:t>
      </w:r>
      <w:proofErr w:type="spellStart"/>
      <w:r>
        <w:rPr>
          <w:b/>
          <w:lang w:val="en-US"/>
        </w:rPr>
        <w:t>mbit</w:t>
      </w:r>
      <w:proofErr w:type="spellEnd"/>
      <w:r>
        <w:rPr>
          <w:b/>
          <w:lang w:val="en-US"/>
        </w:rPr>
        <w:t>/s DOWN</w:t>
      </w:r>
    </w:p>
    <w:p w:rsidR="00BF1271" w:rsidRDefault="00BF1271" w:rsidP="00674E42">
      <w:pPr>
        <w:rPr>
          <w:b/>
          <w:lang w:val="en-US"/>
        </w:rPr>
      </w:pPr>
      <w:r>
        <w:rPr>
          <w:b/>
          <w:lang w:val="en-US"/>
        </w:rPr>
        <w:t xml:space="preserve">1,7 </w:t>
      </w:r>
      <w:proofErr w:type="spellStart"/>
      <w:r>
        <w:rPr>
          <w:b/>
          <w:lang w:val="en-US"/>
        </w:rPr>
        <w:t>mbit</w:t>
      </w:r>
      <w:proofErr w:type="spellEnd"/>
      <w:r>
        <w:rPr>
          <w:b/>
          <w:lang w:val="en-US"/>
        </w:rPr>
        <w:t>/s UP</w:t>
      </w:r>
    </w:p>
    <w:p w:rsidR="00BF1271" w:rsidRDefault="00BF1271" w:rsidP="00674E42">
      <w:pPr>
        <w:rPr>
          <w:b/>
          <w:lang w:val="en-US"/>
        </w:rPr>
      </w:pPr>
      <w:r>
        <w:rPr>
          <w:b/>
          <w:lang w:val="en-US"/>
        </w:rPr>
        <w:t xml:space="preserve">150 </w:t>
      </w:r>
      <w:proofErr w:type="spellStart"/>
      <w:r>
        <w:rPr>
          <w:b/>
          <w:lang w:val="en-US"/>
        </w:rPr>
        <w:t>ms</w:t>
      </w:r>
      <w:proofErr w:type="spellEnd"/>
      <w:r>
        <w:rPr>
          <w:b/>
          <w:lang w:val="en-US"/>
        </w:rPr>
        <w:t xml:space="preserve"> ping </w:t>
      </w:r>
    </w:p>
    <w:p w:rsidR="00BF1271" w:rsidRPr="006D1866" w:rsidRDefault="00BF1271" w:rsidP="00674E4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BF1271">
        <w:rPr>
          <w:rFonts w:ascii="Arial" w:hAnsi="Arial" w:cs="Arial"/>
          <w:color w:val="202124"/>
          <w:shd w:val="clear" w:color="auto" w:fill="FFFFFF"/>
          <w:lang w:val="en-US"/>
        </w:rPr>
        <w:t>Ping (latency is the technically more correct term) means </w:t>
      </w:r>
      <w:r w:rsidRPr="00BF127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the time it takes for a small data set to be transmitted from your device to a server on the Internet and back to your device again</w:t>
      </w:r>
      <w:r w:rsidRPr="00BF1271">
        <w:rPr>
          <w:rFonts w:ascii="Arial" w:hAnsi="Arial" w:cs="Arial"/>
          <w:color w:val="202124"/>
          <w:shd w:val="clear" w:color="auto" w:fill="FFFFFF"/>
          <w:lang w:val="en-US"/>
        </w:rPr>
        <w:t xml:space="preserve">. </w:t>
      </w:r>
      <w:r w:rsidRPr="006D1866">
        <w:rPr>
          <w:rFonts w:ascii="Arial" w:hAnsi="Arial" w:cs="Arial"/>
          <w:color w:val="202124"/>
          <w:shd w:val="clear" w:color="auto" w:fill="FFFFFF"/>
          <w:lang w:val="en-US"/>
        </w:rPr>
        <w:t>The ping time is measured in milliseconds (</w:t>
      </w:r>
      <w:proofErr w:type="spellStart"/>
      <w:r w:rsidRPr="006D1866">
        <w:rPr>
          <w:rFonts w:ascii="Arial" w:hAnsi="Arial" w:cs="Arial"/>
          <w:color w:val="202124"/>
          <w:shd w:val="clear" w:color="auto" w:fill="FFFFFF"/>
          <w:lang w:val="en-US"/>
        </w:rPr>
        <w:t>ms</w:t>
      </w:r>
      <w:proofErr w:type="spellEnd"/>
      <w:r w:rsidRPr="006D1866">
        <w:rPr>
          <w:rFonts w:ascii="Arial" w:hAnsi="Arial" w:cs="Arial"/>
          <w:color w:val="202124"/>
          <w:shd w:val="clear" w:color="auto" w:fill="FFFFFF"/>
          <w:lang w:val="en-US"/>
        </w:rPr>
        <w:t>).</w:t>
      </w:r>
    </w:p>
    <w:p w:rsidR="00BF1271" w:rsidRPr="006D1866" w:rsidRDefault="00BF1271" w:rsidP="00674E42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BF1271" w:rsidRPr="006D1866" w:rsidRDefault="00BF1271" w:rsidP="00674E42">
      <w:pPr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 w:rsidRPr="006D1866">
        <w:rPr>
          <w:rFonts w:ascii="Arial" w:hAnsi="Arial" w:cs="Arial"/>
          <w:color w:val="202124"/>
          <w:shd w:val="clear" w:color="auto" w:fill="FFFFFF"/>
          <w:lang w:val="en-US"/>
        </w:rPr>
        <w:t>Themen</w:t>
      </w:r>
      <w:proofErr w:type="spellEnd"/>
      <w:r w:rsidRPr="006D1866">
        <w:rPr>
          <w:rFonts w:ascii="Arial" w:hAnsi="Arial" w:cs="Arial"/>
          <w:color w:val="202124"/>
          <w:shd w:val="clear" w:color="auto" w:fill="FFFFFF"/>
          <w:lang w:val="en-US"/>
        </w:rPr>
        <w:t xml:space="preserve"> der </w:t>
      </w:r>
      <w:proofErr w:type="spellStart"/>
      <w:r w:rsidRPr="006D1866">
        <w:rPr>
          <w:rFonts w:ascii="Arial" w:hAnsi="Arial" w:cs="Arial"/>
          <w:color w:val="202124"/>
          <w:shd w:val="clear" w:color="auto" w:fill="FFFFFF"/>
          <w:lang w:val="en-US"/>
        </w:rPr>
        <w:t>Telekommunikation</w:t>
      </w:r>
      <w:proofErr w:type="spellEnd"/>
    </w:p>
    <w:p w:rsidR="00BF1271" w:rsidRPr="006D1866" w:rsidRDefault="00BF1271" w:rsidP="00674E42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BF1271" w:rsidRDefault="00BF1271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Mobile System</w:t>
      </w:r>
    </w:p>
    <w:p w:rsidR="00BF1271" w:rsidRDefault="00BF1271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Mobil Funk</w:t>
      </w:r>
    </w:p>
    <w:p w:rsidR="00BF1271" w:rsidRDefault="00BF1271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Mobile Device</w:t>
      </w:r>
    </w:p>
    <w:p w:rsidR="00BF1271" w:rsidRDefault="00BF1271" w:rsidP="00674E42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Wlan</w:t>
      </w:r>
      <w:proofErr w:type="spellEnd"/>
    </w:p>
    <w:p w:rsidR="00BF1271" w:rsidRDefault="00BF1271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…</w:t>
      </w:r>
    </w:p>
    <w:p w:rsidR="00BF1271" w:rsidRDefault="00BF1271" w:rsidP="00674E42">
      <w:pPr>
        <w:pBdr>
          <w:bottom w:val="single" w:sz="6" w:space="1" w:color="auto"/>
        </w:pBdr>
        <w:rPr>
          <w:rFonts w:ascii="Arial" w:hAnsi="Arial" w:cs="Arial"/>
          <w:color w:val="202124"/>
          <w:shd w:val="clear" w:color="auto" w:fill="FFFFFF"/>
        </w:rPr>
      </w:pPr>
    </w:p>
    <w:p w:rsidR="00284E61" w:rsidRDefault="00284E61" w:rsidP="00284E61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DB</w:t>
      </w:r>
    </w:p>
    <w:p w:rsidR="00BF1271" w:rsidRDefault="00284E61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Frau Deutsch</w:t>
      </w:r>
    </w:p>
    <w:p w:rsidR="00284E61" w:rsidRDefault="00284E61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Daten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banken</w:t>
      </w:r>
      <w:proofErr w:type="spellEnd"/>
    </w:p>
    <w:p w:rsidR="00E23525" w:rsidRDefault="00E23525" w:rsidP="00674E42">
      <w:pPr>
        <w:rPr>
          <w:rFonts w:ascii="Arial" w:hAnsi="Arial" w:cs="Arial"/>
          <w:color w:val="202124"/>
          <w:shd w:val="clear" w:color="auto" w:fill="FFFFFF"/>
        </w:rPr>
      </w:pPr>
    </w:p>
    <w:p w:rsidR="00E23525" w:rsidRDefault="00E23525" w:rsidP="00674E42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Ein strukturierte Ablage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speicherung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:rsidR="00E7725E" w:rsidRDefault="00E7725E" w:rsidP="00674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4DATENBANK MODELLE</w:t>
      </w:r>
    </w:p>
    <w:p w:rsidR="00E7725E" w:rsidRDefault="00E7725E" w:rsidP="00E7725E">
      <w:pPr>
        <w:pStyle w:val="Listenabsatz"/>
        <w:numPr>
          <w:ilvl w:val="0"/>
          <w:numId w:val="2"/>
        </w:numPr>
      </w:pPr>
      <w:r>
        <w:t xml:space="preserve">Hierarchisches Modell </w:t>
      </w:r>
    </w:p>
    <w:p w:rsidR="00E7725E" w:rsidRDefault="00E7725E" w:rsidP="00E7725E">
      <w:pPr>
        <w:pStyle w:val="Listenabsatz"/>
        <w:numPr>
          <w:ilvl w:val="0"/>
          <w:numId w:val="2"/>
        </w:numPr>
      </w:pPr>
      <w:r>
        <w:t xml:space="preserve">Netzwerkmodell </w:t>
      </w:r>
    </w:p>
    <w:p w:rsidR="00E7725E" w:rsidRDefault="00E7725E" w:rsidP="00E7725E">
      <w:pPr>
        <w:pStyle w:val="Listenabsatz"/>
        <w:numPr>
          <w:ilvl w:val="0"/>
          <w:numId w:val="2"/>
        </w:numPr>
      </w:pPr>
      <w:r>
        <w:t xml:space="preserve">Relationales Modell </w:t>
      </w:r>
    </w:p>
    <w:p w:rsidR="00E7725E" w:rsidRPr="002F4013" w:rsidRDefault="00E7725E" w:rsidP="00E7725E">
      <w:pPr>
        <w:pStyle w:val="Listenabsatz"/>
        <w:numPr>
          <w:ilvl w:val="0"/>
          <w:numId w:val="2"/>
        </w:numPr>
        <w:rPr>
          <w:b/>
        </w:rPr>
      </w:pPr>
      <w:r>
        <w:t>Objektorientiertes Model</w:t>
      </w:r>
    </w:p>
    <w:p w:rsidR="002F4013" w:rsidRPr="002F4013" w:rsidRDefault="002F4013" w:rsidP="002F4013">
      <w:pPr>
        <w:rPr>
          <w:b/>
        </w:rPr>
      </w:pPr>
    </w:p>
    <w:p w:rsidR="005E57A9" w:rsidRDefault="006D1866" w:rsidP="006D1866">
      <w:pPr>
        <w:pStyle w:val="berschrift2"/>
      </w:pPr>
      <w:r>
        <w:lastRenderedPageBreak/>
        <w:t>30.06.2022</w:t>
      </w:r>
    </w:p>
    <w:p w:rsidR="006D1866" w:rsidRDefault="006D1866" w:rsidP="006D1866"/>
    <w:p w:rsidR="006D1866" w:rsidRDefault="006D1866" w:rsidP="006D1866">
      <w:pPr>
        <w:pStyle w:val="berschrift3"/>
      </w:pPr>
      <w:r>
        <w:t>NT</w:t>
      </w:r>
    </w:p>
    <w:p w:rsidR="006D1866" w:rsidRDefault="006D1866" w:rsidP="006D1866">
      <w:r>
        <w:t>Herr Treue</w:t>
      </w:r>
    </w:p>
    <w:p w:rsidR="006D1866" w:rsidRDefault="006D1866" w:rsidP="006D1866">
      <w:r>
        <w:t>Zimmer h128</w:t>
      </w:r>
    </w:p>
    <w:p w:rsidR="006D1866" w:rsidRDefault="006D1866" w:rsidP="006D1866">
      <w:r>
        <w:t>Tel + 2306</w:t>
      </w:r>
    </w:p>
    <w:p w:rsidR="006D1866" w:rsidRDefault="006D1866" w:rsidP="006D1866">
      <w:r>
        <w:t xml:space="preserve">Laufwerk </w:t>
      </w:r>
      <w:r w:rsidR="004D006F">
        <w:t>P:</w:t>
      </w:r>
      <w:r>
        <w:t xml:space="preserve"> ist meins</w:t>
      </w:r>
    </w:p>
    <w:p w:rsidR="006D1866" w:rsidRDefault="006D1866" w:rsidP="006D1866">
      <w:r>
        <w:t>Transfer T</w:t>
      </w:r>
      <w:r w:rsidR="004D006F">
        <w:t>:</w:t>
      </w:r>
      <w:r>
        <w:t xml:space="preserve"> für uns</w:t>
      </w:r>
    </w:p>
    <w:p w:rsidR="006D1866" w:rsidRDefault="006D1866" w:rsidP="006D1866">
      <w:r>
        <w:t>Ablage</w:t>
      </w:r>
      <w:r w:rsidR="004D006F">
        <w:t xml:space="preserve"> S: </w:t>
      </w:r>
      <w:r>
        <w:t xml:space="preserve"> </w:t>
      </w:r>
      <w:proofErr w:type="spellStart"/>
      <w:r>
        <w:t>fur</w:t>
      </w:r>
      <w:proofErr w:type="spellEnd"/>
      <w:r>
        <w:t xml:space="preserve"> Ausbilder</w:t>
      </w:r>
    </w:p>
    <w:p w:rsidR="004D006F" w:rsidRDefault="00192A77" w:rsidP="00192A77">
      <w:pPr>
        <w:tabs>
          <w:tab w:val="left" w:pos="7471"/>
        </w:tabs>
      </w:pPr>
      <w:r>
        <w:tab/>
      </w:r>
    </w:p>
    <w:p w:rsidR="004D006F" w:rsidRPr="006557B1" w:rsidRDefault="004D006F" w:rsidP="006D1866">
      <w:pPr>
        <w:rPr>
          <w:lang w:val="en-US"/>
        </w:rPr>
      </w:pPr>
      <w:proofErr w:type="spellStart"/>
      <w:r w:rsidRPr="006557B1">
        <w:rPr>
          <w:lang w:val="en-US"/>
        </w:rPr>
        <w:t>Aufrufen</w:t>
      </w:r>
      <w:proofErr w:type="spellEnd"/>
      <w:r w:rsidRPr="006557B1">
        <w:rPr>
          <w:lang w:val="en-US"/>
        </w:rPr>
        <w:t>:</w:t>
      </w:r>
    </w:p>
    <w:p w:rsidR="004D006F" w:rsidRPr="006557B1" w:rsidRDefault="00E45931" w:rsidP="006D1866">
      <w:pPr>
        <w:rPr>
          <w:lang w:val="en-US"/>
        </w:rPr>
      </w:pPr>
      <w:hyperlink r:id="rId8" w:history="1">
        <w:r w:rsidR="002F4013" w:rsidRPr="006557B1">
          <w:rPr>
            <w:rStyle w:val="Hyperlink"/>
            <w:lang w:val="en-US"/>
          </w:rPr>
          <w:t>http://192.168.13.1:90/</w:t>
        </w:r>
      </w:hyperlink>
    </w:p>
    <w:p w:rsidR="002F4013" w:rsidRPr="006557B1" w:rsidRDefault="002F4013" w:rsidP="006D1866">
      <w:pPr>
        <w:rPr>
          <w:lang w:val="en-US"/>
        </w:rPr>
      </w:pPr>
    </w:p>
    <w:p w:rsidR="002F4013" w:rsidRPr="00131F9A" w:rsidRDefault="002F4013" w:rsidP="00131F9A">
      <w:pPr>
        <w:pStyle w:val="berschrift3"/>
        <w:rPr>
          <w:color w:val="A8D08D" w:themeColor="accent6" w:themeTint="99"/>
          <w:highlight w:val="yellow"/>
          <w:lang w:val="en-US"/>
        </w:rPr>
      </w:pPr>
      <w:proofErr w:type="spell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proofErr w:type="spellEnd"/>
      <w:r w:rsidR="00131F9A">
        <w:rPr>
          <w:rFonts w:eastAsia="MS Gothic" w:hint="eastAsia"/>
          <w:color w:val="A8D08D" w:themeColor="accent6" w:themeTint="99"/>
          <w:highlight w:val="yellow"/>
        </w:rPr>
        <w:t>:</w:t>
      </w:r>
      <w:r w:rsidR="00131F9A">
        <w:rPr>
          <w:rFonts w:eastAsia="MS Gothic"/>
          <w:color w:val="A8D08D" w:themeColor="accent6" w:themeTint="99"/>
          <w:highlight w:val="yellow"/>
        </w:rPr>
        <w:t xml:space="preserve"> </w:t>
      </w:r>
      <w:r w:rsidRPr="000E497C">
        <w:rPr>
          <w:highlight w:val="yellow"/>
          <w:u w:val="single"/>
          <w:lang w:val="en-US"/>
        </w:rPr>
        <w:t xml:space="preserve">terminal find </w:t>
      </w:r>
      <w:proofErr w:type="spellStart"/>
      <w:r w:rsidRPr="000E497C">
        <w:rPr>
          <w:highlight w:val="yellow"/>
          <w:u w:val="single"/>
          <w:lang w:val="en-US"/>
        </w:rPr>
        <w:t>ip</w:t>
      </w:r>
      <w:proofErr w:type="spellEnd"/>
    </w:p>
    <w:p w:rsidR="002F4013" w:rsidRPr="006557B1" w:rsidRDefault="002F4013" w:rsidP="006D1866">
      <w:proofErr w:type="spellStart"/>
      <w:r w:rsidRPr="006557B1">
        <w:rPr>
          <w:highlight w:val="yellow"/>
        </w:rPr>
        <w:t>ipconfig</w:t>
      </w:r>
      <w:proofErr w:type="spellEnd"/>
    </w:p>
    <w:p w:rsidR="002F4013" w:rsidRPr="006557B1" w:rsidRDefault="002F4013" w:rsidP="006D1866"/>
    <w:p w:rsidR="006D1866" w:rsidRDefault="002F4013" w:rsidP="006D1866">
      <w:proofErr w:type="spellStart"/>
      <w:r w:rsidRPr="000E497C">
        <w:t>B</w:t>
      </w:r>
      <w:r>
        <w:t>FWrouter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ist </w:t>
      </w:r>
      <w:proofErr w:type="spellStart"/>
      <w:r>
        <w:t>fuer</w:t>
      </w:r>
      <w:proofErr w:type="spellEnd"/>
      <w:r>
        <w:t xml:space="preserve"> unser raum zuständig</w:t>
      </w:r>
    </w:p>
    <w:p w:rsidR="000E497C" w:rsidRDefault="000E497C" w:rsidP="006D1866">
      <w:r>
        <w:t>FILIUS</w:t>
      </w:r>
      <w:r w:rsidR="006557B1">
        <w:t xml:space="preserve"> </w:t>
      </w:r>
      <w:proofErr w:type="spellStart"/>
      <w:r w:rsidR="006557B1">
        <w:t>instalieren</w:t>
      </w:r>
      <w:proofErr w:type="spellEnd"/>
    </w:p>
    <w:p w:rsidR="006557B1" w:rsidRDefault="006557B1" w:rsidP="006D1866">
      <w:r>
        <w:t xml:space="preserve">Read </w:t>
      </w:r>
      <w:proofErr w:type="spellStart"/>
      <w:r>
        <w:t>this</w:t>
      </w:r>
      <w:proofErr w:type="spellEnd"/>
      <w:r>
        <w:t>:</w:t>
      </w:r>
    </w:p>
    <w:p w:rsidR="006557B1" w:rsidRDefault="00E45931" w:rsidP="006D1866">
      <w:hyperlink r:id="rId9" w:history="1">
        <w:r w:rsidR="006557B1" w:rsidRPr="00826F07">
          <w:rPr>
            <w:rStyle w:val="Hyperlink"/>
          </w:rPr>
          <w:t>http://netzmafia.de/skripten/netze/</w:t>
        </w:r>
      </w:hyperlink>
    </w:p>
    <w:p w:rsidR="006557B1" w:rsidRDefault="00E45931" w:rsidP="006D1866">
      <w:hyperlink r:id="rId10" w:history="1">
        <w:r w:rsidR="006557B1" w:rsidRPr="00826F07">
          <w:rPr>
            <w:rStyle w:val="Hyperlink"/>
          </w:rPr>
          <w:t>https://www.wut.de/</w:t>
        </w:r>
      </w:hyperlink>
    </w:p>
    <w:p w:rsidR="006557B1" w:rsidRDefault="0096295E" w:rsidP="006D1866">
      <w:r>
        <w:t>immer: 192.168.13….</w:t>
      </w:r>
    </w:p>
    <w:p w:rsidR="0096295E" w:rsidRDefault="0096295E" w:rsidP="006D1866">
      <w:proofErr w:type="spellStart"/>
      <w:r>
        <w:t>patch</w:t>
      </w:r>
      <w:proofErr w:type="spellEnd"/>
      <w:r>
        <w:t xml:space="preserve"> </w:t>
      </w:r>
      <w:proofErr w:type="spellStart"/>
      <w:r>
        <w:t>kabel</w:t>
      </w:r>
      <w:proofErr w:type="spellEnd"/>
      <w:r w:rsidR="00EF07DF">
        <w:t>:</w:t>
      </w:r>
    </w:p>
    <w:p w:rsidR="00EF07DF" w:rsidRDefault="00EF07DF" w:rsidP="006D1866">
      <w:r>
        <w:rPr>
          <w:noProof/>
          <w:lang w:eastAsia="de-DE"/>
        </w:rPr>
        <w:drawing>
          <wp:inline distT="0" distB="0" distL="0" distR="0">
            <wp:extent cx="2133600" cy="2133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6-patchkabel-rj45-lan-kabel-flach-slim-utp-gel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5E" w:rsidRDefault="0096295E" w:rsidP="006D1866">
      <w:proofErr w:type="spellStart"/>
      <w:r>
        <w:t>patch</w:t>
      </w:r>
      <w:proofErr w:type="spellEnd"/>
      <w:r>
        <w:t xml:space="preserve"> </w:t>
      </w:r>
      <w:proofErr w:type="spellStart"/>
      <w:r>
        <w:t>feld</w:t>
      </w:r>
      <w:proofErr w:type="spellEnd"/>
      <w:r w:rsidR="00EF07DF">
        <w:t>:</w:t>
      </w:r>
    </w:p>
    <w:p w:rsidR="00EF07DF" w:rsidRDefault="00EF07DF" w:rsidP="006D18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Ein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Patchpanel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dient dazu, um mehrere Netzwerk-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Verlegekabel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 einer Stelle zusammenzuführen.</w:t>
      </w:r>
    </w:p>
    <w:p w:rsidR="00EF07DF" w:rsidRDefault="00EF07DF" w:rsidP="006D1866">
      <w:pPr>
        <w:rPr>
          <w:rFonts w:ascii="Arial" w:hAnsi="Arial" w:cs="Arial"/>
          <w:color w:val="202124"/>
          <w:shd w:val="clear" w:color="auto" w:fill="FFFFFF"/>
        </w:rPr>
      </w:pPr>
    </w:p>
    <w:p w:rsidR="00EF07DF" w:rsidRDefault="00EF07DF" w:rsidP="006D1866"/>
    <w:p w:rsidR="0096295E" w:rsidRDefault="0096295E" w:rsidP="006D1866">
      <w:proofErr w:type="spellStart"/>
      <w:r>
        <w:t>switch</w:t>
      </w:r>
      <w:proofErr w:type="spellEnd"/>
      <w:r>
        <w:t>:</w:t>
      </w:r>
    </w:p>
    <w:p w:rsidR="0096295E" w:rsidRDefault="0096295E" w:rsidP="006D1866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Ein Netzwerk-Switch verbindet Geräte (zum Beispiel Computer, Drucker, drahtlose Zugangspunkte, Smartphones etc.) in einem Netzwerk miteinander und ermöglicht es ihnen, durch den Austausch von Datenpaketen miteinander zu kommunizieren. Bei Netzwerk-Switches kann es sich sowohl um Hardwaregeräte handeln, die physische Netzwerke verwalten, als auch um softwarebasierte virtuelle Geräte.</w:t>
      </w:r>
    </w:p>
    <w:p w:rsidR="003C1E00" w:rsidRDefault="003C1E00" w:rsidP="006D1866">
      <w:pPr>
        <w:rPr>
          <w:rFonts w:ascii="Arial" w:hAnsi="Arial" w:cs="Arial"/>
          <w:color w:val="6C6C6C"/>
          <w:sz w:val="27"/>
          <w:szCs w:val="27"/>
          <w:shd w:val="clear" w:color="auto" w:fill="FFFFFF"/>
          <w:lang w:val="en-US"/>
        </w:rPr>
      </w:pPr>
      <w:r w:rsidRPr="00845A09">
        <w:rPr>
          <w:rFonts w:ascii="Arial" w:hAnsi="Arial" w:cs="Arial"/>
          <w:color w:val="6C6C6C"/>
          <w:sz w:val="27"/>
          <w:szCs w:val="27"/>
          <w:shd w:val="clear" w:color="auto" w:fill="FFFFFF"/>
          <w:lang w:val="en-US"/>
        </w:rPr>
        <w:t>See note on block</w:t>
      </w:r>
    </w:p>
    <w:p w:rsidR="002231FC" w:rsidRDefault="002231FC" w:rsidP="006D1866">
      <w:pPr>
        <w:rPr>
          <w:rFonts w:ascii="Arial" w:hAnsi="Arial" w:cs="Arial"/>
          <w:color w:val="6C6C6C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  <w:lang w:val="en-US"/>
        </w:rPr>
        <w:t>3 images</w:t>
      </w:r>
    </w:p>
    <w:p w:rsidR="00303C0B" w:rsidRDefault="00303C0B" w:rsidP="006D1866">
      <w:pPr>
        <w:rPr>
          <w:rFonts w:ascii="Arial" w:hAnsi="Arial" w:cs="Arial"/>
          <w:color w:val="6C6C6C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  <w:lang w:val="en-US"/>
        </w:rPr>
        <w:t>Image 1</w:t>
      </w:r>
    </w:p>
    <w:p w:rsidR="00303C0B" w:rsidRDefault="00303C0B" w:rsidP="006D186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2.168.1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BE" w:rsidRDefault="00FC77BE" w:rsidP="006D1866">
      <w:pPr>
        <w:rPr>
          <w:lang w:val="en-US"/>
        </w:rPr>
      </w:pPr>
    </w:p>
    <w:p w:rsidR="00FC77BE" w:rsidRPr="00845A09" w:rsidRDefault="00FC77BE" w:rsidP="006D1866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.168.y.z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A9" w:rsidRPr="00845A09" w:rsidRDefault="005E57A9" w:rsidP="00674E42">
      <w:pPr>
        <w:rPr>
          <w:lang w:val="en-US"/>
        </w:rPr>
      </w:pPr>
    </w:p>
    <w:p w:rsidR="00006CA5" w:rsidRPr="002231FC" w:rsidRDefault="00845A09" w:rsidP="002231FC">
      <w:pPr>
        <w:pStyle w:val="berschrift3"/>
        <w:rPr>
          <w:color w:val="A8D08D" w:themeColor="accent6" w:themeTint="99"/>
          <w:highlight w:val="yellow"/>
          <w:lang w:val="en-US"/>
        </w:rPr>
      </w:pPr>
      <w:proofErr w:type="spell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proofErr w:type="spellEnd"/>
      <w:r w:rsidR="002231FC" w:rsidRPr="009D20D7">
        <w:rPr>
          <w:rFonts w:eastAsia="MS Gothic" w:hint="eastAsia"/>
          <w:color w:val="A8D08D" w:themeColor="accent6" w:themeTint="99"/>
          <w:highlight w:val="yellow"/>
          <w:lang w:val="en-US"/>
        </w:rPr>
        <w:t>:</w:t>
      </w:r>
      <w:r w:rsidR="002231FC" w:rsidRPr="009D20D7">
        <w:rPr>
          <w:rFonts w:eastAsia="MS Gothic"/>
          <w:color w:val="A8D08D" w:themeColor="accent6" w:themeTint="99"/>
          <w:highlight w:val="yellow"/>
          <w:lang w:val="en-US"/>
        </w:rPr>
        <w:t xml:space="preserve"> </w:t>
      </w:r>
      <w:r w:rsidRPr="00845A09">
        <w:rPr>
          <w:highlight w:val="yellow"/>
          <w:lang w:val="en-US"/>
        </w:rPr>
        <w:t xml:space="preserve">Intel </w:t>
      </w:r>
      <w:r>
        <w:rPr>
          <w:highlight w:val="yellow"/>
          <w:lang w:val="en-US"/>
        </w:rPr>
        <w:t>&amp;</w:t>
      </w:r>
      <w:r w:rsidRPr="00845A09">
        <w:rPr>
          <w:highlight w:val="yellow"/>
          <w:lang w:val="en-US"/>
        </w:rPr>
        <w:t xml:space="preserve"> AMD processor</w:t>
      </w:r>
    </w:p>
    <w:p w:rsidR="00845A09" w:rsidRPr="00845A09" w:rsidRDefault="00845A09" w:rsidP="00674E42">
      <w:pPr>
        <w:rPr>
          <w:lang w:val="en-US"/>
        </w:rPr>
      </w:pPr>
    </w:p>
    <w:p w:rsidR="00845A09" w:rsidRPr="002231FC" w:rsidRDefault="00845A09" w:rsidP="002231FC">
      <w:pPr>
        <w:pStyle w:val="berschrift3"/>
        <w:rPr>
          <w:color w:val="A8D08D" w:themeColor="accent6" w:themeTint="99"/>
          <w:highlight w:val="yellow"/>
          <w:lang w:val="en-US"/>
        </w:rPr>
      </w:pPr>
      <w:proofErr w:type="spell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proofErr w:type="spellEnd"/>
      <w:r w:rsidR="002231FC" w:rsidRPr="009D20D7">
        <w:rPr>
          <w:rFonts w:eastAsia="MS Gothic" w:hint="eastAsia"/>
          <w:color w:val="A8D08D" w:themeColor="accent6" w:themeTint="99"/>
          <w:highlight w:val="yellow"/>
          <w:lang w:val="en-US"/>
        </w:rPr>
        <w:t>:</w:t>
      </w:r>
      <w:r w:rsidR="002231FC" w:rsidRPr="009D20D7">
        <w:rPr>
          <w:rFonts w:eastAsia="MS Gothic"/>
          <w:color w:val="A8D08D" w:themeColor="accent6" w:themeTint="99"/>
          <w:highlight w:val="yellow"/>
          <w:lang w:val="en-US"/>
        </w:rPr>
        <w:t xml:space="preserve"> </w:t>
      </w:r>
      <w:r w:rsidRPr="00845A09">
        <w:rPr>
          <w:highlight w:val="yellow"/>
          <w:lang w:val="en-US"/>
        </w:rPr>
        <w:t xml:space="preserve">Was </w:t>
      </w:r>
      <w:proofErr w:type="spellStart"/>
      <w:r w:rsidRPr="00845A09">
        <w:rPr>
          <w:highlight w:val="yellow"/>
          <w:lang w:val="en-US"/>
        </w:rPr>
        <w:t>ist</w:t>
      </w:r>
      <w:proofErr w:type="spellEnd"/>
      <w:r w:rsidRPr="00845A09">
        <w:rPr>
          <w:highlight w:val="yellow"/>
          <w:lang w:val="en-US"/>
        </w:rPr>
        <w:t xml:space="preserve"> DHCP?</w:t>
      </w:r>
    </w:p>
    <w:p w:rsidR="00845A09" w:rsidRDefault="00845A09" w:rsidP="00845A09">
      <w:pPr>
        <w:rPr>
          <w:lang w:val="en-US"/>
        </w:rPr>
      </w:pPr>
      <w:r w:rsidRPr="00845A09">
        <w:rPr>
          <w:highlight w:val="yellow"/>
          <w:lang w:val="en-US"/>
        </w:rPr>
        <w:t>Das Dynamic Host Configuration Protocol</w:t>
      </w:r>
    </w:p>
    <w:p w:rsidR="00845A09" w:rsidRDefault="00845A09" w:rsidP="00845A09">
      <w:pPr>
        <w:rPr>
          <w:lang w:val="en-US"/>
        </w:rPr>
      </w:pPr>
    </w:p>
    <w:p w:rsidR="00845A09" w:rsidRPr="009D20D7" w:rsidRDefault="00845A09" w:rsidP="002231FC">
      <w:pPr>
        <w:pStyle w:val="berschrift3"/>
        <w:rPr>
          <w:color w:val="A8D08D" w:themeColor="accent6" w:themeTint="99"/>
          <w:highlight w:val="yellow"/>
        </w:rPr>
      </w:pPr>
      <w:proofErr w:type="gram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r w:rsidR="002231FC">
        <w:rPr>
          <w:rFonts w:eastAsia="MS Gothic" w:hint="eastAsia"/>
          <w:color w:val="A8D08D" w:themeColor="accent6" w:themeTint="99"/>
          <w:highlight w:val="yellow"/>
        </w:rPr>
        <w:t>:</w:t>
      </w:r>
      <w:r w:rsidRPr="002C3D1A">
        <w:rPr>
          <w:highlight w:val="yellow"/>
        </w:rPr>
        <w:t>Was</w:t>
      </w:r>
      <w:proofErr w:type="gramEnd"/>
      <w:r w:rsidRPr="002C3D1A">
        <w:rPr>
          <w:highlight w:val="yellow"/>
        </w:rPr>
        <w:t xml:space="preserve"> ist APCUPSD?</w:t>
      </w:r>
    </w:p>
    <w:p w:rsidR="00845A09" w:rsidRDefault="00E45931" w:rsidP="00845A09">
      <w:pPr>
        <w:rPr>
          <w:rFonts w:ascii="Arial" w:hAnsi="Arial" w:cs="Arial"/>
          <w:color w:val="000000"/>
          <w:shd w:val="clear" w:color="auto" w:fill="FFFFFF"/>
        </w:rPr>
      </w:pPr>
      <w:hyperlink r:id="rId14" w:history="1">
        <w:proofErr w:type="spellStart"/>
        <w:r w:rsidR="002C3D1A" w:rsidRPr="002C3D1A">
          <w:rPr>
            <w:rStyle w:val="Hyperlink"/>
            <w:rFonts w:ascii="Arial" w:hAnsi="Arial" w:cs="Arial"/>
            <w:color w:val="007AA6"/>
            <w:highlight w:val="yellow"/>
            <w:shd w:val="clear" w:color="auto" w:fill="FFFFFF"/>
          </w:rPr>
          <w:t>Apcupsd</w:t>
        </w:r>
        <w:proofErr w:type="spellEnd"/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 </w:t>
      </w:r>
      <w:r w:rsidR="002C3D1A" w:rsidRPr="002C3D1A">
        <w:rPr>
          <w:rFonts w:ascii="Segoe UI Symbol" w:hAnsi="Segoe UI Symbol" w:cs="Segoe UI Symbol"/>
          <w:color w:val="000000"/>
          <w:highlight w:val="yellow"/>
          <w:shd w:val="clear" w:color="auto" w:fill="FFFFFF"/>
        </w:rPr>
        <w:t>🇬🇧</w:t>
      </w:r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 xml:space="preserve"> ist ein </w:t>
      </w:r>
      <w:hyperlink r:id="rId15" w:history="1">
        <w:r w:rsidR="002C3D1A" w:rsidRPr="002C3D1A">
          <w:rPr>
            <w:rStyle w:val="Hyperlink"/>
            <w:rFonts w:ascii="Arial" w:hAnsi="Arial" w:cs="Arial"/>
            <w:color w:val="007AA6"/>
            <w:highlight w:val="yellow"/>
            <w:shd w:val="clear" w:color="auto" w:fill="FFFFFF"/>
          </w:rPr>
          <w:t>Systemdienst</w:t>
        </w:r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, um eine </w:t>
      </w:r>
      <w:hyperlink r:id="rId16" w:history="1">
        <w:r w:rsidR="002C3D1A" w:rsidRPr="002C3D1A">
          <w:rPr>
            <w:rStyle w:val="Hyperlink"/>
            <w:rFonts w:ascii="Arial" w:hAnsi="Arial" w:cs="Arial"/>
            <w:color w:val="007AA6"/>
            <w:highlight w:val="yellow"/>
            <w:shd w:val="clear" w:color="auto" w:fill="FFFFFF"/>
          </w:rPr>
          <w:t>USV</w:t>
        </w:r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 (unterbrechungsfreie Stromversorgung, englisch: UPS) des Herstellers </w:t>
      </w:r>
      <w:hyperlink r:id="rId17" w:history="1">
        <w:r w:rsidR="002C3D1A" w:rsidRPr="002C3D1A">
          <w:rPr>
            <w:rStyle w:val="Hyperlink"/>
            <w:rFonts w:ascii="Arial" w:hAnsi="Arial" w:cs="Arial"/>
            <w:color w:val="007AA6"/>
            <w:highlight w:val="yellow"/>
            <w:shd w:val="clear" w:color="auto" w:fill="FFFFFF"/>
          </w:rPr>
          <w:t>APC</w:t>
        </w:r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 </w:t>
      </w:r>
      <w:r w:rsidR="002C3D1A" w:rsidRPr="002C3D1A">
        <w:rPr>
          <w:rFonts w:ascii="Segoe UI Symbol" w:hAnsi="Segoe UI Symbol" w:cs="Segoe UI Symbol"/>
          <w:color w:val="000000"/>
          <w:highlight w:val="yellow"/>
          <w:shd w:val="clear" w:color="auto" w:fill="FFFFFF"/>
        </w:rPr>
        <w:t>🇩🇪</w:t>
      </w:r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 xml:space="preserve"> zu konfigurieren und einen angeschlossenen Rechner bei einem Stromausfall geordnet herunterzufahren. </w:t>
      </w:r>
      <w:proofErr w:type="spellStart"/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Apcupsd</w:t>
      </w:r>
      <w:proofErr w:type="spellEnd"/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 xml:space="preserve"> ist für Windows, Unix/Linux und andere Betriebssysteme verfügbar und steht unter der GPL v2.</w:t>
      </w:r>
    </w:p>
    <w:p w:rsidR="002C3D1A" w:rsidRDefault="002C3D1A" w:rsidP="00845A09">
      <w:pPr>
        <w:rPr>
          <w:rFonts w:ascii="Arial" w:hAnsi="Arial" w:cs="Arial"/>
          <w:color w:val="000000"/>
          <w:shd w:val="clear" w:color="auto" w:fill="FFFFFF"/>
        </w:rPr>
      </w:pPr>
    </w:p>
    <w:p w:rsidR="002C3D1A" w:rsidRPr="002231FC" w:rsidRDefault="002C3D1A" w:rsidP="002231FC">
      <w:pPr>
        <w:pStyle w:val="berschrift3"/>
        <w:rPr>
          <w:color w:val="A8D08D" w:themeColor="accent6" w:themeTint="99"/>
          <w:highlight w:val="yellow"/>
        </w:rPr>
      </w:pPr>
      <w:proofErr w:type="spellStart"/>
      <w:proofErr w:type="gram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proofErr w:type="spellEnd"/>
      <w:r w:rsidR="002231FC">
        <w:rPr>
          <w:rFonts w:eastAsia="MS Gothic" w:hint="eastAsia"/>
          <w:color w:val="A8D08D" w:themeColor="accent6" w:themeTint="99"/>
          <w:highlight w:val="yellow"/>
        </w:rPr>
        <w:t>:</w:t>
      </w:r>
      <w:proofErr w:type="spellStart"/>
      <w:r w:rsidRPr="002C3D1A">
        <w:rPr>
          <w:highlight w:val="yellow"/>
        </w:rPr>
        <w:t>Htop</w:t>
      </w:r>
      <w:proofErr w:type="spellEnd"/>
      <w:proofErr w:type="gramEnd"/>
      <w:r w:rsidRPr="002C3D1A">
        <w:rPr>
          <w:highlight w:val="yellow"/>
        </w:rPr>
        <w:t xml:space="preserve"> </w:t>
      </w:r>
      <w:proofErr w:type="spellStart"/>
      <w:r w:rsidRPr="002C3D1A">
        <w:rPr>
          <w:highlight w:val="yellow"/>
        </w:rPr>
        <w:t>from</w:t>
      </w:r>
      <w:proofErr w:type="spellEnd"/>
      <w:r w:rsidRPr="002C3D1A">
        <w:rPr>
          <w:highlight w:val="yellow"/>
        </w:rPr>
        <w:t xml:space="preserve"> terminal</w:t>
      </w:r>
    </w:p>
    <w:p w:rsidR="002C3D1A" w:rsidRDefault="00E45931" w:rsidP="002C3D1A">
      <w:hyperlink r:id="rId18" w:history="1">
        <w:proofErr w:type="spellStart"/>
        <w:r w:rsidR="002C3D1A" w:rsidRPr="002C3D1A">
          <w:rPr>
            <w:rFonts w:ascii="Arial" w:hAnsi="Arial" w:cs="Arial"/>
            <w:color w:val="007AA6"/>
            <w:highlight w:val="yellow"/>
            <w:u w:val="single"/>
            <w:shd w:val="clear" w:color="auto" w:fill="FFFFFF"/>
          </w:rPr>
          <w:t>htop</w:t>
        </w:r>
        <w:proofErr w:type="spellEnd"/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 </w:t>
      </w:r>
      <w:r w:rsidR="002C3D1A" w:rsidRPr="002C3D1A">
        <w:rPr>
          <w:rFonts w:ascii="Segoe UI Symbol" w:hAnsi="Segoe UI Symbol" w:cs="Segoe UI Symbol"/>
          <w:color w:val="000000"/>
          <w:highlight w:val="yellow"/>
          <w:shd w:val="clear" w:color="auto" w:fill="FFFFFF"/>
        </w:rPr>
        <w:t>🇬🇧</w:t>
      </w:r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, (Developer: Hisham Muhammad) zeigt eine dynamische Übersicht der laufenden Prozesse (siehe auch </w:t>
      </w:r>
      <w:proofErr w:type="spellStart"/>
      <w:r w:rsidR="002C3D1A" w:rsidRPr="002C3D1A">
        <w:rPr>
          <w:highlight w:val="yellow"/>
        </w:rPr>
        <w:fldChar w:fldCharType="begin"/>
      </w:r>
      <w:r w:rsidR="002C3D1A" w:rsidRPr="002C3D1A">
        <w:rPr>
          <w:highlight w:val="yellow"/>
        </w:rPr>
        <w:instrText xml:space="preserve"> HYPERLINK "https://wiki.ubuntuusers.de/ps/" </w:instrText>
      </w:r>
      <w:r w:rsidR="002C3D1A" w:rsidRPr="002C3D1A">
        <w:rPr>
          <w:highlight w:val="yellow"/>
        </w:rPr>
        <w:fldChar w:fldCharType="separate"/>
      </w:r>
      <w:r w:rsidR="002C3D1A" w:rsidRPr="002C3D1A">
        <w:rPr>
          <w:rFonts w:ascii="Arial" w:hAnsi="Arial" w:cs="Arial"/>
          <w:color w:val="007AA6"/>
          <w:highlight w:val="yellow"/>
          <w:u w:val="single"/>
          <w:shd w:val="clear" w:color="auto" w:fill="FFFFFF"/>
        </w:rPr>
        <w:t>ps</w:t>
      </w:r>
      <w:proofErr w:type="spellEnd"/>
      <w:r w:rsidR="002C3D1A" w:rsidRPr="002C3D1A">
        <w:rPr>
          <w:highlight w:val="yellow"/>
        </w:rPr>
        <w:fldChar w:fldCharType="end"/>
      </w:r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) sowie der belegten Systemressourcen an. Gegenüber dem Klassiker </w:t>
      </w:r>
      <w:hyperlink r:id="rId19" w:history="1">
        <w:r w:rsidR="002C3D1A" w:rsidRPr="002C3D1A">
          <w:rPr>
            <w:rFonts w:ascii="Arial" w:hAnsi="Arial" w:cs="Arial"/>
            <w:color w:val="007AA6"/>
            <w:highlight w:val="yellow"/>
            <w:u w:val="single"/>
            <w:shd w:val="clear" w:color="auto" w:fill="FFFFFF"/>
          </w:rPr>
          <w:t>top</w:t>
        </w:r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 bietet dieser </w:t>
      </w:r>
      <w:hyperlink r:id="rId20" w:history="1">
        <w:r w:rsidR="002C3D1A" w:rsidRPr="002C3D1A">
          <w:rPr>
            <w:rFonts w:ascii="Arial" w:hAnsi="Arial" w:cs="Arial"/>
            <w:color w:val="007AA6"/>
            <w:highlight w:val="yellow"/>
            <w:u w:val="single"/>
            <w:shd w:val="clear" w:color="auto" w:fill="FFFFFF"/>
          </w:rPr>
          <w:t>Prozessmanager</w:t>
        </w:r>
      </w:hyperlink>
      <w:r w:rsidR="002C3D1A" w:rsidRPr="002C3D1A">
        <w:rPr>
          <w:rFonts w:ascii="Arial" w:hAnsi="Arial" w:cs="Arial"/>
          <w:color w:val="000000"/>
          <w:highlight w:val="yellow"/>
          <w:shd w:val="clear" w:color="auto" w:fill="FFFFFF"/>
        </w:rPr>
        <w:t> jedoch einige Komfortfunktionen.</w:t>
      </w:r>
    </w:p>
    <w:p w:rsidR="002231FC" w:rsidRPr="002231FC" w:rsidRDefault="002231FC" w:rsidP="002231FC">
      <w:pPr>
        <w:pStyle w:val="berschrift3"/>
        <w:rPr>
          <w:color w:val="A8D08D" w:themeColor="accent6" w:themeTint="99"/>
          <w:highlight w:val="yellow"/>
          <w:lang w:val="en-US"/>
        </w:rPr>
      </w:pPr>
      <w:proofErr w:type="spell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r w:rsidRPr="002231FC">
        <w:rPr>
          <w:rFonts w:eastAsia="MS Gothic" w:hint="eastAsia"/>
          <w:color w:val="A8D08D" w:themeColor="accent6" w:themeTint="99"/>
          <w:highlight w:val="yellow"/>
          <w:lang w:val="en-US"/>
        </w:rPr>
        <w:t>:</w:t>
      </w:r>
      <w:r w:rsidRPr="002231FC">
        <w:rPr>
          <w:sz w:val="22"/>
          <w:szCs w:val="22"/>
          <w:highlight w:val="yellow"/>
          <w:lang w:val="en-US"/>
        </w:rPr>
        <w:t>SSH</w:t>
      </w:r>
      <w:proofErr w:type="spellEnd"/>
    </w:p>
    <w:p w:rsidR="002231FC" w:rsidRPr="002231FC" w:rsidRDefault="002231FC" w:rsidP="002231FC">
      <w:pPr>
        <w:rPr>
          <w:highlight w:val="yellow"/>
          <w:lang w:val="en-US"/>
        </w:rPr>
      </w:pPr>
      <w:r w:rsidRPr="002231FC">
        <w:rPr>
          <w:highlight w:val="yellow"/>
          <w:lang w:val="en-US"/>
        </w:rPr>
        <w:t>Secure Shell, SSH or Secure Shell is a network communication protocol that enables two computers to communicate (</w:t>
      </w:r>
      <w:proofErr w:type="spellStart"/>
      <w:r w:rsidRPr="002231FC">
        <w:rPr>
          <w:highlight w:val="yellow"/>
          <w:lang w:val="en-US"/>
        </w:rPr>
        <w:t>c.f</w:t>
      </w:r>
      <w:proofErr w:type="spellEnd"/>
      <w:r w:rsidRPr="002231FC">
        <w:rPr>
          <w:highlight w:val="yellow"/>
          <w:lang w:val="en-US"/>
        </w:rPr>
        <w:t xml:space="preserve"> http or hypertext transfer protocol, which is the protocol used to transfer hypertext such as web pages) and share data</w:t>
      </w:r>
      <w:r w:rsidRPr="002231FC">
        <w:rPr>
          <w:highlight w:val="yellow"/>
          <w:lang w:val="en" w:eastAsia="de-DE"/>
        </w:rPr>
        <w:t>.</w:t>
      </w:r>
    </w:p>
    <w:p w:rsidR="002231FC" w:rsidRDefault="002231FC" w:rsidP="002C3D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proofErr w:type="spellEnd"/>
      <w:r w:rsidRPr="002231FC">
        <w:rPr>
          <w:rFonts w:eastAsia="MS Gothic" w:hint="eastAsia"/>
          <w:color w:val="A8D08D" w:themeColor="accent6" w:themeTint="99"/>
          <w:highlight w:val="yellow"/>
        </w:rPr>
        <w:t>:</w:t>
      </w:r>
      <w:proofErr w:type="spellStart"/>
      <w:r w:rsidRPr="002231FC">
        <w:rPr>
          <w:u w:val="single"/>
        </w:rPr>
        <w:fldChar w:fldCharType="begin"/>
      </w:r>
      <w:r w:rsidRPr="002231FC">
        <w:rPr>
          <w:u w:val="single"/>
        </w:rPr>
        <w:instrText xml:space="preserve"> HYPERLINK "http://www.lighttpd.net/" </w:instrText>
      </w:r>
      <w:r w:rsidRPr="002231FC">
        <w:rPr>
          <w:u w:val="single"/>
        </w:rPr>
        <w:fldChar w:fldCharType="separate"/>
      </w:r>
      <w:r w:rsidRPr="002231FC">
        <w:rPr>
          <w:rStyle w:val="Hyperlink"/>
          <w:rFonts w:ascii="Arial" w:hAnsi="Arial" w:cs="Arial"/>
          <w:color w:val="007AA6"/>
          <w:shd w:val="clear" w:color="auto" w:fill="FFFFFF"/>
        </w:rPr>
        <w:t>lighttpd</w:t>
      </w:r>
      <w:proofErr w:type="spellEnd"/>
      <w:r w:rsidRPr="002231FC">
        <w:rPr>
          <w:u w:val="single"/>
        </w:rPr>
        <w:fldChar w:fldCharType="end"/>
      </w:r>
      <w:r w:rsidRPr="002231FC">
        <w:rPr>
          <w:rFonts w:ascii="Arial" w:hAnsi="Arial" w:cs="Arial"/>
          <w:color w:val="000000"/>
          <w:u w:val="single"/>
          <w:shd w:val="clear" w:color="auto" w:fill="FFFFFF"/>
        </w:rPr>
        <w:t> </w:t>
      </w:r>
    </w:p>
    <w:p w:rsidR="002C3D1A" w:rsidRPr="002231FC" w:rsidRDefault="002231FC" w:rsidP="002C3D1A">
      <w:pPr>
        <w:rPr>
          <w:rFonts w:ascii="Arial" w:hAnsi="Arial" w:cs="Arial"/>
          <w:color w:val="000000"/>
          <w:shd w:val="clear" w:color="auto" w:fill="FFFFFF"/>
        </w:rPr>
      </w:pPr>
      <w:r w:rsidRPr="002231FC">
        <w:rPr>
          <w:rFonts w:ascii="Segoe UI Symbol" w:hAnsi="Segoe UI Symbol" w:cs="Segoe UI Symbol"/>
          <w:color w:val="000000"/>
          <w:highlight w:val="yellow"/>
          <w:shd w:val="clear" w:color="auto" w:fill="FFFFFF"/>
        </w:rPr>
        <w:t>🇬🇧</w:t>
      </w:r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 xml:space="preserve"> (gesprochen "</w:t>
      </w:r>
      <w:proofErr w:type="spellStart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>lighty</w:t>
      </w:r>
      <w:proofErr w:type="spellEnd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>") ist ein </w:t>
      </w:r>
      <w:hyperlink r:id="rId21" w:history="1">
        <w:r w:rsidRPr="002231FC">
          <w:rPr>
            <w:rStyle w:val="Hyperlink"/>
            <w:rFonts w:ascii="Arial" w:hAnsi="Arial" w:cs="Arial"/>
            <w:color w:val="007AA6"/>
            <w:highlight w:val="yellow"/>
            <w:shd w:val="clear" w:color="auto" w:fill="FFFFFF"/>
          </w:rPr>
          <w:t>Webserver</w:t>
        </w:r>
      </w:hyperlink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>, der weit weniger Ressourcen benötigt als z.B. </w:t>
      </w:r>
      <w:hyperlink r:id="rId22" w:history="1">
        <w:r w:rsidRPr="002231FC">
          <w:rPr>
            <w:rStyle w:val="Hyperlink"/>
            <w:rFonts w:ascii="Arial" w:hAnsi="Arial" w:cs="Arial"/>
            <w:color w:val="007AA6"/>
            <w:highlight w:val="yellow"/>
            <w:shd w:val="clear" w:color="auto" w:fill="FFFFFF"/>
          </w:rPr>
          <w:t>Apache</w:t>
        </w:r>
      </w:hyperlink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 xml:space="preserve"> und so vor allem für sehr große Lasten oder sehr schwache Systeme gut geeignet ist. Er wurde von Jan </w:t>
      </w:r>
      <w:proofErr w:type="spellStart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>Kneschke</w:t>
      </w:r>
      <w:proofErr w:type="spellEnd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 xml:space="preserve"> entwickelt und ist durch Module erweiterbar. </w:t>
      </w:r>
      <w:proofErr w:type="spellStart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lastRenderedPageBreak/>
        <w:t>FastCGI</w:t>
      </w:r>
      <w:proofErr w:type="spellEnd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 xml:space="preserve"> ermöglicht beispielsweise das Ausführen von PHP Code. SCGI ergänzt </w:t>
      </w:r>
      <w:proofErr w:type="spellStart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>lighty</w:t>
      </w:r>
      <w:proofErr w:type="spellEnd"/>
      <w:r w:rsidRPr="002231FC">
        <w:rPr>
          <w:rFonts w:ascii="Arial" w:hAnsi="Arial" w:cs="Arial"/>
          <w:color w:val="000000"/>
          <w:highlight w:val="yellow"/>
          <w:shd w:val="clear" w:color="auto" w:fill="FFFFFF"/>
        </w:rPr>
        <w:t xml:space="preserve"> um Ruby oder auch Python.</w:t>
      </w:r>
    </w:p>
    <w:p w:rsidR="002C3D1A" w:rsidRDefault="00765CEB" w:rsidP="00845A09"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r w:rsidRPr="002231FC">
        <w:rPr>
          <w:rFonts w:eastAsia="MS Gothic" w:hint="eastAsia"/>
          <w:color w:val="A8D08D" w:themeColor="accent6" w:themeTint="99"/>
          <w:highlight w:val="yellow"/>
        </w:rPr>
        <w:t>:</w:t>
      </w:r>
      <w:r>
        <w:rPr>
          <w:rFonts w:eastAsia="MS Gothic"/>
          <w:color w:val="A8D08D" w:themeColor="accent6" w:themeTint="99"/>
        </w:rPr>
        <w:t xml:space="preserve"> </w:t>
      </w:r>
      <w:proofErr w:type="spellStart"/>
      <w:r>
        <w:t>Smbd</w:t>
      </w:r>
      <w:proofErr w:type="spellEnd"/>
      <w:r>
        <w:t>??</w:t>
      </w:r>
    </w:p>
    <w:p w:rsidR="003C544A" w:rsidRDefault="003C544A" w:rsidP="003C544A">
      <w:r w:rsidRPr="000E497C">
        <w:rPr>
          <w:rFonts w:eastAsia="MS Gothic" w:hint="eastAsia"/>
          <w:color w:val="A8D08D" w:themeColor="accent6" w:themeTint="99"/>
          <w:highlight w:val="yellow"/>
        </w:rPr>
        <w:t>わすれないで</w:t>
      </w:r>
      <w:r w:rsidRPr="002231FC">
        <w:rPr>
          <w:rFonts w:eastAsia="MS Gothic" w:hint="eastAsia"/>
          <w:color w:val="A8D08D" w:themeColor="accent6" w:themeTint="99"/>
          <w:highlight w:val="yellow"/>
        </w:rPr>
        <w:t>:</w:t>
      </w:r>
      <w:r>
        <w:rPr>
          <w:rFonts w:eastAsia="MS Gothic"/>
          <w:color w:val="A8D08D" w:themeColor="accent6" w:themeTint="99"/>
        </w:rPr>
        <w:t xml:space="preserve"> </w:t>
      </w:r>
      <w:r>
        <w:t>NAS:</w:t>
      </w:r>
    </w:p>
    <w:p w:rsidR="003C544A" w:rsidRDefault="003C544A" w:rsidP="003C544A">
      <w:r>
        <w:rPr>
          <w:rFonts w:ascii="Arial" w:hAnsi="Arial" w:cs="Arial"/>
          <w:color w:val="202124"/>
          <w:shd w:val="clear" w:color="auto" w:fill="FFFFFF"/>
        </w:rPr>
        <w:t>Ein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NAS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ist ein Speichergerät, das mit einem Netzwerk verbunden ist und autorisierten Netzwerkbenutzern und heterogenen Clients das Speichern und Abrufen von Daten über einen zentralen Ort ermöglicht.</w:t>
      </w:r>
    </w:p>
    <w:p w:rsidR="00765CEB" w:rsidRDefault="00765CEB" w:rsidP="00845A09"/>
    <w:p w:rsidR="00765CEB" w:rsidRDefault="00765CEB" w:rsidP="00845A09">
      <w:r>
        <w:t xml:space="preserve">Read </w:t>
      </w:r>
      <w:proofErr w:type="spellStart"/>
      <w:r>
        <w:t>arpakadabra</w:t>
      </w:r>
      <w:proofErr w:type="spellEnd"/>
    </w:p>
    <w:p w:rsidR="00765CEB" w:rsidRDefault="00765CEB" w:rsidP="00765CEB">
      <w:pPr>
        <w:pStyle w:val="berschrift1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ARPA </w:t>
      </w:r>
      <w:proofErr w:type="spellStart"/>
      <w:r>
        <w:rPr>
          <w:rFonts w:ascii="Arial" w:hAnsi="Arial" w:cs="Arial"/>
          <w:b/>
          <w:bCs/>
          <w:color w:val="000000"/>
        </w:rPr>
        <w:t>Kadabra</w:t>
      </w:r>
      <w:proofErr w:type="spellEnd"/>
      <w:r>
        <w:rPr>
          <w:rFonts w:ascii="Arial" w:hAnsi="Arial" w:cs="Arial"/>
          <w:b/>
          <w:bCs/>
          <w:color w:val="000000"/>
        </w:rPr>
        <w:t xml:space="preserve"> oder die Geschichte des Internet</w:t>
      </w:r>
    </w:p>
    <w:p w:rsidR="00765CEB" w:rsidRDefault="00765CEB" w:rsidP="00765CEB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>
        <w:rPr>
          <w:noProof/>
          <w:lang w:eastAsia="de-DE"/>
        </w:rPr>
        <w:drawing>
          <wp:inline distT="0" distB="0" distL="0" distR="0">
            <wp:extent cx="2794000" cy="46355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3932588592-larg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EB" w:rsidRDefault="00765CEB" w:rsidP="00765CEB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</w:p>
    <w:p w:rsidR="00765CEB" w:rsidRPr="00D714A7" w:rsidRDefault="00765CEB" w:rsidP="00D714A7">
      <w:pPr>
        <w:pStyle w:val="berschrift3"/>
        <w:rPr>
          <w:rFonts w:eastAsia="MS Gothic"/>
          <w:highlight w:val="yellow"/>
        </w:rPr>
      </w:pPr>
      <w:r w:rsidRPr="000E497C">
        <w:rPr>
          <w:rFonts w:eastAsia="MS Gothic" w:hint="eastAsia"/>
          <w:highlight w:val="yellow"/>
        </w:rPr>
        <w:t>わすれないで</w:t>
      </w:r>
      <w:r w:rsidRPr="00765CEB">
        <w:rPr>
          <w:rFonts w:eastAsia="MS Gothic" w:hint="eastAsia"/>
          <w:highlight w:val="yellow"/>
        </w:rPr>
        <w:t>:</w:t>
      </w:r>
      <w:r w:rsidRPr="00765CEB">
        <w:rPr>
          <w:rFonts w:eastAsia="MS Gothic"/>
          <w:highlight w:val="yellow"/>
        </w:rPr>
        <w:t xml:space="preserve"> </w:t>
      </w:r>
      <w:r w:rsidRPr="00D714A7">
        <w:rPr>
          <w:rFonts w:eastAsia="MS Gothic"/>
          <w:highlight w:val="yellow"/>
        </w:rPr>
        <w:t>IEEE 802.3</w:t>
      </w:r>
    </w:p>
    <w:p w:rsidR="007C5543" w:rsidRDefault="007C5543" w:rsidP="00765CEB">
      <w:pPr>
        <w:rPr>
          <w:highlight w:val="yellow"/>
        </w:rPr>
      </w:pPr>
    </w:p>
    <w:p w:rsidR="00765CEB" w:rsidRPr="00765CEB" w:rsidRDefault="00765CEB" w:rsidP="00765CEB">
      <w:pPr>
        <w:rPr>
          <w:highlight w:val="yellow"/>
        </w:rPr>
      </w:pPr>
      <w:r w:rsidRPr="00765CEB">
        <w:rPr>
          <w:highlight w:val="yellow"/>
        </w:rPr>
        <w:t xml:space="preserve">80 steht </w:t>
      </w:r>
      <w:proofErr w:type="spellStart"/>
      <w:r w:rsidRPr="00765CEB">
        <w:rPr>
          <w:highlight w:val="yellow"/>
        </w:rPr>
        <w:t>fuer</w:t>
      </w:r>
      <w:proofErr w:type="spellEnd"/>
      <w:r w:rsidRPr="00765CEB">
        <w:rPr>
          <w:highlight w:val="yellow"/>
        </w:rPr>
        <w:t xml:space="preserve"> 1980</w:t>
      </w:r>
    </w:p>
    <w:p w:rsidR="00765CEB" w:rsidRDefault="00765CEB" w:rsidP="00765CEB">
      <w:r w:rsidRPr="00765CEB">
        <w:rPr>
          <w:highlight w:val="yellow"/>
        </w:rPr>
        <w:t xml:space="preserve">2 steht für </w:t>
      </w:r>
      <w:proofErr w:type="spellStart"/>
      <w:r w:rsidRPr="00765CEB">
        <w:rPr>
          <w:highlight w:val="yellow"/>
        </w:rPr>
        <w:t>februar</w:t>
      </w:r>
      <w:proofErr w:type="spellEnd"/>
    </w:p>
    <w:p w:rsidR="00765CEB" w:rsidRPr="00765CEB" w:rsidRDefault="00765CEB" w:rsidP="00765CE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</w:pPr>
      <w:proofErr w:type="spellStart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Für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 xml:space="preserve"> was </w:t>
      </w:r>
      <w:proofErr w:type="spellStart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steht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 xml:space="preserve"> IEEE?</w:t>
      </w:r>
    </w:p>
    <w:p w:rsidR="00765CEB" w:rsidRPr="00765CEB" w:rsidRDefault="00765CEB" w:rsidP="0076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de-DE"/>
        </w:rPr>
      </w:pPr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lastRenderedPageBreak/>
        <w:t xml:space="preserve">Das </w:t>
      </w:r>
      <w:proofErr w:type="spellStart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Kürzel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 </w:t>
      </w:r>
      <w:r w:rsidRPr="00765CEB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US" w:eastAsia="de-DE"/>
        </w:rPr>
        <w:t>IEEE</w:t>
      </w:r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 (</w:t>
      </w:r>
      <w:proofErr w:type="spellStart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engl.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 xml:space="preserve"> </w:t>
      </w:r>
      <w:proofErr w:type="spellStart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i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 xml:space="preserve"> triple e) </w:t>
      </w:r>
      <w:proofErr w:type="spellStart"/>
      <w:r w:rsidRPr="00765CEB"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val="en-US" w:eastAsia="de-DE"/>
        </w:rPr>
        <w:t>steht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 </w:t>
      </w:r>
      <w:proofErr w:type="spellStart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>für</w:t>
      </w:r>
      <w:proofErr w:type="spellEnd"/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val="en-US" w:eastAsia="de-DE"/>
        </w:rPr>
        <w:t xml:space="preserve"> Institute of Electrical and Electronics Engineers. </w:t>
      </w:r>
      <w:r w:rsidRPr="00765CEB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de-DE"/>
        </w:rPr>
        <w:t>Dabei handelt es sich um den weltweit größten Zusammenschluss von Ingenieuren der Elektrotechnik und Informatik. Dieser Berufsverband hat seinen Sitz in den USA, in New York.</w:t>
      </w:r>
    </w:p>
    <w:p w:rsidR="00765CEB" w:rsidRDefault="00765CEB" w:rsidP="00765CEB"/>
    <w:p w:rsidR="007C5543" w:rsidRDefault="007C5543" w:rsidP="00765CEB"/>
    <w:p w:rsidR="007C5543" w:rsidRDefault="002F39A8" w:rsidP="002F39A8">
      <w:pPr>
        <w:pStyle w:val="berschrift3"/>
      </w:pPr>
      <w:r>
        <w:t>ENG</w:t>
      </w:r>
    </w:p>
    <w:p w:rsidR="002F39A8" w:rsidRDefault="002F39A8" w:rsidP="00765CEB">
      <w:r>
        <w:t xml:space="preserve">Frau Eva </w:t>
      </w:r>
      <w:proofErr w:type="spellStart"/>
      <w:r>
        <w:t>Taegener</w:t>
      </w:r>
      <w:proofErr w:type="spellEnd"/>
    </w:p>
    <w:p w:rsidR="00317F8D" w:rsidRDefault="00317F8D" w:rsidP="00765CEB"/>
    <w:p w:rsidR="00317F8D" w:rsidRDefault="009D20D7" w:rsidP="00317F8D">
      <w:pPr>
        <w:pStyle w:val="berschrift3"/>
      </w:pPr>
      <w:r>
        <w:t>Medizin</w:t>
      </w:r>
    </w:p>
    <w:p w:rsidR="00317F8D" w:rsidRDefault="00317F8D" w:rsidP="00765CEB">
      <w:r>
        <w:t xml:space="preserve">Anmeldung </w:t>
      </w:r>
      <w:proofErr w:type="spellStart"/>
      <w:r>
        <w:t>blatt</w:t>
      </w:r>
      <w:proofErr w:type="spellEnd"/>
      <w:r>
        <w:t xml:space="preserve"> an der wand</w:t>
      </w:r>
    </w:p>
    <w:p w:rsidR="00317F8D" w:rsidRDefault="00317F8D" w:rsidP="00765CEB"/>
    <w:p w:rsidR="002F39A8" w:rsidRDefault="00D7463A" w:rsidP="00765CEB">
      <w:proofErr w:type="spellStart"/>
      <w:r>
        <w:t>Moodle</w:t>
      </w:r>
      <w:proofErr w:type="spellEnd"/>
      <w:r>
        <w:t xml:space="preserve"> anmelden </w:t>
      </w:r>
      <w:proofErr w:type="spellStart"/>
      <w:r>
        <w:t>fuer</w:t>
      </w:r>
      <w:proofErr w:type="spellEnd"/>
      <w:r>
        <w:t xml:space="preserve"> </w:t>
      </w:r>
      <w:proofErr w:type="spellStart"/>
      <w:r>
        <w:t>sport</w:t>
      </w:r>
      <w:proofErr w:type="spellEnd"/>
      <w:r w:rsidR="00E27AC3">
        <w:t xml:space="preserve"> </w:t>
      </w:r>
    </w:p>
    <w:p w:rsidR="009D20D7" w:rsidRDefault="009D20D7" w:rsidP="00765CEB"/>
    <w:p w:rsidR="009D20D7" w:rsidRDefault="009D20D7" w:rsidP="009D20D7">
      <w:pPr>
        <w:pStyle w:val="berschrift2"/>
      </w:pPr>
      <w:r>
        <w:t>1.07.2022</w:t>
      </w:r>
    </w:p>
    <w:p w:rsidR="009D20D7" w:rsidRDefault="009D20D7" w:rsidP="009D20D7">
      <w:pPr>
        <w:pStyle w:val="berschrift3"/>
      </w:pPr>
      <w:r w:rsidRPr="009D20D7">
        <w:t>TK</w:t>
      </w:r>
    </w:p>
    <w:p w:rsidR="009D20D7" w:rsidRPr="00AF224B" w:rsidRDefault="009D20D7" w:rsidP="009D20D7">
      <w:pPr>
        <w:rPr>
          <w:b/>
        </w:rPr>
      </w:pPr>
      <w:r w:rsidRPr="00AF224B">
        <w:rPr>
          <w:b/>
        </w:rPr>
        <w:t>Bundesnetzagentur</w:t>
      </w:r>
    </w:p>
    <w:p w:rsidR="009D20D7" w:rsidRPr="00AF224B" w:rsidRDefault="009D20D7" w:rsidP="009D20D7">
      <w:pPr>
        <w:pStyle w:val="KeinLeerraum"/>
      </w:pPr>
      <w:r w:rsidRPr="00AF224B">
        <w:t>??</w:t>
      </w:r>
    </w:p>
    <w:p w:rsidR="009D20D7" w:rsidRPr="00AF224B" w:rsidRDefault="009D20D7" w:rsidP="009D20D7">
      <w:pPr>
        <w:pStyle w:val="KeinLeerraum"/>
      </w:pPr>
    </w:p>
    <w:p w:rsidR="009D20D7" w:rsidRDefault="009D20D7" w:rsidP="009D20D7">
      <w:pPr>
        <w:pStyle w:val="KeinLeerraum"/>
      </w:pPr>
      <w:r w:rsidRPr="00AF224B">
        <w:t>Die Bundesnetzagentur für</w:t>
      </w:r>
      <w:r w:rsidRPr="00AF224B">
        <w:rPr>
          <w:rStyle w:val="Fett"/>
        </w:rPr>
        <w:t> Elektrizität, Gas, Telekommunikation, Post und Eisenbahnen</w:t>
      </w:r>
      <w:r w:rsidRPr="00AF224B">
        <w:t> mit Sitz in Bonn, kurz Bundesnetzagentur (</w:t>
      </w:r>
      <w:proofErr w:type="spellStart"/>
      <w:r w:rsidRPr="00AF224B">
        <w:t>BNetzA</w:t>
      </w:r>
      <w:proofErr w:type="spellEnd"/>
      <w:r w:rsidRPr="00AF224B">
        <w:t>), ist eine obere deutsche Bundesbehörde im Geschäftsbereich des Bundeswirtschaftsministeriums.</w:t>
      </w:r>
    </w:p>
    <w:p w:rsidR="009D20D7" w:rsidRDefault="009D20D7" w:rsidP="009D20D7">
      <w:pPr>
        <w:pStyle w:val="KeinLeerraum"/>
      </w:pPr>
    </w:p>
    <w:p w:rsidR="009D20D7" w:rsidRDefault="009D20D7" w:rsidP="009D20D7">
      <w:pPr>
        <w:pStyle w:val="berschrift4"/>
        <w:rPr>
          <w:shd w:val="clear" w:color="auto" w:fill="FFFFFF"/>
        </w:rPr>
      </w:pPr>
      <w:r w:rsidRPr="00AF224B">
        <w:rPr>
          <w:shd w:val="clear" w:color="auto" w:fill="FFFFFF"/>
        </w:rPr>
        <w:t>Glasfaser</w:t>
      </w:r>
      <w:r>
        <w:rPr>
          <w:shd w:val="clear" w:color="auto" w:fill="FFFFFF"/>
        </w:rPr>
        <w:t>:</w:t>
      </w:r>
    </w:p>
    <w:p w:rsidR="009D20D7" w:rsidRDefault="00E45931" w:rsidP="009D20D7">
      <w:pPr>
        <w:spacing w:after="0" w:line="240" w:lineRule="auto"/>
      </w:pPr>
      <w:hyperlink r:id="rId24" w:history="1">
        <w:r w:rsidR="009D20D7">
          <w:rPr>
            <w:rStyle w:val="Hyperlink"/>
          </w:rPr>
          <w:t>Glasfaser – Wikipedia</w:t>
        </w:r>
      </w:hyperlink>
    </w:p>
    <w:p w:rsidR="009D20D7" w:rsidRPr="00AF224B" w:rsidRDefault="009D20D7" w:rsidP="009D20D7">
      <w:pPr>
        <w:spacing w:after="0" w:line="240" w:lineRule="auto"/>
        <w:rPr>
          <w:rFonts w:ascii="Helvetica" w:eastAsia="Times New Roman" w:hAnsi="Helvetica" w:cs="Helvetica"/>
          <w:color w:val="600090"/>
          <w:sz w:val="20"/>
          <w:szCs w:val="20"/>
          <w:shd w:val="clear" w:color="auto" w:fill="FFFFFF"/>
          <w:lang w:eastAsia="de-DE"/>
        </w:rPr>
      </w:pPr>
      <w:r w:rsidRPr="00AF224B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AF224B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www.bing.com/ck/a?!&amp;&amp;p=f699cdc5a2d31c91f7146606c29d6bb89551bf62e33d0d3bd1dbbf1d59ca274cJmltdHM9MTY1NjY1NjUwNSZpZ3VpZD05MDAwYzJlNi1mYTFjLTQ5MGYtYTIxMy0wNmZlYzQyMDA0MDcmaW5zaWQ9NTY0Mw&amp;ptn=3&amp;fclid=1444003d-f906-11ec-9f63-1a3c9557edd7&amp;u=a1aHR0cHM6Ly9kZS53aWtpcGVkaWEub3JnL3dpa2kvR2xhc2Zhc2Vy&amp;ntb=1" \o "de.wikipedia.org" \t "_blank" </w:instrText>
      </w:r>
      <w:r w:rsidRPr="00AF224B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9D20D7" w:rsidRPr="00AF224B" w:rsidRDefault="009D20D7" w:rsidP="009D20D7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AF224B">
        <w:rPr>
          <w:shd w:val="clear" w:color="auto" w:fill="FFFFFF"/>
          <w:lang w:eastAsia="de-DE"/>
        </w:rPr>
        <w:t>Eine Glasfaser ist eine aus Glas bestehende lange dünne Faser. Bei der Herstellung werden aus einer Glasschmelze dünne Fäden gezogen und zu einer Vielzahl von Endprodukten weiterverarbeitet. Glasfaser…</w:t>
      </w:r>
    </w:p>
    <w:p w:rsidR="009D20D7" w:rsidRDefault="009D20D7" w:rsidP="009D20D7">
      <w:pPr>
        <w:pStyle w:val="berschrift4"/>
        <w:rPr>
          <w:rFonts w:eastAsia="Times New Roman"/>
          <w:lang w:eastAsia="de-DE"/>
        </w:rPr>
      </w:pPr>
      <w:r w:rsidRPr="00AF224B">
        <w:rPr>
          <w:rFonts w:eastAsia="Times New Roman"/>
          <w:lang w:eastAsia="de-DE"/>
        </w:rPr>
        <w:fldChar w:fldCharType="end"/>
      </w:r>
      <w:r>
        <w:rPr>
          <w:rFonts w:eastAsia="Times New Roman"/>
          <w:lang w:eastAsia="de-DE"/>
        </w:rPr>
        <w:t>Luigi Galvani</w:t>
      </w:r>
    </w:p>
    <w:p w:rsidR="009D20D7" w:rsidRDefault="009D20D7" w:rsidP="009D20D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Galvanisierung</w:t>
      </w:r>
    </w:p>
    <w:p w:rsidR="009D20D7" w:rsidRDefault="009D20D7" w:rsidP="009D20D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Froschschenkeln Versuch</w:t>
      </w:r>
    </w:p>
    <w:p w:rsidR="009D20D7" w:rsidRDefault="009D20D7" w:rsidP="009D20D7">
      <w:pPr>
        <w:pStyle w:val="berschrift4"/>
        <w:rPr>
          <w:rFonts w:eastAsia="Times New Roman"/>
          <w:lang w:eastAsia="de-DE"/>
        </w:rPr>
      </w:pPr>
      <w:proofErr w:type="spellStart"/>
      <w:r w:rsidRPr="00C8597F">
        <w:rPr>
          <w:rFonts w:eastAsia="Times New Roman"/>
          <w:lang w:eastAsia="de-DE"/>
        </w:rPr>
        <w:t>Alesandro</w:t>
      </w:r>
      <w:proofErr w:type="spellEnd"/>
      <w:r w:rsidRPr="00C8597F">
        <w:rPr>
          <w:rFonts w:eastAsia="Times New Roman"/>
          <w:lang w:eastAsia="de-DE"/>
        </w:rPr>
        <w:t xml:space="preserve"> Volta</w:t>
      </w:r>
    </w:p>
    <w:p w:rsidR="009D20D7" w:rsidRPr="00C8597F" w:rsidRDefault="009D20D7" w:rsidP="009D20D7">
      <w:pPr>
        <w:rPr>
          <w:lang w:eastAsia="de-DE"/>
        </w:rPr>
      </w:pPr>
      <w:r>
        <w:rPr>
          <w:lang w:eastAsia="de-DE"/>
        </w:rPr>
        <w:t>??</w:t>
      </w:r>
    </w:p>
    <w:p w:rsidR="009D20D7" w:rsidRDefault="009D20D7" w:rsidP="009D20D7">
      <w:pPr>
        <w:rPr>
          <w:lang w:eastAsia="de-DE"/>
        </w:rPr>
      </w:pPr>
    </w:p>
    <w:p w:rsidR="009D20D7" w:rsidRDefault="009D20D7" w:rsidP="009D20D7">
      <w:pPr>
        <w:pStyle w:val="berschrift4"/>
        <w:rPr>
          <w:rFonts w:eastAsia="Times New Roman"/>
          <w:lang w:eastAsia="de-DE"/>
        </w:rPr>
      </w:pPr>
      <w:r w:rsidRPr="00C8597F">
        <w:rPr>
          <w:rFonts w:eastAsia="Times New Roman"/>
          <w:lang w:eastAsia="de-DE"/>
        </w:rPr>
        <w:t xml:space="preserve">Stephen </w:t>
      </w:r>
      <w:proofErr w:type="spellStart"/>
      <w:r w:rsidRPr="00C8597F">
        <w:rPr>
          <w:rFonts w:eastAsia="Times New Roman"/>
          <w:lang w:eastAsia="de-DE"/>
        </w:rPr>
        <w:t>gray</w:t>
      </w:r>
      <w:proofErr w:type="spellEnd"/>
      <w:r>
        <w:rPr>
          <w:rFonts w:eastAsia="Times New Roman"/>
          <w:lang w:eastAsia="de-DE"/>
        </w:rPr>
        <w:t>(</w:t>
      </w:r>
      <w:proofErr w:type="spellStart"/>
      <w:r>
        <w:rPr>
          <w:rFonts w:eastAsia="Times New Roman"/>
          <w:lang w:eastAsia="de-DE"/>
        </w:rPr>
        <w:t>gb</w:t>
      </w:r>
      <w:proofErr w:type="spellEnd"/>
      <w:r>
        <w:rPr>
          <w:rFonts w:eastAsia="Times New Roman"/>
          <w:lang w:eastAsia="de-DE"/>
        </w:rPr>
        <w:t>)</w:t>
      </w:r>
    </w:p>
    <w:p w:rsidR="009D20D7" w:rsidRDefault="009D20D7" w:rsidP="009D20D7">
      <w:pPr>
        <w:rPr>
          <w:lang w:eastAsia="de-DE"/>
        </w:rPr>
      </w:pPr>
      <w:r>
        <w:rPr>
          <w:lang w:eastAsia="de-DE"/>
        </w:rPr>
        <w:t>1729 Baut er die erste Freileitung der Welt</w:t>
      </w:r>
    </w:p>
    <w:p w:rsidR="009D20D7" w:rsidRDefault="009D20D7" w:rsidP="009D20D7">
      <w:pPr>
        <w:rPr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5AD4DFB7" wp14:editId="339748A5">
            <wp:extent cx="1790700" cy="1257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f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D7" w:rsidRDefault="009D20D7" w:rsidP="009D20D7">
      <w:pPr>
        <w:pStyle w:val="Untertitel"/>
        <w:rPr>
          <w:sz w:val="28"/>
          <w:szCs w:val="28"/>
          <w:vertAlign w:val="superscript"/>
          <w:lang w:eastAsia="de-DE"/>
        </w:rPr>
      </w:pPr>
      <w:proofErr w:type="spellStart"/>
      <w:r w:rsidRPr="00C8597F">
        <w:rPr>
          <w:sz w:val="28"/>
          <w:szCs w:val="28"/>
          <w:vertAlign w:val="superscript"/>
          <w:lang w:eastAsia="de-DE"/>
        </w:rPr>
        <w:t>freileitung</w:t>
      </w:r>
      <w:proofErr w:type="spellEnd"/>
    </w:p>
    <w:p w:rsidR="009D20D7" w:rsidRDefault="009D20D7" w:rsidP="009D20D7">
      <w:pPr>
        <w:rPr>
          <w:lang w:eastAsia="de-DE"/>
        </w:rPr>
      </w:pPr>
    </w:p>
    <w:p w:rsidR="009D20D7" w:rsidRDefault="009D20D7" w:rsidP="009D20D7">
      <w:pPr>
        <w:pStyle w:val="berschrift4"/>
        <w:rPr>
          <w:rFonts w:eastAsia="Times New Roman"/>
          <w:lang w:eastAsia="de-DE"/>
        </w:rPr>
      </w:pPr>
      <w:proofErr w:type="spellStart"/>
      <w:r w:rsidRPr="004C372F">
        <w:rPr>
          <w:rFonts w:eastAsia="Times New Roman"/>
          <w:lang w:eastAsia="de-DE"/>
        </w:rPr>
        <w:t>Salva</w:t>
      </w:r>
      <w:proofErr w:type="spellEnd"/>
      <w:r w:rsidRPr="004C372F">
        <w:rPr>
          <w:rFonts w:eastAsia="Times New Roman"/>
          <w:lang w:eastAsia="de-DE"/>
        </w:rPr>
        <w:t xml:space="preserve"> </w:t>
      </w:r>
      <w:proofErr w:type="spellStart"/>
      <w:r w:rsidRPr="004C372F">
        <w:rPr>
          <w:rFonts w:eastAsia="Times New Roman"/>
          <w:lang w:eastAsia="de-DE"/>
        </w:rPr>
        <w:t>Campillo</w:t>
      </w:r>
      <w:proofErr w:type="spellEnd"/>
      <w:r w:rsidRPr="004C372F">
        <w:rPr>
          <w:rFonts w:eastAsia="Times New Roman"/>
          <w:lang w:eastAsia="de-DE"/>
        </w:rPr>
        <w:t xml:space="preserve"> &amp; </w:t>
      </w:r>
      <w:proofErr w:type="spellStart"/>
      <w:r w:rsidRPr="004C372F">
        <w:rPr>
          <w:rFonts w:eastAsia="Times New Roman"/>
          <w:lang w:eastAsia="de-DE"/>
        </w:rPr>
        <w:t>Soemmering</w:t>
      </w:r>
      <w:proofErr w:type="spellEnd"/>
      <w:r w:rsidRPr="004C372F">
        <w:rPr>
          <w:rFonts w:eastAsia="Times New Roman"/>
          <w:lang w:eastAsia="de-DE"/>
        </w:rPr>
        <w:t xml:space="preserve"> (</w:t>
      </w:r>
      <w:proofErr w:type="spellStart"/>
      <w:r w:rsidRPr="004C372F">
        <w:rPr>
          <w:rFonts w:eastAsia="Times New Roman"/>
          <w:lang w:eastAsia="de-DE"/>
        </w:rPr>
        <w:t>BlasenTelegraph</w:t>
      </w:r>
      <w:proofErr w:type="spellEnd"/>
      <w:r w:rsidRPr="004C372F">
        <w:rPr>
          <w:rFonts w:eastAsia="Times New Roman"/>
          <w:lang w:eastAsia="de-DE"/>
        </w:rPr>
        <w:t>)</w:t>
      </w:r>
    </w:p>
    <w:p w:rsidR="009D20D7" w:rsidRDefault="009D20D7" w:rsidP="009D20D7">
      <w:pPr>
        <w:rPr>
          <w:lang w:eastAsia="de-DE"/>
        </w:rPr>
      </w:pPr>
      <w:r>
        <w:rPr>
          <w:lang w:eastAsia="de-DE"/>
        </w:rPr>
        <w:t>1804/1809</w:t>
      </w:r>
    </w:p>
    <w:p w:rsidR="009D20D7" w:rsidRPr="004C372F" w:rsidRDefault="009D20D7" w:rsidP="009D20D7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4DCAC1A0" wp14:editId="7672EF3D">
            <wp:extent cx="2476500" cy="1819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IP.jf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D7" w:rsidRDefault="009D20D7" w:rsidP="009D20D7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de-DE"/>
        </w:rPr>
      </w:pPr>
    </w:p>
    <w:p w:rsidR="009D20D7" w:rsidRDefault="009D20D7" w:rsidP="009D20D7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de-DE"/>
        </w:rPr>
      </w:pPr>
    </w:p>
    <w:p w:rsidR="009D20D7" w:rsidRDefault="009D20D7" w:rsidP="009D20D7">
      <w:pPr>
        <w:pStyle w:val="berschrift4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Joseph Henry 1832 und Samuel Morse</w:t>
      </w:r>
    </w:p>
    <w:p w:rsidR="009D20D7" w:rsidRDefault="009D20D7" w:rsidP="009D20D7">
      <w:pPr>
        <w:rPr>
          <w:lang w:eastAsia="de-DE"/>
        </w:rPr>
      </w:pPr>
      <w:r>
        <w:rPr>
          <w:lang w:eastAsia="de-DE"/>
        </w:rPr>
        <w:t>J h erfindet den ersten Fernmelder (Telegraphen)</w:t>
      </w:r>
    </w:p>
    <w:p w:rsidR="009D20D7" w:rsidRDefault="009D20D7" w:rsidP="009D20D7">
      <w:pPr>
        <w:rPr>
          <w:lang w:eastAsia="de-DE"/>
        </w:rPr>
      </w:pPr>
      <w:r>
        <w:rPr>
          <w:lang w:eastAsia="de-DE"/>
        </w:rPr>
        <w:t>S M entwickelt daraus morse</w:t>
      </w:r>
    </w:p>
    <w:p w:rsidR="009D20D7" w:rsidRDefault="009D20D7" w:rsidP="009D20D7">
      <w:pPr>
        <w:rPr>
          <w:lang w:eastAsia="de-DE"/>
        </w:rPr>
      </w:pPr>
    </w:p>
    <w:p w:rsidR="009D20D7" w:rsidRDefault="009D20D7" w:rsidP="009D20D7">
      <w:pPr>
        <w:pStyle w:val="berschrift4"/>
        <w:rPr>
          <w:rFonts w:eastAsia="Times New Roman"/>
          <w:lang w:eastAsia="de-DE"/>
        </w:rPr>
      </w:pPr>
      <w:r w:rsidRPr="004C372F">
        <w:rPr>
          <w:rFonts w:eastAsia="Times New Roman"/>
          <w:lang w:eastAsia="de-DE"/>
        </w:rPr>
        <w:t>Philip Reis</w:t>
      </w:r>
      <w:r>
        <w:rPr>
          <w:rFonts w:eastAsia="Times New Roman"/>
          <w:lang w:eastAsia="de-DE"/>
        </w:rPr>
        <w:t xml:space="preserve"> 1861</w:t>
      </w:r>
    </w:p>
    <w:p w:rsidR="009D20D7" w:rsidRDefault="009D20D7" w:rsidP="009D20D7">
      <w:pPr>
        <w:rPr>
          <w:lang w:eastAsia="de-DE"/>
        </w:rPr>
      </w:pPr>
      <w:r>
        <w:rPr>
          <w:lang w:eastAsia="de-DE"/>
        </w:rPr>
        <w:t>Er erfindet den Fremdhörer</w:t>
      </w:r>
    </w:p>
    <w:p w:rsidR="009D20D7" w:rsidRDefault="009D20D7" w:rsidP="009D20D7">
      <w:pPr>
        <w:rPr>
          <w:lang w:eastAsia="de-DE"/>
        </w:rPr>
      </w:pPr>
    </w:p>
    <w:p w:rsidR="009D20D7" w:rsidRDefault="009D20D7" w:rsidP="009D20D7">
      <w:pPr>
        <w:rPr>
          <w:lang w:eastAsia="de-DE"/>
        </w:rPr>
      </w:pPr>
      <w:r>
        <w:rPr>
          <w:lang w:eastAsia="de-DE"/>
        </w:rPr>
        <w:t>…? UNTERSUCHUNG</w:t>
      </w:r>
    </w:p>
    <w:p w:rsidR="009D20D7" w:rsidRPr="009D20D7" w:rsidRDefault="009D20D7" w:rsidP="009D20D7"/>
    <w:p w:rsidR="009D20D7" w:rsidRDefault="009D20D7" w:rsidP="009D20D7">
      <w:pPr>
        <w:pStyle w:val="berschrift3"/>
      </w:pPr>
      <w:r w:rsidRPr="009D20D7">
        <w:t>WEB</w:t>
      </w:r>
    </w:p>
    <w:p w:rsidR="009D20D7" w:rsidRDefault="009D20D7" w:rsidP="009D20D7">
      <w:r>
        <w:t xml:space="preserve">Notepad ++ </w:t>
      </w:r>
      <w:proofErr w:type="spellStart"/>
      <w:r>
        <w:t>einführung</w:t>
      </w:r>
      <w:proofErr w:type="spellEnd"/>
    </w:p>
    <w:p w:rsidR="009D20D7" w:rsidRPr="009D20D7" w:rsidRDefault="009D20D7" w:rsidP="009D20D7"/>
    <w:p w:rsidR="009D20D7" w:rsidRDefault="009D20D7" w:rsidP="009D20D7">
      <w:pPr>
        <w:pStyle w:val="berschrift3"/>
      </w:pPr>
      <w:r w:rsidRPr="009D20D7">
        <w:t>WISO</w:t>
      </w:r>
    </w:p>
    <w:p w:rsidR="00131F9A" w:rsidRPr="00131F9A" w:rsidRDefault="00131F9A" w:rsidP="00131F9A">
      <w:proofErr w:type="spellStart"/>
      <w:r w:rsidRPr="00131F9A">
        <w:t>dsgvo</w:t>
      </w:r>
      <w:proofErr w:type="spellEnd"/>
      <w:r w:rsidRPr="00131F9A">
        <w:t xml:space="preserve"> </w:t>
      </w:r>
      <w:proofErr w:type="spellStart"/>
      <w:r w:rsidRPr="00131F9A">
        <w:t>gesetz</w:t>
      </w:r>
      <w:proofErr w:type="spellEnd"/>
    </w:p>
    <w:sectPr w:rsidR="00131F9A" w:rsidRPr="00131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085C"/>
    <w:multiLevelType w:val="multilevel"/>
    <w:tmpl w:val="AC6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917FF"/>
    <w:multiLevelType w:val="hybridMultilevel"/>
    <w:tmpl w:val="9E46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06CA5"/>
    <w:rsid w:val="000E497C"/>
    <w:rsid w:val="00131F9A"/>
    <w:rsid w:val="0014263A"/>
    <w:rsid w:val="00184E06"/>
    <w:rsid w:val="00192A77"/>
    <w:rsid w:val="002231FC"/>
    <w:rsid w:val="00284E61"/>
    <w:rsid w:val="002C3D1A"/>
    <w:rsid w:val="002F39A8"/>
    <w:rsid w:val="002F4013"/>
    <w:rsid w:val="00303C0B"/>
    <w:rsid w:val="00317F8D"/>
    <w:rsid w:val="003572E1"/>
    <w:rsid w:val="003C1E00"/>
    <w:rsid w:val="003C544A"/>
    <w:rsid w:val="00422527"/>
    <w:rsid w:val="004B3C12"/>
    <w:rsid w:val="004B5385"/>
    <w:rsid w:val="004D006F"/>
    <w:rsid w:val="005E57A9"/>
    <w:rsid w:val="006557B1"/>
    <w:rsid w:val="00674E42"/>
    <w:rsid w:val="006D1866"/>
    <w:rsid w:val="00713480"/>
    <w:rsid w:val="00765CEB"/>
    <w:rsid w:val="007C5543"/>
    <w:rsid w:val="0080479B"/>
    <w:rsid w:val="00845A09"/>
    <w:rsid w:val="009115BF"/>
    <w:rsid w:val="0096295E"/>
    <w:rsid w:val="009D20D7"/>
    <w:rsid w:val="00AB33CE"/>
    <w:rsid w:val="00B23E1A"/>
    <w:rsid w:val="00B27D13"/>
    <w:rsid w:val="00BF1271"/>
    <w:rsid w:val="00C90491"/>
    <w:rsid w:val="00D714A7"/>
    <w:rsid w:val="00D7463A"/>
    <w:rsid w:val="00E23525"/>
    <w:rsid w:val="00E27AC3"/>
    <w:rsid w:val="00E45931"/>
    <w:rsid w:val="00E7725E"/>
    <w:rsid w:val="00E7762D"/>
    <w:rsid w:val="00EF07DF"/>
    <w:rsid w:val="00F40576"/>
    <w:rsid w:val="00FC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ECD59-D9D7-4310-96EB-94263B6B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4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4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4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4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D2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479B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B33C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74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4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4E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4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725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4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gkelc">
    <w:name w:val="hgkelc"/>
    <w:basedOn w:val="Absatz-Standardschriftart"/>
    <w:rsid w:val="002231FC"/>
  </w:style>
  <w:style w:type="character" w:styleId="Fett">
    <w:name w:val="Strong"/>
    <w:basedOn w:val="Absatz-Standardschriftart"/>
    <w:uiPriority w:val="22"/>
    <w:qFormat/>
    <w:rsid w:val="009D20D7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20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0D7"/>
    <w:rPr>
      <w:rFonts w:eastAsiaTheme="minorEastAsia"/>
      <w:color w:val="5A5A5A" w:themeColor="text1" w:themeTint="A5"/>
      <w:spacing w:val="1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D20D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4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4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.1:90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hisham.hm/htop/" TargetMode="External"/><Relationship Id="rId26" Type="http://schemas.openxmlformats.org/officeDocument/2006/relationships/image" Target="media/image6.jfif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Webserver" TargetMode="External"/><Relationship Id="rId7" Type="http://schemas.openxmlformats.org/officeDocument/2006/relationships/hyperlink" Target="https://www.windows-faq.de/2020/11/08/wallpaper-bzw-desktop-hintergrundbild-per-registry-setzen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apc.com/site/apc/index.cfm?ISOCountryCode=de" TargetMode="External"/><Relationship Id="rId25" Type="http://schemas.openxmlformats.org/officeDocument/2006/relationships/image" Target="media/image5.jfif"/><Relationship Id="rId2" Type="http://schemas.openxmlformats.org/officeDocument/2006/relationships/styles" Target="styles.xml"/><Relationship Id="rId16" Type="http://schemas.openxmlformats.org/officeDocument/2006/relationships/hyperlink" Target="https://wiki.ubuntuusers.de/USV/" TargetMode="External"/><Relationship Id="rId20" Type="http://schemas.openxmlformats.org/officeDocument/2006/relationships/hyperlink" Target="https://de.wikipedia.org/wiki/Prozessmanag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leterre68048@m365.bfwbb-lernen.de" TargetMode="External"/><Relationship Id="rId11" Type="http://schemas.openxmlformats.org/officeDocument/2006/relationships/image" Target="media/image1.jpg"/><Relationship Id="rId24" Type="http://schemas.openxmlformats.org/officeDocument/2006/relationships/hyperlink" Target="https://de.wikipedia.org/wiki/Glasfaser" TargetMode="External"/><Relationship Id="rId5" Type="http://schemas.openxmlformats.org/officeDocument/2006/relationships/hyperlink" Target="https://de.wikipedia.org/wiki/Base64" TargetMode="External"/><Relationship Id="rId15" Type="http://schemas.openxmlformats.org/officeDocument/2006/relationships/hyperlink" Target="https://wiki.ubuntuusers.de/Dienste/" TargetMode="External"/><Relationship Id="rId23" Type="http://schemas.openxmlformats.org/officeDocument/2006/relationships/image" Target="media/image4.jpg"/><Relationship Id="rId28" Type="http://schemas.openxmlformats.org/officeDocument/2006/relationships/theme" Target="theme/theme1.xml"/><Relationship Id="rId10" Type="http://schemas.openxmlformats.org/officeDocument/2006/relationships/hyperlink" Target="https://www.wut.de/" TargetMode="External"/><Relationship Id="rId19" Type="http://schemas.openxmlformats.org/officeDocument/2006/relationships/hyperlink" Target="https://wiki.ubuntuusers.de/t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zmafia.de/skripten/netze/" TargetMode="External"/><Relationship Id="rId14" Type="http://schemas.openxmlformats.org/officeDocument/2006/relationships/hyperlink" Target="http://www.apcupsd.org/" TargetMode="External"/><Relationship Id="rId22" Type="http://schemas.openxmlformats.org/officeDocument/2006/relationships/hyperlink" Target="https://wiki.ubuntuusers.de/Apach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1001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Berlin Brandenburg e.V.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2022-06-28T10:23:00Z</dcterms:created>
  <dcterms:modified xsi:type="dcterms:W3CDTF">2022-07-04T07:21:00Z</dcterms:modified>
</cp:coreProperties>
</file>