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Default="00EB3124">
      <w:r>
        <w:t>Análise extra somente Direita e esquerda</w:t>
      </w:r>
    </w:p>
    <w:p w:rsidR="00EB3124" w:rsidRDefault="00EB3124">
      <w:r>
        <w:t xml:space="preserve">Replicaremos as mesmas análises para brasileiros, </w:t>
      </w:r>
      <w:proofErr w:type="spellStart"/>
      <w:r>
        <w:t>polonenses</w:t>
      </w:r>
      <w:proofErr w:type="spellEnd"/>
      <w:r>
        <w:t xml:space="preserve"> e uruguaios somente entre aqueles que se dizem de direita, tendo em base essa questão da onda</w:t>
      </w:r>
    </w:p>
    <w:p w:rsidR="00EB3124" w:rsidRDefault="00EB3124">
      <w:r>
        <w:t xml:space="preserve">Q240. Quando se trata de política, as pessoas falam de “esquerda” e de “direita”. De um modo geral, onde </w:t>
      </w:r>
      <w:proofErr w:type="gramStart"/>
      <w:r>
        <w:t>o(</w:t>
      </w:r>
      <w:proofErr w:type="gramEnd"/>
      <w:r>
        <w:t xml:space="preserve">a) Sr.(a) colocaria sua visão nesta escala? </w:t>
      </w:r>
    </w:p>
    <w:p w:rsidR="00EB3124" w:rsidRDefault="00EB3124">
      <w:r>
        <w:t>(</w:t>
      </w:r>
      <w:proofErr w:type="gramStart"/>
      <w:r>
        <w:t>assinale</w:t>
      </w:r>
      <w:proofErr w:type="gramEnd"/>
      <w:r>
        <w:t xml:space="preserve"> um número) </w:t>
      </w:r>
    </w:p>
    <w:p w:rsidR="00EB3124" w:rsidRDefault="00EB3124">
      <w:r>
        <w:t>1</w:t>
      </w:r>
      <w:r>
        <w:t xml:space="preserve"> </w:t>
      </w:r>
      <w:r>
        <w:t xml:space="preserve">Esquerda </w:t>
      </w:r>
      <w:r>
        <w:t>---------------------------------------------</w:t>
      </w:r>
      <w:proofErr w:type="gramStart"/>
      <w:r>
        <w:t xml:space="preserve">Direita </w:t>
      </w:r>
      <w:r>
        <w:t xml:space="preserve"> </w:t>
      </w:r>
      <w:r>
        <w:t>10</w:t>
      </w:r>
      <w:proofErr w:type="gramEnd"/>
    </w:p>
    <w:p w:rsidR="00EB3124" w:rsidRDefault="00B05D8C" w:rsidP="00EB3124">
      <w:r w:rsidRPr="00B05D8C">
        <w:drawing>
          <wp:inline distT="0" distB="0" distL="0" distR="0" wp14:anchorId="2C278769" wp14:editId="44246E88">
            <wp:extent cx="4296375" cy="341042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8C" w:rsidRDefault="00B05D8C" w:rsidP="00EB3124">
      <w:r>
        <w:t>Uruguaios tendem a se declarar mais de esquerda</w:t>
      </w:r>
    </w:p>
    <w:p w:rsidR="00B05D8C" w:rsidRDefault="00B05D8C" w:rsidP="00EB3124"/>
    <w:p w:rsidR="00B05D8C" w:rsidRDefault="00B05D8C" w:rsidP="00EB3124">
      <w: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788"/>
        <w:gridCol w:w="1089"/>
        <w:gridCol w:w="588"/>
        <w:gridCol w:w="788"/>
        <w:gridCol w:w="1089"/>
        <w:gridCol w:w="588"/>
        <w:gridCol w:w="788"/>
        <w:gridCol w:w="1089"/>
        <w:gridCol w:w="603"/>
      </w:tblGrid>
      <w:tr w:rsidR="00B05D8C" w:rsidRPr="00B05D8C" w:rsidTr="00B05D8C">
        <w:trPr>
          <w:tblCellSpacing w:w="15" w:type="dxa"/>
        </w:trPr>
        <w:tc>
          <w:tcPr>
            <w:tcW w:w="0" w:type="auto"/>
            <w:vAlign w:val="center"/>
          </w:tcPr>
          <w:p w:rsidR="00B05D8C" w:rsidRPr="00B05D8C" w:rsidRDefault="00B05D8C" w:rsidP="00B05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wvs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:rsidR="00B05D8C" w:rsidRPr="00B05D8C" w:rsidRDefault="00B05D8C" w:rsidP="00B05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BRASIL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wave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6</w:t>
            </w:r>
          </w:p>
        </w:tc>
        <w:tc>
          <w:tcPr>
            <w:tcW w:w="0" w:type="auto"/>
            <w:gridSpan w:val="3"/>
            <w:vAlign w:val="center"/>
          </w:tcPr>
          <w:p w:rsidR="00B05D8C" w:rsidRPr="00B05D8C" w:rsidRDefault="00B05D8C" w:rsidP="00B05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POLAND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wave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6</w:t>
            </w:r>
          </w:p>
        </w:tc>
        <w:tc>
          <w:tcPr>
            <w:tcW w:w="0" w:type="auto"/>
            <w:gridSpan w:val="3"/>
            <w:vAlign w:val="center"/>
          </w:tcPr>
          <w:p w:rsidR="00B05D8C" w:rsidRPr="00B05D8C" w:rsidRDefault="00B05D8C" w:rsidP="00B05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Uruguay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wave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6</w:t>
            </w:r>
          </w:p>
        </w:tc>
      </w:tr>
      <w:tr w:rsidR="00B05D8C" w:rsidRPr="00B05D8C" w:rsidTr="00B05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desconfia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desconfia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desconfia</w:t>
            </w:r>
          </w:p>
        </w:tc>
      </w:tr>
      <w:tr w:rsidR="00B05D8C" w:rsidRPr="00B05D8C" w:rsidTr="00B05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Predictors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Estimates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Estimates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Estimates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</w:tr>
      <w:tr w:rsidR="00B05D8C" w:rsidRPr="00B05D8C" w:rsidTr="00B05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Intercept</w:t>
            </w:r>
            <w:proofErr w:type="spellEnd"/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58.80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56.13 – 61.47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37.40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34.04 – 40.76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32.49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29.28 – 35.70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B05D8C" w:rsidRPr="00B05D8C" w:rsidTr="00B05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autoideologia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-0.75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-1.19 – -0.31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-0.06 – 1.08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0.082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0.17 – 1.39</w:t>
            </w:r>
          </w:p>
        </w:tc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0.012</w:t>
            </w:r>
          </w:p>
        </w:tc>
      </w:tr>
      <w:tr w:rsidR="00B05D8C" w:rsidRPr="00B05D8C" w:rsidTr="00B05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986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584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588</w:t>
            </w:r>
          </w:p>
        </w:tc>
      </w:tr>
      <w:tr w:rsidR="00B05D8C" w:rsidRPr="00B05D8C" w:rsidTr="00B05D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/ R</w:t>
            </w: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adjusted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0.011 / 0.010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0.005 / 0.003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05D8C" w:rsidRPr="00B05D8C" w:rsidRDefault="00B05D8C" w:rsidP="00B05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5D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0.011 / 0.009</w:t>
            </w:r>
          </w:p>
        </w:tc>
      </w:tr>
    </w:tbl>
    <w:p w:rsidR="00B05D8C" w:rsidRDefault="00B05D8C" w:rsidP="00EB3124">
      <w:r>
        <w:lastRenderedPageBreak/>
        <w:t>Análise</w:t>
      </w:r>
    </w:p>
    <w:p w:rsidR="00B05D8C" w:rsidRDefault="00F27476" w:rsidP="00B05D8C">
      <w:pPr>
        <w:pStyle w:val="PargrafodaLista"/>
        <w:numPr>
          <w:ilvl w:val="0"/>
          <w:numId w:val="1"/>
        </w:numPr>
      </w:pPr>
      <w:r>
        <w:t xml:space="preserve"> Quanto mais próximo de se dizer de direita reduz</w:t>
      </w:r>
      <w:r w:rsidR="00641F55">
        <w:t>ia</w:t>
      </w:r>
      <w:r>
        <w:t xml:space="preserve"> a probabilidade de ser desconfiado das instituições entre os brasileiros de 2014</w:t>
      </w:r>
    </w:p>
    <w:p w:rsidR="00F27476" w:rsidRDefault="00641F55" w:rsidP="00B05D8C">
      <w:pPr>
        <w:pStyle w:val="PargrafodaLista"/>
        <w:numPr>
          <w:ilvl w:val="0"/>
          <w:numId w:val="1"/>
        </w:numPr>
      </w:pPr>
      <w:r>
        <w:t xml:space="preserve">Já entre os uruguaios o efeito </w:t>
      </w:r>
      <w:proofErr w:type="gramStart"/>
      <w:r>
        <w:t xml:space="preserve">era </w:t>
      </w:r>
      <w:r w:rsidR="00F27476">
        <w:t xml:space="preserve"> oposto</w:t>
      </w:r>
      <w:proofErr w:type="gramEnd"/>
    </w:p>
    <w:p w:rsidR="00F27476" w:rsidRDefault="00F27476" w:rsidP="00B05D8C">
      <w:pPr>
        <w:pStyle w:val="PargrafodaLista"/>
        <w:numPr>
          <w:ilvl w:val="0"/>
          <w:numId w:val="1"/>
        </w:numPr>
      </w:pPr>
      <w:r>
        <w:t>Entre o</w:t>
      </w:r>
      <w:r w:rsidR="00641F55">
        <w:t>s</w:t>
      </w:r>
      <w:r>
        <w:t xml:space="preserve"> poloneses não há significância estatística</w:t>
      </w:r>
    </w:p>
    <w:p w:rsidR="00191C44" w:rsidRDefault="00191C44" w:rsidP="00191C44">
      <w:r>
        <w:t xml:space="preserve">Análises fatoriais juntando as 4 variáveis do </w:t>
      </w:r>
      <w:proofErr w:type="spellStart"/>
      <w:r>
        <w:t>paper</w:t>
      </w:r>
      <w:proofErr w:type="spellEnd"/>
      <w:r>
        <w:t xml:space="preserve"> mais </w:t>
      </w:r>
      <w:proofErr w:type="spellStart"/>
      <w:r>
        <w:t>autoideologia</w:t>
      </w:r>
      <w:proofErr w:type="spellEnd"/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lang w:val="en-US"/>
        </w:rPr>
      </w:pPr>
      <w:r w:rsidRPr="00191C44">
        <w:rPr>
          <w:rStyle w:val="gd15mcfckub"/>
          <w:rFonts w:ascii="Lucida Console" w:hAnsi="Lucida Console"/>
          <w:color w:val="FF9D00"/>
          <w:lang w:val="en-US"/>
        </w:rPr>
        <w:t xml:space="preserve">&gt; </w:t>
      </w:r>
      <w:proofErr w:type="spellStart"/>
      <w:r w:rsidRPr="00191C44">
        <w:rPr>
          <w:rStyle w:val="gd15mcfcktb"/>
          <w:rFonts w:ascii="Lucida Console" w:hAnsi="Lucida Console"/>
          <w:color w:val="FF9D00"/>
          <w:lang w:val="en-US"/>
        </w:rPr>
        <w:t>PCAfitvarimax$values</w:t>
      </w:r>
      <w:proofErr w:type="spellEnd"/>
      <w:r>
        <w:rPr>
          <w:rStyle w:val="gd15mcfcktb"/>
          <w:rFonts w:ascii="Lucida Console" w:hAnsi="Lucida Console"/>
          <w:color w:val="FF9D00"/>
          <w:lang w:val="en-US"/>
        </w:rPr>
        <w:t xml:space="preserve"> para </w:t>
      </w:r>
      <w:proofErr w:type="spellStart"/>
      <w:r w:rsidRPr="00191C44">
        <w:rPr>
          <w:rStyle w:val="gd15mcfcktb"/>
          <w:rFonts w:ascii="Garamond" w:hAnsi="Garamond"/>
          <w:color w:val="FF9D00"/>
          <w:sz w:val="40"/>
          <w:szCs w:val="40"/>
          <w:lang w:val="en-US"/>
        </w:rPr>
        <w:t>Brasil</w:t>
      </w:r>
      <w:proofErr w:type="spellEnd"/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[1] 1.1693985 1.0745127 1.0322366 0.9160810 0.8077712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lang w:val="en-US"/>
        </w:rPr>
      </w:pPr>
      <w:r w:rsidRPr="00191C44">
        <w:rPr>
          <w:rStyle w:val="gd15mcfckub"/>
          <w:rFonts w:ascii="Lucida Console" w:hAnsi="Lucida Console"/>
          <w:color w:val="FF9D00"/>
          <w:lang w:val="en-US"/>
        </w:rPr>
        <w:t xml:space="preserve">&gt; </w:t>
      </w:r>
      <w:proofErr w:type="spellStart"/>
      <w:r w:rsidRPr="00191C44">
        <w:rPr>
          <w:rStyle w:val="gd15mcfcktb"/>
          <w:rFonts w:ascii="Lucida Console" w:hAnsi="Lucida Console"/>
          <w:color w:val="FF9D00"/>
          <w:lang w:val="en-US"/>
        </w:rPr>
        <w:t>PCAfitvarimax$loadings</w:t>
      </w:r>
      <w:proofErr w:type="spellEnd"/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Loadings: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RC1    RC3    RC2   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desconfia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-0.832              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strong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0.506        -0.675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economia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_direita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0.230         0.689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abortion</w:t>
      </w:r>
      <w:proofErr w:type="gramEnd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0.158  0.844  0.189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spellStart"/>
      <w:proofErr w:type="gramStart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autoideologia</w:t>
      </w:r>
      <w:proofErr w:type="spellEnd"/>
      <w:proofErr w:type="gramEnd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0.282 -0.611  0.330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RC1   RC3   RC2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SS loadings    1.105 1.087 1.083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Proportion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Var 0.221 0.217 0.217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Cumulative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Var 0.221 0.439 0.655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</w:pPr>
      <w:r w:rsidRPr="00191C44"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  <w:t>Acima de 0.5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</w:pPr>
      <w:r w:rsidRPr="00191C44"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  <w:t>Desconfia fatorou com Strong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</w:pPr>
      <w:r w:rsidRPr="00191C44"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  <w:t>Economia com Strong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</w:pPr>
      <w:proofErr w:type="spellStart"/>
      <w:r w:rsidRPr="00191C44"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  <w:t>Abortion</w:t>
      </w:r>
      <w:proofErr w:type="spellEnd"/>
      <w:r w:rsidRPr="00191C44"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  <w:t xml:space="preserve"> com </w:t>
      </w:r>
      <w:proofErr w:type="spellStart"/>
      <w:r w:rsidRPr="00191C44">
        <w:rPr>
          <w:rStyle w:val="gd15mcfceub"/>
          <w:rFonts w:ascii="Garamond" w:hAnsi="Garamond"/>
          <w:color w:val="FFFFFF"/>
          <w:sz w:val="30"/>
          <w:szCs w:val="30"/>
          <w:bdr w:val="none" w:sz="0" w:space="0" w:color="auto" w:frame="1"/>
        </w:rPr>
        <w:t>autoideologia</w:t>
      </w:r>
      <w:proofErr w:type="spellEnd"/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lang w:val="en-US"/>
        </w:rPr>
      </w:pPr>
      <w:r w:rsidRPr="00191C44">
        <w:rPr>
          <w:rStyle w:val="gd15mcfckub"/>
          <w:rFonts w:ascii="Lucida Console" w:hAnsi="Lucida Console"/>
          <w:color w:val="FF9D00"/>
          <w:lang w:val="en-US"/>
        </w:rPr>
        <w:t xml:space="preserve">&gt; </w:t>
      </w:r>
      <w:proofErr w:type="spellStart"/>
      <w:r w:rsidRPr="00191C44">
        <w:rPr>
          <w:rStyle w:val="gd15mcfcktb"/>
          <w:rFonts w:ascii="Lucida Console" w:hAnsi="Lucida Console"/>
          <w:color w:val="FF9D00"/>
          <w:lang w:val="en-US"/>
        </w:rPr>
        <w:t>PCAfitvarimax$values</w:t>
      </w:r>
      <w:proofErr w:type="spellEnd"/>
      <w:r>
        <w:rPr>
          <w:rStyle w:val="gd15mcfcktb"/>
          <w:rFonts w:ascii="Lucida Console" w:hAnsi="Lucida Console"/>
          <w:color w:val="FF9D00"/>
          <w:lang w:val="en-US"/>
        </w:rPr>
        <w:t xml:space="preserve"> </w:t>
      </w:r>
      <w:proofErr w:type="spellStart"/>
      <w:r w:rsidRPr="00191C44">
        <w:rPr>
          <w:rStyle w:val="gd15mcfcktb"/>
          <w:rFonts w:ascii="Candara" w:hAnsi="Candara"/>
          <w:color w:val="FF9D00"/>
          <w:sz w:val="40"/>
          <w:szCs w:val="40"/>
          <w:lang w:val="en-US"/>
        </w:rPr>
        <w:t>Polônia</w:t>
      </w:r>
      <w:proofErr w:type="spellEnd"/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[1] 1.2795175 1.1053856 0.9918074 0.8442174 0.7790722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lang w:val="en-US"/>
        </w:rPr>
      </w:pPr>
      <w:r w:rsidRPr="00191C44">
        <w:rPr>
          <w:rStyle w:val="gd15mcfckub"/>
          <w:rFonts w:ascii="Lucida Console" w:hAnsi="Lucida Console"/>
          <w:color w:val="FF9D00"/>
          <w:lang w:val="en-US"/>
        </w:rPr>
        <w:t xml:space="preserve">&gt; </w:t>
      </w:r>
      <w:proofErr w:type="spellStart"/>
      <w:r w:rsidRPr="00191C44">
        <w:rPr>
          <w:rStyle w:val="gd15mcfcktb"/>
          <w:rFonts w:ascii="Lucida Console" w:hAnsi="Lucida Console"/>
          <w:color w:val="FF9D00"/>
          <w:lang w:val="en-US"/>
        </w:rPr>
        <w:t>PCAfitvarimax$loadings</w:t>
      </w:r>
      <w:proofErr w:type="spellEnd"/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Loadings: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RC1    RC2   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desconfia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0.263  0.651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strong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 0.325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economia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_direita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-0.787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gramStart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abortion</w:t>
      </w:r>
      <w:proofErr w:type="gramEnd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-0.769       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spellStart"/>
      <w:proofErr w:type="gramStart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autoideologia</w:t>
      </w:r>
      <w:proofErr w:type="spellEnd"/>
      <w:proofErr w:type="gramEnd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0.752       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RC1   RC2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SS loadings    1.236 1.148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Proportion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Var 0.247 0.230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Cumulative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Var 0.247 0.477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Fonts w:ascii="Lucida Console" w:hAnsi="Lucida Console"/>
          <w:color w:val="FFFFFF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Fonts w:ascii="Garamond" w:hAnsi="Garamond"/>
          <w:color w:val="FFFFFF"/>
        </w:rPr>
      </w:pPr>
      <w:r w:rsidRPr="00191C44">
        <w:rPr>
          <w:rFonts w:ascii="Garamond" w:hAnsi="Garamond"/>
          <w:color w:val="FFFFFF"/>
        </w:rPr>
        <w:t>Esse foi com dois fatores, e pelos valores dos componentes, os Poloneses pareciam mais coerentes nas posições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Fonts w:ascii="Garamond" w:hAnsi="Garamond"/>
          <w:color w:val="FFFFFF"/>
        </w:rPr>
      </w:pPr>
      <w:r w:rsidRPr="00191C44">
        <w:rPr>
          <w:rFonts w:ascii="Garamond" w:hAnsi="Garamond"/>
          <w:color w:val="FFFFFF"/>
        </w:rPr>
        <w:t>A desconfiança combina com o posicionamento na economia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Fonts w:ascii="Garamond" w:hAnsi="Garamond"/>
          <w:color w:val="FFFFFF"/>
        </w:rPr>
      </w:pPr>
      <w:r w:rsidRPr="00191C44">
        <w:rPr>
          <w:rFonts w:ascii="Garamond" w:hAnsi="Garamond"/>
          <w:color w:val="FFFFFF"/>
        </w:rPr>
        <w:t xml:space="preserve">E o aborto com a </w:t>
      </w:r>
      <w:proofErr w:type="spellStart"/>
      <w:r w:rsidRPr="00191C44">
        <w:rPr>
          <w:rFonts w:ascii="Garamond" w:hAnsi="Garamond"/>
          <w:color w:val="FFFFFF"/>
        </w:rPr>
        <w:t>autoideologia</w:t>
      </w:r>
      <w:proofErr w:type="spellEnd"/>
      <w:r w:rsidRPr="00191C44">
        <w:rPr>
          <w:rFonts w:ascii="Garamond" w:hAnsi="Garamond"/>
          <w:color w:val="FFFFFF"/>
        </w:rPr>
        <w:t xml:space="preserve"> (como no Brasil)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Fonts w:ascii="Lucida Console" w:hAnsi="Lucida Console"/>
          <w:color w:val="FFFFFF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lang w:val="en-US"/>
        </w:rPr>
      </w:pPr>
      <w:r w:rsidRPr="00191C44">
        <w:rPr>
          <w:rStyle w:val="gd15mcfckub"/>
          <w:rFonts w:ascii="Lucida Console" w:hAnsi="Lucida Console"/>
          <w:color w:val="FF9D00"/>
          <w:lang w:val="en-US"/>
        </w:rPr>
        <w:t xml:space="preserve">&gt; </w:t>
      </w:r>
      <w:proofErr w:type="spellStart"/>
      <w:r w:rsidRPr="00191C44">
        <w:rPr>
          <w:rStyle w:val="gd15mcfcktb"/>
          <w:rFonts w:ascii="Lucida Console" w:hAnsi="Lucida Console"/>
          <w:color w:val="FF9D00"/>
          <w:lang w:val="en-US"/>
        </w:rPr>
        <w:t>PCAfitvarimax$values</w:t>
      </w:r>
      <w:proofErr w:type="spellEnd"/>
      <w:r>
        <w:rPr>
          <w:rStyle w:val="gd15mcfcktb"/>
          <w:rFonts w:ascii="Lucida Console" w:hAnsi="Lucida Console"/>
          <w:color w:val="FF9D00"/>
          <w:lang w:val="en-US"/>
        </w:rPr>
        <w:t xml:space="preserve"> </w:t>
      </w:r>
      <w:r w:rsidRPr="00191C44">
        <w:rPr>
          <w:rStyle w:val="gd15mcfcktb"/>
          <w:rFonts w:ascii="Consolas" w:hAnsi="Consolas"/>
          <w:color w:val="FF9D00"/>
          <w:sz w:val="40"/>
          <w:szCs w:val="40"/>
          <w:lang w:val="en-US"/>
        </w:rPr>
        <w:t>URUGUAY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[1] 1.4477678 1.0086576 0.9414105 0.8255064 0.7766578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ktb"/>
          <w:rFonts w:ascii="Lucida Console" w:hAnsi="Lucida Console"/>
          <w:color w:val="FF9D00"/>
          <w:lang w:val="en-US"/>
        </w:rPr>
      </w:pPr>
      <w:r w:rsidRPr="00191C44">
        <w:rPr>
          <w:rStyle w:val="gd15mcfckub"/>
          <w:rFonts w:ascii="Lucida Console" w:hAnsi="Lucida Console"/>
          <w:color w:val="FF9D00"/>
          <w:lang w:val="en-US"/>
        </w:rPr>
        <w:t xml:space="preserve">&gt; </w:t>
      </w:r>
      <w:proofErr w:type="spellStart"/>
      <w:r w:rsidRPr="00191C44">
        <w:rPr>
          <w:rStyle w:val="gd15mcfcktb"/>
          <w:rFonts w:ascii="Lucida Console" w:hAnsi="Lucida Console"/>
          <w:color w:val="FF9D00"/>
          <w:lang w:val="en-US"/>
        </w:rPr>
        <w:t>PCAfitvarimax$loadings</w:t>
      </w:r>
      <w:proofErr w:type="spellEnd"/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Loadings: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RC1    RC2   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desconfia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0.759 -0.321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lastRenderedPageBreak/>
        <w:t>strong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0.590  0.242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economia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_direita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0.868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abortion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-0.555 -0.247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spellStart"/>
      <w:proofErr w:type="gramStart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autoideologia</w:t>
      </w:r>
      <w:proofErr w:type="spellEnd"/>
      <w:proofErr w:type="gramEnd"/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0.339  0.366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RC1   RC2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191C44">
        <w:rPr>
          <w:rStyle w:val="gd15mcfceub"/>
          <w:rFonts w:ascii="Lucida Console" w:hAnsi="Lucida Console"/>
          <w:color w:val="FFFFFF"/>
          <w:bdr w:val="none" w:sz="0" w:space="0" w:color="auto" w:frame="1"/>
          <w:lang w:val="en-US"/>
        </w:rPr>
        <w:t>SS loadings    1.347 1.109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Proportion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Var 0.269 0.222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Cumulative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Var 0.269 0.491</w:t>
      </w:r>
    </w:p>
    <w:p w:rsidR="00191C44" w:rsidRDefault="00191C44" w:rsidP="00191C44">
      <w:pPr>
        <w:pStyle w:val="Pr-formataoHTML"/>
        <w:shd w:val="clear" w:color="auto" w:fill="002240"/>
        <w:wordWrap w:val="0"/>
        <w:rPr>
          <w:rFonts w:ascii="Lucida Console" w:hAnsi="Lucida Console"/>
          <w:color w:val="FFFFFF"/>
        </w:rPr>
      </w:pP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Fonts w:ascii="Garamond" w:hAnsi="Garamond"/>
          <w:color w:val="FFFFFF"/>
        </w:rPr>
      </w:pPr>
      <w:r w:rsidRPr="00191C44">
        <w:rPr>
          <w:rFonts w:ascii="Garamond" w:hAnsi="Garamond"/>
          <w:color w:val="FFFFFF"/>
        </w:rPr>
        <w:t xml:space="preserve">Uruguaios não tem peso forte da </w:t>
      </w:r>
      <w:proofErr w:type="spellStart"/>
      <w:r w:rsidRPr="00191C44">
        <w:rPr>
          <w:rFonts w:ascii="Garamond" w:hAnsi="Garamond"/>
          <w:color w:val="FFFFFF"/>
        </w:rPr>
        <w:t>autolocalização</w:t>
      </w:r>
      <w:proofErr w:type="spellEnd"/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Fonts w:ascii="Garamond" w:hAnsi="Garamond"/>
          <w:color w:val="FFFFFF"/>
        </w:rPr>
      </w:pPr>
      <w:r w:rsidRPr="00191C44">
        <w:rPr>
          <w:rFonts w:ascii="Garamond" w:hAnsi="Garamond"/>
          <w:color w:val="FFFFFF"/>
        </w:rPr>
        <w:t xml:space="preserve">A desconfiança fatorou junto com </w:t>
      </w:r>
      <w:proofErr w:type="spellStart"/>
      <w:r w:rsidRPr="00191C44">
        <w:rPr>
          <w:rFonts w:ascii="Garamond" w:hAnsi="Garamond"/>
          <w:color w:val="FFFFFF"/>
        </w:rPr>
        <w:t>abortion</w:t>
      </w:r>
      <w:proofErr w:type="spellEnd"/>
      <w:r w:rsidRPr="00191C44">
        <w:rPr>
          <w:rFonts w:ascii="Garamond" w:hAnsi="Garamond"/>
          <w:color w:val="FFFFFF"/>
        </w:rPr>
        <w:t xml:space="preserve"> e Strong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Fonts w:ascii="Garamond" w:hAnsi="Garamond"/>
          <w:color w:val="FFFFFF"/>
        </w:rPr>
      </w:pPr>
      <w:r w:rsidRPr="00191C44">
        <w:rPr>
          <w:rFonts w:ascii="Garamond" w:hAnsi="Garamond"/>
          <w:color w:val="FFFFFF"/>
        </w:rPr>
        <w:t>Economia ficou “sozinha”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Fonts w:ascii="Garamond" w:hAnsi="Garamond"/>
          <w:color w:val="FFFFFF"/>
        </w:rPr>
      </w:pPr>
      <w:r w:rsidRPr="00191C44">
        <w:rPr>
          <w:rFonts w:ascii="Garamond" w:hAnsi="Garamond"/>
          <w:color w:val="FFFFFF"/>
        </w:rPr>
        <w:t>Mostrando diferenças sensíveis quando comparado aos outros países</w:t>
      </w:r>
    </w:p>
    <w:p w:rsidR="00191C44" w:rsidRPr="00191C44" w:rsidRDefault="00191C44" w:rsidP="00191C44">
      <w:pPr>
        <w:pStyle w:val="Pr-formataoHTML"/>
        <w:shd w:val="clear" w:color="auto" w:fill="002240"/>
        <w:wordWrap w:val="0"/>
        <w:rPr>
          <w:rFonts w:ascii="Garamond" w:hAnsi="Garamond"/>
          <w:color w:val="FFFFFF"/>
        </w:rPr>
      </w:pPr>
    </w:p>
    <w:p w:rsidR="00191C44" w:rsidRPr="00641F55" w:rsidRDefault="00641F55" w:rsidP="00641F55">
      <w:pPr>
        <w:rPr>
          <w:b/>
        </w:rPr>
      </w:pPr>
      <w:r w:rsidRPr="00641F55">
        <w:rPr>
          <w:b/>
        </w:rPr>
        <w:t>Polônia</w:t>
      </w:r>
      <w:r w:rsidR="00191C44" w:rsidRPr="00641F55">
        <w:rPr>
          <w:b/>
        </w:rPr>
        <w:t xml:space="preserve"> e Brasil são diferentes, porém mais parecidos entre si quando o Uruguai entra na jogada</w:t>
      </w:r>
    </w:p>
    <w:p w:rsidR="00191C44" w:rsidRDefault="00191C44" w:rsidP="00191C44">
      <w:bookmarkStart w:id="0" w:name="_GoBack"/>
      <w:bookmarkEnd w:id="0"/>
    </w:p>
    <w:p w:rsidR="00191C44" w:rsidRPr="00191C44" w:rsidRDefault="00191C44" w:rsidP="00191C44"/>
    <w:sectPr w:rsidR="00191C44" w:rsidRPr="00191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19F1"/>
    <w:multiLevelType w:val="hybridMultilevel"/>
    <w:tmpl w:val="B25E5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24"/>
    <w:rsid w:val="00191C44"/>
    <w:rsid w:val="00436428"/>
    <w:rsid w:val="00641F55"/>
    <w:rsid w:val="00A579BD"/>
    <w:rsid w:val="00B05D8C"/>
    <w:rsid w:val="00E8390F"/>
    <w:rsid w:val="00EB3124"/>
    <w:rsid w:val="00F2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5EE5"/>
  <w15:chartTrackingRefBased/>
  <w15:docId w15:val="{FFA1C7FF-9F1D-4278-A653-9CC8A5A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05D8C"/>
    <w:rPr>
      <w:b/>
      <w:bCs/>
    </w:rPr>
  </w:style>
  <w:style w:type="paragraph" w:styleId="PargrafodaLista">
    <w:name w:val="List Paragraph"/>
    <w:basedOn w:val="Normal"/>
    <w:uiPriority w:val="34"/>
    <w:qFormat/>
    <w:rsid w:val="00B05D8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1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1C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kub">
    <w:name w:val="gd15mcfckub"/>
    <w:basedOn w:val="Fontepargpadro"/>
    <w:rsid w:val="00191C44"/>
  </w:style>
  <w:style w:type="character" w:customStyle="1" w:styleId="gd15mcfcktb">
    <w:name w:val="gd15mcfcktb"/>
    <w:basedOn w:val="Fontepargpadro"/>
    <w:rsid w:val="00191C44"/>
  </w:style>
  <w:style w:type="character" w:customStyle="1" w:styleId="gd15mcfceub">
    <w:name w:val="gd15mcfceub"/>
    <w:basedOn w:val="Fontepargpadro"/>
    <w:rsid w:val="0019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3</cp:revision>
  <dcterms:created xsi:type="dcterms:W3CDTF">2021-11-23T16:50:00Z</dcterms:created>
  <dcterms:modified xsi:type="dcterms:W3CDTF">2021-11-23T20:17:00Z</dcterms:modified>
</cp:coreProperties>
</file>