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tbl>
      <w:tblPr>
        <w:tblW w:w="7522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7522"/>
      </w:tblGrid>
      <w:tr>
        <w:trPr/>
        <w:tc>
          <w:tcPr>
            <w:tcW w:w="7522" w:type="dxa"/>
            <w:tcBorders/>
            <w:vAlign w:val="center"/>
          </w:tcPr>
          <w:p>
            <w:pPr>
              <w:pStyle w:val="Textoprformatado"/>
              <w:pBdr/>
              <w:bidi w:val="0"/>
              <w:spacing w:lineRule="auto" w:line="288" w:before="0" w:after="0"/>
              <w:ind w:start="0" w:end="0" w:hanging="0"/>
              <w:jc w:val="start"/>
              <w:rPr/>
            </w:pPr>
            <w:bookmarkStart w:id="0" w:name="rstudio_console_output"/>
            <w:bookmarkEnd w:id="0"/>
            <w:r>
              <w:rPr>
                <w:color w:val="C800A4"/>
              </w:rPr>
              <w:t xml:space="preserve"> </w:t>
            </w:r>
            <w:r>
              <w:rPr>
                <w:rFonts w:ascii="Lucida Console;monospace" w:hAnsi="Lucida Console;monospace"/>
                <w:color w:val="C800A4"/>
                <w:sz w:val="20"/>
              </w:rPr>
              <w:t>mirtcolomb7 &lt;- mirt(colomb7,1)</w:t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color w:val="C800A4"/>
                <w:sz w:val="20"/>
              </w:rPr>
            </w:pPr>
            <w:r>
              <w:rPr>
                <w:rFonts w:ascii="Lucida Console;monospace" w:hAnsi="Lucida Console;monospace"/>
                <w:color w:val="C800A4"/>
                <w:sz w:val="20"/>
              </w:rPr>
              <w:t>"F028" re-mapped to ensure all categories have a distance of 1</w:t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ind w:start="0" w:end="0" w:hanging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Iteration: 33, Log-Lik: -34518.611, Max-Change: 0.00009</w:t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color w:val="C800A4"/>
                <w:sz w:val="20"/>
              </w:rPr>
              <w:t>&gt; summary(mirtcolomb7, rotate="varimax", suppress=.31)</w:t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ind w:start="0" w:end="0" w:hanging="0"/>
              <w:jc w:val="start"/>
              <w:rPr/>
            </w:pPr>
            <w:r>
              <w:rPr/>
              <w:t xml:space="preserve">           </w:t>
            </w:r>
            <w:r>
              <w:rPr>
                <w:rFonts w:ascii="Lucida Console;monospace" w:hAnsi="Lucida Console;monospace"/>
                <w:sz w:val="20"/>
              </w:rPr>
              <w:t>F1       h2</w:t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B008          0.027900</w:t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C001          0.013323</w:t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C002          0.001758</w:t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E018    0.350 0.122415</w:t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E034          0.001905</w:t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E035          0.000465</w:t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E036          0.000729</w:t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E039          0.002498</w:t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F028          0.065889</w:t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F034          0.047730</w:t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F063          0.077167</w:t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F116          0.006476</w:t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F118          0.031432</w:t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F120          0.033020</w:t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F121          0.037117</w:t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G006          0.065762</w:t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E069_07 0.951 0.903809</w:t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E069_06 0.641 0.410836</w:t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E069_12 0.907 0.821919</w:t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E069_17 0.809 0.654508</w:t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jc w:val="start"/>
              <w:rPr/>
            </w:pPr>
            <w:r>
              <w:rPr/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 xml:space="preserve">SS loadings:  NA </w:t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 xml:space="preserve">Proportion Var:  NA </w:t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jc w:val="start"/>
              <w:rPr/>
            </w:pPr>
            <w:r>
              <w:rPr/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 xml:space="preserve">Factor correlations: </w:t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jc w:val="start"/>
              <w:rPr/>
            </w:pPr>
            <w:r>
              <w:rPr/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jc w:val="start"/>
              <w:rPr/>
            </w:pPr>
            <w:r>
              <w:rPr/>
              <w:t xml:space="preserve">   </w:t>
            </w:r>
            <w:r>
              <w:rPr>
                <w:rFonts w:ascii="Lucida Console;monospace" w:hAnsi="Lucida Console;monospace"/>
                <w:sz w:val="20"/>
              </w:rPr>
              <w:t>F1</w:t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jc w:val="start"/>
              <w:rPr>
                <w:rFonts w:ascii="Lucida Console;monospace" w:hAnsi="Lucida Console;monospace" w:eastAsia="Lucida Console;monospace" w:cs="Lucida Console;monospace"/>
                <w:sz w:val="20"/>
                <w:szCs w:val="20"/>
              </w:rPr>
            </w:pPr>
            <w:r>
              <w:rPr>
                <w:rFonts w:ascii="Lucida Console;monospace" w:hAnsi="Lucida Console;monospace"/>
                <w:sz w:val="20"/>
              </w:rPr>
              <w:t>F1  1</w:t>
            </w:r>
          </w:p>
        </w:tc>
      </w:tr>
      <w:tr>
        <w:trPr/>
        <w:tc>
          <w:tcPr>
            <w:tcW w:w="7522" w:type="dxa"/>
            <w:tcBorders/>
            <w:vAlign w:val="center"/>
          </w:tcPr>
          <w:tbl>
            <w:tblPr>
              <w:tblW w:w="165" w:type="dxa"/>
              <w:jc w:val="start"/>
              <w:tblInd w:w="0" w:type="dxa"/>
              <w:tblLayout w:type="fixed"/>
              <w:tblCellMar>
                <w:top w:w="0" w:type="dxa"/>
                <w:start w:w="0" w:type="dxa"/>
                <w:bottom w:w="0" w:type="dxa"/>
                <w:end w:w="0" w:type="dxa"/>
              </w:tblCellMar>
            </w:tblPr>
            <w:tblGrid>
              <w:gridCol w:w="165"/>
            </w:tblGrid>
            <w:tr>
              <w:trPr/>
              <w:tc>
                <w:tcPr>
                  <w:tcW w:w="165" w:type="dxa"/>
                  <w:tcBorders/>
                  <w:vAlign w:val="center"/>
                </w:tcPr>
                <w:p>
                  <w:pPr>
                    <w:pStyle w:val="Contedodatabela"/>
                    <w:bidi w:val="0"/>
                    <w:spacing w:lineRule="auto" w:line="288"/>
                    <w:jc w:val="start"/>
                    <w:rPr>
                      <w:rFonts w:ascii="Lucida Console;monospace" w:hAnsi="Lucida Console;monospace" w:eastAsia="Lucida Console;monospace" w:cs="Lucida Console;monospace"/>
                      <w:sz w:val="20"/>
                      <w:szCs w:val="20"/>
                    </w:rPr>
                  </w:pPr>
                  <w:r>
                    <w:rPr>
                      <w:rFonts w:ascii="Lucida Console;monospace" w:hAnsi="Lucida Console;monospace"/>
                      <w:color w:val="C800A4"/>
                      <w:sz w:val="20"/>
                    </w:rPr>
                    <w:t xml:space="preserve">&gt; </w:t>
                  </w:r>
                </w:p>
              </w:tc>
            </w:tr>
          </w:tbl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7522" w:type="dxa"/>
            <w:tcBorders/>
            <w:vAlign w:val="center"/>
          </w:tcPr>
          <w:p>
            <w:pPr>
              <w:pStyle w:val="Contedodatabela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Lucida Console">
    <w:altName w:val="monospace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LibreOffice/7.5.3.2$Windows_X86_64 LibreOffice_project/9f56dff12ba03b9acd7730a5a481eea045e468f3</Application>
  <AppVersion>15.0000</AppVersion>
  <Pages>1</Pages>
  <Words>83</Words>
  <Characters>516</Characters>
  <CharactersWithSpaces>734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2023-10-13T09:38:53Z</dcterms:created>
  <dc:creator/>
  <dc:description/>
  <dc:language>pt-BR</dc:language>
  <cp:lastModifiedBy/>
  <dcterms:modified xsi:type="dcterms:W3CDTF">2023-10-13T09:40:28Z</dcterms:modified>
  <cp:revision>1</cp:revision>
  <dc:subject/>
  <dc:title/>
</cp:coreProperties>
</file>