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Argentina</w:t>
      </w:r>
    </w:p>
    <w:p>
      <w:pPr>
        <w:pStyle w:val="Normal"/>
        <w:bidi w:val="0"/>
        <w:jc w:val="start"/>
        <w:rPr/>
      </w:pPr>
      <w:r>
        <w:rPr/>
        <w:t>29% Union Ciudadano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296418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73152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68"/>
        <w:gridCol w:w="1784"/>
        <w:gridCol w:w="1784"/>
        <w:gridCol w:w="1785"/>
        <w:gridCol w:w="1117"/>
      </w:tblGrid>
      <w:tr>
        <w:trPr/>
        <w:tc>
          <w:tcPr>
            <w:tcW w:w="316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Unidad_Ciudadano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Unidad_Ciudadano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Unidad_Ciudadano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Unidad_Ciudadano</w:t>
            </w:r>
          </w:p>
        </w:tc>
        <w:tc>
          <w:tcPr>
            <w:tcW w:w="1117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(0.39)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(0.18)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(0.67)</w:t>
            </w:r>
          </w:p>
        </w:tc>
      </w:tr>
      <w:tr>
        <w:trPr/>
        <w:tc>
          <w:tcPr>
            <w:tcW w:w="3168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(0.06)</w:t>
            </w:r>
          </w:p>
        </w:tc>
      </w:tr>
      <w:tr>
        <w:trPr/>
        <w:tc>
          <w:tcPr>
            <w:tcW w:w="3168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(0.19)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1.62 </w:t>
              <w:br/>
              <w:t>(0.60)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1.76 </w:t>
              <w:br/>
              <w:t>(0.72)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(0.31)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(0.40)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(0.32)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(0.43)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(0.34)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region32003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region32004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(0.64)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1.51 </w:t>
              <w:br/>
              <w:t>(0.85)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region32005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(0.73)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2.21 </w:t>
              <w:br/>
              <w:t>(1.22)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region32006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region32007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1.63 </w:t>
              <w:br/>
              <w:t>(0.85)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(0.88)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region32012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  <w:br/>
              <w:t>(0.18)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  <w:br/>
              <w:t>(0.20)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region32013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(0.55)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(0.51)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region32017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(0.52)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(0.61)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region32019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2.26 </w:t>
              <w:br/>
              <w:t>(1.17)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2.18 </w:t>
              <w:br/>
              <w:t>(1.21)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region32021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(0.28)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region32024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(0.95)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1.62 </w:t>
              <w:br/>
              <w:t>(1.19)</w:t>
            </w:r>
          </w:p>
        </w:tc>
      </w:tr>
      <w:tr>
        <w:trPr/>
        <w:tc>
          <w:tcPr>
            <w:tcW w:w="3168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ethnic_groupLight Brown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(0.18)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ethnic_groupOther Brown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(0.25)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(0.27)</w:t>
            </w:r>
          </w:p>
        </w:tc>
      </w:tr>
      <w:tr>
        <w:trPr/>
        <w:tc>
          <w:tcPr>
            <w:tcW w:w="3168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(0.11)</w:t>
            </w:r>
          </w:p>
        </w:tc>
      </w:tr>
      <w:tr>
        <w:trPr/>
        <w:tc>
          <w:tcPr>
            <w:tcW w:w="3168" w:type="dxa"/>
            <w:tcBorders/>
            <w:shd w:fill="D4EA6B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(0.21)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(0.22)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  <w:br/>
              <w:t>(0.43)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  <w:br/>
              <w:t>(0.50)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(0.26)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(0.18)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(0.22)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(0.31)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(0.39)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(0.22)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(0.19)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(0.28)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(0.34)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(0.37)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(0.49)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(0.37)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(0.28)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(0.46)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(0.64)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2.12 </w:t>
              <w:br/>
              <w:t>(1.05)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2.12 </w:t>
              <w:br/>
              <w:t>(1.15)</w:t>
            </w:r>
          </w:p>
        </w:tc>
      </w:tr>
      <w:tr>
        <w:trPr/>
        <w:tc>
          <w:tcPr>
            <w:tcW w:w="316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78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1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(0.40)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(0.53)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1003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1003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997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997</w:t>
            </w:r>
          </w:p>
        </w:tc>
      </w:tr>
      <w:tr>
        <w:trPr/>
        <w:tc>
          <w:tcPr>
            <w:tcW w:w="316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0.112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0.019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0.091</w:t>
            </w:r>
          </w:p>
        </w:tc>
        <w:tc>
          <w:tcPr>
            <w:tcW w:w="11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0.182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Bolívia</w:t>
      </w:r>
    </w:p>
    <w:p>
      <w:pPr>
        <w:pStyle w:val="Normal"/>
        <w:bidi w:val="0"/>
        <w:jc w:val="start"/>
        <w:rPr/>
      </w:pPr>
      <w:r>
        <w:rPr/>
        <w:t>32% MAS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915" cy="209423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4560" cy="63246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18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MAS_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MAS_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MAS_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MAS_</w:t>
            </w:r>
          </w:p>
        </w:tc>
        <w:tc>
          <w:tcPr>
            <w:tcW w:w="1316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11.53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(5.09)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15.79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(7.74)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(0.21)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  <w:br/>
              <w:t>(0.48)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(0.39)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region68009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(0.24)</w:t>
            </w:r>
          </w:p>
        </w:tc>
      </w:tr>
      <w:tr>
        <w:trPr/>
        <w:tc>
          <w:tcPr>
            <w:tcW w:w="402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not_pertain_to_indigenous_groupTRUE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(0.07)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(0.08)</w:t>
            </w:r>
          </w:p>
        </w:tc>
      </w:tr>
      <w:tr>
        <w:trPr/>
        <w:tc>
          <w:tcPr>
            <w:tcW w:w="402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(0.27)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(0.14)</w:t>
            </w:r>
          </w:p>
        </w:tc>
      </w:tr>
      <w:tr>
        <w:trPr/>
        <w:tc>
          <w:tcPr>
            <w:tcW w:w="402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(0.17)</w:t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D4C0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1.41 </w:t>
              <w:br/>
              <w:t>(0.34)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0.46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0.62 </w:t>
              <w:br/>
              <w:t>(0.33)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0.31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0.04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0.06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0.11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2064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2067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2062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2059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0.224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#Brasil</w:t>
      </w:r>
    </w:p>
    <w:p>
      <w:pPr>
        <w:pStyle w:val="Normal"/>
        <w:bidi w:val="0"/>
        <w:jc w:val="start"/>
        <w:rPr/>
      </w:pPr>
      <w:r>
        <w:rPr/>
        <w:t>Pt:21%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0315" cy="161988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883285</wp:posOffset>
            </wp:positionH>
            <wp:positionV relativeFrom="paragraph">
              <wp:posOffset>57150</wp:posOffset>
            </wp:positionV>
            <wp:extent cx="4184015" cy="39941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18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316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(0.45)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(0.04)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(0.04)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7.49 </w:t>
              <w:br/>
              <w:t>(9.23)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9.33 </w:t>
              <w:br/>
              <w:t>(12.10)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4.15 </w:t>
              <w:br/>
              <w:t>(5.02)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9.08 </w:t>
              <w:br/>
              <w:t>(11.34)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13.90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(15.57)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11.83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(13.78)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11.66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(12.17)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19.63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(21.14)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6.35 </w:t>
              <w:br/>
              <w:t>(6.71)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11.18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(12.16)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2.43 </w:t>
              <w:br/>
              <w:t>(2.75)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3.42 </w:t>
              <w:br/>
              <w:t>(4.01)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1.93 </w:t>
              <w:br/>
              <w:t>(2.18)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4.37 </w:t>
              <w:br/>
              <w:t>(5.10)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(1.46)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2.27 </w:t>
              <w:br/>
              <w:t>(2.77)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2.06 </w:t>
              <w:br/>
              <w:t>(2.47)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3.98 </w:t>
              <w:br/>
              <w:t>(4.91)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(1.29)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(1.45)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2.52 </w:t>
              <w:br/>
              <w:t>(2.64)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4.20 </w:t>
              <w:br/>
              <w:t>(4.53)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5.02 </w:t>
              <w:br/>
              <w:t>(5.54)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6.20 </w:t>
              <w:br/>
              <w:t>(7.09)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7.23 </w:t>
              <w:br/>
              <w:t>(7.93)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19.97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(22.69)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3.02 </w:t>
              <w:br/>
              <w:t>(3.21)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5.65 </w:t>
              <w:br/>
              <w:t>(6.19)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13.58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(14.32)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22.67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(24.67)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9.40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(10.31)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15.21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(17.24)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3.69 </w:t>
              <w:br/>
              <w:t>(3.86)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5.37 </w:t>
              <w:br/>
              <w:t>(5.80)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1.77 </w:t>
              <w:br/>
              <w:t>(2.25)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3.07 </w:t>
              <w:br/>
              <w:t>(4.03)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2.79 </w:t>
              <w:br/>
              <w:t>(2.95)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4.29 </w:t>
              <w:br/>
              <w:t>(4.66)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5.37 </w:t>
              <w:br/>
              <w:t>(7.03)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12.50 </w:t>
              <w:br/>
              <w:t>(16.74)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2.68 </w:t>
              <w:br/>
              <w:t>(2.96)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3.88 </w:t>
              <w:br/>
              <w:t>(4.38)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6.57 </w:t>
              <w:br/>
              <w:t>(6.79)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10.03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(10.67)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1.97 </w:t>
              <w:br/>
              <w:t>(2.93)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2.71 </w:t>
              <w:br/>
              <w:t>(4.16)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4026" w:type="dxa"/>
            <w:tcBorders/>
            <w:shd w:fill="ACB20C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ACB20C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renda_subj_numeric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(0.12)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(0.09)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(0.09)</w:t>
            </w:r>
          </w:p>
        </w:tc>
      </w:tr>
      <w:tr>
        <w:trPr/>
        <w:tc>
          <w:tcPr>
            <w:tcW w:w="4026" w:type="dxa"/>
            <w:tcBorders/>
            <w:shd w:fill="ACB20C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ACB20C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(0.24)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(0.33)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(0.35)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(0.50)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2.07 </w:t>
              <w:br/>
              <w:t>(0.90)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(0.47)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(0.19)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(0.18)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(0.26)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1733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1762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1734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1707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0.088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0.180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Chile – partido mais citado Renovación Nacional 5,6% da amostra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3275" cy="131064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120130" cy="62357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RN_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RN_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RN_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RN_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(0.39)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(0.74)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(0.70)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(0.40)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1.91 </w:t>
              <w:br/>
              <w:t>(1.37)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(1.15)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(0.61)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2.19 </w:t>
              <w:br/>
              <w:t>(1.83)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4.46 </w:t>
              <w:br/>
              <w:t>(4.04)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2.21 </w:t>
              <w:br/>
              <w:t>(1.68)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2.93 </w:t>
              <w:br/>
              <w:t>(2.33)</w:t>
            </w:r>
          </w:p>
        </w:tc>
      </w:tr>
      <w:tr>
        <w:trPr/>
        <w:tc>
          <w:tcPr>
            <w:tcW w:w="281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(1.23)</w:t>
            </w:r>
          </w:p>
        </w:tc>
        <w:tc>
          <w:tcPr>
            <w:tcW w:w="1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(1.56)</w:t>
            </w:r>
          </w:p>
        </w:tc>
      </w:tr>
      <w:tr>
        <w:trPr/>
        <w:tc>
          <w:tcPr>
            <w:tcW w:w="281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(1.43)</w:t>
            </w:r>
          </w:p>
        </w:tc>
        <w:tc>
          <w:tcPr>
            <w:tcW w:w="128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4.39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(2.52)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4.86 </w:t>
              <w:br/>
              <w:t>(4.01)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2.64 </w:t>
              <w:br/>
              <w:t>(2.26)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1.72 </w:t>
              <w:br/>
              <w:t>(1.59)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antidemocr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0.16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0.06 </w:t>
              <w:br/>
              <w:t>(0.10)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0.07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0.40 </w:t>
              <w:br/>
              <w:t>(0.33)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0.36 </w:t>
              <w:br/>
              <w:t>(0.33)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0.37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1.75 </w:t>
              <w:br/>
              <w:t>(1.27)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1.17 </w:t>
              <w:br/>
              <w:t>(0.91)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0.98 </w:t>
              <w:br/>
              <w:t>(0.81)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(0.39)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6.19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(2.54)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(3.16)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(0.42)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(0.40)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#Colômbia </w:t>
      </w:r>
    </w:p>
    <w:p>
      <w:pPr>
        <w:pStyle w:val="Normal"/>
        <w:bidi w:val="0"/>
        <w:jc w:val="start"/>
        <w:rPr/>
      </w:pPr>
      <w:r>
        <w:rPr/>
        <w:t>Partido mais citado = Liberal 13,9%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340" cy="2903220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decidi abdicar de Antidemocracia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5965"/>
            <wp:effectExtent l="0" t="0" r="0" b="0"/>
            <wp:wrapSquare wrapText="largest"/>
            <wp:docPr id="10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tbl>
      <w:tblPr>
        <w:tblW w:w="85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1"/>
        <w:gridCol w:w="1434"/>
        <w:gridCol w:w="1433"/>
        <w:gridCol w:w="1433"/>
        <w:gridCol w:w="1470"/>
      </w:tblGrid>
      <w:tr>
        <w:trPr/>
        <w:tc>
          <w:tcPr>
            <w:tcW w:w="281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LiberalParty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LiberalParty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LiberalParty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LiberalParty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(0.34)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(0.26)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(0.22)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(0.25)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X049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0.78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(0.04)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0.77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region170003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  <w:br/>
              <w:t>(0.67)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1.72 </w:t>
              <w:br/>
              <w:t>(0.64)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region170005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5.99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(2.47)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(2.57)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region170006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2.24 </w:t>
              <w:br/>
              <w:t>(1.05)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2.01 </w:t>
              <w:br/>
              <w:t>(0.95)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region170007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0.13 </w:t>
              <w:br/>
              <w:t>(0.15)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  <w:br/>
              <w:t>(0.16)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region170008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(0.62)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(0.65)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region170009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1.60 </w:t>
              <w:br/>
              <w:t>(1.14)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(0.87)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region170011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4.32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(2.27)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(2.03)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region170012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2.33 </w:t>
              <w:br/>
              <w:t>(1.69)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1.94 </w:t>
              <w:br/>
              <w:t>(1.42)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region170013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2.94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(1.39)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2.37 </w:t>
              <w:br/>
              <w:t>(1.14)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region170014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(0.48)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(0.49)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region170015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(0.90)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(0.68)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region170018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(0.26)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  <w:br/>
              <w:t>(0.24)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region170019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(0.76)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(0.73)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region170020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(0.78)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(0.73)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region170021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(0.53)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(0.47)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region170022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(1.99)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4.74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(2.27)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region170023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(0.31)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(0.29)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region170024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3.21 </w:t>
              <w:br/>
              <w:t>(2.41)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2.67 </w:t>
              <w:br/>
              <w:t>(2.04)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region170025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(0.88)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(1.04)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region170026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(0.49)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(0.41)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region170027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(1.12)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(0.94)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region170028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(0.60)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(0.60)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region170029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6.74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(3.31)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(3.30)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region170030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2.08 </w:t>
              <w:br/>
              <w:t>(1.07)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2.04 </w:t>
              <w:br/>
              <w:t>(1.07)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region170031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(0.59)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(0.61)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idade_faixa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1.46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1.44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(0.18)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escolaridade_niveis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0.65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0.66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(0.08)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(0.39)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(0.41)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(1.13)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2.35 </w:t>
              <w:br/>
              <w:t>(1.04)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(0.59)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1.58 </w:t>
              <w:br/>
              <w:t>(0.62)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status_emploOthers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1.84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(0.46)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1.91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(0.48)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rend_subjLow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0.43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(0.11)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0.47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(0.13)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rend_subjMedium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0.49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(0.12)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0.54 </w:t>
            </w:r>
            <w:r>
              <w:rPr>
                <w:position w:val="8"/>
                <w:sz w:val="19"/>
                <w:shd w:fill="FFFF00" w:val="clear"/>
              </w:rPr>
              <w:t>*</w:t>
            </w:r>
            <w:r>
              <w:rPr>
                <w:shd w:fill="FFFF00" w:val="clear"/>
              </w:rPr>
              <w:br/>
              <w:t>(0.14)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(0.18)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(0.30)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fundamentalism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2.28 </w:t>
              <w:br/>
              <w:t>(1.04)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1.74 </w:t>
              <w:br/>
              <w:t>(0.82)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0.80 </w:t>
              <w:br/>
              <w:t>(0.43)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promercado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1.06 </w:t>
              <w:br/>
              <w:t>(0.75)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1.27 </w:t>
              <w:br/>
              <w:t>(0.90)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4.21 </w:t>
              <w:br/>
              <w:t>(3.29)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desconfia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0.33 </w:t>
            </w:r>
            <w:r>
              <w:rPr>
                <w:i/>
                <w:iCs/>
                <w:position w:val="8"/>
                <w:sz w:val="19"/>
              </w:rPr>
              <w:t>**</w:t>
            </w:r>
            <w:r>
              <w:rPr>
                <w:i/>
                <w:iCs/>
              </w:rPr>
              <w:br/>
              <w:t>(0.13)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0.38 </w:t>
            </w:r>
            <w:r>
              <w:rPr>
                <w:i/>
                <w:iCs/>
                <w:position w:val="8"/>
                <w:sz w:val="19"/>
              </w:rPr>
              <w:t>*</w:t>
            </w:r>
            <w:r>
              <w:rPr>
                <w:i/>
                <w:iCs/>
              </w:rPr>
              <w:br/>
              <w:t>(0.16)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0.55 </w:t>
              <w:br/>
              <w:t>(0.26)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(0.17)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(0.18)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(0.37)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(0.37)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(0.21)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(0.29)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1520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1520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1515</w:t>
            </w:r>
          </w:p>
        </w:tc>
      </w:tr>
      <w:tr>
        <w:trPr/>
        <w:tc>
          <w:tcPr>
            <w:tcW w:w="281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4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0.127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0.009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0.027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0.144</w:t>
            </w:r>
          </w:p>
        </w:tc>
      </w:tr>
      <w:tr>
        <w:trPr/>
        <w:tc>
          <w:tcPr>
            <w:tcW w:w="858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Equador – partido + citado= Alianza PAIS 27,3% da amostra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512445</wp:posOffset>
            </wp:positionV>
            <wp:extent cx="6120130" cy="560705"/>
            <wp:effectExtent l="0" t="0" r="0" b="0"/>
            <wp:wrapSquare wrapText="largest"/>
            <wp:docPr id="11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1694180</wp:posOffset>
            </wp:positionH>
            <wp:positionV relativeFrom="paragraph">
              <wp:posOffset>88900</wp:posOffset>
            </wp:positionV>
            <wp:extent cx="2588260" cy="1679575"/>
            <wp:effectExtent l="0" t="0" r="0" b="0"/>
            <wp:wrapSquare wrapText="largest"/>
            <wp:docPr id="12" name="Figura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89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534"/>
        <w:gridCol w:w="1538"/>
        <w:gridCol w:w="1532"/>
        <w:gridCol w:w="1576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Alianza_PAIS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Alianza_PAIS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Alianza_PAIS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Alianza_PAIS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(0.41)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(0.14)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(0.03)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(0.08)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(0.09)</w:t>
            </w:r>
          </w:p>
        </w:tc>
      </w:tr>
      <w:tr>
        <w:trPr/>
        <w:tc>
          <w:tcPr>
            <w:tcW w:w="2815" w:type="dxa"/>
            <w:tcBorders/>
            <w:shd w:fill="E16173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(0.08)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shd w:fill="E16173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(0.20)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(0.25)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(0.53)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(0.58)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(0.31)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(0.20)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rend_subj_numericc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(0.13)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(0.19)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(0.23)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(0.24)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(0.24)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  <w:br/>
              <w:t>(0.19)</w:t>
            </w:r>
          </w:p>
        </w:tc>
        <w:tc>
          <w:tcPr>
            <w:tcW w:w="157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(0.29)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(0.34)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157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(0.15)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(0.26)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(0.25)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1187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1200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1186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0.016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0.023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0.041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0.055</w:t>
            </w:r>
          </w:p>
        </w:tc>
      </w:tr>
      <w:tr>
        <w:trPr/>
        <w:tc>
          <w:tcPr>
            <w:tcW w:w="8995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Guatemala - Partido + citado: Vamos 88,6%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2060" cy="2560320"/>
            <wp:effectExtent l="0" t="0" r="0" b="0"/>
            <wp:wrapSquare wrapText="largest"/>
            <wp:docPr id="13" name="Figura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3420"/>
            <wp:effectExtent l="0" t="0" r="0" b="0"/>
            <wp:wrapSquare wrapText="largest"/>
            <wp:docPr id="14" name="Figura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2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08"/>
        <w:gridCol w:w="1882"/>
        <w:gridCol w:w="1280"/>
        <w:gridCol w:w="1280"/>
        <w:gridCol w:w="2039"/>
      </w:tblGrid>
      <w:tr>
        <w:trPr/>
        <w:tc>
          <w:tcPr>
            <w:tcW w:w="280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Vamos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Vamos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Vamos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Vamos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50015496.16 </w:t>
              <w:br/>
              <w:t>(79744593689.54)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7.66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(1.94)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64144364.05 </w:t>
              <w:br/>
              <w:t>(103017207182.38)</w:t>
            </w:r>
          </w:p>
        </w:tc>
      </w:tr>
      <w:tr>
        <w:trPr/>
        <w:tc>
          <w:tcPr>
            <w:tcW w:w="2808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(0.13)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region320002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region320003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region320004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(1765.17)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(1694.20)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region320005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region320006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region320007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region320008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(2205.30)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1.77 </w:t>
              <w:br/>
              <w:t>(3297.38)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region320009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region320010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region320011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region320012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(2353.43)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(3408.83)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region320013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region320014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(1823.74)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1.71 </w:t>
              <w:br/>
              <w:t>(3229.52)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region320015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(2289.03)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(2177.30)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region320016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region320017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region320018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region320019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region320020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region320021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region320022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(1965.43)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(2325.09)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(0.14)</w:t>
            </w:r>
          </w:p>
        </w:tc>
      </w:tr>
      <w:tr>
        <w:trPr/>
        <w:tc>
          <w:tcPr>
            <w:tcW w:w="2808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(0.19)</w:t>
            </w:r>
          </w:p>
        </w:tc>
      </w:tr>
      <w:tr>
        <w:trPr/>
        <w:tc>
          <w:tcPr>
            <w:tcW w:w="2808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(1.15)</w:t>
            </w:r>
          </w:p>
        </w:tc>
      </w:tr>
      <w:tr>
        <w:trPr/>
        <w:tc>
          <w:tcPr>
            <w:tcW w:w="2808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(0.98)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(1.04)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(0.49)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1.78 </w:t>
              <w:br/>
              <w:t>(0.58)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(0.26)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3.38 </w:t>
              <w:br/>
              <w:t>(3.59)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(1.50)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(0.33)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(0.32)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(0.19)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(0.23)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(0.21)</w:t>
            </w:r>
          </w:p>
        </w:tc>
      </w:tr>
      <w:tr>
        <w:trPr/>
        <w:tc>
          <w:tcPr>
            <w:tcW w:w="2808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882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(2.36)</w:t>
            </w:r>
          </w:p>
        </w:tc>
        <w:tc>
          <w:tcPr>
            <w:tcW w:w="1280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4.76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(2.21)</w:t>
            </w:r>
          </w:p>
        </w:tc>
        <w:tc>
          <w:tcPr>
            <w:tcW w:w="2039" w:type="dxa"/>
            <w:tcBorders/>
            <w:shd w:fill="999999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8.82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(4.71)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(0.39)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(0.37)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  <w:br/>
              <w:t>(0.29)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  <w:br/>
              <w:t>(0.26)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(0.78)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(0.66)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(0.63)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(0.47)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(0.35)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(0.33)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(0.29)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(0.31)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(0.23)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(0.22)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1229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1214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1168</w:t>
            </w:r>
          </w:p>
        </w:tc>
      </w:tr>
      <w:tr>
        <w:trPr/>
        <w:tc>
          <w:tcPr>
            <w:tcW w:w="28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88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0.016</w:t>
            </w:r>
          </w:p>
        </w:tc>
        <w:tc>
          <w:tcPr>
            <w:tcW w:w="203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México</w:t>
      </w:r>
    </w:p>
    <w:p>
      <w:pPr>
        <w:pStyle w:val="Normal"/>
        <w:bidi w:val="0"/>
        <w:jc w:val="start"/>
        <w:rPr/>
      </w:pPr>
      <w:r>
        <w:rPr/>
        <w:t>Partido Mais citado: MORENA 28%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1.222    0.285    4.292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0.343    0.067    5.095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0.897    0.034   26.376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1.124    0.042   26.920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1.050    0.041   25.665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-0.331    0.062   -5.307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-0.251    0.058   -4.312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0.327    0.058    5.599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1.075    0.154    6.971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0.496    0.075    6.576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 Calcular medidas de ajuste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0.875    0.902    0.051    0.037    0.966 8643.474 8829.189    0.000  394.692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1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4"/>
        <w:gridCol w:w="1312"/>
        <w:gridCol w:w="1315"/>
        <w:gridCol w:w="1312"/>
        <w:gridCol w:w="1350"/>
      </w:tblGrid>
      <w:tr>
        <w:trPr/>
        <w:tc>
          <w:tcPr>
            <w:tcW w:w="2814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MORENA_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MORENA_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MORENA_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MORENA_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(0.21)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(0.40)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(0.11)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(0.13)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(0.03)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(0.03)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region484002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  <w:br/>
              <w:t>(0.25)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  <w:br/>
              <w:t>(0.21)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region484003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(1.12)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(1.51)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region484005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(0.43)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(0.80)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region484006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(0.35)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(0.44)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region484007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(0.39)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(0.49)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region484008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  <w:br/>
              <w:t>(0.55)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1.63 </w:t>
              <w:br/>
              <w:t>(0.57)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region484009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(0.31)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region484010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region484011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region484012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(0.64)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1.90 </w:t>
              <w:br/>
              <w:t>(0.75)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region484013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(0.36)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(0.46)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region484014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(0.37)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  <w:br/>
              <w:t>(0.44)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region484015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(0.21)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(0.21)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region484016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(0.40)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(0.45)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region484017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(0.53)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(0.59)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region484018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1.81 </w:t>
              <w:br/>
              <w:t>(0.91)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1.71 </w:t>
              <w:br/>
              <w:t>(0.92)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region484019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region484020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(0.45)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1.53 </w:t>
              <w:br/>
              <w:t>(0.56)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region484021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(0.35)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(0.38)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region484022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(0.24)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region484023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(0.50)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(0.45)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region484024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(0.32)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region484025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(0.45)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(0.53)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region484026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(1.00)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(1.26)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region484027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(2.44)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9.30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(4.42)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region484028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  <w:br/>
              <w:t>(0.20)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(0.21)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region484029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1.68 </w:t>
              <w:br/>
              <w:t>(0.84)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1.67 </w:t>
              <w:br/>
              <w:t>(0.91)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region484030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(0.38)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1.53 </w:t>
              <w:br/>
              <w:t>(0.47)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region484031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(0.47)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  <w:br/>
              <w:t>(0.75)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region484032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(0.43)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(0.57)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(0.07)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(0.07)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(0.14)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(0.16)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(0.18)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(0.17)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(0.20)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(0.19)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  <w:br/>
              <w:t>(0.19)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(0.15)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(0.15)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(0.16)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(0.16)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(0.19)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(0.21)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(0.24)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(0.27)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(0.22)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(0.33)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(0.54)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2.40 </w:t>
              <w:br/>
              <w:t>(1.20)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1.94 </w:t>
              <w:br/>
              <w:t>(1.02)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2.88 </w:t>
              <w:br/>
              <w:t>(1.67)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  <w:br/>
              <w:t>(0.47)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1.86 </w:t>
              <w:br/>
              <w:t>(0.69)</w:t>
            </w:r>
          </w:p>
        </w:tc>
        <w:tc>
          <w:tcPr>
            <w:tcW w:w="135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(0.92)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(0.36)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(0.52)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(0.54)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(0.49)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(0.59)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1714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1741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1740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1713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3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0.003</w:t>
            </w:r>
          </w:p>
        </w:tc>
        <w:tc>
          <w:tcPr>
            <w:tcW w:w="131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0.182</w:t>
            </w:r>
          </w:p>
        </w:tc>
      </w:tr>
      <w:tr>
        <w:trPr/>
        <w:tc>
          <w:tcPr>
            <w:tcW w:w="8103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Nicarágua</w:t>
      </w:r>
    </w:p>
    <w:p>
      <w:pPr>
        <w:pStyle w:val="Normal"/>
        <w:bidi w:val="0"/>
        <w:jc w:val="start"/>
        <w:rPr/>
      </w:pPr>
      <w:r>
        <w:rPr/>
        <w:t>FSLN = 29,7% + citado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1_Copia_1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0.590    0.179    3.289    0.001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0.373    0.110    3.389    0.001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0.824    0.026   31.424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0.935    0.030   31.470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0.951    0.031   30.262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-2.719    0.603   -4.512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-1.664    0.354   -4.694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0.365    0.183    1.995    0.046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0.614    0.214    2.869    0.004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3.146    1.537    2.047    0.041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Antidemocracia abandonada (contraintuitivo)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2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0.885    0.910    0.057    0.041    0.959 7680.422 7853.484    0.000  350.461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FSLN_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FSLN_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FSLN_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FSLN_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(0.04)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(0.59)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(1.04)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(0.54)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1.95 </w:t>
              <w:br/>
              <w:t>(1.14)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(0.29)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(0.65)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(0.32)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(0.83)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(0.36)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(0.42)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region558009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(0.75)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3.13 </w:t>
              <w:br/>
              <w:t>(2.08)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(0.62)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(0.25)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(0.58)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1.75 </w:t>
              <w:br/>
              <w:t>(0.99)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  <w:br/>
              <w:t>(0.88)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(1.01)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(0.67)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(0.55)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(1.10)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region558017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(0.71)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1.75 </w:t>
              <w:br/>
              <w:t>(1.15)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(0.11)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  <w:br/>
              <w:t>(0.35)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(0.41)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1.72 </w:t>
              <w:br/>
              <w:t>(0.94)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  <w:br/>
              <w:t>(1.01)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5.86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(1.43)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(1.60)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1199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0.237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0.351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0.385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 onda 7</w:t>
      </w:r>
    </w:p>
    <w:p>
      <w:pPr>
        <w:pStyle w:val="Normal"/>
        <w:bidi w:val="0"/>
        <w:jc w:val="start"/>
        <w:rPr/>
      </w:pPr>
      <w:r>
        <w:rPr>
          <w:i/>
        </w:rPr>
        <w:t>Acción Popular</w:t>
      </w:r>
      <w:r>
        <w:rPr/>
        <w:t xml:space="preserve"> 8,2%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1_Copia_1_C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1.353    0.252    5.368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0.334    0.059    5.661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1.040    0.040   25.745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1.090    0.047   23.326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0.943    0.055   17.208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0.253    0.141    1.801    0.072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0.711    0.192    3.705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1.010    0.223    4.526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0.722    0.107    6.756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0.128    0.043    2.998    0.003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2_Copia_1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# Calcular medidas de ajuste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0.839    0.874    0.062    0.046    0.956 -440.825 -262.521    0.000  450.280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3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3"/>
        <w:gridCol w:w="1633"/>
        <w:gridCol w:w="1635"/>
        <w:gridCol w:w="1631"/>
        <w:gridCol w:w="1671"/>
      </w:tblGrid>
      <w:tr>
        <w:trPr/>
        <w:tc>
          <w:tcPr>
            <w:tcW w:w="281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AccionPopular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AccionPopular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AccionPopular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AccionPopular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(0.21)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(0.29)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(0.22)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(0.37)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(0.42)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(0.13)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(0.23)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(0.24)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(0.23)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(0.47)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  <w:br/>
              <w:t>(0.48)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(0.40)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  <w:br/>
              <w:t>(0.37)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  <w:br/>
              <w:t>(0.19)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(0.18)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(0.18)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(0.18)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(0.28)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(0.22)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(0.20)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(0.46)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(0.65)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(0.68)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10.68 </w:t>
              <w:br/>
              <w:t>(27.10)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16.45 </w:t>
              <w:br/>
              <w:t>(42.94)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13.52 </w:t>
              <w:br/>
              <w:t>(35.76)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67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3.59 </w:t>
              <w:br/>
              <w:t>(2.46)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3.77 </w:t>
              <w:br/>
              <w:t>(2.63)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3.45 </w:t>
              <w:br/>
              <w:t>(2.46)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(0.41)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(0.42)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(0.49)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(0.51)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(0.52)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(0.58)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  <w:br/>
              <w:t>(0.59)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  <w:br/>
              <w:t>(0.56)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(0.15)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1387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1400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1397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1384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6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0.013</w:t>
            </w:r>
          </w:p>
        </w:tc>
        <w:tc>
          <w:tcPr>
            <w:tcW w:w="163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0.007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0.012</w:t>
            </w:r>
          </w:p>
        </w:tc>
        <w:tc>
          <w:tcPr>
            <w:tcW w:w="16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0.025</w:t>
            </w:r>
          </w:p>
        </w:tc>
      </w:tr>
      <w:tr>
        <w:trPr/>
        <w:tc>
          <w:tcPr>
            <w:tcW w:w="9383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Uruguai</w:t>
      </w:r>
    </w:p>
    <w:p>
      <w:pPr>
        <w:pStyle w:val="Normal"/>
        <w:bidi w:val="0"/>
        <w:jc w:val="start"/>
        <w:rPr/>
      </w:pPr>
      <w:r>
        <w:rPr/>
        <w:t>Partido + citado: Frente Amplio (40,9%)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6" w:name="rstudio_console_output_Copia_1_Copia_1"/>
      <w:bookmarkEnd w:id="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1.606    0.203    7.919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0.481    0.072    6.673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0.740    0.040   18.543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0.607    0.039   15.492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0.405    0.037   10.955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1.170    0.136    8.596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1.302    0.140    9.283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0.578    0.078    7.447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0.746    0.190    3.931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0.538    0.139    3.863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7" w:name="rstudio_console_output_Copia_2_Copia_1"/>
      <w:bookmarkEnd w:id="7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0.711    0.775    0.082    0.070    0.925 5197.275 5364.138    0.000  547.139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4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656"/>
        <w:gridCol w:w="1655"/>
        <w:gridCol w:w="1656"/>
        <w:gridCol w:w="1693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(0.35)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7.74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(2.40)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(9.58)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(1.96)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4.28 </w:t>
              <w:br/>
              <w:t>(3.59)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(0.54)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2.52 </w:t>
              <w:br/>
              <w:t>(2.73)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(0.95)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6.57 </w:t>
              <w:br/>
              <w:t>(6.42)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region858005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(1.09)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3.03 </w:t>
              <w:br/>
              <w:t>(3.95)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  <w:br/>
              <w:t>(0.35)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(0.77)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(0.66)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2.83 </w:t>
              <w:br/>
              <w:t>(2.90)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2.85 </w:t>
              <w:br/>
              <w:t>(2.44)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4.74 </w:t>
              <w:br/>
              <w:t>(5.72)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1.73 </w:t>
              <w:br/>
              <w:t>(1.04)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3.30 </w:t>
              <w:br/>
              <w:t>(2.98)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region858011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(1.00)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2.33 </w:t>
              <w:br/>
              <w:t>(2.24)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3.54 </w:t>
              <w:br/>
              <w:t>(3.00)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9.27 </w:t>
              <w:br/>
              <w:t>(10.89)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(1.00)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3.51 </w:t>
              <w:br/>
              <w:t>(3.56)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(1.10)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3.13 </w:t>
              <w:br/>
              <w:t>(3.55)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(0.50)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(0.75)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2.71 </w:t>
              <w:br/>
              <w:t>(1.78)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3.33 </w:t>
              <w:br/>
              <w:t>(3.32)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1.52 </w:t>
              <w:br/>
              <w:t>(1.10)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(8.53)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(1.00)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2.73 </w:t>
              <w:br/>
              <w:t>(2.61)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region858020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(0.55)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3.78 </w:t>
              <w:br/>
              <w:t>(4.44)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(0.23)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(0.35)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1.28 </w:t>
              <w:br/>
              <w:t>(0.31)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(0.78)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(0.20)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(0.16)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  <w:br/>
              <w:t>(0.18)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49.01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(78.84)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4.01 </w:t>
              <w:br/>
              <w:t>(7.01)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1.52 </w:t>
              <w:br/>
              <w:t>(0.40)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(0.39)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(0.55)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994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994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0.094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0.473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0.514</w:t>
            </w:r>
          </w:p>
        </w:tc>
      </w:tr>
      <w:tr>
        <w:trPr/>
        <w:tc>
          <w:tcPr>
            <w:tcW w:w="9475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 xml:space="preserve">Venezuela: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PSUV (26,9%)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8" w:name="rstudio_console_output_Copia_3"/>
      <w:bookmarkEnd w:id="8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0.791    0.131    6.033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0.411    0.075    5.496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0.872    0.033   26.663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0.794    0.034   23.112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0.750    0.034   22.136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-0.049    0.124   -0.394    0.693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1.146    0.162    7.094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0.822    0.115    7.171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0.488    0.074    6.576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0.846    0.107    7.882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removi E114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9" w:name="rstudio_console_output_Copia_4"/>
      <w:bookmarkEnd w:id="9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0.784    0.130    6.006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0.409    0.075    5.477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0.872    0.033   26.662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0.794    0.034   23.113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0.750    0.034   22.136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1.157    0.163    7.098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0.827    0.115    7.168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0.490    0.074    6.592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0.847    0.107    7.893    0.000</w:t>
      </w:r>
    </w:p>
    <w:p>
      <w:pPr>
        <w:pStyle w:val="Normal"/>
        <w:bidi w:val="0"/>
        <w:jc w:val="start"/>
        <w:rPr/>
      </w:pPr>
      <w:r>
        <w:rPr/>
        <w:t>ficou melhor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0" w:name="rstudio_console_output_Copia_5"/>
      <w:bookmarkEnd w:id="1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0.869    0.901    0.061    0.048    0.959 2761.378 2923.993    0.000  324.059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6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3"/>
        <w:gridCol w:w="1279"/>
        <w:gridCol w:w="1280"/>
        <w:gridCol w:w="1281"/>
        <w:gridCol w:w="1316"/>
      </w:tblGrid>
      <w:tr>
        <w:trPr/>
        <w:tc>
          <w:tcPr>
            <w:tcW w:w="281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PSUV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PSUV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PSUV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PSUV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(0.34)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1.83 </w:t>
              <w:br/>
              <w:t>(1.68)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(0.17)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region862004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(0.27)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(0.34)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region862005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(0.60)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(0.75)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region862006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(0.33)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region862007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  <w:br/>
              <w:t>(0.31)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(0.44)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region862008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(0.31)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(0.37)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region862009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(0.50)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(0.35)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region862010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(0.89)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(1.00)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region862012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region862013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(0.44)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region862014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region862015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(0.26)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(0.54)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region862016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(0.26)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region862017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(0.59)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1.67 </w:t>
              <w:br/>
              <w:t>(0.90)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region862018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(0.49)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(0.71)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region862019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(0.38)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(0.31)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region862020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(0.39)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region862021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region862022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region862023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(0.37)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  <w:br/>
              <w:t>(0.21)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region862024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(0.37)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region862025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(0.17)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(0.06)</w:t>
            </w:r>
          </w:p>
        </w:tc>
      </w:tr>
      <w:tr>
        <w:trPr>
          <w:trHeight w:val="695" w:hRule="atLeast"/>
        </w:trPr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(0.33)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(0.50)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(0.39)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1.94 </w:t>
              <w:br/>
              <w:t>(0.70)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1.56 </w:t>
              <w:br/>
              <w:t>(0.74)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  <w:br/>
              <w:t>(0.51)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(0.64)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(0.28)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1.58 </w:t>
              <w:br/>
              <w:t>(0.38)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(0.50)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5.17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(2.96)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6.09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(4.07)</w:t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4.51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(3.39)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  <w:br/>
              <w:t>(0.40)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(0.93)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  <w:br/>
              <w:t>(0.18)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(0.22)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7.62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(2.24)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8.34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(2.70)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(0.09)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(0.11)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1190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1189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1189</w:t>
            </w:r>
          </w:p>
        </w:tc>
      </w:tr>
      <w:tr>
        <w:trPr/>
        <w:tc>
          <w:tcPr>
            <w:tcW w:w="28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0.229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0.430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0.467</w:t>
            </w:r>
          </w:p>
        </w:tc>
      </w:tr>
      <w:tr>
        <w:trPr/>
        <w:tc>
          <w:tcPr>
            <w:tcW w:w="7969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final</w:t>
      </w:r>
    </w:p>
    <w:p>
      <w:pPr>
        <w:pStyle w:val="Normal"/>
        <w:bidi w:val="0"/>
        <w:jc w:val="start"/>
        <w:rPr/>
      </w:pPr>
      <w:r>
        <w:rPr/>
        <w:t>Tabela – onda 7 – resultados da análise fatorial confirmatória</w:t>
      </w:r>
    </w:p>
    <w:p>
      <w:pPr>
        <w:pStyle w:val="Normal"/>
        <w:bidi w:val="0"/>
        <w:jc w:val="start"/>
        <w:rPr/>
      </w:pPr>
      <w:r>
        <w:rPr/>
        <w:t>ver tabelas resultados analise fatorial confirmatoria.xlsx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LibreOffice/7.5.3.2$Windows_X86_64 LibreOffice_project/9f56dff12ba03b9acd7730a5a481eea045e468f3</Application>
  <AppVersion>15.0000</AppVersion>
  <Pages>27</Pages>
  <Words>3648</Words>
  <Characters>22508</Characters>
  <CharactersWithSpaces>29558</CharactersWithSpaces>
  <Paragraphs>1785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2023-07-27T15:30:51Z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