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F97" w:rsidRPr="008E0D03" w:rsidRDefault="006C3AEF" w:rsidP="006C3AEF">
      <w:pPr>
        <w:pStyle w:val="Naslov1"/>
        <w:rPr>
          <w:lang w:val="en-GB"/>
        </w:rPr>
      </w:pPr>
      <w:r w:rsidRPr="008E0D03">
        <w:rPr>
          <w:lang w:val="en-GB"/>
        </w:rPr>
        <w:t xml:space="preserve">Handbook for recognition generator of </w:t>
      </w:r>
      <w:proofErr w:type="spellStart"/>
      <w:r w:rsidRPr="008E0D03">
        <w:rPr>
          <w:lang w:val="en-GB"/>
        </w:rPr>
        <w:t>Bober</w:t>
      </w:r>
      <w:proofErr w:type="spellEnd"/>
      <w:r w:rsidRPr="008E0D03">
        <w:rPr>
          <w:lang w:val="en-GB"/>
        </w:rPr>
        <w:t xml:space="preserve"> competition</w:t>
      </w:r>
    </w:p>
    <w:p w:rsidR="006C3AEF" w:rsidRPr="008E0D03" w:rsidRDefault="006C3AEF" w:rsidP="006C3AEF">
      <w:pPr>
        <w:rPr>
          <w:lang w:val="en-GB"/>
        </w:rPr>
      </w:pPr>
    </w:p>
    <w:p w:rsidR="006C3AEF" w:rsidRPr="008E0D03" w:rsidRDefault="00C30392" w:rsidP="00C30392">
      <w:pPr>
        <w:pStyle w:val="Naslov2"/>
        <w:rPr>
          <w:lang w:val="en-GB"/>
        </w:rPr>
      </w:pPr>
      <w:r w:rsidRPr="008E0D03">
        <w:rPr>
          <w:lang w:val="en-GB"/>
        </w:rPr>
        <w:t>How to read this handbook</w:t>
      </w:r>
    </w:p>
    <w:p w:rsidR="00C30392" w:rsidRPr="008E0D03" w:rsidRDefault="00C30392" w:rsidP="00C30392">
      <w:pPr>
        <w:rPr>
          <w:lang w:val="en-GB"/>
        </w:rPr>
      </w:pPr>
      <w:r w:rsidRPr="008E0D03">
        <w:rPr>
          <w:lang w:val="en-GB"/>
        </w:rPr>
        <w:t xml:space="preserve">This handbook is written in chapters. Each chapter has quite descriptive name of the content written inside. That's why if you find content trivial or if you don't need to know </w:t>
      </w:r>
      <w:r w:rsidR="00D974C4" w:rsidRPr="008E0D03">
        <w:rPr>
          <w:lang w:val="en-GB"/>
        </w:rPr>
        <w:t>it, you can easily pass to the next chapter.</w:t>
      </w:r>
    </w:p>
    <w:p w:rsidR="00D974C4" w:rsidRPr="008E0D03" w:rsidRDefault="00D974C4" w:rsidP="00D974C4">
      <w:pPr>
        <w:pStyle w:val="Naslov2"/>
        <w:rPr>
          <w:lang w:val="en-GB"/>
        </w:rPr>
      </w:pPr>
      <w:r w:rsidRPr="008E0D03">
        <w:rPr>
          <w:lang w:val="en-GB"/>
        </w:rPr>
        <w:t>Who is this handbook for?</w:t>
      </w:r>
    </w:p>
    <w:p w:rsidR="00D974C4" w:rsidRPr="008E0D03" w:rsidRDefault="00D974C4" w:rsidP="00D974C4">
      <w:pPr>
        <w:rPr>
          <w:lang w:val="en-GB"/>
        </w:rPr>
      </w:pPr>
      <w:r w:rsidRPr="008E0D03">
        <w:rPr>
          <w:lang w:val="en-GB"/>
        </w:rPr>
        <w:t xml:space="preserve">This handbook is written for anyone who would like to use recognition generator of </w:t>
      </w:r>
      <w:proofErr w:type="spellStart"/>
      <w:r w:rsidRPr="008E0D03">
        <w:rPr>
          <w:lang w:val="en-GB"/>
        </w:rPr>
        <w:t>Bober</w:t>
      </w:r>
      <w:proofErr w:type="spellEnd"/>
      <w:r w:rsidRPr="008E0D03">
        <w:rPr>
          <w:lang w:val="en-GB"/>
        </w:rPr>
        <w:t xml:space="preserve"> competition. It can help you if you bump into </w:t>
      </w:r>
      <w:r w:rsidR="00214631" w:rsidRPr="008E0D03">
        <w:rPr>
          <w:lang w:val="en-GB"/>
        </w:rPr>
        <w:t>troubles while using this application.</w:t>
      </w:r>
    </w:p>
    <w:p w:rsidR="00EE2C1B" w:rsidRPr="008E0D03" w:rsidRDefault="00EE2C1B" w:rsidP="00EE2C1B">
      <w:pPr>
        <w:pStyle w:val="Naslov2"/>
        <w:rPr>
          <w:lang w:val="en-GB"/>
        </w:rPr>
      </w:pPr>
      <w:r w:rsidRPr="008E0D03">
        <w:rPr>
          <w:lang w:val="en-GB"/>
        </w:rPr>
        <w:t>Requirements</w:t>
      </w:r>
    </w:p>
    <w:p w:rsidR="00EE2C1B" w:rsidRPr="008E0D03" w:rsidRDefault="00EE2C1B" w:rsidP="00EE2C1B">
      <w:pPr>
        <w:rPr>
          <w:lang w:val="en-GB"/>
        </w:rPr>
      </w:pPr>
      <w:r w:rsidRPr="008E0D03">
        <w:rPr>
          <w:lang w:val="en-GB"/>
        </w:rPr>
        <w:t xml:space="preserve">The application was tested on Windows 7. It might work on older </w:t>
      </w:r>
      <w:r w:rsidR="00C61443" w:rsidRPr="008E0D03">
        <w:rPr>
          <w:lang w:val="en-GB"/>
        </w:rPr>
        <w:t xml:space="preserve">Windows systems though it doesn't on Windows 8 and later OS. It also doesn't work on </w:t>
      </w:r>
      <w:r w:rsidR="006E5859" w:rsidRPr="008E0D03">
        <w:rPr>
          <w:lang w:val="en-GB"/>
        </w:rPr>
        <w:t>UNIX</w:t>
      </w:r>
      <w:r w:rsidR="008219C1" w:rsidRPr="008E0D03">
        <w:rPr>
          <w:lang w:val="en-GB"/>
        </w:rPr>
        <w:t xml:space="preserve"> based systems. You also need to have installed Java.</w:t>
      </w:r>
    </w:p>
    <w:p w:rsidR="00E5790B" w:rsidRDefault="00355F17" w:rsidP="00E5790B">
      <w:pPr>
        <w:pStyle w:val="Naslov2"/>
        <w:rPr>
          <w:lang w:val="en-GB"/>
        </w:rPr>
      </w:pPr>
      <w:r w:rsidRPr="008E0D03">
        <w:rPr>
          <w:lang w:val="en-GB"/>
        </w:rPr>
        <w:t>Application s</w:t>
      </w:r>
      <w:r w:rsidR="00AE0A14" w:rsidRPr="008E0D03">
        <w:rPr>
          <w:lang w:val="en-GB"/>
        </w:rPr>
        <w:t>et up</w:t>
      </w:r>
    </w:p>
    <w:p w:rsidR="00824D28" w:rsidRPr="00824D28" w:rsidRDefault="00824D28" w:rsidP="00824D28">
      <w:pPr>
        <w:pStyle w:val="Naslov3"/>
        <w:rPr>
          <w:lang w:val="en-GB"/>
        </w:rPr>
      </w:pPr>
      <w:r>
        <w:rPr>
          <w:lang w:val="en-GB"/>
        </w:rPr>
        <w:t>Getting applica</w:t>
      </w:r>
      <w:bookmarkStart w:id="0" w:name="_GoBack"/>
      <w:bookmarkEnd w:id="0"/>
      <w:r>
        <w:rPr>
          <w:lang w:val="en-GB"/>
        </w:rPr>
        <w:t>tion from web</w:t>
      </w:r>
    </w:p>
    <w:p w:rsidR="00276BE7" w:rsidRDefault="00AE0A14" w:rsidP="00AE0A14">
      <w:pPr>
        <w:rPr>
          <w:lang w:val="en-GB"/>
        </w:rPr>
      </w:pPr>
      <w:r w:rsidRPr="008E0D03">
        <w:rPr>
          <w:lang w:val="en-GB"/>
        </w:rPr>
        <w:t>First t</w:t>
      </w:r>
      <w:r w:rsidR="00355F17" w:rsidRPr="008E0D03">
        <w:rPr>
          <w:lang w:val="en-GB"/>
        </w:rPr>
        <w:t>hing you need to do during s</w:t>
      </w:r>
      <w:r w:rsidR="002B2A34">
        <w:rPr>
          <w:lang w:val="en-GB"/>
        </w:rPr>
        <w:t>et up is load whole application from web</w:t>
      </w:r>
      <w:r w:rsidR="00355F17" w:rsidRPr="008E0D03">
        <w:rPr>
          <w:lang w:val="en-GB"/>
        </w:rPr>
        <w:t xml:space="preserve">. You will get </w:t>
      </w:r>
      <w:r w:rsidR="00345A09">
        <w:rPr>
          <w:lang w:val="en-GB"/>
        </w:rPr>
        <w:t xml:space="preserve">lots </w:t>
      </w:r>
      <w:r w:rsidR="00B85F49" w:rsidRPr="008E0D03">
        <w:rPr>
          <w:lang w:val="en-GB"/>
        </w:rPr>
        <w:t>of files. We strongly suggest that you don't delete any file because it might lead to unwanted errors. At this point if you run BoberGenPriznanj.jar you should get a bunch of generated</w:t>
      </w:r>
      <w:r w:rsidR="00276BE7" w:rsidRPr="008E0D03">
        <w:rPr>
          <w:lang w:val="en-GB"/>
        </w:rPr>
        <w:t xml:space="preserve"> test</w:t>
      </w:r>
      <w:r w:rsidR="00B85F49" w:rsidRPr="008E0D03">
        <w:rPr>
          <w:lang w:val="en-GB"/>
        </w:rPr>
        <w:t xml:space="preserve"> </w:t>
      </w:r>
      <w:r w:rsidR="00276BE7" w:rsidRPr="008E0D03">
        <w:rPr>
          <w:lang w:val="en-GB"/>
        </w:rPr>
        <w:t xml:space="preserve">recognitions in folder </w:t>
      </w:r>
      <w:r w:rsidR="009B7A27" w:rsidRPr="008E0D03">
        <w:rPr>
          <w:lang w:val="en-GB"/>
        </w:rPr>
        <w:t>»</w:t>
      </w:r>
      <w:proofErr w:type="spellStart"/>
      <w:r w:rsidR="009B7A27">
        <w:rPr>
          <w:lang w:val="en-GB"/>
        </w:rPr>
        <w:t>Priznanja</w:t>
      </w:r>
      <w:proofErr w:type="spellEnd"/>
      <w:r w:rsidR="009B7A27" w:rsidRPr="008E0D03">
        <w:rPr>
          <w:lang w:val="en-GB"/>
        </w:rPr>
        <w:t>«</w:t>
      </w:r>
      <w:r w:rsidR="00276BE7" w:rsidRPr="008E0D03">
        <w:rPr>
          <w:lang w:val="en-GB"/>
        </w:rPr>
        <w:t xml:space="preserve">. However if generation fails it probably means that your software </w:t>
      </w:r>
      <w:r w:rsidR="00921FF3" w:rsidRPr="008E0D03">
        <w:rPr>
          <w:lang w:val="en-GB"/>
        </w:rPr>
        <w:t>doesn't fit requirements</w:t>
      </w:r>
      <w:r w:rsidR="00345A09">
        <w:rPr>
          <w:lang w:val="en-GB"/>
        </w:rPr>
        <w:t xml:space="preserve"> or you changed the hierarchy of files</w:t>
      </w:r>
      <w:r w:rsidR="009B7A27">
        <w:rPr>
          <w:lang w:val="en-GB"/>
        </w:rPr>
        <w:t xml:space="preserve"> (Figure 1)</w:t>
      </w:r>
      <w:r w:rsidR="00276BE7" w:rsidRPr="008E0D03">
        <w:rPr>
          <w:lang w:val="en-GB"/>
        </w:rPr>
        <w:t>.</w:t>
      </w:r>
    </w:p>
    <w:p w:rsidR="009B7A27" w:rsidRDefault="002B2A34" w:rsidP="00AE0A14">
      <w:pPr>
        <w:rPr>
          <w:lang w:val="en-GB"/>
        </w:rPr>
      </w:pPr>
      <w:r>
        <w:rPr>
          <w:lang w:val="en-GB"/>
        </w:rPr>
        <w:t>D</w:t>
      </w:r>
      <w:r w:rsidR="009B7A27">
        <w:rPr>
          <w:lang w:val="en-GB"/>
        </w:rPr>
        <w:t xml:space="preserve">ownloaded folder contains three files which are necessary for running application, </w:t>
      </w:r>
      <w:r w:rsidR="009B7A27" w:rsidRPr="008E0D03">
        <w:rPr>
          <w:lang w:val="en-GB"/>
        </w:rPr>
        <w:t>»</w:t>
      </w:r>
      <w:r w:rsidR="009B7A27">
        <w:rPr>
          <w:lang w:val="en-GB"/>
        </w:rPr>
        <w:t>BoberGenPriznanj.jar</w:t>
      </w:r>
      <w:r w:rsidR="009B7A27" w:rsidRPr="008E0D03">
        <w:rPr>
          <w:lang w:val="en-GB"/>
        </w:rPr>
        <w:t>«</w:t>
      </w:r>
      <w:r w:rsidR="009B7A27">
        <w:rPr>
          <w:lang w:val="en-GB"/>
        </w:rPr>
        <w:t xml:space="preserve">, </w:t>
      </w:r>
      <w:r w:rsidR="009B7A27" w:rsidRPr="008E0D03">
        <w:rPr>
          <w:lang w:val="en-GB"/>
        </w:rPr>
        <w:t>»</w:t>
      </w:r>
      <w:r w:rsidR="009B7A27">
        <w:rPr>
          <w:lang w:val="en-GB"/>
        </w:rPr>
        <w:t>csv-pdf_1_42.jar</w:t>
      </w:r>
      <w:r w:rsidR="009B7A27" w:rsidRPr="008E0D03">
        <w:rPr>
          <w:lang w:val="en-GB"/>
        </w:rPr>
        <w:t>«</w:t>
      </w:r>
      <w:r w:rsidR="009B7A27">
        <w:rPr>
          <w:lang w:val="en-GB"/>
        </w:rPr>
        <w:t xml:space="preserve"> and </w:t>
      </w:r>
      <w:r w:rsidR="009B7A27" w:rsidRPr="008E0D03">
        <w:rPr>
          <w:lang w:val="en-GB"/>
        </w:rPr>
        <w:t>»</w:t>
      </w:r>
      <w:r w:rsidR="009B7A27">
        <w:rPr>
          <w:lang w:val="en-GB"/>
        </w:rPr>
        <w:t>nastavitve.ini</w:t>
      </w:r>
      <w:r w:rsidR="009B7A27" w:rsidRPr="008E0D03">
        <w:rPr>
          <w:lang w:val="en-GB"/>
        </w:rPr>
        <w:t>«</w:t>
      </w:r>
      <w:r w:rsidR="009B7A27">
        <w:rPr>
          <w:lang w:val="en-GB"/>
        </w:rPr>
        <w:t>, which is used for setting up configurations</w:t>
      </w:r>
      <w:r w:rsidR="009B7A27" w:rsidRPr="008E0D03">
        <w:rPr>
          <w:lang w:val="en-GB"/>
        </w:rPr>
        <w:t>.</w:t>
      </w:r>
      <w:r w:rsidR="00321679">
        <w:rPr>
          <w:lang w:val="en-GB"/>
        </w:rPr>
        <w:t xml:space="preserve"> It also contains two folders: </w:t>
      </w:r>
      <w:r w:rsidR="00321679" w:rsidRPr="008E0D03">
        <w:rPr>
          <w:lang w:val="en-GB"/>
        </w:rPr>
        <w:t>»</w:t>
      </w:r>
      <w:proofErr w:type="spellStart"/>
      <w:r w:rsidR="00321679">
        <w:rPr>
          <w:lang w:val="en-GB"/>
        </w:rPr>
        <w:t>PodatkiCSV</w:t>
      </w:r>
      <w:proofErr w:type="spellEnd"/>
      <w:r w:rsidR="00321679" w:rsidRPr="008E0D03">
        <w:rPr>
          <w:lang w:val="en-GB"/>
        </w:rPr>
        <w:t>«</w:t>
      </w:r>
      <w:r w:rsidR="00321679">
        <w:rPr>
          <w:lang w:val="en-GB"/>
        </w:rPr>
        <w:t xml:space="preserve">, which consists of the data which will be inserted later on, and </w:t>
      </w:r>
      <w:r w:rsidR="00321679" w:rsidRPr="008E0D03">
        <w:rPr>
          <w:lang w:val="en-GB"/>
        </w:rPr>
        <w:t>»</w:t>
      </w:r>
      <w:proofErr w:type="spellStart"/>
      <w:r w:rsidR="00321679">
        <w:rPr>
          <w:lang w:val="en-GB"/>
        </w:rPr>
        <w:t>PodatkiPDF</w:t>
      </w:r>
      <w:proofErr w:type="spellEnd"/>
      <w:r w:rsidR="00321679" w:rsidRPr="008E0D03">
        <w:rPr>
          <w:lang w:val="en-GB"/>
        </w:rPr>
        <w:t>«</w:t>
      </w:r>
      <w:r w:rsidR="00321679">
        <w:rPr>
          <w:lang w:val="en-GB"/>
        </w:rPr>
        <w:t xml:space="preserve">, which contains templates of files which will be generated. </w:t>
      </w:r>
    </w:p>
    <w:p w:rsidR="009B7A27" w:rsidRDefault="009B7A27" w:rsidP="009B7A27">
      <w:pPr>
        <w:keepNext/>
        <w:jc w:val="center"/>
      </w:pPr>
      <w:r>
        <w:rPr>
          <w:noProof/>
          <w:lang w:val="en-GB" w:eastAsia="en-GB"/>
        </w:rPr>
        <w:lastRenderedPageBreak/>
        <w:drawing>
          <wp:inline distT="0" distB="0" distL="0" distR="0" wp14:anchorId="1046C68D" wp14:editId="063BB91D">
            <wp:extent cx="4115374" cy="6658904"/>
            <wp:effectExtent l="0" t="0" r="0"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ligatory_files.png"/>
                    <pic:cNvPicPr/>
                  </pic:nvPicPr>
                  <pic:blipFill>
                    <a:blip r:embed="rId5">
                      <a:extLst>
                        <a:ext uri="{28A0092B-C50C-407E-A947-70E740481C1C}">
                          <a14:useLocalDpi xmlns:a14="http://schemas.microsoft.com/office/drawing/2010/main" val="0"/>
                        </a:ext>
                      </a:extLst>
                    </a:blip>
                    <a:stretch>
                      <a:fillRect/>
                    </a:stretch>
                  </pic:blipFill>
                  <pic:spPr>
                    <a:xfrm>
                      <a:off x="0" y="0"/>
                      <a:ext cx="4115374" cy="6658904"/>
                    </a:xfrm>
                    <a:prstGeom prst="rect">
                      <a:avLst/>
                    </a:prstGeom>
                  </pic:spPr>
                </pic:pic>
              </a:graphicData>
            </a:graphic>
          </wp:inline>
        </w:drawing>
      </w:r>
    </w:p>
    <w:p w:rsidR="009B7A27" w:rsidRPr="008E0D03" w:rsidRDefault="009B7A27" w:rsidP="009B7A27">
      <w:pPr>
        <w:pStyle w:val="Napis"/>
        <w:jc w:val="center"/>
        <w:rPr>
          <w:lang w:val="en-GB"/>
        </w:rPr>
      </w:pPr>
      <w:r>
        <w:t xml:space="preserve">Figure </w:t>
      </w:r>
      <w:fldSimple w:instr=" SEQ Figure \* ARABIC ">
        <w:r w:rsidR="00FC3B5E">
          <w:rPr>
            <w:noProof/>
          </w:rPr>
          <w:t>1</w:t>
        </w:r>
      </w:fldSimple>
      <w:r>
        <w:t xml:space="preserve">: </w:t>
      </w:r>
      <w:proofErr w:type="spellStart"/>
      <w:r>
        <w:t>Scheme</w:t>
      </w:r>
      <w:proofErr w:type="spellEnd"/>
      <w:r>
        <w:t xml:space="preserve"> </w:t>
      </w:r>
      <w:proofErr w:type="spellStart"/>
      <w:r>
        <w:t>of</w:t>
      </w:r>
      <w:proofErr w:type="spellEnd"/>
      <w:r>
        <w:t xml:space="preserve"> </w:t>
      </w:r>
      <w:proofErr w:type="spellStart"/>
      <w:r>
        <w:t>obligatory</w:t>
      </w:r>
      <w:proofErr w:type="spellEnd"/>
      <w:r>
        <w:t xml:space="preserve"> </w:t>
      </w:r>
      <w:proofErr w:type="spellStart"/>
      <w:r>
        <w:t>files</w:t>
      </w:r>
      <w:proofErr w:type="spellEnd"/>
      <w:r>
        <w:t xml:space="preserve"> </w:t>
      </w:r>
      <w:proofErr w:type="spellStart"/>
      <w:r>
        <w:t>inside</w:t>
      </w:r>
      <w:proofErr w:type="spellEnd"/>
      <w:r>
        <w:t xml:space="preserve"> </w:t>
      </w:r>
      <w:proofErr w:type="spellStart"/>
      <w:r>
        <w:t>downloaded</w:t>
      </w:r>
      <w:proofErr w:type="spellEnd"/>
      <w:r>
        <w:t xml:space="preserve"> </w:t>
      </w:r>
      <w:proofErr w:type="spellStart"/>
      <w:r>
        <w:t>folder</w:t>
      </w:r>
      <w:proofErr w:type="spellEnd"/>
    </w:p>
    <w:p w:rsidR="009759AE" w:rsidRPr="008E0D03" w:rsidRDefault="00276BE7" w:rsidP="00AE0A14">
      <w:pPr>
        <w:rPr>
          <w:lang w:val="en-GB"/>
        </w:rPr>
      </w:pPr>
      <w:r w:rsidRPr="008E0D03">
        <w:rPr>
          <w:lang w:val="en-GB"/>
        </w:rPr>
        <w:t>You've just generated a bunch of</w:t>
      </w:r>
      <w:r w:rsidR="00921FF3" w:rsidRPr="008E0D03">
        <w:rPr>
          <w:lang w:val="en-GB"/>
        </w:rPr>
        <w:t xml:space="preserve"> test</w:t>
      </w:r>
      <w:r w:rsidRPr="008E0D03">
        <w:rPr>
          <w:lang w:val="en-GB"/>
        </w:rPr>
        <w:t xml:space="preserve"> recognitions</w:t>
      </w:r>
      <w:r w:rsidR="00921FF3" w:rsidRPr="008E0D03">
        <w:rPr>
          <w:lang w:val="en-GB"/>
        </w:rPr>
        <w:t>. Now let</w:t>
      </w:r>
      <w:r w:rsidR="00824D28">
        <w:rPr>
          <w:lang w:val="en-GB"/>
        </w:rPr>
        <w:t xml:space="preserve"> u</w:t>
      </w:r>
      <w:r w:rsidR="00921FF3" w:rsidRPr="008E0D03">
        <w:rPr>
          <w:lang w:val="en-GB"/>
        </w:rPr>
        <w:t xml:space="preserve">s generate the ones you want. </w:t>
      </w:r>
    </w:p>
    <w:p w:rsidR="00824D28" w:rsidRDefault="00824D28" w:rsidP="00824D28">
      <w:pPr>
        <w:pStyle w:val="Naslov3"/>
        <w:rPr>
          <w:lang w:val="en-GB"/>
        </w:rPr>
      </w:pPr>
      <w:r>
        <w:rPr>
          <w:lang w:val="en-GB"/>
        </w:rPr>
        <w:t>Changing layout</w:t>
      </w:r>
    </w:p>
    <w:p w:rsidR="00276BE7" w:rsidRDefault="00921FF3" w:rsidP="00AE0A14">
      <w:pPr>
        <w:rPr>
          <w:lang w:val="en-GB"/>
        </w:rPr>
      </w:pPr>
      <w:r w:rsidRPr="008E0D03">
        <w:rPr>
          <w:lang w:val="en-GB"/>
        </w:rPr>
        <w:t xml:space="preserve">At first you'll probably want to change layouts of recognitions. To do that you should use a program that supports vector graphics, like </w:t>
      </w:r>
      <w:proofErr w:type="spellStart"/>
      <w:r w:rsidRPr="008E0D03">
        <w:rPr>
          <w:lang w:val="en-GB"/>
        </w:rPr>
        <w:t>Inkscape</w:t>
      </w:r>
      <w:proofErr w:type="spellEnd"/>
      <w:r w:rsidRPr="008E0D03">
        <w:rPr>
          <w:lang w:val="en-GB"/>
        </w:rPr>
        <w:t xml:space="preserve">, Adobe Illustrator etc. </w:t>
      </w:r>
      <w:r w:rsidR="009759AE" w:rsidRPr="008E0D03">
        <w:rPr>
          <w:lang w:val="en-GB"/>
        </w:rPr>
        <w:t>You need to open a ».</w:t>
      </w:r>
      <w:proofErr w:type="spellStart"/>
      <w:r w:rsidR="009759AE" w:rsidRPr="008E0D03">
        <w:rPr>
          <w:lang w:val="en-GB"/>
        </w:rPr>
        <w:t>svg</w:t>
      </w:r>
      <w:proofErr w:type="spellEnd"/>
      <w:r w:rsidR="009759AE" w:rsidRPr="008E0D03">
        <w:rPr>
          <w:lang w:val="en-GB"/>
        </w:rPr>
        <w:t>« file you w</w:t>
      </w:r>
      <w:r w:rsidR="00824D28">
        <w:rPr>
          <w:lang w:val="en-GB"/>
        </w:rPr>
        <w:t>ant to change, change it and the</w:t>
      </w:r>
      <w:r w:rsidR="009759AE" w:rsidRPr="008E0D03">
        <w:rPr>
          <w:lang w:val="en-GB"/>
        </w:rPr>
        <w:t xml:space="preserve">n save it as ».pdf« file, </w:t>
      </w:r>
      <w:r w:rsidR="00824D28">
        <w:rPr>
          <w:lang w:val="en-GB"/>
        </w:rPr>
        <w:t>with name that</w:t>
      </w:r>
      <w:r w:rsidR="009759AE" w:rsidRPr="008E0D03">
        <w:rPr>
          <w:lang w:val="en-GB"/>
        </w:rPr>
        <w:t xml:space="preserve"> </w:t>
      </w:r>
      <w:r w:rsidR="00824D28">
        <w:rPr>
          <w:lang w:val="en-GB"/>
        </w:rPr>
        <w:t xml:space="preserve">replaces </w:t>
      </w:r>
      <w:r w:rsidR="009759AE" w:rsidRPr="008E0D03">
        <w:rPr>
          <w:lang w:val="en-GB"/>
        </w:rPr>
        <w:t>an existing one. While doing this be careful that you don't change locations of the lines, where names of the competitors</w:t>
      </w:r>
      <w:r w:rsidR="002B2A34">
        <w:rPr>
          <w:lang w:val="en-GB"/>
        </w:rPr>
        <w:t>, school</w:t>
      </w:r>
      <w:r w:rsidR="009759AE" w:rsidRPr="008E0D03">
        <w:rPr>
          <w:lang w:val="en-GB"/>
        </w:rPr>
        <w:t xml:space="preserve"> and rate of success should be, because the writings inserted afterwards use static locations.</w:t>
      </w:r>
      <w:r w:rsidR="00B85E42">
        <w:rPr>
          <w:lang w:val="en-GB"/>
        </w:rPr>
        <w:t xml:space="preserve"> To know precisely which parts should not be changed, we suggest you take a look at template examples and look for dynamic content (personal names, school names notifications etc.).</w:t>
      </w:r>
    </w:p>
    <w:p w:rsidR="00C77906" w:rsidRDefault="00C77906" w:rsidP="00C77906">
      <w:pPr>
        <w:keepNext/>
        <w:jc w:val="center"/>
      </w:pPr>
      <w:r>
        <w:rPr>
          <w:noProof/>
          <w:lang w:val="en-GB" w:eastAsia="en-GB"/>
        </w:rPr>
        <w:lastRenderedPageBreak/>
        <w:drawing>
          <wp:inline distT="0" distB="0" distL="0" distR="0" wp14:anchorId="6E517ECB" wp14:editId="477A3000">
            <wp:extent cx="5760720" cy="4029075"/>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_and_final.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029075"/>
                    </a:xfrm>
                    <a:prstGeom prst="rect">
                      <a:avLst/>
                    </a:prstGeom>
                  </pic:spPr>
                </pic:pic>
              </a:graphicData>
            </a:graphic>
          </wp:inline>
        </w:drawing>
      </w:r>
    </w:p>
    <w:p w:rsidR="00C77906" w:rsidRDefault="00C77906" w:rsidP="00C77906">
      <w:pPr>
        <w:pStyle w:val="Napis"/>
        <w:jc w:val="center"/>
      </w:pPr>
      <w:r>
        <w:t xml:space="preserve">Figure </w:t>
      </w:r>
      <w:fldSimple w:instr=" SEQ Figure \* ARABIC ">
        <w:r w:rsidR="00FC3B5E">
          <w:rPr>
            <w:noProof/>
          </w:rPr>
          <w:t>2</w:t>
        </w:r>
      </w:fldSimple>
      <w:r>
        <w:t xml:space="preserve">: </w:t>
      </w:r>
      <w:proofErr w:type="spellStart"/>
      <w:r>
        <w:t>Example</w:t>
      </w:r>
      <w:proofErr w:type="spellEnd"/>
      <w:r>
        <w:t xml:space="preserve"> </w:t>
      </w:r>
      <w:proofErr w:type="spellStart"/>
      <w:r>
        <w:t>of</w:t>
      </w:r>
      <w:proofErr w:type="spellEnd"/>
      <w:r>
        <w:t xml:space="preserve"> </w:t>
      </w:r>
      <w:proofErr w:type="spellStart"/>
      <w:r>
        <w:t>layout</w:t>
      </w:r>
      <w:proofErr w:type="spellEnd"/>
      <w:r>
        <w:t xml:space="preserve"> (</w:t>
      </w:r>
      <w:proofErr w:type="spellStart"/>
      <w:r>
        <w:t>left</w:t>
      </w:r>
      <w:proofErr w:type="spellEnd"/>
      <w:r>
        <w:t xml:space="preserve">) </w:t>
      </w:r>
      <w:proofErr w:type="spellStart"/>
      <w:r>
        <w:t>and</w:t>
      </w:r>
      <w:proofErr w:type="spellEnd"/>
      <w:r>
        <w:t xml:space="preserve"> </w:t>
      </w:r>
      <w:proofErr w:type="spellStart"/>
      <w:r>
        <w:t>generated</w:t>
      </w:r>
      <w:proofErr w:type="spellEnd"/>
      <w:r>
        <w:t xml:space="preserve"> </w:t>
      </w:r>
      <w:proofErr w:type="spellStart"/>
      <w:r>
        <w:t>recognition</w:t>
      </w:r>
      <w:proofErr w:type="spellEnd"/>
      <w:r>
        <w:t xml:space="preserve"> (</w:t>
      </w:r>
      <w:proofErr w:type="spellStart"/>
      <w:r>
        <w:t>right</w:t>
      </w:r>
      <w:proofErr w:type="spellEnd"/>
      <w:r>
        <w:t xml:space="preserve">) </w:t>
      </w:r>
      <w:proofErr w:type="spellStart"/>
      <w:r>
        <w:t>of</w:t>
      </w:r>
      <w:proofErr w:type="spellEnd"/>
      <w:r>
        <w:t xml:space="preserve"> </w:t>
      </w:r>
      <w:proofErr w:type="spellStart"/>
      <w:r>
        <w:t>competitor</w:t>
      </w:r>
      <w:proofErr w:type="spellEnd"/>
    </w:p>
    <w:p w:rsidR="00C77906" w:rsidRDefault="00C77906" w:rsidP="00C77906">
      <w:pPr>
        <w:keepNext/>
        <w:jc w:val="center"/>
      </w:pPr>
      <w:r>
        <w:rPr>
          <w:noProof/>
          <w:lang w:val="en-GB" w:eastAsia="en-GB"/>
        </w:rPr>
        <w:drawing>
          <wp:inline distT="0" distB="0" distL="0" distR="0" wp14:anchorId="643EADF7" wp14:editId="53A4B751">
            <wp:extent cx="5760720" cy="40640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out_and_final¸_mento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064000"/>
                    </a:xfrm>
                    <a:prstGeom prst="rect">
                      <a:avLst/>
                    </a:prstGeom>
                  </pic:spPr>
                </pic:pic>
              </a:graphicData>
            </a:graphic>
          </wp:inline>
        </w:drawing>
      </w:r>
    </w:p>
    <w:p w:rsidR="00C77906" w:rsidRPr="00C77906" w:rsidRDefault="00C77906" w:rsidP="00C77906">
      <w:pPr>
        <w:pStyle w:val="Napis"/>
        <w:jc w:val="center"/>
      </w:pPr>
      <w:r>
        <w:t xml:space="preserve">Figure </w:t>
      </w:r>
      <w:fldSimple w:instr=" SEQ Figure \* ARABIC ">
        <w:r w:rsidR="00FC3B5E">
          <w:rPr>
            <w:noProof/>
          </w:rPr>
          <w:t>3</w:t>
        </w:r>
      </w:fldSimple>
      <w:r>
        <w:t xml:space="preserve">: </w:t>
      </w:r>
      <w:proofErr w:type="spellStart"/>
      <w:r>
        <w:t>Example</w:t>
      </w:r>
      <w:proofErr w:type="spellEnd"/>
      <w:r>
        <w:t xml:space="preserve"> </w:t>
      </w:r>
      <w:proofErr w:type="spellStart"/>
      <w:r>
        <w:t>of</w:t>
      </w:r>
      <w:proofErr w:type="spellEnd"/>
      <w:r>
        <w:t xml:space="preserve"> </w:t>
      </w:r>
      <w:proofErr w:type="spellStart"/>
      <w:r>
        <w:t>layout</w:t>
      </w:r>
      <w:proofErr w:type="spellEnd"/>
      <w:r>
        <w:t xml:space="preserve"> (</w:t>
      </w:r>
      <w:proofErr w:type="spellStart"/>
      <w:r>
        <w:t>left</w:t>
      </w:r>
      <w:proofErr w:type="spellEnd"/>
      <w:r>
        <w:t xml:space="preserve">) </w:t>
      </w:r>
      <w:proofErr w:type="spellStart"/>
      <w:r>
        <w:t>and</w:t>
      </w:r>
      <w:proofErr w:type="spellEnd"/>
      <w:r>
        <w:t xml:space="preserve"> </w:t>
      </w:r>
      <w:proofErr w:type="spellStart"/>
      <w:r>
        <w:t>generated</w:t>
      </w:r>
      <w:proofErr w:type="spellEnd"/>
      <w:r>
        <w:t xml:space="preserve"> </w:t>
      </w:r>
      <w:proofErr w:type="spellStart"/>
      <w:r>
        <w:t>recognition</w:t>
      </w:r>
      <w:proofErr w:type="spellEnd"/>
      <w:r>
        <w:t xml:space="preserve"> (</w:t>
      </w:r>
      <w:proofErr w:type="spellStart"/>
      <w:r>
        <w:t>right</w:t>
      </w:r>
      <w:proofErr w:type="spellEnd"/>
      <w:r>
        <w:t xml:space="preserve">) </w:t>
      </w:r>
      <w:proofErr w:type="spellStart"/>
      <w:r>
        <w:t>of</w:t>
      </w:r>
      <w:proofErr w:type="spellEnd"/>
      <w:r>
        <w:t xml:space="preserve"> mentor</w:t>
      </w:r>
    </w:p>
    <w:p w:rsidR="00D03A4D" w:rsidRPr="008E0D03" w:rsidRDefault="00D03A4D" w:rsidP="00D03A4D">
      <w:pPr>
        <w:pStyle w:val="Naslov3"/>
        <w:rPr>
          <w:lang w:val="en-GB"/>
        </w:rPr>
      </w:pPr>
      <w:r>
        <w:rPr>
          <w:lang w:val="en-GB"/>
        </w:rPr>
        <w:lastRenderedPageBreak/>
        <w:t>Inserting custom dynamic data</w:t>
      </w:r>
    </w:p>
    <w:p w:rsidR="009759AE" w:rsidRDefault="00965F47" w:rsidP="00AE0A14">
      <w:pPr>
        <w:rPr>
          <w:lang w:val="en-GB"/>
        </w:rPr>
      </w:pPr>
      <w:r w:rsidRPr="008E0D03">
        <w:rPr>
          <w:lang w:val="en-GB"/>
        </w:rPr>
        <w:t>It's ti</w:t>
      </w:r>
      <w:r w:rsidR="00824D28">
        <w:rPr>
          <w:lang w:val="en-GB"/>
        </w:rPr>
        <w:t xml:space="preserve">me for </w:t>
      </w:r>
      <w:r w:rsidR="00D03A4D">
        <w:rPr>
          <w:lang w:val="en-GB"/>
        </w:rPr>
        <w:t xml:space="preserve">custom data </w:t>
      </w:r>
      <w:r w:rsidR="00824D28">
        <w:rPr>
          <w:lang w:val="en-GB"/>
        </w:rPr>
        <w:t>inserti</w:t>
      </w:r>
      <w:r w:rsidR="00D03A4D">
        <w:rPr>
          <w:lang w:val="en-GB"/>
        </w:rPr>
        <w:t>on</w:t>
      </w:r>
      <w:r w:rsidRPr="008E0D03">
        <w:rPr>
          <w:lang w:val="en-GB"/>
        </w:rPr>
        <w:t>. This application captures data from ».csv« files. You can get</w:t>
      </w:r>
      <w:r w:rsidR="002B2A34">
        <w:rPr>
          <w:lang w:val="en-GB"/>
        </w:rPr>
        <w:t xml:space="preserve"> these files from </w:t>
      </w:r>
      <w:proofErr w:type="spellStart"/>
      <w:r w:rsidR="002B2A34">
        <w:rPr>
          <w:lang w:val="en-GB"/>
        </w:rPr>
        <w:t>Bober</w:t>
      </w:r>
      <w:proofErr w:type="spellEnd"/>
      <w:r w:rsidR="002B2A34">
        <w:rPr>
          <w:lang w:val="en-GB"/>
        </w:rPr>
        <w:t xml:space="preserve"> website</w:t>
      </w:r>
      <w:r w:rsidRPr="008E0D03">
        <w:rPr>
          <w:lang w:val="en-GB"/>
        </w:rPr>
        <w:t xml:space="preserve">. At these point again you have to be </w:t>
      </w:r>
      <w:r w:rsidR="00824D28" w:rsidRPr="008E0D03">
        <w:rPr>
          <w:lang w:val="en-GB"/>
        </w:rPr>
        <w:t>extremely</w:t>
      </w:r>
      <w:r w:rsidRPr="008E0D03">
        <w:rPr>
          <w:lang w:val="en-GB"/>
        </w:rPr>
        <w:t xml:space="preserve"> careful not to change any data name</w:t>
      </w:r>
      <w:r w:rsidR="002B2A34">
        <w:rPr>
          <w:lang w:val="en-GB"/>
        </w:rPr>
        <w:t>s</w:t>
      </w:r>
      <w:r w:rsidRPr="008E0D03">
        <w:rPr>
          <w:lang w:val="en-GB"/>
        </w:rPr>
        <w:t>. The rules here are equal to the ones, related with ».pdf« files in phase of changing layouts</w:t>
      </w:r>
      <w:r w:rsidR="00D03A4D">
        <w:rPr>
          <w:lang w:val="en-GB"/>
        </w:rPr>
        <w:t>, m</w:t>
      </w:r>
      <w:r w:rsidRPr="008E0D03">
        <w:rPr>
          <w:lang w:val="en-GB"/>
        </w:rPr>
        <w:t xml:space="preserve">eaning that you should </w:t>
      </w:r>
      <w:r w:rsidR="00687678" w:rsidRPr="008E0D03">
        <w:rPr>
          <w:lang w:val="en-GB"/>
        </w:rPr>
        <w:t>get your data into application by replacing template files w</w:t>
      </w:r>
      <w:r w:rsidR="0042794E" w:rsidRPr="008E0D03">
        <w:rPr>
          <w:lang w:val="en-GB"/>
        </w:rPr>
        <w:t>ith new ones.</w:t>
      </w:r>
    </w:p>
    <w:p w:rsidR="00D03A4D" w:rsidRPr="008E0D03" w:rsidRDefault="00D03A4D" w:rsidP="00D03A4D">
      <w:pPr>
        <w:pStyle w:val="Naslov3"/>
        <w:rPr>
          <w:lang w:val="en-GB"/>
        </w:rPr>
      </w:pPr>
      <w:r>
        <w:rPr>
          <w:lang w:val="en-GB"/>
        </w:rPr>
        <w:t>Changing settings</w:t>
      </w:r>
    </w:p>
    <w:p w:rsidR="00EA728A" w:rsidRDefault="00EA728A" w:rsidP="00AE0A14">
      <w:pPr>
        <w:rPr>
          <w:lang w:val="en-GB"/>
        </w:rPr>
      </w:pPr>
      <w:r w:rsidRPr="008E0D03">
        <w:rPr>
          <w:lang w:val="en-GB"/>
        </w:rPr>
        <w:t>In case you don't want to have all recognitions generated, you can manage that by changing »navodila.ini« file. Open it with text editor (like notepad) and set which type of recognitions you want to generate. You can do this by writing 1 for setting it on or 0 to disable generation for specified type of recognitions</w:t>
      </w:r>
      <w:r w:rsidR="00187C9E">
        <w:rPr>
          <w:lang w:val="en-GB"/>
        </w:rPr>
        <w:t xml:space="preserve"> (Figure 4)</w:t>
      </w:r>
      <w:r w:rsidRPr="008E0D03">
        <w:rPr>
          <w:lang w:val="en-GB"/>
        </w:rPr>
        <w:t>.</w:t>
      </w:r>
    </w:p>
    <w:p w:rsidR="00187C9E" w:rsidRDefault="00187C9E" w:rsidP="00187C9E">
      <w:pPr>
        <w:keepNext/>
        <w:jc w:val="center"/>
      </w:pPr>
      <w:r>
        <w:rPr>
          <w:noProof/>
          <w:lang w:val="en-GB" w:eastAsia="en-GB"/>
        </w:rPr>
        <w:drawing>
          <wp:inline distT="0" distB="0" distL="0" distR="0" wp14:anchorId="5A34A495" wp14:editId="309AC7F7">
            <wp:extent cx="5760720" cy="4169410"/>
            <wp:effectExtent l="0" t="0" r="0" b="254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stavitv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169410"/>
                    </a:xfrm>
                    <a:prstGeom prst="rect">
                      <a:avLst/>
                    </a:prstGeom>
                  </pic:spPr>
                </pic:pic>
              </a:graphicData>
            </a:graphic>
          </wp:inline>
        </w:drawing>
      </w:r>
    </w:p>
    <w:p w:rsidR="00187C9E" w:rsidRPr="008E0D03" w:rsidRDefault="00187C9E" w:rsidP="00187C9E">
      <w:pPr>
        <w:pStyle w:val="Napis"/>
        <w:jc w:val="center"/>
        <w:rPr>
          <w:lang w:val="en-GB"/>
        </w:rPr>
      </w:pPr>
      <w:r>
        <w:t xml:space="preserve">Figure </w:t>
      </w:r>
      <w:r w:rsidR="00FC3B5E">
        <w:fldChar w:fldCharType="begin"/>
      </w:r>
      <w:r w:rsidR="00FC3B5E">
        <w:instrText xml:space="preserve"> SEQ Figure \* ARABIC </w:instrText>
      </w:r>
      <w:r w:rsidR="00FC3B5E">
        <w:fldChar w:fldCharType="separate"/>
      </w:r>
      <w:r w:rsidR="00FC3B5E">
        <w:rPr>
          <w:noProof/>
        </w:rPr>
        <w:t>4</w:t>
      </w:r>
      <w:r w:rsidR="00FC3B5E">
        <w:rPr>
          <w:noProof/>
        </w:rPr>
        <w:fldChar w:fldCharType="end"/>
      </w:r>
      <w:r>
        <w:t xml:space="preserve">: </w:t>
      </w:r>
      <w:proofErr w:type="spellStart"/>
      <w:r>
        <w:t>Changing</w:t>
      </w:r>
      <w:proofErr w:type="spellEnd"/>
      <w:r>
        <w:rPr>
          <w:noProof/>
        </w:rPr>
        <w:t xml:space="preserve"> of "nastavitve.ini"</w:t>
      </w:r>
    </w:p>
    <w:p w:rsidR="00EA728A" w:rsidRDefault="00EA728A" w:rsidP="00AE0A14">
      <w:pPr>
        <w:rPr>
          <w:lang w:val="en-GB"/>
        </w:rPr>
      </w:pPr>
      <w:r w:rsidRPr="008E0D03">
        <w:rPr>
          <w:lang w:val="en-GB"/>
        </w:rPr>
        <w:t>Now you're ready to start a generator.</w:t>
      </w:r>
    </w:p>
    <w:p w:rsidR="00D03A4D" w:rsidRDefault="00D03A4D" w:rsidP="00D03A4D">
      <w:pPr>
        <w:pStyle w:val="Naslov2"/>
        <w:rPr>
          <w:lang w:val="en-GB"/>
        </w:rPr>
      </w:pPr>
      <w:r>
        <w:rPr>
          <w:lang w:val="en-GB"/>
        </w:rPr>
        <w:t>Generating results</w:t>
      </w:r>
    </w:p>
    <w:p w:rsidR="004101EE" w:rsidRPr="004101EE" w:rsidRDefault="004101EE" w:rsidP="004101EE">
      <w:pPr>
        <w:pStyle w:val="Naslov3"/>
        <w:rPr>
          <w:lang w:val="en-GB"/>
        </w:rPr>
      </w:pPr>
      <w:r>
        <w:rPr>
          <w:lang w:val="en-GB"/>
        </w:rPr>
        <w:t>Results generation</w:t>
      </w:r>
    </w:p>
    <w:p w:rsidR="00D03A4D" w:rsidRDefault="005E4001" w:rsidP="00D03A4D">
      <w:pPr>
        <w:rPr>
          <w:lang w:val="en-GB"/>
        </w:rPr>
      </w:pPr>
      <w:r>
        <w:rPr>
          <w:lang w:val="en-GB"/>
        </w:rPr>
        <w:t xml:space="preserve">The most important part of this application is setting up the document. Thus this part – actual generation of recognitions is quite simple. You only need to run </w:t>
      </w:r>
      <w:r w:rsidRPr="008E0D03">
        <w:rPr>
          <w:lang w:val="en-GB"/>
        </w:rPr>
        <w:t>»</w:t>
      </w:r>
      <w:r>
        <w:rPr>
          <w:lang w:val="en-GB"/>
        </w:rPr>
        <w:t>BoberGenPriznanj.jar</w:t>
      </w:r>
      <w:r w:rsidRPr="008E0D03">
        <w:rPr>
          <w:lang w:val="en-GB"/>
        </w:rPr>
        <w:t>«</w:t>
      </w:r>
      <w:r>
        <w:rPr>
          <w:lang w:val="en-GB"/>
        </w:rPr>
        <w:t xml:space="preserve"> by double clicking on it. If you set the configuration correctly you should get a newly created folder </w:t>
      </w:r>
      <w:r w:rsidRPr="008E0D03">
        <w:rPr>
          <w:lang w:val="en-GB"/>
        </w:rPr>
        <w:t>»</w:t>
      </w:r>
      <w:proofErr w:type="spellStart"/>
      <w:r>
        <w:rPr>
          <w:lang w:val="en-GB"/>
        </w:rPr>
        <w:t>Priznanja</w:t>
      </w:r>
      <w:proofErr w:type="spellEnd"/>
      <w:r w:rsidRPr="008E0D03">
        <w:rPr>
          <w:lang w:val="en-GB"/>
        </w:rPr>
        <w:t>«</w:t>
      </w:r>
      <w:r>
        <w:rPr>
          <w:lang w:val="en-GB"/>
        </w:rPr>
        <w:t xml:space="preserve"> with all generated recognitions.</w:t>
      </w:r>
      <w:r w:rsidR="00BA5A8A">
        <w:rPr>
          <w:lang w:val="en-GB"/>
        </w:rPr>
        <w:t xml:space="preserve"> Be patient, because generation of results might take some time. Generation process is finished when folder </w:t>
      </w:r>
      <w:r w:rsidR="00BA5A8A" w:rsidRPr="008E0D03">
        <w:rPr>
          <w:lang w:val="en-GB"/>
        </w:rPr>
        <w:t>»</w:t>
      </w:r>
      <w:proofErr w:type="spellStart"/>
      <w:r w:rsidR="00BA5A8A">
        <w:rPr>
          <w:lang w:val="en-GB"/>
        </w:rPr>
        <w:t>Priznanja</w:t>
      </w:r>
      <w:proofErr w:type="spellEnd"/>
      <w:r w:rsidR="00BA5A8A" w:rsidRPr="008E0D03">
        <w:rPr>
          <w:lang w:val="en-GB"/>
        </w:rPr>
        <w:t>«</w:t>
      </w:r>
      <w:r w:rsidR="00BA5A8A">
        <w:rPr>
          <w:lang w:val="en-GB"/>
        </w:rPr>
        <w:t xml:space="preserve"> stops changing.</w:t>
      </w:r>
    </w:p>
    <w:p w:rsidR="004101EE" w:rsidRDefault="004101EE" w:rsidP="004101EE">
      <w:pPr>
        <w:pStyle w:val="Naslov3"/>
        <w:rPr>
          <w:lang w:val="en-GB"/>
        </w:rPr>
      </w:pPr>
      <w:r>
        <w:rPr>
          <w:lang w:val="en-GB"/>
        </w:rPr>
        <w:lastRenderedPageBreak/>
        <w:t>Results hierarchy</w:t>
      </w:r>
    </w:p>
    <w:p w:rsidR="004101EE" w:rsidRDefault="004101EE" w:rsidP="004101EE">
      <w:pPr>
        <w:rPr>
          <w:lang w:val="en-GB"/>
        </w:rPr>
      </w:pPr>
      <w:r>
        <w:rPr>
          <w:lang w:val="en-GB"/>
        </w:rPr>
        <w:t xml:space="preserve">There are two main types of recognitions currently supported by our recognition generator. First is state stage (in test data marked as </w:t>
      </w:r>
      <w:r w:rsidRPr="008E0D03">
        <w:rPr>
          <w:lang w:val="en-GB"/>
        </w:rPr>
        <w:t>»</w:t>
      </w:r>
      <w:proofErr w:type="spellStart"/>
      <w:r>
        <w:rPr>
          <w:lang w:val="en-GB"/>
        </w:rPr>
        <w:t>Drzavno</w:t>
      </w:r>
      <w:proofErr w:type="spellEnd"/>
      <w:r w:rsidRPr="008E0D03">
        <w:rPr>
          <w:lang w:val="en-GB"/>
        </w:rPr>
        <w:t>«</w:t>
      </w:r>
      <w:r>
        <w:rPr>
          <w:lang w:val="en-GB"/>
        </w:rPr>
        <w:t>) and school stage (</w:t>
      </w:r>
      <w:r w:rsidRPr="008E0D03">
        <w:rPr>
          <w:lang w:val="en-GB"/>
        </w:rPr>
        <w:t>»</w:t>
      </w:r>
      <w:proofErr w:type="spellStart"/>
      <w:r>
        <w:rPr>
          <w:lang w:val="en-GB"/>
        </w:rPr>
        <w:t>Solsko</w:t>
      </w:r>
      <w:proofErr w:type="spellEnd"/>
      <w:r w:rsidRPr="008E0D03">
        <w:rPr>
          <w:lang w:val="en-GB"/>
        </w:rPr>
        <w:t>«</w:t>
      </w:r>
      <w:r>
        <w:rPr>
          <w:lang w:val="en-GB"/>
        </w:rPr>
        <w:t xml:space="preserve">). The difference is that on state stage there is only one competition per year and it happens on predetermined date and hour. That’s why all the recognitions for the </w:t>
      </w:r>
      <w:r w:rsidR="00150586">
        <w:rPr>
          <w:lang w:val="en-GB"/>
        </w:rPr>
        <w:t>specific branch of competition</w:t>
      </w:r>
      <w:r>
        <w:rPr>
          <w:lang w:val="en-GB"/>
        </w:rPr>
        <w:t xml:space="preserve"> are stored in single </w:t>
      </w:r>
      <w:r w:rsidRPr="008E0D03">
        <w:rPr>
          <w:lang w:val="en-GB"/>
        </w:rPr>
        <w:t>»</w:t>
      </w:r>
      <w:r>
        <w:rPr>
          <w:lang w:val="en-GB"/>
        </w:rPr>
        <w:t>.pdf</w:t>
      </w:r>
      <w:r w:rsidRPr="008E0D03">
        <w:rPr>
          <w:lang w:val="en-GB"/>
        </w:rPr>
        <w:t>«</w:t>
      </w:r>
      <w:r>
        <w:rPr>
          <w:lang w:val="en-GB"/>
        </w:rPr>
        <w:t xml:space="preserve"> files</w:t>
      </w:r>
      <w:r w:rsidR="00150586">
        <w:rPr>
          <w:lang w:val="en-GB"/>
        </w:rPr>
        <w:t>. School stage compet</w:t>
      </w:r>
      <w:r w:rsidR="001B52D2">
        <w:rPr>
          <w:lang w:val="en-GB"/>
        </w:rPr>
        <w:t>itions on the other hand happen once a year per school and are independent to other school stage competitions. That means that recognitions must be separated by schools</w:t>
      </w:r>
      <w:r w:rsidR="00182907">
        <w:rPr>
          <w:lang w:val="en-GB"/>
        </w:rPr>
        <w:t xml:space="preserve"> somehow</w:t>
      </w:r>
      <w:r w:rsidR="001B52D2">
        <w:rPr>
          <w:lang w:val="en-GB"/>
        </w:rPr>
        <w:t xml:space="preserve">. </w:t>
      </w:r>
      <w:r w:rsidR="00182907">
        <w:rPr>
          <w:lang w:val="en-GB"/>
        </w:rPr>
        <w:t xml:space="preserve">For us it’s easier to separate them by mentors which are responsible for competition on specific school. </w:t>
      </w:r>
      <w:r w:rsidR="001B52D2">
        <w:rPr>
          <w:lang w:val="en-GB"/>
        </w:rPr>
        <w:t>That’s why ea</w:t>
      </w:r>
      <w:r w:rsidR="009F28DE">
        <w:rPr>
          <w:lang w:val="en-GB"/>
        </w:rPr>
        <w:t xml:space="preserve">ch </w:t>
      </w:r>
      <w:r w:rsidR="00182907">
        <w:rPr>
          <w:lang w:val="en-GB"/>
        </w:rPr>
        <w:t xml:space="preserve">mentor gets </w:t>
      </w:r>
      <w:r w:rsidR="009F28DE">
        <w:rPr>
          <w:lang w:val="en-GB"/>
        </w:rPr>
        <w:t>folder</w:t>
      </w:r>
      <w:r w:rsidR="00182907">
        <w:rPr>
          <w:lang w:val="en-GB"/>
        </w:rPr>
        <w:t>, equal to his or her ID, where all the recognitions of competitors under his guidance a</w:t>
      </w:r>
      <w:r w:rsidR="00EC6720">
        <w:rPr>
          <w:lang w:val="en-GB"/>
        </w:rPr>
        <w:t>re. For easier guidance there are</w:t>
      </w:r>
      <w:r w:rsidR="00182907">
        <w:rPr>
          <w:lang w:val="en-GB"/>
        </w:rPr>
        <w:t xml:space="preserve"> also </w:t>
      </w:r>
      <w:r w:rsidR="00182907" w:rsidRPr="008E0D03">
        <w:rPr>
          <w:lang w:val="en-GB"/>
        </w:rPr>
        <w:t>»</w:t>
      </w:r>
      <w:r w:rsidR="00EC6720">
        <w:rPr>
          <w:lang w:val="en-GB"/>
        </w:rPr>
        <w:t>seznam_bronasto</w:t>
      </w:r>
      <w:r w:rsidR="00182907">
        <w:rPr>
          <w:lang w:val="en-GB"/>
        </w:rPr>
        <w:t>.csv</w:t>
      </w:r>
      <w:r w:rsidR="00182907" w:rsidRPr="008E0D03">
        <w:rPr>
          <w:lang w:val="en-GB"/>
        </w:rPr>
        <w:t>«</w:t>
      </w:r>
      <w:r w:rsidR="00EC6720">
        <w:rPr>
          <w:lang w:val="en-GB"/>
        </w:rPr>
        <w:t xml:space="preserve"> and </w:t>
      </w:r>
      <w:r w:rsidR="00EC6720" w:rsidRPr="008E0D03">
        <w:rPr>
          <w:lang w:val="en-GB"/>
        </w:rPr>
        <w:t>»</w:t>
      </w:r>
      <w:r w:rsidR="00EC6720">
        <w:rPr>
          <w:lang w:val="en-GB"/>
        </w:rPr>
        <w:t>seznam_zlato-srebrno.csv</w:t>
      </w:r>
      <w:r w:rsidR="00EC6720" w:rsidRPr="008E0D03">
        <w:rPr>
          <w:lang w:val="en-GB"/>
        </w:rPr>
        <w:t>«</w:t>
      </w:r>
      <w:r w:rsidR="00182907">
        <w:rPr>
          <w:lang w:val="en-GB"/>
        </w:rPr>
        <w:t xml:space="preserve"> file</w:t>
      </w:r>
      <w:r w:rsidR="00EC6720">
        <w:rPr>
          <w:lang w:val="en-GB"/>
        </w:rPr>
        <w:t>s</w:t>
      </w:r>
      <w:r w:rsidR="00182907">
        <w:rPr>
          <w:lang w:val="en-GB"/>
        </w:rPr>
        <w:t xml:space="preserve"> generated, which contains names of mentors and their ID-s.</w:t>
      </w:r>
    </w:p>
    <w:p w:rsidR="00F54693" w:rsidRDefault="00F54693" w:rsidP="00F54693">
      <w:pPr>
        <w:keepNext/>
        <w:jc w:val="center"/>
      </w:pPr>
      <w:r>
        <w:rPr>
          <w:noProof/>
          <w:lang w:val="en-GB" w:eastAsia="en-GB"/>
        </w:rPr>
        <w:drawing>
          <wp:inline distT="0" distB="0" distL="0" distR="0" wp14:anchorId="7FCA25AD" wp14:editId="09145AD5">
            <wp:extent cx="3858163" cy="4086795"/>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hierarchy.png"/>
                    <pic:cNvPicPr/>
                  </pic:nvPicPr>
                  <pic:blipFill>
                    <a:blip r:embed="rId9">
                      <a:extLst>
                        <a:ext uri="{28A0092B-C50C-407E-A947-70E740481C1C}">
                          <a14:useLocalDpi xmlns:a14="http://schemas.microsoft.com/office/drawing/2010/main" val="0"/>
                        </a:ext>
                      </a:extLst>
                    </a:blip>
                    <a:stretch>
                      <a:fillRect/>
                    </a:stretch>
                  </pic:blipFill>
                  <pic:spPr>
                    <a:xfrm>
                      <a:off x="0" y="0"/>
                      <a:ext cx="3858163" cy="4086795"/>
                    </a:xfrm>
                    <a:prstGeom prst="rect">
                      <a:avLst/>
                    </a:prstGeom>
                  </pic:spPr>
                </pic:pic>
              </a:graphicData>
            </a:graphic>
          </wp:inline>
        </w:drawing>
      </w:r>
    </w:p>
    <w:p w:rsidR="00F54693" w:rsidRDefault="00F54693" w:rsidP="00F54693">
      <w:pPr>
        <w:pStyle w:val="Napis"/>
        <w:jc w:val="center"/>
      </w:pPr>
      <w:r>
        <w:t xml:space="preserve">Figure </w:t>
      </w:r>
      <w:r w:rsidR="00FC3B5E">
        <w:fldChar w:fldCharType="begin"/>
      </w:r>
      <w:r w:rsidR="00FC3B5E">
        <w:instrText xml:space="preserve"> SEQ Figure \* ARABIC </w:instrText>
      </w:r>
      <w:r w:rsidR="00FC3B5E">
        <w:fldChar w:fldCharType="separate"/>
      </w:r>
      <w:r w:rsidR="00FC3B5E">
        <w:rPr>
          <w:noProof/>
        </w:rPr>
        <w:t>5</w:t>
      </w:r>
      <w:r w:rsidR="00FC3B5E">
        <w:rPr>
          <w:noProof/>
        </w:rPr>
        <w:fldChar w:fldCharType="end"/>
      </w:r>
      <w:r>
        <w:t xml:space="preserve">: </w:t>
      </w:r>
      <w:proofErr w:type="spellStart"/>
      <w:r>
        <w:t>Finnal</w:t>
      </w:r>
      <w:proofErr w:type="spellEnd"/>
      <w:r>
        <w:t xml:space="preserve"> </w:t>
      </w:r>
      <w:proofErr w:type="spellStart"/>
      <w:r>
        <w:t>hierarchy</w:t>
      </w:r>
      <w:proofErr w:type="spellEnd"/>
      <w:r>
        <w:t xml:space="preserve"> </w:t>
      </w:r>
      <w:proofErr w:type="spellStart"/>
      <w:r>
        <w:t>of</w:t>
      </w:r>
      <w:proofErr w:type="spellEnd"/>
      <w:r>
        <w:t xml:space="preserve"> </w:t>
      </w:r>
      <w:proofErr w:type="spellStart"/>
      <w:r>
        <w:t>files</w:t>
      </w:r>
      <w:proofErr w:type="spellEnd"/>
    </w:p>
    <w:p w:rsidR="00F54693" w:rsidRDefault="00F54693" w:rsidP="00F54693">
      <w:pPr>
        <w:rPr>
          <w:lang w:val="en-GB"/>
        </w:rPr>
      </w:pPr>
    </w:p>
    <w:p w:rsidR="00F54693" w:rsidRDefault="00F54693" w:rsidP="00F54693">
      <w:pPr>
        <w:rPr>
          <w:lang w:val="en-GB"/>
        </w:rPr>
      </w:pPr>
    </w:p>
    <w:p w:rsidR="00F54693" w:rsidRPr="00F54693" w:rsidRDefault="00F54693" w:rsidP="00F54693">
      <w:pPr>
        <w:jc w:val="right"/>
        <w:rPr>
          <w:lang w:val="en-GB"/>
        </w:rPr>
      </w:pPr>
      <w:r>
        <w:rPr>
          <w:lang w:val="en-GB"/>
        </w:rPr>
        <w:t xml:space="preserve">Luka </w:t>
      </w:r>
      <w:proofErr w:type="spellStart"/>
      <w:r>
        <w:rPr>
          <w:lang w:val="en-GB"/>
        </w:rPr>
        <w:t>Krsnik</w:t>
      </w:r>
      <w:proofErr w:type="spellEnd"/>
    </w:p>
    <w:sectPr w:rsidR="00F54693" w:rsidRPr="00F54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EF"/>
    <w:rsid w:val="000839FC"/>
    <w:rsid w:val="00150586"/>
    <w:rsid w:val="00182907"/>
    <w:rsid w:val="00187C9E"/>
    <w:rsid w:val="001B52D2"/>
    <w:rsid w:val="00214631"/>
    <w:rsid w:val="00276BE7"/>
    <w:rsid w:val="002B2A34"/>
    <w:rsid w:val="00321679"/>
    <w:rsid w:val="003369B9"/>
    <w:rsid w:val="00345A09"/>
    <w:rsid w:val="00355F17"/>
    <w:rsid w:val="003C0374"/>
    <w:rsid w:val="004101EE"/>
    <w:rsid w:val="0042794E"/>
    <w:rsid w:val="00525D60"/>
    <w:rsid w:val="005E4001"/>
    <w:rsid w:val="00687678"/>
    <w:rsid w:val="006C3AEF"/>
    <w:rsid w:val="006E5859"/>
    <w:rsid w:val="007643FD"/>
    <w:rsid w:val="008219C1"/>
    <w:rsid w:val="00824D28"/>
    <w:rsid w:val="008E0D03"/>
    <w:rsid w:val="00921FF3"/>
    <w:rsid w:val="009574AE"/>
    <w:rsid w:val="00965F47"/>
    <w:rsid w:val="009759AE"/>
    <w:rsid w:val="009B7A27"/>
    <w:rsid w:val="009F28DE"/>
    <w:rsid w:val="00AE0A14"/>
    <w:rsid w:val="00B61F47"/>
    <w:rsid w:val="00B85E42"/>
    <w:rsid w:val="00B85F49"/>
    <w:rsid w:val="00B879B5"/>
    <w:rsid w:val="00BA5A8A"/>
    <w:rsid w:val="00C30392"/>
    <w:rsid w:val="00C61443"/>
    <w:rsid w:val="00C77906"/>
    <w:rsid w:val="00D03A4D"/>
    <w:rsid w:val="00D974C4"/>
    <w:rsid w:val="00E5790B"/>
    <w:rsid w:val="00EA728A"/>
    <w:rsid w:val="00EC6720"/>
    <w:rsid w:val="00EE2C1B"/>
    <w:rsid w:val="00EF4FE3"/>
    <w:rsid w:val="00F11A91"/>
    <w:rsid w:val="00F54693"/>
    <w:rsid w:val="00FC3B5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7D45B-A99C-4DDA-9F50-214DBD5D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6C3A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C303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824D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C3AEF"/>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C3039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rivzetapisavaodstavka"/>
    <w:rsid w:val="00921FF3"/>
  </w:style>
  <w:style w:type="character" w:customStyle="1" w:styleId="Naslov3Znak">
    <w:name w:val="Naslov 3 Znak"/>
    <w:basedOn w:val="Privzetapisavaodstavka"/>
    <w:link w:val="Naslov3"/>
    <w:uiPriority w:val="9"/>
    <w:rsid w:val="00824D28"/>
    <w:rPr>
      <w:rFonts w:asciiTheme="majorHAnsi" w:eastAsiaTheme="majorEastAsia" w:hAnsiTheme="majorHAnsi" w:cstheme="majorBidi"/>
      <w:color w:val="1F4D78" w:themeColor="accent1" w:themeShade="7F"/>
      <w:sz w:val="24"/>
      <w:szCs w:val="24"/>
    </w:rPr>
  </w:style>
  <w:style w:type="paragraph" w:styleId="Napis">
    <w:name w:val="caption"/>
    <w:basedOn w:val="Navaden"/>
    <w:next w:val="Navaden"/>
    <w:uiPriority w:val="35"/>
    <w:unhideWhenUsed/>
    <w:qFormat/>
    <w:rsid w:val="009B7A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DBCC121-5D74-48C3-8B5F-9ABFAD41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5</Pages>
  <Words>775</Words>
  <Characters>4418</Characters>
  <Application>Microsoft Office Word</Application>
  <DocSecurity>0</DocSecurity>
  <Lines>36</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66</cp:revision>
  <cp:lastPrinted>2014-10-01T11:22:00Z</cp:lastPrinted>
  <dcterms:created xsi:type="dcterms:W3CDTF">2014-09-27T13:48:00Z</dcterms:created>
  <dcterms:modified xsi:type="dcterms:W3CDTF">2014-10-01T11:23:00Z</dcterms:modified>
</cp:coreProperties>
</file>