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97755B" w:rsidRPr="0097755B" w14:paraId="6B4291D5" w14:textId="77777777" w:rsidTr="00157A8E">
        <w:trPr>
          <w:trHeight w:val="2268"/>
          <w:jc w:val="center"/>
        </w:trPr>
        <w:tc>
          <w:tcPr>
            <w:tcW w:w="4361" w:type="dxa"/>
          </w:tcPr>
          <w:p w14:paraId="59431978" w14:textId="77777777" w:rsidR="0097755B" w:rsidRPr="0097755B" w:rsidRDefault="0097755B" w:rsidP="00157A8E">
            <w:pPr>
              <w:rPr>
                <w:rFonts w:cstheme="minorHAnsi"/>
              </w:rPr>
            </w:pPr>
            <w:r w:rsidRPr="0097755B">
              <w:rPr>
                <w:rFonts w:cstheme="minorHAnsi"/>
                <w:noProof/>
                <w:lang w:eastAsia="fr-BE"/>
              </w:rPr>
              <w:drawing>
                <wp:inline distT="0" distB="0" distL="0" distR="0" wp14:anchorId="48411CB6" wp14:editId="04F74178">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E34F585" w14:textId="77777777" w:rsidR="0097755B" w:rsidRPr="0097755B" w:rsidRDefault="0097755B" w:rsidP="0097755B">
            <w:pPr>
              <w:spacing w:before="120" w:after="0"/>
              <w:rPr>
                <w:rFonts w:cstheme="minorHAnsi"/>
              </w:rPr>
            </w:pPr>
            <w:r w:rsidRPr="0097755B">
              <w:rPr>
                <w:rFonts w:cstheme="minorHAnsi"/>
              </w:rPr>
              <w:t>Place de l’</w:t>
            </w:r>
            <w:proofErr w:type="spellStart"/>
            <w:r w:rsidRPr="0097755B">
              <w:rPr>
                <w:rFonts w:cstheme="minorHAnsi"/>
              </w:rPr>
              <w:t>Hocaille</w:t>
            </w:r>
            <w:proofErr w:type="spellEnd"/>
            <w:r w:rsidRPr="0097755B">
              <w:rPr>
                <w:rFonts w:cstheme="minorHAnsi"/>
              </w:rPr>
              <w:t>, 1</w:t>
            </w:r>
          </w:p>
          <w:p w14:paraId="50BBE2DB" w14:textId="77777777" w:rsidR="0097755B" w:rsidRPr="0097755B" w:rsidRDefault="0097755B" w:rsidP="0097755B">
            <w:pPr>
              <w:spacing w:after="0"/>
              <w:rPr>
                <w:rFonts w:cstheme="minorHAnsi"/>
              </w:rPr>
            </w:pPr>
            <w:r w:rsidRPr="0097755B">
              <w:rPr>
                <w:rFonts w:cstheme="minorHAnsi"/>
              </w:rPr>
              <w:t>1348 Louvain-la-Neuve</w:t>
            </w:r>
          </w:p>
          <w:p w14:paraId="52FAC8FE" w14:textId="77777777" w:rsidR="0097755B" w:rsidRPr="0097755B" w:rsidRDefault="0097755B" w:rsidP="0097755B">
            <w:pPr>
              <w:spacing w:after="0"/>
              <w:rPr>
                <w:rFonts w:cstheme="minorHAnsi"/>
              </w:rPr>
            </w:pPr>
            <w:r w:rsidRPr="0097755B">
              <w:rPr>
                <w:rFonts w:cstheme="minorHAnsi"/>
              </w:rPr>
              <w:t>Tél. : 0032 (0)10/47.46.92</w:t>
            </w:r>
          </w:p>
          <w:p w14:paraId="79FDA584" w14:textId="77777777" w:rsidR="0097755B" w:rsidRPr="0097755B" w:rsidRDefault="0097755B" w:rsidP="0097755B">
            <w:pPr>
              <w:spacing w:after="0"/>
              <w:rPr>
                <w:rFonts w:cstheme="minorHAnsi"/>
              </w:rPr>
            </w:pPr>
            <w:r w:rsidRPr="0097755B">
              <w:rPr>
                <w:rFonts w:cstheme="minorHAnsi"/>
              </w:rPr>
              <w:t>Fax : 0032 (0)10/22.67.07</w:t>
            </w:r>
          </w:p>
          <w:p w14:paraId="12C3B2B7" w14:textId="77777777" w:rsidR="0097755B" w:rsidRPr="0097755B" w:rsidRDefault="0097755B" w:rsidP="0097755B">
            <w:pPr>
              <w:spacing w:after="0"/>
              <w:rPr>
                <w:rFonts w:cstheme="minorHAnsi"/>
              </w:rPr>
            </w:pPr>
            <w:proofErr w:type="gramStart"/>
            <w:r w:rsidRPr="0097755B">
              <w:rPr>
                <w:rFonts w:cstheme="minorHAnsi"/>
              </w:rPr>
              <w:t>E-mail</w:t>
            </w:r>
            <w:proofErr w:type="gramEnd"/>
            <w:r w:rsidRPr="0097755B">
              <w:rPr>
                <w:rFonts w:cstheme="minorHAnsi"/>
              </w:rPr>
              <w:t xml:space="preserve"> : </w:t>
            </w:r>
            <w:hyperlink r:id="rId5" w:history="1">
              <w:r w:rsidRPr="0097755B">
                <w:rPr>
                  <w:rFonts w:cstheme="minorHAnsi"/>
                </w:rPr>
                <w:t>info@placet.be</w:t>
              </w:r>
            </w:hyperlink>
            <w:r w:rsidRPr="0097755B">
              <w:rPr>
                <w:rFonts w:cstheme="minorHAnsi"/>
              </w:rPr>
              <w:t>.</w:t>
            </w:r>
          </w:p>
        </w:tc>
        <w:tc>
          <w:tcPr>
            <w:tcW w:w="4851" w:type="dxa"/>
            <w:vAlign w:val="center"/>
          </w:tcPr>
          <w:p w14:paraId="78ABD066" w14:textId="77777777" w:rsidR="0097755B" w:rsidRPr="0097755B" w:rsidRDefault="0097755B" w:rsidP="00157A8E">
            <w:pPr>
              <w:jc w:val="center"/>
              <w:rPr>
                <w:rFonts w:cstheme="minorHAnsi"/>
                <w:b/>
                <w:sz w:val="28"/>
                <w:szCs w:val="28"/>
              </w:rPr>
            </w:pPr>
            <w:r w:rsidRPr="0097755B">
              <w:rPr>
                <w:rFonts w:cstheme="minorHAnsi"/>
                <w:b/>
                <w:sz w:val="28"/>
                <w:szCs w:val="28"/>
              </w:rPr>
              <w:t>SALLE DU CENTRE PLACET</w:t>
            </w:r>
          </w:p>
          <w:p w14:paraId="7266C28D" w14:textId="77777777" w:rsidR="0097755B" w:rsidRPr="0097755B" w:rsidRDefault="0097755B" w:rsidP="00157A8E">
            <w:pPr>
              <w:jc w:val="center"/>
              <w:rPr>
                <w:rFonts w:cstheme="minorHAnsi"/>
              </w:rPr>
            </w:pPr>
            <w:r w:rsidRPr="0097755B">
              <w:rPr>
                <w:rFonts w:cstheme="minorHAnsi"/>
                <w:b/>
                <w:sz w:val="28"/>
                <w:szCs w:val="28"/>
              </w:rPr>
              <w:t>CONTRAT DE LOCATION PONCTUELLE</w:t>
            </w:r>
          </w:p>
        </w:tc>
      </w:tr>
    </w:tbl>
    <w:p w14:paraId="73E186E5" w14:textId="77777777" w:rsidR="0097755B" w:rsidRPr="0097755B" w:rsidRDefault="0097755B" w:rsidP="0097755B">
      <w:pPr>
        <w:spacing w:before="360" w:after="120" w:line="240" w:lineRule="atLeast"/>
        <w:jc w:val="both"/>
        <w:rPr>
          <w:rFonts w:cstheme="minorHAnsi"/>
          <w:sz w:val="20"/>
          <w:szCs w:val="20"/>
        </w:rPr>
      </w:pPr>
      <w:r w:rsidRPr="0097755B">
        <w:rPr>
          <w:rFonts w:cstheme="minorHAnsi"/>
          <w:sz w:val="20"/>
          <w:szCs w:val="20"/>
        </w:rPr>
        <w:t xml:space="preserve">Entre les parties soussignées, d’une part, Le Centre Placet, </w:t>
      </w:r>
      <w:r w:rsidRPr="0097755B">
        <w:rPr>
          <w:rFonts w:cstheme="minorHAnsi"/>
          <w:b/>
          <w:bCs/>
          <w:sz w:val="20"/>
          <w:szCs w:val="20"/>
        </w:rPr>
        <w:t>le BAILLEUR</w:t>
      </w:r>
      <w:r w:rsidRPr="0097755B">
        <w:rPr>
          <w:rFonts w:cstheme="minorHAnsi"/>
          <w:sz w:val="20"/>
          <w:szCs w:val="20"/>
        </w:rPr>
        <w:t xml:space="preserve">, et d’autre part, </w:t>
      </w:r>
      <w:r w:rsidRPr="0097755B">
        <w:rPr>
          <w:rFonts w:cstheme="minorHAnsi"/>
          <w:b/>
          <w:bCs/>
          <w:sz w:val="20"/>
          <w:szCs w:val="20"/>
        </w:rPr>
        <w:t>le PRENEUR</w:t>
      </w:r>
      <w:r w:rsidRPr="0097755B">
        <w:rPr>
          <w:rFonts w:cstheme="minorHAnsi"/>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7755B" w:rsidRPr="0097755B" w14:paraId="7B87F86A" w14:textId="77777777" w:rsidTr="00157A8E">
        <w:trPr>
          <w:trHeight w:val="360"/>
          <w:jc w:val="center"/>
        </w:trPr>
        <w:tc>
          <w:tcPr>
            <w:tcW w:w="2835" w:type="dxa"/>
            <w:shd w:val="clear" w:color="auto" w:fill="auto"/>
          </w:tcPr>
          <w:p w14:paraId="2E00FC66" w14:textId="786625FE"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 :</w:t>
            </w:r>
            <w:r w:rsidR="0008754E">
              <w:rPr>
                <w:rFonts w:cstheme="minorHAnsi"/>
                <w:sz w:val="20"/>
                <w:szCs w:val="20"/>
              </w:rPr>
              <w:t xml:space="preserve"> </w:t>
            </w:r>
          </w:p>
        </w:tc>
        <w:tc>
          <w:tcPr>
            <w:tcW w:w="6237" w:type="dxa"/>
            <w:vAlign w:val="center"/>
          </w:tcPr>
          <w:p w14:paraId="76DF9C9C" w14:textId="47101E60" w:rsidR="0097755B" w:rsidRPr="0097755B" w:rsidRDefault="009D4588" w:rsidP="009D4588">
            <w:pPr>
              <w:spacing w:before="60" w:after="60" w:line="240" w:lineRule="atLeast"/>
              <w:rPr>
                <w:rFonts w:cstheme="minorHAnsi"/>
                <w:sz w:val="20"/>
                <w:szCs w:val="20"/>
              </w:rPr>
            </w:pPr>
            <w:r>
              <w:rPr>
                <w:color w:val="black"/>
                <w:b/>
                <w:bCs/>
              </w:rPr>
              <w:t xml:space="preserve">Marquebreucq Emmanuel</w:t>
            </w:r>
          </w:p>
        </w:tc>
      </w:tr>
      <w:tr w:rsidR="0097755B" w:rsidRPr="0097755B" w14:paraId="7EB2A845" w14:textId="77777777" w:rsidTr="00157A8E">
        <w:trPr>
          <w:trHeight w:val="327"/>
          <w:jc w:val="center"/>
        </w:trPr>
        <w:tc>
          <w:tcPr>
            <w:tcW w:w="2835" w:type="dxa"/>
            <w:shd w:val="clear" w:color="auto" w:fill="auto"/>
          </w:tcPr>
          <w:p w14:paraId="2A52028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Organisation :</w:t>
            </w:r>
          </w:p>
        </w:tc>
        <w:tc>
          <w:tcPr>
            <w:tcW w:w="6237" w:type="dxa"/>
            <w:vAlign w:val="center"/>
          </w:tcPr>
          <w:p w14:paraId="2736DC6A" w14:textId="55E66677" w:rsidR="0097755B" w:rsidRPr="0097755B" w:rsidRDefault="006A4341" w:rsidP="006A4341">
            <w:pPr>
              <w:spacing w:before="60" w:after="60" w:line="240" w:lineRule="atLeast"/>
              <w:rPr>
                <w:rFonts w:cstheme="minorHAnsi"/>
                <w:sz w:val="20"/>
                <w:szCs w:val="20"/>
              </w:rPr>
            </w:pPr>
            <w:r>
              <w:rPr>
                <w:color w:val="black"/>
                <w:b/>
                <w:bCs/>
              </w:rPr>
              <w:t xml:space="preserve">Autres</w:t>
            </w:r>
          </w:p>
        </w:tc>
      </w:tr>
      <w:tr w:rsidR="0097755B" w:rsidRPr="0097755B" w14:paraId="4D419D01" w14:textId="77777777" w:rsidTr="00157A8E">
        <w:trPr>
          <w:trHeight w:val="379"/>
          <w:jc w:val="center"/>
        </w:trPr>
        <w:tc>
          <w:tcPr>
            <w:tcW w:w="2835" w:type="dxa"/>
            <w:shd w:val="clear" w:color="auto" w:fill="auto"/>
          </w:tcPr>
          <w:p w14:paraId="26EE5023"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w:t>
            </w:r>
          </w:p>
        </w:tc>
        <w:tc>
          <w:tcPr>
            <w:tcW w:w="6237" w:type="dxa"/>
            <w:vAlign w:val="center"/>
          </w:tcPr>
          <w:p w14:paraId="1F8505F0" w14:textId="12D955E8" w:rsidR="0097755B" w:rsidRPr="0097755B" w:rsidRDefault="00E73AC0" w:rsidP="00E73AC0">
            <w:pPr>
              <w:spacing w:before="60" w:after="60" w:line="240" w:lineRule="atLeast"/>
              <w:rPr>
                <w:rFonts w:cstheme="minorHAnsi"/>
                <w:sz w:val="20"/>
                <w:szCs w:val="20"/>
              </w:rPr>
            </w:pPr>
            <w:r>
              <w:rPr>
                <w:color w:val="black"/>
                <w:b/>
                <w:bCs/>
              </w:rPr>
              <w:t xml:space="preserve">avenue des combattants 60 - 1490 Court-saint-etienne</w:t>
            </w:r>
          </w:p>
        </w:tc>
      </w:tr>
      <w:tr w:rsidR="0097755B" w:rsidRPr="0097755B" w14:paraId="21D6E027" w14:textId="77777777" w:rsidTr="00157A8E">
        <w:trPr>
          <w:trHeight w:val="334"/>
          <w:jc w:val="center"/>
        </w:trPr>
        <w:tc>
          <w:tcPr>
            <w:tcW w:w="2835" w:type="dxa"/>
            <w:shd w:val="clear" w:color="auto" w:fill="auto"/>
          </w:tcPr>
          <w:p w14:paraId="693120E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Téléphone / GSM :</w:t>
            </w:r>
          </w:p>
        </w:tc>
        <w:tc>
          <w:tcPr>
            <w:tcW w:w="6237" w:type="dxa"/>
            <w:vAlign w:val="center"/>
          </w:tcPr>
          <w:p w14:paraId="1CC738B3" w14:textId="0CA3517E" w:rsidR="0097755B" w:rsidRPr="0097755B" w:rsidRDefault="00983C99" w:rsidP="00983C99">
            <w:pPr>
              <w:spacing w:before="60" w:after="60" w:line="240" w:lineRule="atLeast"/>
              <w:rPr>
                <w:rFonts w:cstheme="minorHAnsi"/>
                <w:sz w:val="20"/>
                <w:szCs w:val="20"/>
              </w:rPr>
            </w:pPr>
            <w:r>
              <w:rPr>
                <w:color w:val="black"/>
                <w:b/>
                <w:bCs/>
              </w:rPr>
              <w:t xml:space="preserve">0476983038</w:t>
            </w:r>
          </w:p>
        </w:tc>
      </w:tr>
      <w:tr w:rsidR="0097755B" w:rsidRPr="0097755B" w14:paraId="16164095" w14:textId="77777777" w:rsidTr="00157A8E">
        <w:trPr>
          <w:trHeight w:val="334"/>
          <w:jc w:val="center"/>
        </w:trPr>
        <w:tc>
          <w:tcPr>
            <w:tcW w:w="2835" w:type="dxa"/>
            <w:shd w:val="clear" w:color="auto" w:fill="auto"/>
          </w:tcPr>
          <w:p w14:paraId="4B6209B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mail :</w:t>
            </w:r>
          </w:p>
        </w:tc>
        <w:tc>
          <w:tcPr>
            <w:tcW w:w="6237" w:type="dxa"/>
            <w:vAlign w:val="center"/>
          </w:tcPr>
          <w:p w14:paraId="0B1A96C2" w14:textId="1D5A2294" w:rsidR="0097755B" w:rsidRPr="0097755B" w:rsidRDefault="005A713C" w:rsidP="005A713C">
            <w:pPr>
              <w:spacing w:before="60" w:after="60" w:line="240" w:lineRule="atLeast"/>
              <w:rPr>
                <w:rFonts w:cstheme="minorHAnsi"/>
                <w:sz w:val="20"/>
                <w:szCs w:val="20"/>
              </w:rPr>
            </w:pPr>
            <w:r>
              <w:rPr>
                <w:color w:val="black"/>
                <w:b/>
                <w:bCs/>
              </w:rPr>
              <w:t xml:space="preserve">gregorovitz@outlook.be</w:t>
            </w:r>
          </w:p>
        </w:tc>
      </w:tr>
    </w:tbl>
    <w:p w14:paraId="6EB85F21" w14:textId="77777777" w:rsidR="0097755B" w:rsidRPr="0097755B" w:rsidRDefault="0097755B" w:rsidP="0097755B">
      <w:pPr>
        <w:spacing w:before="120" w:after="120" w:line="240" w:lineRule="atLeast"/>
        <w:jc w:val="both"/>
        <w:rPr>
          <w:rFonts w:cstheme="minorHAnsi"/>
          <w:sz w:val="20"/>
          <w:szCs w:val="20"/>
          <w:lang w:val="fr-FR"/>
        </w:rPr>
      </w:pPr>
      <w:r w:rsidRPr="0097755B">
        <w:rPr>
          <w:rFonts w:cstheme="minorHAnsi"/>
          <w:sz w:val="20"/>
          <w:szCs w:val="20"/>
          <w:lang w:val="fr-FR"/>
        </w:rPr>
        <w:t>Il est convenu que le locataire prendra en location la salle du Placet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97755B" w:rsidRPr="0097755B" w14:paraId="4C13194C" w14:textId="77777777" w:rsidTr="00157A8E">
        <w:trPr>
          <w:trHeight w:val="360"/>
          <w:jc w:val="center"/>
        </w:trPr>
        <w:tc>
          <w:tcPr>
            <w:tcW w:w="3969" w:type="dxa"/>
            <w:shd w:val="clear" w:color="auto" w:fill="auto"/>
          </w:tcPr>
          <w:p w14:paraId="32266E6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Jour et date de location :</w:t>
            </w:r>
          </w:p>
        </w:tc>
        <w:tc>
          <w:tcPr>
            <w:tcW w:w="5103" w:type="dxa"/>
            <w:vAlign w:val="center"/>
          </w:tcPr>
          <w:p w14:paraId="0765163F" w14:textId="5963B906" w:rsidR="0097755B" w:rsidRPr="0097755B" w:rsidRDefault="00D74B18" w:rsidP="00D74B18">
            <w:pPr>
              <w:spacing w:before="60" w:after="60" w:line="240" w:lineRule="atLeast"/>
              <w:rPr>
                <w:rFonts w:cstheme="minorHAnsi"/>
                <w:sz w:val="20"/>
                <w:szCs w:val="20"/>
              </w:rPr>
            </w:pPr>
            <w:r>
              <w:rPr>
                <w:color w:val="black"/>
                <w:b/>
                <w:bCs/>
              </w:rPr>
              <w:t xml:space="preserve">2019-04-25</w:t>
            </w:r>
          </w:p>
        </w:tc>
      </w:tr>
      <w:tr w:rsidR="0097755B" w:rsidRPr="0097755B" w14:paraId="64FAA6E1" w14:textId="77777777" w:rsidTr="00157A8E">
        <w:trPr>
          <w:trHeight w:val="327"/>
          <w:jc w:val="center"/>
        </w:trPr>
        <w:tc>
          <w:tcPr>
            <w:tcW w:w="3969" w:type="dxa"/>
            <w:shd w:val="clear" w:color="auto" w:fill="auto"/>
          </w:tcPr>
          <w:p w14:paraId="13BE4B1C"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Horaire :</w:t>
            </w:r>
          </w:p>
        </w:tc>
        <w:tc>
          <w:tcPr>
            <w:tcW w:w="5103" w:type="dxa"/>
            <w:vAlign w:val="center"/>
          </w:tcPr>
          <w:p w14:paraId="06542421" w14:textId="33673EC9" w:rsidR="0097755B" w:rsidRPr="0097755B" w:rsidRDefault="00D76E92" w:rsidP="00D76E92">
            <w:pPr>
              <w:spacing w:before="60" w:after="60" w:line="240" w:lineRule="atLeast"/>
              <w:rPr>
                <w:rFonts w:cstheme="minorHAnsi"/>
                <w:sz w:val="20"/>
                <w:szCs w:val="20"/>
              </w:rPr>
            </w:pPr>
            <w:r>
              <w:rPr>
                <w:color w:val="black"/>
                <w:b/>
                <w:bCs/>
              </w:rPr>
              <w:t xml:space="preserve">09:30:00 - 16:00:00</w:t>
            </w:r>
          </w:p>
        </w:tc>
      </w:tr>
      <w:tr w:rsidR="0097755B" w:rsidRPr="0097755B" w14:paraId="6F1F20B6" w14:textId="77777777" w:rsidTr="00157A8E">
        <w:trPr>
          <w:trHeight w:val="379"/>
          <w:jc w:val="center"/>
        </w:trPr>
        <w:tc>
          <w:tcPr>
            <w:tcW w:w="3969" w:type="dxa"/>
            <w:shd w:val="clear" w:color="auto" w:fill="auto"/>
          </w:tcPr>
          <w:p w14:paraId="7EE0FBF9"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Type d’activité :</w:t>
            </w:r>
          </w:p>
        </w:tc>
        <w:tc>
          <w:tcPr>
            <w:tcW w:w="5103" w:type="dxa"/>
            <w:vAlign w:val="center"/>
          </w:tcPr>
          <w:p w14:paraId="182F716D" w14:textId="2F06E54C" w:rsidR="0097755B" w:rsidRPr="0097755B" w:rsidRDefault="00AD6D11" w:rsidP="00AD6D11">
            <w:pPr>
              <w:spacing w:before="60" w:after="60" w:line="240" w:lineRule="atLeast"/>
              <w:rPr>
                <w:rFonts w:cstheme="minorHAnsi"/>
                <w:sz w:val="20"/>
                <w:szCs w:val="20"/>
              </w:rPr>
            </w:pPr>
            <w:r>
              <w:rPr>
                <w:color w:val="black"/>
                <w:b/>
                <w:bCs/>
              </w:rPr>
              <w:t xml:space="preserve">activité de chants</w:t>
            </w:r>
          </w:p>
        </w:tc>
      </w:tr>
      <w:tr w:rsidR="0097755B" w:rsidRPr="0097755B" w14:paraId="3504FEC4" w14:textId="77777777" w:rsidTr="00157A8E">
        <w:trPr>
          <w:trHeight w:val="334"/>
          <w:jc w:val="center"/>
        </w:trPr>
        <w:tc>
          <w:tcPr>
            <w:tcW w:w="3969" w:type="dxa"/>
            <w:shd w:val="clear" w:color="auto" w:fill="auto"/>
          </w:tcPr>
          <w:p w14:paraId="1836D636"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Nombre approximatif de personnes :</w:t>
            </w:r>
          </w:p>
        </w:tc>
        <w:tc>
          <w:tcPr>
            <w:tcW w:w="5103" w:type="dxa"/>
            <w:vAlign w:val="center"/>
          </w:tcPr>
          <w:p w14:paraId="0AC4A545" w14:textId="094D7435" w:rsidR="0097755B" w:rsidRPr="0097755B" w:rsidRDefault="00D05C5C" w:rsidP="00D05C5C">
            <w:pPr>
              <w:spacing w:before="60" w:after="60" w:line="240" w:lineRule="atLeast"/>
              <w:rPr>
                <w:rFonts w:cstheme="minorHAnsi"/>
                <w:sz w:val="20"/>
                <w:szCs w:val="20"/>
              </w:rPr>
            </w:pPr>
            <w:r>
              <w:rPr>
                <w:color w:val="black"/>
                <w:b/>
                <w:bCs/>
              </w:rPr>
              <w:t xml:space="preserve">10</w:t>
            </w:r>
          </w:p>
        </w:tc>
      </w:tr>
    </w:tbl>
    <w:p w14:paraId="1BAE6F9C" w14:textId="77777777" w:rsidR="0097755B" w:rsidRPr="0097755B" w:rsidRDefault="0097755B" w:rsidP="0097755B">
      <w:pPr>
        <w:tabs>
          <w:tab w:val="num" w:pos="0"/>
        </w:tabs>
        <w:spacing w:before="120" w:after="120" w:line="240" w:lineRule="atLeast"/>
        <w:jc w:val="both"/>
        <w:rPr>
          <w:rFonts w:cstheme="minorHAnsi"/>
          <w:bCs/>
          <w:sz w:val="20"/>
          <w:szCs w:val="20"/>
          <w:u w:val="single"/>
        </w:rPr>
      </w:pPr>
      <w:r w:rsidRPr="0097755B">
        <w:rPr>
          <w:rFonts w:cstheme="minorHAnsi"/>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97755B" w:rsidRPr="0097755B" w14:paraId="467EC50C" w14:textId="77777777" w:rsidTr="00157A8E">
        <w:trPr>
          <w:jc w:val="center"/>
        </w:trPr>
        <w:tc>
          <w:tcPr>
            <w:tcW w:w="5387" w:type="dxa"/>
          </w:tcPr>
          <w:p w14:paraId="0DFC755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Montant de la location (nettoyage et charges inclus)</w:t>
            </w:r>
          </w:p>
        </w:tc>
        <w:tc>
          <w:tcPr>
            <w:tcW w:w="3686" w:type="dxa"/>
            <w:tcBorders>
              <w:bottom w:val="nil"/>
            </w:tcBorders>
          </w:tcPr>
          <w:p w14:paraId="292D3609" w14:textId="3915E1F0" w:rsidR="0097755B" w:rsidRPr="0097755B" w:rsidRDefault="00CD25D3" w:rsidP="00157A8E">
            <w:pPr>
              <w:spacing w:before="60" w:after="60" w:line="240" w:lineRule="atLeast"/>
              <w:jc w:val="center"/>
              <w:rPr>
                <w:rFonts w:cstheme="minorHAnsi"/>
                <w:sz w:val="20"/>
                <w:szCs w:val="20"/>
              </w:rPr>
            </w:pPr>
            <w:r>
              <w:rPr>
                <w:color w:val="black"/>
                <w:b/>
                <w:bCs/>
              </w:rPr>
              <w:t xml:space="preserve">150</w:t>
            </w:r>
            <w:bookmarkStart w:id="0" w:name="_GoBack"/>
            <w:bookmarkEnd w:id="0"/>
            <w:r w:rsidR="0097755B" w:rsidRPr="0097755B">
              <w:rPr>
                <w:rFonts w:cstheme="minorHAnsi"/>
                <w:sz w:val="20"/>
                <w:szCs w:val="20"/>
              </w:rPr>
              <w:t xml:space="preserve"> €</w:t>
            </w:r>
          </w:p>
        </w:tc>
      </w:tr>
      <w:tr w:rsidR="0097755B" w:rsidRPr="0097755B" w14:paraId="611AC080" w14:textId="77777777" w:rsidTr="00157A8E">
        <w:trPr>
          <w:jc w:val="center"/>
        </w:trPr>
        <w:tc>
          <w:tcPr>
            <w:tcW w:w="5387" w:type="dxa"/>
          </w:tcPr>
          <w:p w14:paraId="085A25AB"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Garantie Salle</w:t>
            </w:r>
          </w:p>
        </w:tc>
        <w:tc>
          <w:tcPr>
            <w:tcW w:w="3686" w:type="dxa"/>
            <w:tcBorders>
              <w:top w:val="nil"/>
              <w:bottom w:val="single" w:sz="4" w:space="0" w:color="auto"/>
            </w:tcBorders>
          </w:tcPr>
          <w:p w14:paraId="0563CF77"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125 €</w:t>
            </w:r>
          </w:p>
        </w:tc>
      </w:tr>
      <w:tr w:rsidR="0097755B" w:rsidRPr="0097755B" w14:paraId="239B5B1D" w14:textId="77777777" w:rsidTr="00157A8E">
        <w:trPr>
          <w:jc w:val="center"/>
        </w:trPr>
        <w:tc>
          <w:tcPr>
            <w:tcW w:w="5387" w:type="dxa"/>
          </w:tcPr>
          <w:p w14:paraId="5A57D826" w14:textId="77777777" w:rsidR="0097755B" w:rsidRPr="0097755B" w:rsidRDefault="0097755B" w:rsidP="00157A8E">
            <w:pPr>
              <w:spacing w:before="60" w:after="60" w:line="240" w:lineRule="atLeast"/>
              <w:jc w:val="center"/>
              <w:rPr>
                <w:rFonts w:cstheme="minorHAnsi"/>
                <w:b/>
                <w:sz w:val="20"/>
                <w:szCs w:val="20"/>
              </w:rPr>
            </w:pPr>
            <w:r w:rsidRPr="0097755B">
              <w:rPr>
                <w:rFonts w:cstheme="minorHAnsi"/>
                <w:b/>
                <w:sz w:val="20"/>
                <w:szCs w:val="20"/>
              </w:rPr>
              <w:t>TOTAL</w:t>
            </w:r>
          </w:p>
        </w:tc>
        <w:tc>
          <w:tcPr>
            <w:tcW w:w="3686" w:type="dxa"/>
            <w:tcBorders>
              <w:top w:val="single" w:sz="4" w:space="0" w:color="auto"/>
            </w:tcBorders>
          </w:tcPr>
          <w:p w14:paraId="770C07FD" w14:textId="123FEA8D" w:rsidR="0097755B" w:rsidRPr="0097755B" w:rsidRDefault="005C7371" w:rsidP="00157A8E">
            <w:pPr>
              <w:spacing w:before="60" w:after="60" w:line="240" w:lineRule="atLeast"/>
              <w:jc w:val="center"/>
              <w:rPr>
                <w:rFonts w:cstheme="minorHAnsi"/>
                <w:sz w:val="20"/>
                <w:szCs w:val="20"/>
              </w:rPr>
            </w:pPr>
            <w:r>
              <w:rPr>
                <w:color w:val="black"/>
                <w:b/>
                <w:bCs/>
              </w:rPr>
              <w:t xml:space="preserve">250</w:t>
            </w:r>
            <w:r>
              <w:rPr>
                <w:rFonts w:ascii="Comic Sans MS" w:hAnsi="Comic Sans MS"/>
                <w:sz w:val="20"/>
                <w:szCs w:val="20"/>
              </w:rPr>
              <w:t xml:space="preserve"> </w:t>
            </w:r>
            <w:r w:rsidR="0097755B" w:rsidRPr="0097755B">
              <w:rPr>
                <w:rFonts w:cstheme="minorHAnsi"/>
                <w:sz w:val="20"/>
                <w:szCs w:val="20"/>
              </w:rPr>
              <w:t>€</w:t>
            </w:r>
          </w:p>
        </w:tc>
      </w:tr>
    </w:tbl>
    <w:p w14:paraId="1A03381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Le solde est à verser sur le compte du Centre Placet </w:t>
      </w:r>
      <w:proofErr w:type="spellStart"/>
      <w:r w:rsidRPr="0097755B">
        <w:rPr>
          <w:rFonts w:cstheme="minorHAnsi"/>
          <w:sz w:val="20"/>
          <w:szCs w:val="20"/>
        </w:rPr>
        <w:t>asbl</w:t>
      </w:r>
      <w:proofErr w:type="spellEnd"/>
      <w:r w:rsidRPr="0097755B">
        <w:rPr>
          <w:rFonts w:cstheme="minorHAnsi"/>
          <w:b/>
          <w:bCs/>
          <w:sz w:val="20"/>
          <w:szCs w:val="20"/>
        </w:rPr>
        <w:t xml:space="preserve"> IBAN : BE46 2710 3161 2736 </w:t>
      </w:r>
      <w:r w:rsidRPr="0097755B">
        <w:rPr>
          <w:rFonts w:cstheme="minorHAnsi"/>
          <w:sz w:val="20"/>
          <w:szCs w:val="20"/>
        </w:rPr>
        <w:t xml:space="preserve">au plus tard 15 jours avant l’occupation avec la mention : Location </w:t>
      </w:r>
    </w:p>
    <w:p w14:paraId="088B619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En cas de non versement du solde pour la date de location indiquée, le Centre Placet se réserve le droit d’annuler la réservation.</w:t>
      </w:r>
    </w:p>
    <w:p w14:paraId="662B76CE"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Pour toute information, adressez-vous au 010/47.91.99 ou par courriel : </w:t>
      </w:r>
      <w:r w:rsidRPr="0097755B">
        <w:rPr>
          <w:rStyle w:val="Lienhypertexte"/>
          <w:rFonts w:cstheme="minorHAnsi"/>
          <w:sz w:val="20"/>
          <w:szCs w:val="20"/>
        </w:rPr>
        <w:t>baptiste.mertens@placet.be</w:t>
      </w:r>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97755B" w:rsidRPr="0097755B" w14:paraId="1419927C" w14:textId="77777777" w:rsidTr="00157A8E">
        <w:tc>
          <w:tcPr>
            <w:tcW w:w="4820" w:type="dxa"/>
          </w:tcPr>
          <w:p w14:paraId="2C79A955" w14:textId="77777777" w:rsidR="0097755B" w:rsidRPr="0097755B" w:rsidRDefault="0097755B" w:rsidP="00157A8E">
            <w:pPr>
              <w:spacing w:before="120" w:after="120" w:line="240" w:lineRule="atLeast"/>
              <w:jc w:val="both"/>
              <w:rPr>
                <w:rFonts w:cstheme="minorHAnsi"/>
                <w:sz w:val="20"/>
                <w:szCs w:val="20"/>
              </w:rPr>
            </w:pPr>
            <w:r w:rsidRPr="0097755B">
              <w:rPr>
                <w:rFonts w:cstheme="minorHAnsi"/>
                <w:sz w:val="20"/>
                <w:szCs w:val="20"/>
              </w:rPr>
              <w:t xml:space="preserve">Fait en double exemplaire à Louvain-la-Neuve, le </w:t>
            </w:r>
          </w:p>
        </w:tc>
        <w:tc>
          <w:tcPr>
            <w:tcW w:w="4820" w:type="dxa"/>
          </w:tcPr>
          <w:p w14:paraId="5261FC51" w14:textId="77777777" w:rsidR="0097755B" w:rsidRPr="0097755B" w:rsidRDefault="0097755B" w:rsidP="00157A8E">
            <w:pPr>
              <w:spacing w:before="120" w:after="120" w:line="240" w:lineRule="atLeast"/>
              <w:rPr>
                <w:rFonts w:cstheme="minorHAnsi"/>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7755B" w:rsidRPr="0097755B" w14:paraId="16A092DF" w14:textId="77777777" w:rsidTr="00157A8E">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4155778"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1C967D1"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bailleur</w:t>
            </w:r>
          </w:p>
        </w:tc>
      </w:tr>
      <w:tr w:rsidR="0097755B" w:rsidRPr="0097755B" w14:paraId="052502E3" w14:textId="77777777" w:rsidTr="00157A8E">
        <w:trPr>
          <w:trHeight w:val="327"/>
        </w:trPr>
        <w:tc>
          <w:tcPr>
            <w:tcW w:w="4536" w:type="dxa"/>
            <w:tcBorders>
              <w:top w:val="single" w:sz="4" w:space="0" w:color="000000"/>
              <w:left w:val="single" w:sz="4" w:space="0" w:color="000000"/>
              <w:right w:val="single" w:sz="4" w:space="0" w:color="000000"/>
            </w:tcBorders>
            <w:shd w:val="clear" w:color="auto" w:fill="auto"/>
          </w:tcPr>
          <w:p w14:paraId="292F359A"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13281E74" w14:textId="77777777" w:rsidR="0097755B" w:rsidRPr="0097755B" w:rsidRDefault="0097755B" w:rsidP="00157A8E">
            <w:pPr>
              <w:spacing w:before="60" w:after="60" w:line="240" w:lineRule="atLeast"/>
              <w:jc w:val="center"/>
              <w:rPr>
                <w:rFonts w:cstheme="minorHAnsi"/>
                <w:sz w:val="20"/>
                <w:szCs w:val="20"/>
              </w:rPr>
            </w:pPr>
          </w:p>
        </w:tc>
      </w:tr>
      <w:tr w:rsidR="0097755B" w:rsidRPr="0097755B" w14:paraId="5F9DF981" w14:textId="77777777" w:rsidTr="00157A8E">
        <w:trPr>
          <w:trHeight w:val="379"/>
        </w:trPr>
        <w:tc>
          <w:tcPr>
            <w:tcW w:w="4536" w:type="dxa"/>
            <w:tcBorders>
              <w:left w:val="single" w:sz="4" w:space="0" w:color="000000"/>
              <w:bottom w:val="single" w:sz="4" w:space="0" w:color="000000"/>
              <w:right w:val="single" w:sz="4" w:space="0" w:color="000000"/>
            </w:tcBorders>
            <w:shd w:val="clear" w:color="auto" w:fill="auto"/>
          </w:tcPr>
          <w:p w14:paraId="77EC8186"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4731E153"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Baptiste Mertens</w:t>
            </w:r>
          </w:p>
        </w:tc>
      </w:tr>
    </w:tbl>
    <w:p w14:paraId="4A79A739" w14:textId="77777777" w:rsidR="0097755B" w:rsidRPr="0097755B" w:rsidRDefault="0097755B" w:rsidP="0097755B">
      <w:pPr>
        <w:spacing w:before="120" w:after="60" w:line="240" w:lineRule="atLeast"/>
        <w:jc w:val="both"/>
        <w:rPr>
          <w:rFonts w:cstheme="minorHAnsi"/>
          <w:sz w:val="20"/>
          <w:szCs w:val="20"/>
        </w:rPr>
      </w:pPr>
      <w:r w:rsidRPr="0097755B">
        <w:rPr>
          <w:rFonts w:cstheme="minorHAnsi"/>
          <w:sz w:val="20"/>
          <w:szCs w:val="20"/>
        </w:rPr>
        <w:t>Par sa signature, le locataire reconnaît avoir reçu le règlement d’occupation de la salle en vigueur et s’engage à en respecter le contenu. Le locataire se doit de filtrer les entrées.</w:t>
      </w:r>
    </w:p>
    <w:p w14:paraId="38111BFC" w14:textId="77777777" w:rsidR="0097755B" w:rsidRPr="0097755B" w:rsidRDefault="0097755B" w:rsidP="0097755B">
      <w:pPr>
        <w:spacing w:before="120" w:after="60" w:line="240" w:lineRule="atLeast"/>
        <w:jc w:val="both"/>
        <w:rPr>
          <w:rFonts w:cstheme="minorHAnsi"/>
          <w:b/>
          <w:sz w:val="20"/>
          <w:szCs w:val="20"/>
        </w:rPr>
      </w:pPr>
      <w:r w:rsidRPr="0097755B">
        <w:rPr>
          <w:rFonts w:cstheme="minorHAnsi"/>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036B6A11"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 xml:space="preserve">LES OCCUPATIONS SE TERMINENT A 23 HEURES. </w:t>
      </w:r>
    </w:p>
    <w:p w14:paraId="4AD0C7A5"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Aucun matériel de sonorisation ou de projection ne sera mis à disposition.</w:t>
      </w:r>
    </w:p>
    <w:p w14:paraId="4687EAFE"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Les droits relatifs à la SABAM et aux rémunérations équitables sont à la charge du locataire.</w:t>
      </w:r>
    </w:p>
    <w:p w14:paraId="674EFB3F" w14:textId="77777777" w:rsidR="002F65A4" w:rsidRPr="0097755B" w:rsidRDefault="002F65A4">
      <w:pPr>
        <w:rPr>
          <w:rFonts w:cstheme="minorHAnsi"/>
        </w:rPr>
      </w:pPr>
    </w:p>
    <w:sectPr w:rsidR="002F65A4" w:rsidRPr="0097755B" w:rsidSect="0097755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B"/>
    <w:rsid w:val="0008754E"/>
    <w:rsid w:val="002F65A4"/>
    <w:rsid w:val="005A713C"/>
    <w:rsid w:val="005C7371"/>
    <w:rsid w:val="006A4341"/>
    <w:rsid w:val="0097755B"/>
    <w:rsid w:val="00983C99"/>
    <w:rsid w:val="009D4588"/>
    <w:rsid w:val="00AD6D11"/>
    <w:rsid w:val="00CD25D3"/>
    <w:rsid w:val="00D05C5C"/>
    <w:rsid w:val="00D74B18"/>
    <w:rsid w:val="00D76E92"/>
    <w:rsid w:val="00E73A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810"/>
  <w15:chartTrackingRefBased/>
  <w15:docId w15:val="{F22C3A71-97FE-49B5-A9AD-E64A46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755B"/>
    <w:rPr>
      <w:color w:val="0563C1" w:themeColor="hyperlink"/>
      <w:u w:val="single"/>
    </w:rPr>
  </w:style>
  <w:style w:type="paragraph" w:styleId="Textedebulles">
    <w:name w:val="Balloon Text"/>
    <w:basedOn w:val="Normal"/>
    <w:link w:val="TextedebullesCar"/>
    <w:uiPriority w:val="99"/>
    <w:semiHidden/>
    <w:unhideWhenUsed/>
    <w:rsid w:val="00087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placet.b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Mertens</dc:creator>
  <cp:keywords/>
  <dc:description/>
  <cp:lastModifiedBy>Emmanuël Marquebreucq</cp:lastModifiedBy>
  <cp:revision>13</cp:revision>
  <dcterms:created xsi:type="dcterms:W3CDTF">2019-02-21T09:32:00Z</dcterms:created>
  <dcterms:modified xsi:type="dcterms:W3CDTF">2019-04-22T12:17:00Z</dcterms:modified>
</cp:coreProperties>
</file>