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jc w:val="both"/>
        <w:rPr>
          <w:rStyle w:val="Aucun"/>
          <w:rFonts w:ascii="Helvetica" w:cs="Helvetica" w:hAnsi="Helvetica" w:eastAsia="Helvetica"/>
        </w:rPr>
      </w:pPr>
      <w:r>
        <w:rPr>
          <w:rStyle w:val="Aucun"/>
          <w:rFonts w:ascii="Arial Unicode MS" w:hAnsi="Arial Unicode MS"/>
          <w:position w:val="-2"/>
          <w:rtl w:val="0"/>
          <w:lang w:val="en-US"/>
        </w:rPr>
        <w:t>Members of the Iron Man Project,</w:t>
      </w:r>
    </w:p>
    <w:p>
      <w:pPr>
        <w:pStyle w:val="Corps A"/>
        <w:jc w:val="both"/>
        <w:rPr>
          <w:rStyle w:val="Aucun"/>
          <w:rFonts w:ascii="Helvetica" w:cs="Helvetica" w:hAnsi="Helvetica" w:eastAsia="Helvetica"/>
        </w:rPr>
      </w:pPr>
    </w:p>
    <w:p>
      <w:pPr>
        <w:pStyle w:val="Corps A"/>
        <w:jc w:val="both"/>
        <w:rPr>
          <w:rStyle w:val="Aucun"/>
          <w:rFonts w:ascii="Helvetica" w:cs="Helvetica" w:hAnsi="Helvetica" w:eastAsia="Helvetica"/>
        </w:rPr>
      </w:pPr>
      <w:r>
        <w:rPr>
          <w:rStyle w:val="Aucun"/>
          <w:rFonts w:ascii="Arial Unicode MS" w:hAnsi="Arial Unicode MS"/>
          <w:rtl w:val="0"/>
          <w:lang w:val="en-US"/>
        </w:rPr>
        <w:t xml:space="preserve">This is further to our meeting of yesterday in which we agreed to hold a series of meeting over the next </w:t>
      </w:r>
      <w:r>
        <w:rPr>
          <w:rStyle w:val="Aucun"/>
          <w:rFonts w:ascii="Arial Unicode MS" w:hAnsi="Arial Unicode MS"/>
          <w:rtl w:val="0"/>
          <w:lang w:val="fr-FR"/>
        </w:rPr>
        <w:t>9</w:t>
      </w:r>
      <w:r>
        <w:rPr>
          <w:rStyle w:val="Aucun"/>
          <w:rFonts w:ascii="Arial Unicode MS" w:hAnsi="Arial Unicode MS"/>
          <w:rtl w:val="0"/>
          <w:lang w:val="en-US"/>
        </w:rPr>
        <w:t xml:space="preserve"> months to make you able to have a better understanding of our project and management methods. The objectives of our reviews sessions will be to:</w:t>
      </w:r>
    </w:p>
    <w:p>
      <w:pPr>
        <w:pStyle w:val="Corps A"/>
        <w:jc w:val="both"/>
        <w:rPr>
          <w:rStyle w:val="Aucun"/>
          <w:rFonts w:ascii="Helvetica" w:cs="Helvetica" w:hAnsi="Helvetica" w:eastAsia="Helvetica"/>
        </w:rPr>
      </w:pPr>
    </w:p>
    <w:p>
      <w:pPr>
        <w:pStyle w:val="Corps A"/>
        <w:numPr>
          <w:ilvl w:val="1"/>
          <w:numId w:val="2"/>
        </w:numPr>
        <w:bidi w:val="0"/>
        <w:ind w:right="0"/>
        <w:jc w:val="both"/>
        <w:rPr>
          <w:rFonts w:ascii="Helvetica" w:hAnsi="Helvetica"/>
          <w:rtl w:val="0"/>
          <w:lang w:val="en-US"/>
        </w:rPr>
      </w:pPr>
      <w:r>
        <w:rPr>
          <w:rStyle w:val="Aucun"/>
          <w:rFonts w:ascii="Arial Unicode MS" w:hAnsi="Arial Unicode MS"/>
          <w:rtl w:val="0"/>
          <w:lang w:val="en-US"/>
        </w:rPr>
        <w:t>Review and assess the overall effectiveness of the different teams.</w:t>
      </w:r>
    </w:p>
    <w:p>
      <w:pPr>
        <w:pStyle w:val="Corps A"/>
        <w:numPr>
          <w:ilvl w:val="1"/>
          <w:numId w:val="2"/>
        </w:numPr>
        <w:bidi w:val="0"/>
        <w:ind w:right="0"/>
        <w:jc w:val="both"/>
        <w:rPr>
          <w:rFonts w:ascii="Helvetica" w:hAnsi="Helvetica"/>
          <w:rtl w:val="0"/>
          <w:lang w:val="en-US"/>
        </w:rPr>
      </w:pPr>
      <w:r>
        <w:rPr>
          <w:rStyle w:val="Aucun"/>
          <w:rFonts w:ascii="Arial Unicode MS" w:hAnsi="Arial Unicode MS"/>
          <w:rtl w:val="0"/>
          <w:lang w:val="en-US"/>
        </w:rPr>
        <w:t>Identify strength and weaknesses for every person involved.</w:t>
      </w:r>
    </w:p>
    <w:p>
      <w:pPr>
        <w:pStyle w:val="Corps A"/>
        <w:numPr>
          <w:ilvl w:val="1"/>
          <w:numId w:val="2"/>
        </w:numPr>
        <w:bidi w:val="0"/>
        <w:ind w:right="0"/>
        <w:jc w:val="both"/>
        <w:rPr>
          <w:rFonts w:ascii="Helvetica" w:hAnsi="Helvetica"/>
          <w:rtl w:val="0"/>
          <w:lang w:val="en-US"/>
        </w:rPr>
      </w:pPr>
      <w:r>
        <w:rPr>
          <w:rStyle w:val="Aucun"/>
          <w:rFonts w:ascii="Arial Unicode MS" w:hAnsi="Arial Unicode MS"/>
          <w:rtl w:val="0"/>
          <w:lang w:val="en-US"/>
        </w:rPr>
        <w:t>Propose solutions to address areas of weakness.</w:t>
      </w:r>
    </w:p>
    <w:p>
      <w:pPr>
        <w:pStyle w:val="Corps A"/>
        <w:numPr>
          <w:ilvl w:val="1"/>
          <w:numId w:val="2"/>
        </w:numPr>
        <w:bidi w:val="0"/>
        <w:ind w:right="0"/>
        <w:jc w:val="both"/>
        <w:rPr>
          <w:rFonts w:ascii="Helvetica" w:hAnsi="Helvetica"/>
          <w:rtl w:val="0"/>
          <w:lang w:val="en-US"/>
        </w:rPr>
      </w:pPr>
      <w:r>
        <w:rPr>
          <w:rStyle w:val="Aucun"/>
          <w:rFonts w:ascii="Arial Unicode MS" w:hAnsi="Arial Unicode MS"/>
          <w:rtl w:val="0"/>
          <w:lang w:val="en-US"/>
        </w:rPr>
        <w:t>Develop an approach and action plan for the upcoming events.</w:t>
      </w:r>
    </w:p>
    <w:p>
      <w:pPr>
        <w:pStyle w:val="Corps A"/>
        <w:jc w:val="both"/>
        <w:rPr>
          <w:rStyle w:val="Aucun"/>
          <w:rFonts w:ascii="Helvetica" w:cs="Helvetica" w:hAnsi="Helvetica" w:eastAsia="Helvetica"/>
        </w:rPr>
      </w:pPr>
    </w:p>
    <w:p>
      <w:pPr>
        <w:pStyle w:val="Corps A"/>
        <w:jc w:val="both"/>
        <w:rPr>
          <w:rStyle w:val="Aucun"/>
        </w:rPr>
      </w:pPr>
      <w:r>
        <w:rPr>
          <w:rStyle w:val="Aucun"/>
          <w:rFonts w:ascii="Arial Unicode MS" w:hAnsi="Arial Unicode MS"/>
          <w:rtl w:val="0"/>
          <w:lang w:val="en-US"/>
        </w:rPr>
        <w:t>As agreed, meetings will be held every day from 9.00 am. until 9;30 am., in our office.</w:t>
      </w:r>
    </w:p>
    <w:p>
      <w:pPr>
        <w:pStyle w:val="Corps A"/>
        <w:jc w:val="both"/>
        <w:rPr>
          <w:rStyle w:val="Aucun"/>
          <w:rFonts w:ascii="Helvetica" w:cs="Helvetica" w:hAnsi="Helvetica" w:eastAsia="Helvetica"/>
        </w:rPr>
      </w:pPr>
    </w:p>
    <w:p>
      <w:pPr>
        <w:pStyle w:val="Corps A"/>
        <w:jc w:val="both"/>
        <w:rPr>
          <w:rStyle w:val="Aucun"/>
          <w:rFonts w:ascii="Helvetica" w:cs="Helvetica" w:hAnsi="Helvetica" w:eastAsia="Helvetica"/>
        </w:rPr>
      </w:pPr>
      <w:r>
        <w:rPr>
          <w:rStyle w:val="Aucun"/>
          <w:rFonts w:ascii="Arial Unicode MS" w:hAnsi="Arial Unicode MS"/>
          <w:rtl w:val="0"/>
          <w:lang w:val="en-US"/>
        </w:rPr>
        <w:t>I trust I have covered all of the points that we discussed. If you have any question or would like to add anything please give me a call at +111 222 3333</w:t>
      </w:r>
    </w:p>
    <w:p>
      <w:pPr>
        <w:pStyle w:val="Corps A"/>
        <w:jc w:val="both"/>
        <w:rPr>
          <w:rStyle w:val="Aucun"/>
          <w:rFonts w:ascii="Helvetica" w:cs="Helvetica" w:hAnsi="Helvetica" w:eastAsia="Helvetica"/>
        </w:rPr>
      </w:pPr>
    </w:p>
    <w:p>
      <w:pPr>
        <w:pStyle w:val="Corps A"/>
        <w:jc w:val="both"/>
        <w:rPr>
          <w:rStyle w:val="Aucun"/>
          <w:rFonts w:ascii="Helvetica" w:cs="Helvetica" w:hAnsi="Helvetica" w:eastAsia="Helvetica"/>
        </w:rPr>
      </w:pPr>
      <w:r>
        <w:rPr>
          <w:rStyle w:val="Aucun"/>
          <w:rFonts w:ascii="Arial Unicode MS" w:hAnsi="Arial Unicode MS"/>
          <w:rtl w:val="0"/>
          <w:lang w:val="en-US"/>
        </w:rPr>
        <w:t>We are looking forward to the success of this project and we are confident we will accomplish great things with all of you.</w:t>
      </w:r>
    </w:p>
    <w:p>
      <w:pPr>
        <w:pStyle w:val="Corps A"/>
        <w:jc w:val="both"/>
        <w:rPr>
          <w:rStyle w:val="Aucun"/>
          <w:rFonts w:ascii="Helvetica" w:cs="Helvetica" w:hAnsi="Helvetica" w:eastAsia="Helvetica"/>
        </w:rPr>
      </w:pPr>
    </w:p>
    <w:p>
      <w:pPr>
        <w:pStyle w:val="Corps A"/>
        <w:jc w:val="both"/>
        <w:rPr>
          <w:rStyle w:val="Aucun"/>
          <w:rFonts w:ascii="Helvetica" w:cs="Helvetica" w:hAnsi="Helvetica" w:eastAsia="Helvetica"/>
        </w:rPr>
      </w:pPr>
    </w:p>
    <w:p>
      <w:pPr>
        <w:pStyle w:val="Corps A"/>
        <w:jc w:val="both"/>
        <w:rPr>
          <w:rStyle w:val="Aucun"/>
          <w:rFonts w:ascii="Helvetica" w:cs="Helvetica" w:hAnsi="Helvetica" w:eastAsia="Helvetica"/>
        </w:rPr>
      </w:pPr>
      <w:r>
        <w:rPr>
          <w:rStyle w:val="Aucun"/>
          <w:rFonts w:ascii="Arial Unicode MS" w:hAnsi="Arial Unicode MS"/>
          <w:rtl w:val="0"/>
          <w:lang w:val="en-US"/>
        </w:rPr>
        <w:t>Sincerely,</w:t>
      </w:r>
    </w:p>
    <w:p>
      <w:pPr>
        <w:pStyle w:val="Corps A"/>
        <w:jc w:val="both"/>
        <w:rPr>
          <w:rStyle w:val="Aucun"/>
          <w:rFonts w:ascii="Helvetica" w:cs="Helvetica" w:hAnsi="Helvetica" w:eastAsia="Helvetica"/>
        </w:rPr>
      </w:pPr>
    </w:p>
    <w:p>
      <w:pPr>
        <w:pStyle w:val="Corps A"/>
        <w:jc w:val="both"/>
        <w:rPr>
          <w:rStyle w:val="Aucun"/>
          <w:rFonts w:ascii="Helvetica" w:cs="Helvetica" w:hAnsi="Helvetica" w:eastAsia="Helvetica"/>
        </w:rPr>
      </w:pPr>
      <w:r>
        <w:rPr>
          <w:rStyle w:val="Aucun"/>
          <w:rFonts w:ascii="Arial Unicode MS" w:hAnsi="Arial Unicode MS"/>
          <w:rtl w:val="0"/>
          <w:lang w:val="en-US"/>
        </w:rPr>
        <w:t>Claude PROD</w:t>
      </w:r>
      <w:r>
        <w:rPr>
          <w:rStyle w:val="Aucun"/>
          <w:rFonts w:ascii="Arial Unicode MS" w:hAnsi="Arial Unicode MS" w:hint="default"/>
          <w:rtl w:val="0"/>
          <w:lang w:val="en-US"/>
        </w:rPr>
        <w:t>’</w:t>
      </w:r>
      <w:r>
        <w:rPr>
          <w:rStyle w:val="Aucun"/>
          <w:rFonts w:ascii="Arial Unicode MS" w:hAnsi="Arial Unicode MS"/>
          <w:rtl w:val="0"/>
          <w:lang w:val="en-US"/>
        </w:rPr>
        <w:t>HON</w:t>
      </w:r>
    </w:p>
    <w:p>
      <w:pPr>
        <w:pStyle w:val="Corps A"/>
        <w:jc w:val="both"/>
      </w:pPr>
      <w:r>
        <w:rPr>
          <w:rStyle w:val="Aucun"/>
          <w:rFonts w:ascii="Arial Unicode MS" w:hAnsi="Arial Unicode MS"/>
          <w:rtl w:val="0"/>
          <w:lang w:val="en-US"/>
        </w:rPr>
        <w:t>Chief executor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165" w:hanging="16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6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54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72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90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108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126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144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162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ffffff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