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1D2FA4D0" w:rsidR="00F56577" w:rsidRDefault="6ECE6ABB" w:rsidP="00A150F9">
      <w:pPr>
        <w:pStyle w:val="NameofWorkshop"/>
      </w:pPr>
      <w:bookmarkStart w:id="0" w:name="_Toc492638964"/>
      <w:bookmarkStart w:id="1" w:name="_Toc492640496"/>
      <w:bookmarkStart w:id="2" w:name="_Toc492640573"/>
      <w:r>
        <w:t>Windows security, Active Directory and Azure AD</w:t>
      </w:r>
    </w:p>
    <w:bookmarkEnd w:id="0"/>
    <w:bookmarkEnd w:id="1"/>
    <w:bookmarkEnd w:id="2"/>
    <w:p w14:paraId="0FE582B4" w14:textId="5F4A0B61" w:rsidR="00D759E3" w:rsidRPr="000D0114" w:rsidRDefault="00DE5CDC" w:rsidP="00D151E4">
      <w:pPr>
        <w:pStyle w:val="NameofWorkshop"/>
      </w:pPr>
      <w:r w:rsidRPr="000D0114">
        <w:rPr>
          <w:sz w:val="36"/>
        </w:rPr>
        <w:t>TD13</w:t>
      </w:r>
      <w:r w:rsidR="00122DB5" w:rsidRPr="000D0114">
        <w:rPr>
          <w:sz w:val="36"/>
        </w:rPr>
        <w:t xml:space="preserve"> – Module </w:t>
      </w:r>
      <w:r w:rsidRPr="000D0114">
        <w:rPr>
          <w:sz w:val="36"/>
        </w:rPr>
        <w:t>2</w:t>
      </w:r>
      <w:r w:rsidR="00122DB5" w:rsidRPr="000D0114">
        <w:rPr>
          <w:sz w:val="36"/>
        </w:rPr>
        <w:t xml:space="preserve"> – Section </w:t>
      </w:r>
      <w:r w:rsidR="00FC35C9" w:rsidRPr="000D0114">
        <w:rPr>
          <w:sz w:val="36"/>
        </w:rPr>
        <w:t>3</w:t>
      </w:r>
      <w:r w:rsidR="00122DB5" w:rsidRPr="000D0114">
        <w:rPr>
          <w:sz w:val="36"/>
        </w:rPr>
        <w:t xml:space="preserve"> </w:t>
      </w:r>
    </w:p>
    <w:p w14:paraId="672A6659" w14:textId="77777777" w:rsidR="00D759E3" w:rsidRPr="000D0114" w:rsidRDefault="00D759E3" w:rsidP="007E3D91"/>
    <w:p w14:paraId="6DA28786" w14:textId="1057E474" w:rsidR="00774CDD" w:rsidRPr="000D0114" w:rsidRDefault="000D0114" w:rsidP="00774CDD">
      <w:pPr>
        <w:jc w:val="right"/>
      </w:pPr>
      <w:r w:rsidRPr="000D0114">
        <w:t>J</w:t>
      </w:r>
      <w:r>
        <w:t>u</w:t>
      </w:r>
      <w:r w:rsidR="00B825A4">
        <w:t>ly</w:t>
      </w:r>
      <w:r w:rsidR="00AB5298" w:rsidRPr="000D0114">
        <w:t xml:space="preserve"> 2020</w:t>
      </w:r>
      <w:r w:rsidR="00774CDD" w:rsidRPr="000D0114">
        <w:br/>
        <w:t>V</w:t>
      </w:r>
      <w:r w:rsidR="00AB5298" w:rsidRPr="000D0114">
        <w:t>3.</w:t>
      </w:r>
      <w:r w:rsidR="00B825A4">
        <w:t>1</w:t>
      </w:r>
    </w:p>
    <w:p w14:paraId="0A37501D" w14:textId="77777777" w:rsidR="00E512F9" w:rsidRPr="000D0114" w:rsidRDefault="00E512F9">
      <w:r w:rsidRPr="000D0114">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4EF6E216" w:rsidR="00D67112" w:rsidRPr="00962C09" w:rsidRDefault="00D67112" w:rsidP="00D67112">
      <w:pPr>
        <w:spacing w:after="120" w:line="260" w:lineRule="exact"/>
      </w:pPr>
      <w:r w:rsidRPr="00962C09">
        <w:t xml:space="preserve">© </w:t>
      </w:r>
      <w:r w:rsidRPr="00386661">
        <w:t>20</w:t>
      </w:r>
      <w:r w:rsidR="00506D67">
        <w:t>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062BABFB" w14:textId="76F32890" w:rsidR="00D57E09"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526182176" w:history="1">
            <w:r w:rsidR="00D57E09" w:rsidRPr="00E20458">
              <w:rPr>
                <w:rStyle w:val="Lienhypertexte"/>
                <w:noProof/>
              </w:rPr>
              <w:t>Windows security, Active Directory and Azure AD Lab step-by-step</w:t>
            </w:r>
            <w:r w:rsidR="00D57E09">
              <w:rPr>
                <w:noProof/>
                <w:webHidden/>
              </w:rPr>
              <w:tab/>
            </w:r>
            <w:r w:rsidR="00D57E09">
              <w:rPr>
                <w:noProof/>
                <w:webHidden/>
              </w:rPr>
              <w:fldChar w:fldCharType="begin"/>
            </w:r>
            <w:r w:rsidR="00D57E09">
              <w:rPr>
                <w:noProof/>
                <w:webHidden/>
              </w:rPr>
              <w:instrText xml:space="preserve"> PAGEREF _Toc526182176 \h </w:instrText>
            </w:r>
            <w:r w:rsidR="00D57E09">
              <w:rPr>
                <w:noProof/>
                <w:webHidden/>
              </w:rPr>
            </w:r>
            <w:r w:rsidR="00D57E09">
              <w:rPr>
                <w:noProof/>
                <w:webHidden/>
              </w:rPr>
              <w:fldChar w:fldCharType="separate"/>
            </w:r>
            <w:r w:rsidR="00D57E09">
              <w:rPr>
                <w:noProof/>
                <w:webHidden/>
              </w:rPr>
              <w:t>1</w:t>
            </w:r>
            <w:r w:rsidR="00D57E09">
              <w:rPr>
                <w:noProof/>
                <w:webHidden/>
              </w:rPr>
              <w:fldChar w:fldCharType="end"/>
            </w:r>
          </w:hyperlink>
        </w:p>
        <w:p w14:paraId="54717C3F" w14:textId="66265220" w:rsidR="00D57E09" w:rsidRDefault="004A743C">
          <w:pPr>
            <w:pStyle w:val="TM2"/>
            <w:tabs>
              <w:tab w:val="right" w:leader="dot" w:pos="10790"/>
            </w:tabs>
            <w:rPr>
              <w:rFonts w:eastAsiaTheme="minorEastAsia" w:cstheme="minorBidi"/>
              <w:iCs w:val="0"/>
              <w:noProof/>
              <w:szCs w:val="22"/>
              <w:lang w:val="fr-FR" w:eastAsia="fr-FR"/>
            </w:rPr>
          </w:pPr>
          <w:hyperlink w:anchor="_Toc526182177" w:history="1">
            <w:r w:rsidR="00D57E09" w:rsidRPr="00E20458">
              <w:rPr>
                <w:rStyle w:val="Lienhypertexte"/>
                <w:noProof/>
              </w:rPr>
              <w:t>Abstract and learning objectives</w:t>
            </w:r>
            <w:r w:rsidR="00D57E09">
              <w:rPr>
                <w:noProof/>
                <w:webHidden/>
              </w:rPr>
              <w:tab/>
            </w:r>
            <w:r w:rsidR="00D57E09">
              <w:rPr>
                <w:noProof/>
                <w:webHidden/>
              </w:rPr>
              <w:fldChar w:fldCharType="begin"/>
            </w:r>
            <w:r w:rsidR="00D57E09">
              <w:rPr>
                <w:noProof/>
                <w:webHidden/>
              </w:rPr>
              <w:instrText xml:space="preserve"> PAGEREF _Toc526182177 \h </w:instrText>
            </w:r>
            <w:r w:rsidR="00D57E09">
              <w:rPr>
                <w:noProof/>
                <w:webHidden/>
              </w:rPr>
            </w:r>
            <w:r w:rsidR="00D57E09">
              <w:rPr>
                <w:noProof/>
                <w:webHidden/>
              </w:rPr>
              <w:fldChar w:fldCharType="separate"/>
            </w:r>
            <w:r w:rsidR="00D57E09">
              <w:rPr>
                <w:noProof/>
                <w:webHidden/>
              </w:rPr>
              <w:t>1</w:t>
            </w:r>
            <w:r w:rsidR="00D57E09">
              <w:rPr>
                <w:noProof/>
                <w:webHidden/>
              </w:rPr>
              <w:fldChar w:fldCharType="end"/>
            </w:r>
          </w:hyperlink>
        </w:p>
        <w:p w14:paraId="20B86258" w14:textId="2F0276E0" w:rsidR="00D57E09" w:rsidRDefault="004A743C">
          <w:pPr>
            <w:pStyle w:val="TM2"/>
            <w:tabs>
              <w:tab w:val="right" w:leader="dot" w:pos="10790"/>
            </w:tabs>
            <w:rPr>
              <w:rFonts w:eastAsiaTheme="minorEastAsia" w:cstheme="minorBidi"/>
              <w:iCs w:val="0"/>
              <w:noProof/>
              <w:szCs w:val="22"/>
              <w:lang w:val="fr-FR" w:eastAsia="fr-FR"/>
            </w:rPr>
          </w:pPr>
          <w:hyperlink w:anchor="_Toc526182178" w:history="1">
            <w:r w:rsidR="00D57E09" w:rsidRPr="00E20458">
              <w:rPr>
                <w:rStyle w:val="Lienhypertexte"/>
                <w:noProof/>
              </w:rPr>
              <w:t>Overview</w:t>
            </w:r>
            <w:r w:rsidR="00D57E09">
              <w:rPr>
                <w:noProof/>
                <w:webHidden/>
              </w:rPr>
              <w:tab/>
            </w:r>
            <w:r w:rsidR="00D57E09">
              <w:rPr>
                <w:noProof/>
                <w:webHidden/>
              </w:rPr>
              <w:fldChar w:fldCharType="begin"/>
            </w:r>
            <w:r w:rsidR="00D57E09">
              <w:rPr>
                <w:noProof/>
                <w:webHidden/>
              </w:rPr>
              <w:instrText xml:space="preserve"> PAGEREF _Toc526182178 \h </w:instrText>
            </w:r>
            <w:r w:rsidR="00D57E09">
              <w:rPr>
                <w:noProof/>
                <w:webHidden/>
              </w:rPr>
            </w:r>
            <w:r w:rsidR="00D57E09">
              <w:rPr>
                <w:noProof/>
                <w:webHidden/>
              </w:rPr>
              <w:fldChar w:fldCharType="separate"/>
            </w:r>
            <w:r w:rsidR="00D57E09">
              <w:rPr>
                <w:noProof/>
                <w:webHidden/>
              </w:rPr>
              <w:t>2</w:t>
            </w:r>
            <w:r w:rsidR="00D57E09">
              <w:rPr>
                <w:noProof/>
                <w:webHidden/>
              </w:rPr>
              <w:fldChar w:fldCharType="end"/>
            </w:r>
          </w:hyperlink>
        </w:p>
        <w:p w14:paraId="5CA17B32" w14:textId="03C19597" w:rsidR="00D57E09" w:rsidRDefault="004A743C">
          <w:pPr>
            <w:pStyle w:val="TM2"/>
            <w:tabs>
              <w:tab w:val="right" w:leader="dot" w:pos="10790"/>
            </w:tabs>
            <w:rPr>
              <w:rFonts w:eastAsiaTheme="minorEastAsia" w:cstheme="minorBidi"/>
              <w:iCs w:val="0"/>
              <w:noProof/>
              <w:szCs w:val="22"/>
              <w:lang w:val="fr-FR" w:eastAsia="fr-FR"/>
            </w:rPr>
          </w:pPr>
          <w:hyperlink w:anchor="_Toc526182179" w:history="1">
            <w:r w:rsidR="00D57E09" w:rsidRPr="00E20458">
              <w:rPr>
                <w:rStyle w:val="Lienhypertexte"/>
                <w:noProof/>
              </w:rPr>
              <w:t>Requirements</w:t>
            </w:r>
            <w:r w:rsidR="00D57E09">
              <w:rPr>
                <w:noProof/>
                <w:webHidden/>
              </w:rPr>
              <w:tab/>
            </w:r>
            <w:r w:rsidR="00D57E09">
              <w:rPr>
                <w:noProof/>
                <w:webHidden/>
              </w:rPr>
              <w:fldChar w:fldCharType="begin"/>
            </w:r>
            <w:r w:rsidR="00D57E09">
              <w:rPr>
                <w:noProof/>
                <w:webHidden/>
              </w:rPr>
              <w:instrText xml:space="preserve"> PAGEREF _Toc526182179 \h </w:instrText>
            </w:r>
            <w:r w:rsidR="00D57E09">
              <w:rPr>
                <w:noProof/>
                <w:webHidden/>
              </w:rPr>
            </w:r>
            <w:r w:rsidR="00D57E09">
              <w:rPr>
                <w:noProof/>
                <w:webHidden/>
              </w:rPr>
              <w:fldChar w:fldCharType="separate"/>
            </w:r>
            <w:r w:rsidR="00D57E09">
              <w:rPr>
                <w:noProof/>
                <w:webHidden/>
              </w:rPr>
              <w:t>2</w:t>
            </w:r>
            <w:r w:rsidR="00D57E09">
              <w:rPr>
                <w:noProof/>
                <w:webHidden/>
              </w:rPr>
              <w:fldChar w:fldCharType="end"/>
            </w:r>
          </w:hyperlink>
        </w:p>
        <w:p w14:paraId="3A0013F7" w14:textId="68A5D5B1" w:rsidR="00D57E09" w:rsidRDefault="004A743C">
          <w:pPr>
            <w:pStyle w:val="TM2"/>
            <w:tabs>
              <w:tab w:val="right" w:leader="dot" w:pos="10790"/>
            </w:tabs>
            <w:rPr>
              <w:rFonts w:eastAsiaTheme="minorEastAsia" w:cstheme="minorBidi"/>
              <w:iCs w:val="0"/>
              <w:noProof/>
              <w:szCs w:val="22"/>
              <w:lang w:val="fr-FR" w:eastAsia="fr-FR"/>
            </w:rPr>
          </w:pPr>
          <w:hyperlink w:anchor="_Toc526182180" w:history="1">
            <w:r w:rsidR="00D57E09" w:rsidRPr="00E20458">
              <w:rPr>
                <w:rStyle w:val="Lienhypertexte"/>
                <w:noProof/>
              </w:rPr>
              <w:t>Before the exercise</w:t>
            </w:r>
            <w:r w:rsidR="00D57E09">
              <w:rPr>
                <w:noProof/>
                <w:webHidden/>
              </w:rPr>
              <w:tab/>
            </w:r>
            <w:r w:rsidR="00D57E09">
              <w:rPr>
                <w:noProof/>
                <w:webHidden/>
              </w:rPr>
              <w:fldChar w:fldCharType="begin"/>
            </w:r>
            <w:r w:rsidR="00D57E09">
              <w:rPr>
                <w:noProof/>
                <w:webHidden/>
              </w:rPr>
              <w:instrText xml:space="preserve"> PAGEREF _Toc526182180 \h </w:instrText>
            </w:r>
            <w:r w:rsidR="00D57E09">
              <w:rPr>
                <w:noProof/>
                <w:webHidden/>
              </w:rPr>
            </w:r>
            <w:r w:rsidR="00D57E09">
              <w:rPr>
                <w:noProof/>
                <w:webHidden/>
              </w:rPr>
              <w:fldChar w:fldCharType="separate"/>
            </w:r>
            <w:r w:rsidR="00D57E09">
              <w:rPr>
                <w:noProof/>
                <w:webHidden/>
              </w:rPr>
              <w:t>3</w:t>
            </w:r>
            <w:r w:rsidR="00D57E09">
              <w:rPr>
                <w:noProof/>
                <w:webHidden/>
              </w:rPr>
              <w:fldChar w:fldCharType="end"/>
            </w:r>
          </w:hyperlink>
        </w:p>
        <w:p w14:paraId="300ACCAA" w14:textId="13C1ABAD" w:rsidR="00D57E09" w:rsidRDefault="004A743C">
          <w:pPr>
            <w:pStyle w:val="TM4"/>
            <w:tabs>
              <w:tab w:val="right" w:leader="dot" w:pos="10790"/>
            </w:tabs>
            <w:rPr>
              <w:rFonts w:eastAsiaTheme="minorEastAsia" w:cstheme="minorBidi"/>
              <w:noProof/>
              <w:sz w:val="22"/>
              <w:szCs w:val="22"/>
              <w:lang w:val="fr-FR" w:eastAsia="fr-FR"/>
            </w:rPr>
          </w:pPr>
          <w:hyperlink w:anchor="_Toc526182181" w:history="1">
            <w:r w:rsidR="00D57E09" w:rsidRPr="00E20458">
              <w:rPr>
                <w:rStyle w:val="Lienhypertexte"/>
                <w:noProof/>
              </w:rPr>
              <w:t>List of VM to start</w:t>
            </w:r>
            <w:r w:rsidR="00D57E09">
              <w:rPr>
                <w:noProof/>
                <w:webHidden/>
              </w:rPr>
              <w:tab/>
            </w:r>
            <w:r w:rsidR="00D57E09">
              <w:rPr>
                <w:noProof/>
                <w:webHidden/>
              </w:rPr>
              <w:fldChar w:fldCharType="begin"/>
            </w:r>
            <w:r w:rsidR="00D57E09">
              <w:rPr>
                <w:noProof/>
                <w:webHidden/>
              </w:rPr>
              <w:instrText xml:space="preserve"> PAGEREF _Toc526182181 \h </w:instrText>
            </w:r>
            <w:r w:rsidR="00D57E09">
              <w:rPr>
                <w:noProof/>
                <w:webHidden/>
              </w:rPr>
            </w:r>
            <w:r w:rsidR="00D57E09">
              <w:rPr>
                <w:noProof/>
                <w:webHidden/>
              </w:rPr>
              <w:fldChar w:fldCharType="separate"/>
            </w:r>
            <w:r w:rsidR="00D57E09">
              <w:rPr>
                <w:noProof/>
                <w:webHidden/>
              </w:rPr>
              <w:t>3</w:t>
            </w:r>
            <w:r w:rsidR="00D57E09">
              <w:rPr>
                <w:noProof/>
                <w:webHidden/>
              </w:rPr>
              <w:fldChar w:fldCharType="end"/>
            </w:r>
          </w:hyperlink>
        </w:p>
        <w:p w14:paraId="295A58BF" w14:textId="016B6C53" w:rsidR="00D57E09" w:rsidRDefault="004A743C">
          <w:pPr>
            <w:pStyle w:val="TM4"/>
            <w:tabs>
              <w:tab w:val="right" w:leader="dot" w:pos="10790"/>
            </w:tabs>
            <w:rPr>
              <w:rFonts w:eastAsiaTheme="minorEastAsia" w:cstheme="minorBidi"/>
              <w:noProof/>
              <w:sz w:val="22"/>
              <w:szCs w:val="22"/>
              <w:lang w:val="fr-FR" w:eastAsia="fr-FR"/>
            </w:rPr>
          </w:pPr>
          <w:hyperlink w:anchor="_Toc526182182" w:history="1">
            <w:r w:rsidR="00D57E09" w:rsidRPr="00E20458">
              <w:rPr>
                <w:rStyle w:val="Lienhypertexte"/>
                <w:noProof/>
              </w:rPr>
              <w:t>How to start and connect to a VM</w:t>
            </w:r>
            <w:r w:rsidR="00D57E09">
              <w:rPr>
                <w:noProof/>
                <w:webHidden/>
              </w:rPr>
              <w:tab/>
            </w:r>
            <w:r w:rsidR="00D57E09">
              <w:rPr>
                <w:noProof/>
                <w:webHidden/>
              </w:rPr>
              <w:fldChar w:fldCharType="begin"/>
            </w:r>
            <w:r w:rsidR="00D57E09">
              <w:rPr>
                <w:noProof/>
                <w:webHidden/>
              </w:rPr>
              <w:instrText xml:space="preserve"> PAGEREF _Toc526182182 \h </w:instrText>
            </w:r>
            <w:r w:rsidR="00D57E09">
              <w:rPr>
                <w:noProof/>
                <w:webHidden/>
              </w:rPr>
            </w:r>
            <w:r w:rsidR="00D57E09">
              <w:rPr>
                <w:noProof/>
                <w:webHidden/>
              </w:rPr>
              <w:fldChar w:fldCharType="separate"/>
            </w:r>
            <w:r w:rsidR="00D57E09">
              <w:rPr>
                <w:noProof/>
                <w:webHidden/>
              </w:rPr>
              <w:t>4</w:t>
            </w:r>
            <w:r w:rsidR="00D57E09">
              <w:rPr>
                <w:noProof/>
                <w:webHidden/>
              </w:rPr>
              <w:fldChar w:fldCharType="end"/>
            </w:r>
          </w:hyperlink>
        </w:p>
        <w:p w14:paraId="0A0B59B4" w14:textId="2B7199E6" w:rsidR="00D57E09" w:rsidRDefault="004A743C">
          <w:pPr>
            <w:pStyle w:val="TM2"/>
            <w:tabs>
              <w:tab w:val="right" w:leader="dot" w:pos="10790"/>
            </w:tabs>
            <w:rPr>
              <w:rFonts w:eastAsiaTheme="minorEastAsia" w:cstheme="minorBidi"/>
              <w:iCs w:val="0"/>
              <w:noProof/>
              <w:szCs w:val="22"/>
              <w:lang w:val="fr-FR" w:eastAsia="fr-FR"/>
            </w:rPr>
          </w:pPr>
          <w:hyperlink w:anchor="_Toc526182183" w:history="1">
            <w:r w:rsidR="00D57E09" w:rsidRPr="00E20458">
              <w:rPr>
                <w:rStyle w:val="Lienhypertexte"/>
                <w:noProof/>
              </w:rPr>
              <w:t>Exercise 1: Event Forwarding</w:t>
            </w:r>
            <w:r w:rsidR="00D57E09">
              <w:rPr>
                <w:noProof/>
                <w:webHidden/>
              </w:rPr>
              <w:tab/>
            </w:r>
            <w:r w:rsidR="00D57E09">
              <w:rPr>
                <w:noProof/>
                <w:webHidden/>
              </w:rPr>
              <w:fldChar w:fldCharType="begin"/>
            </w:r>
            <w:r w:rsidR="00D57E09">
              <w:rPr>
                <w:noProof/>
                <w:webHidden/>
              </w:rPr>
              <w:instrText xml:space="preserve"> PAGEREF _Toc526182183 \h </w:instrText>
            </w:r>
            <w:r w:rsidR="00D57E09">
              <w:rPr>
                <w:noProof/>
                <w:webHidden/>
              </w:rPr>
            </w:r>
            <w:r w:rsidR="00D57E09">
              <w:rPr>
                <w:noProof/>
                <w:webHidden/>
              </w:rPr>
              <w:fldChar w:fldCharType="separate"/>
            </w:r>
            <w:r w:rsidR="00D57E09">
              <w:rPr>
                <w:noProof/>
                <w:webHidden/>
              </w:rPr>
              <w:t>6</w:t>
            </w:r>
            <w:r w:rsidR="00D57E09">
              <w:rPr>
                <w:noProof/>
                <w:webHidden/>
              </w:rPr>
              <w:fldChar w:fldCharType="end"/>
            </w:r>
          </w:hyperlink>
        </w:p>
        <w:p w14:paraId="707CF859" w14:textId="31224593" w:rsidR="00D57E09" w:rsidRDefault="004A743C">
          <w:pPr>
            <w:pStyle w:val="TM4"/>
            <w:tabs>
              <w:tab w:val="right" w:leader="dot" w:pos="10790"/>
            </w:tabs>
            <w:rPr>
              <w:rFonts w:eastAsiaTheme="minorEastAsia" w:cstheme="minorBidi"/>
              <w:noProof/>
              <w:sz w:val="22"/>
              <w:szCs w:val="22"/>
              <w:lang w:val="fr-FR" w:eastAsia="fr-FR"/>
            </w:rPr>
          </w:pPr>
          <w:hyperlink w:anchor="_Toc526182184" w:history="1">
            <w:r w:rsidR="00D57E09" w:rsidRPr="00E20458">
              <w:rPr>
                <w:rStyle w:val="Lienhypertexte"/>
                <w:noProof/>
              </w:rPr>
              <w:t>Task 1: Set up the collections server</w:t>
            </w:r>
            <w:r w:rsidR="00D57E09">
              <w:rPr>
                <w:noProof/>
                <w:webHidden/>
              </w:rPr>
              <w:tab/>
            </w:r>
            <w:r w:rsidR="00D57E09">
              <w:rPr>
                <w:noProof/>
                <w:webHidden/>
              </w:rPr>
              <w:fldChar w:fldCharType="begin"/>
            </w:r>
            <w:r w:rsidR="00D57E09">
              <w:rPr>
                <w:noProof/>
                <w:webHidden/>
              </w:rPr>
              <w:instrText xml:space="preserve"> PAGEREF _Toc526182184 \h </w:instrText>
            </w:r>
            <w:r w:rsidR="00D57E09">
              <w:rPr>
                <w:noProof/>
                <w:webHidden/>
              </w:rPr>
            </w:r>
            <w:r w:rsidR="00D57E09">
              <w:rPr>
                <w:noProof/>
                <w:webHidden/>
              </w:rPr>
              <w:fldChar w:fldCharType="separate"/>
            </w:r>
            <w:r w:rsidR="00D57E09">
              <w:rPr>
                <w:noProof/>
                <w:webHidden/>
              </w:rPr>
              <w:t>6</w:t>
            </w:r>
            <w:r w:rsidR="00D57E09">
              <w:rPr>
                <w:noProof/>
                <w:webHidden/>
              </w:rPr>
              <w:fldChar w:fldCharType="end"/>
            </w:r>
          </w:hyperlink>
        </w:p>
        <w:p w14:paraId="055063C0" w14:textId="49018752" w:rsidR="00D57E09" w:rsidRDefault="004A743C">
          <w:pPr>
            <w:pStyle w:val="TM4"/>
            <w:tabs>
              <w:tab w:val="right" w:leader="dot" w:pos="10790"/>
            </w:tabs>
            <w:rPr>
              <w:rFonts w:eastAsiaTheme="minorEastAsia" w:cstheme="minorBidi"/>
              <w:noProof/>
              <w:sz w:val="22"/>
              <w:szCs w:val="22"/>
              <w:lang w:val="fr-FR" w:eastAsia="fr-FR"/>
            </w:rPr>
          </w:pPr>
          <w:hyperlink w:anchor="_Toc526182185" w:history="1">
            <w:r w:rsidR="00D57E09" w:rsidRPr="00E20458">
              <w:rPr>
                <w:rStyle w:val="Lienhypertexte"/>
                <w:noProof/>
              </w:rPr>
              <w:t>Task 2: Create a subscription</w:t>
            </w:r>
            <w:r w:rsidR="00D57E09">
              <w:rPr>
                <w:noProof/>
                <w:webHidden/>
              </w:rPr>
              <w:tab/>
            </w:r>
            <w:r w:rsidR="00D57E09">
              <w:rPr>
                <w:noProof/>
                <w:webHidden/>
              </w:rPr>
              <w:fldChar w:fldCharType="begin"/>
            </w:r>
            <w:r w:rsidR="00D57E09">
              <w:rPr>
                <w:noProof/>
                <w:webHidden/>
              </w:rPr>
              <w:instrText xml:space="preserve"> PAGEREF _Toc526182185 \h </w:instrText>
            </w:r>
            <w:r w:rsidR="00D57E09">
              <w:rPr>
                <w:noProof/>
                <w:webHidden/>
              </w:rPr>
            </w:r>
            <w:r w:rsidR="00D57E09">
              <w:rPr>
                <w:noProof/>
                <w:webHidden/>
              </w:rPr>
              <w:fldChar w:fldCharType="separate"/>
            </w:r>
            <w:r w:rsidR="00D57E09">
              <w:rPr>
                <w:noProof/>
                <w:webHidden/>
              </w:rPr>
              <w:t>6</w:t>
            </w:r>
            <w:r w:rsidR="00D57E09">
              <w:rPr>
                <w:noProof/>
                <w:webHidden/>
              </w:rPr>
              <w:fldChar w:fldCharType="end"/>
            </w:r>
          </w:hyperlink>
        </w:p>
        <w:p w14:paraId="780F6223" w14:textId="4622440D" w:rsidR="00D57E09" w:rsidRDefault="004A743C">
          <w:pPr>
            <w:pStyle w:val="TM4"/>
            <w:tabs>
              <w:tab w:val="right" w:leader="dot" w:pos="10790"/>
            </w:tabs>
            <w:rPr>
              <w:rFonts w:eastAsiaTheme="minorEastAsia" w:cstheme="minorBidi"/>
              <w:noProof/>
              <w:sz w:val="22"/>
              <w:szCs w:val="22"/>
              <w:lang w:val="fr-FR" w:eastAsia="fr-FR"/>
            </w:rPr>
          </w:pPr>
          <w:hyperlink w:anchor="_Toc526182186" w:history="1">
            <w:r w:rsidR="00D57E09" w:rsidRPr="00E20458">
              <w:rPr>
                <w:rStyle w:val="Lienhypertexte"/>
                <w:noProof/>
              </w:rPr>
              <w:t>Task 2: Subscribe to the collection server</w:t>
            </w:r>
            <w:r w:rsidR="00D57E09">
              <w:rPr>
                <w:noProof/>
                <w:webHidden/>
              </w:rPr>
              <w:tab/>
            </w:r>
            <w:r w:rsidR="00D57E09">
              <w:rPr>
                <w:noProof/>
                <w:webHidden/>
              </w:rPr>
              <w:fldChar w:fldCharType="begin"/>
            </w:r>
            <w:r w:rsidR="00D57E09">
              <w:rPr>
                <w:noProof/>
                <w:webHidden/>
              </w:rPr>
              <w:instrText xml:space="preserve"> PAGEREF _Toc526182186 \h </w:instrText>
            </w:r>
            <w:r w:rsidR="00D57E09">
              <w:rPr>
                <w:noProof/>
                <w:webHidden/>
              </w:rPr>
            </w:r>
            <w:r w:rsidR="00D57E09">
              <w:rPr>
                <w:noProof/>
                <w:webHidden/>
              </w:rPr>
              <w:fldChar w:fldCharType="separate"/>
            </w:r>
            <w:r w:rsidR="00D57E09">
              <w:rPr>
                <w:noProof/>
                <w:webHidden/>
              </w:rPr>
              <w:t>8</w:t>
            </w:r>
            <w:r w:rsidR="00D57E09">
              <w:rPr>
                <w:noProof/>
                <w:webHidden/>
              </w:rPr>
              <w:fldChar w:fldCharType="end"/>
            </w:r>
          </w:hyperlink>
        </w:p>
        <w:p w14:paraId="0134CB0F" w14:textId="2828BE04" w:rsidR="00D57E09" w:rsidRDefault="004A743C">
          <w:pPr>
            <w:pStyle w:val="TM2"/>
            <w:tabs>
              <w:tab w:val="right" w:leader="dot" w:pos="10790"/>
            </w:tabs>
            <w:rPr>
              <w:rFonts w:eastAsiaTheme="minorEastAsia" w:cstheme="minorBidi"/>
              <w:iCs w:val="0"/>
              <w:noProof/>
              <w:szCs w:val="22"/>
              <w:lang w:val="fr-FR" w:eastAsia="fr-FR"/>
            </w:rPr>
          </w:pPr>
          <w:hyperlink w:anchor="_Toc526182187" w:history="1">
            <w:r w:rsidR="00D57E09" w:rsidRPr="00E20458">
              <w:rPr>
                <w:rStyle w:val="Lienhypertexte"/>
                <w:noProof/>
              </w:rPr>
              <w:t>Questions:</w:t>
            </w:r>
            <w:r w:rsidR="00D57E09">
              <w:rPr>
                <w:noProof/>
                <w:webHidden/>
              </w:rPr>
              <w:tab/>
            </w:r>
            <w:r w:rsidR="00D57E09">
              <w:rPr>
                <w:noProof/>
                <w:webHidden/>
              </w:rPr>
              <w:fldChar w:fldCharType="begin"/>
            </w:r>
            <w:r w:rsidR="00D57E09">
              <w:rPr>
                <w:noProof/>
                <w:webHidden/>
              </w:rPr>
              <w:instrText xml:space="preserve"> PAGEREF _Toc526182187 \h </w:instrText>
            </w:r>
            <w:r w:rsidR="00D57E09">
              <w:rPr>
                <w:noProof/>
                <w:webHidden/>
              </w:rPr>
            </w:r>
            <w:r w:rsidR="00D57E09">
              <w:rPr>
                <w:noProof/>
                <w:webHidden/>
              </w:rPr>
              <w:fldChar w:fldCharType="separate"/>
            </w:r>
            <w:r w:rsidR="00D57E09">
              <w:rPr>
                <w:noProof/>
                <w:webHidden/>
              </w:rPr>
              <w:t>10</w:t>
            </w:r>
            <w:r w:rsidR="00D57E09">
              <w:rPr>
                <w:noProof/>
                <w:webHidden/>
              </w:rPr>
              <w:fldChar w:fldCharType="end"/>
            </w:r>
          </w:hyperlink>
        </w:p>
        <w:p w14:paraId="615EB91E" w14:textId="52198CA9" w:rsidR="00D57E09" w:rsidRDefault="004A743C">
          <w:pPr>
            <w:pStyle w:val="TM2"/>
            <w:tabs>
              <w:tab w:val="right" w:leader="dot" w:pos="10790"/>
            </w:tabs>
            <w:rPr>
              <w:rFonts w:eastAsiaTheme="minorEastAsia" w:cstheme="minorBidi"/>
              <w:iCs w:val="0"/>
              <w:noProof/>
              <w:szCs w:val="22"/>
              <w:lang w:val="fr-FR" w:eastAsia="fr-FR"/>
            </w:rPr>
          </w:pPr>
          <w:hyperlink w:anchor="_Toc526182188" w:history="1">
            <w:r w:rsidR="00D57E09" w:rsidRPr="00E20458">
              <w:rPr>
                <w:rStyle w:val="Lienhypertexte"/>
                <w:noProof/>
              </w:rPr>
              <w:t>After the Lab</w:t>
            </w:r>
            <w:r w:rsidR="00D57E09">
              <w:rPr>
                <w:noProof/>
                <w:webHidden/>
              </w:rPr>
              <w:tab/>
            </w:r>
            <w:r w:rsidR="00D57E09">
              <w:rPr>
                <w:noProof/>
                <w:webHidden/>
              </w:rPr>
              <w:fldChar w:fldCharType="begin"/>
            </w:r>
            <w:r w:rsidR="00D57E09">
              <w:rPr>
                <w:noProof/>
                <w:webHidden/>
              </w:rPr>
              <w:instrText xml:space="preserve"> PAGEREF _Toc526182188 \h </w:instrText>
            </w:r>
            <w:r w:rsidR="00D57E09">
              <w:rPr>
                <w:noProof/>
                <w:webHidden/>
              </w:rPr>
            </w:r>
            <w:r w:rsidR="00D57E09">
              <w:rPr>
                <w:noProof/>
                <w:webHidden/>
              </w:rPr>
              <w:fldChar w:fldCharType="separate"/>
            </w:r>
            <w:r w:rsidR="00D57E09">
              <w:rPr>
                <w:noProof/>
                <w:webHidden/>
              </w:rPr>
              <w:t>11</w:t>
            </w:r>
            <w:r w:rsidR="00D57E09">
              <w:rPr>
                <w:noProof/>
                <w:webHidden/>
              </w:rPr>
              <w:fldChar w:fldCharType="end"/>
            </w:r>
          </w:hyperlink>
        </w:p>
        <w:p w14:paraId="09F0965C" w14:textId="5947F585" w:rsidR="00D57E09" w:rsidRDefault="004A743C">
          <w:pPr>
            <w:pStyle w:val="TM4"/>
            <w:tabs>
              <w:tab w:val="right" w:leader="dot" w:pos="10790"/>
            </w:tabs>
            <w:rPr>
              <w:rFonts w:eastAsiaTheme="minorEastAsia" w:cstheme="minorBidi"/>
              <w:noProof/>
              <w:sz w:val="22"/>
              <w:szCs w:val="22"/>
              <w:lang w:val="fr-FR" w:eastAsia="fr-FR"/>
            </w:rPr>
          </w:pPr>
          <w:hyperlink w:anchor="_Toc526182189" w:history="1">
            <w:r w:rsidR="00D57E09" w:rsidRPr="00E20458">
              <w:rPr>
                <w:rStyle w:val="Lienhypertexte"/>
                <w:noProof/>
              </w:rPr>
              <w:t>Task 1: Stop and deallocated all the VMs</w:t>
            </w:r>
            <w:r w:rsidR="00D57E09">
              <w:rPr>
                <w:noProof/>
                <w:webHidden/>
              </w:rPr>
              <w:tab/>
            </w:r>
            <w:r w:rsidR="00D57E09">
              <w:rPr>
                <w:noProof/>
                <w:webHidden/>
              </w:rPr>
              <w:fldChar w:fldCharType="begin"/>
            </w:r>
            <w:r w:rsidR="00D57E09">
              <w:rPr>
                <w:noProof/>
                <w:webHidden/>
              </w:rPr>
              <w:instrText xml:space="preserve"> PAGEREF _Toc526182189 \h </w:instrText>
            </w:r>
            <w:r w:rsidR="00D57E09">
              <w:rPr>
                <w:noProof/>
                <w:webHidden/>
              </w:rPr>
            </w:r>
            <w:r w:rsidR="00D57E09">
              <w:rPr>
                <w:noProof/>
                <w:webHidden/>
              </w:rPr>
              <w:fldChar w:fldCharType="separate"/>
            </w:r>
            <w:r w:rsidR="00D57E09">
              <w:rPr>
                <w:noProof/>
                <w:webHidden/>
              </w:rPr>
              <w:t>11</w:t>
            </w:r>
            <w:r w:rsidR="00D57E09">
              <w:rPr>
                <w:noProof/>
                <w:webHidden/>
              </w:rPr>
              <w:fldChar w:fldCharType="end"/>
            </w:r>
          </w:hyperlink>
        </w:p>
        <w:p w14:paraId="5A39BBE3" w14:textId="6FB82335"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4A743C">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526182176"/>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526182177"/>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4A3C46">
      <w:pPr>
        <w:pStyle w:val="Paragraphedeliste"/>
        <w:numPr>
          <w:ilvl w:val="0"/>
          <w:numId w:val="2"/>
        </w:numPr>
      </w:pPr>
      <w:r>
        <w:br w:type="page"/>
      </w:r>
    </w:p>
    <w:p w14:paraId="6C0E1DE5" w14:textId="77777777" w:rsidR="00A973CD" w:rsidRPr="00F954C8" w:rsidRDefault="00A973CD" w:rsidP="00A973CD">
      <w:pPr>
        <w:pStyle w:val="Titre2"/>
      </w:pPr>
      <w:bookmarkStart w:id="9" w:name="_Toc526182178"/>
      <w:r>
        <w:lastRenderedPageBreak/>
        <w:t>Overview</w:t>
      </w:r>
      <w:bookmarkEnd w:id="9"/>
    </w:p>
    <w:p w14:paraId="50DE2715" w14:textId="22003EC8" w:rsidR="008A1AC1" w:rsidRDefault="008A1AC1" w:rsidP="008A1AC1">
      <w:r w:rsidRPr="00877619">
        <w:t xml:space="preserve">In this </w:t>
      </w:r>
      <w:r>
        <w:t>Lab</w:t>
      </w:r>
      <w:r w:rsidRPr="00877619">
        <w:t xml:space="preserve">, </w:t>
      </w:r>
      <w:r w:rsidR="003960BE">
        <w:t xml:space="preserve">the </w:t>
      </w:r>
      <w:r w:rsidRPr="00877619">
        <w:t xml:space="preserve">attendees will </w:t>
      </w:r>
      <w:r>
        <w:t xml:space="preserve">implement </w:t>
      </w:r>
      <w:r w:rsidR="0093443B">
        <w:t xml:space="preserve">the built-in event forwarding feature to centralize events in near real time on a collection server. </w:t>
      </w:r>
    </w:p>
    <w:p w14:paraId="3A0E018C" w14:textId="77777777" w:rsidR="00A973CD" w:rsidRPr="00F954C8" w:rsidRDefault="00A973CD" w:rsidP="00A973CD">
      <w:pPr>
        <w:pStyle w:val="Titre2"/>
      </w:pPr>
      <w:bookmarkStart w:id="10" w:name="_Toc526182179"/>
      <w:r>
        <w:t>Requirements</w:t>
      </w:r>
      <w:bookmarkEnd w:id="10"/>
    </w:p>
    <w:bookmarkEnd w:id="4"/>
    <w:bookmarkEnd w:id="5"/>
    <w:bookmarkEnd w:id="6"/>
    <w:bookmarkEnd w:id="7"/>
    <w:p w14:paraId="5187CED2" w14:textId="77777777" w:rsidR="00BB4885" w:rsidRDefault="00BB4885" w:rsidP="00BB4885">
      <w:pPr>
        <w:pStyle w:val="Paragraphedeliste"/>
        <w:numPr>
          <w:ilvl w:val="0"/>
          <w:numId w:val="8"/>
        </w:numPr>
        <w:spacing w:line="256" w:lineRule="auto"/>
      </w:pPr>
      <w:r>
        <w:t>Attendee’s machine:</w:t>
      </w:r>
    </w:p>
    <w:p w14:paraId="62163DC8" w14:textId="77777777" w:rsidR="00BB4885" w:rsidRDefault="00BB4885" w:rsidP="00BB4885">
      <w:pPr>
        <w:pStyle w:val="Paragraphedeliste"/>
        <w:numPr>
          <w:ilvl w:val="1"/>
          <w:numId w:val="8"/>
        </w:numPr>
        <w:spacing w:line="256" w:lineRule="auto"/>
      </w:pPr>
      <w:r>
        <w:t xml:space="preserve">Ideal resolution 1920 x 1080 </w:t>
      </w:r>
    </w:p>
    <w:p w14:paraId="0A4D064A" w14:textId="77777777" w:rsidR="00BB4885" w:rsidRDefault="00BB4885" w:rsidP="00BB4885">
      <w:pPr>
        <w:pStyle w:val="Paragraphedeliste"/>
        <w:numPr>
          <w:ilvl w:val="1"/>
          <w:numId w:val="8"/>
        </w:numPr>
        <w:spacing w:line="256" w:lineRule="auto"/>
      </w:pPr>
      <w:r>
        <w:t>An Internet browser</w:t>
      </w:r>
    </w:p>
    <w:p w14:paraId="47F6F62F" w14:textId="77777777" w:rsidR="00BB4885" w:rsidRDefault="00BB4885" w:rsidP="00BB4885">
      <w:pPr>
        <w:pStyle w:val="Paragraphedeliste"/>
        <w:numPr>
          <w:ilvl w:val="1"/>
          <w:numId w:val="8"/>
        </w:numPr>
        <w:spacing w:line="256" w:lineRule="auto"/>
      </w:pPr>
      <w:r>
        <w:t>An RDP client</w:t>
      </w:r>
    </w:p>
    <w:p w14:paraId="684F56D8" w14:textId="77777777" w:rsidR="00BB4885" w:rsidRDefault="00BB4885" w:rsidP="00BB4885">
      <w:pPr>
        <w:pStyle w:val="Paragraphedeliste"/>
        <w:numPr>
          <w:ilvl w:val="1"/>
          <w:numId w:val="8"/>
        </w:numPr>
        <w:spacing w:line="256" w:lineRule="auto"/>
      </w:pPr>
      <w:r>
        <w:t xml:space="preserve">Internet access without restriction on outbound connections. </w:t>
      </w:r>
      <w:r>
        <w:br/>
        <w:t xml:space="preserve">The following TCP port must be accessible : </w:t>
      </w:r>
    </w:p>
    <w:p w14:paraId="46C37A47" w14:textId="77777777" w:rsidR="00BB4885" w:rsidRDefault="00BB4885" w:rsidP="00BB4885">
      <w:pPr>
        <w:pStyle w:val="Paragraphedeliste"/>
        <w:numPr>
          <w:ilvl w:val="0"/>
          <w:numId w:val="9"/>
        </w:numPr>
        <w:spacing w:line="256" w:lineRule="auto"/>
      </w:pPr>
      <w:r>
        <w:t>TCP/80 and TCP/443 to reach Azure Portal</w:t>
      </w:r>
    </w:p>
    <w:p w14:paraId="5436DF84" w14:textId="77777777" w:rsidR="00BB4885" w:rsidRDefault="00BB4885" w:rsidP="00BB4885">
      <w:pPr>
        <w:pStyle w:val="Paragraphedeliste"/>
        <w:numPr>
          <w:ilvl w:val="0"/>
          <w:numId w:val="9"/>
        </w:numPr>
        <w:spacing w:line="256" w:lineRule="auto"/>
      </w:pPr>
      <w:r>
        <w:rPr>
          <w:rFonts w:cs="Segoe UI"/>
        </w:rPr>
        <w:t>TCP from 49152 to 65535 to establish RDP remote connection to virtual machines</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526182180"/>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23D7C3F9"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39AD9ED7" w14:textId="2E026813" w:rsidR="00293B4D" w:rsidRPr="002F69F7" w:rsidRDefault="00293B4D" w:rsidP="00293B4D">
      <w:pPr>
        <w:pStyle w:val="Titre4"/>
      </w:pPr>
      <w:bookmarkStart w:id="12" w:name="_Toc519699424"/>
      <w:bookmarkStart w:id="13" w:name="_Toc526182181"/>
      <w:r w:rsidRPr="002F69F7">
        <w:t>List of VM to start</w:t>
      </w:r>
      <w:bookmarkEnd w:id="12"/>
      <w:bookmarkEnd w:id="13"/>
    </w:p>
    <w:p w14:paraId="54B37BD7" w14:textId="5392400F" w:rsidR="00293B4D" w:rsidRPr="003E7A19" w:rsidRDefault="00293B4D" w:rsidP="00293B4D">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E467B2">
        <w:rPr>
          <w:b/>
          <w:color w:val="FF0000"/>
        </w:rPr>
        <w:t xml:space="preserve">1 </w:t>
      </w:r>
      <w:r w:rsidRPr="003E7A19">
        <w:rPr>
          <w:b/>
          <w:color w:val="FF0000"/>
        </w:rPr>
        <w:t>minute before starting the other VMs.</w:t>
      </w:r>
    </w:p>
    <w:tbl>
      <w:tblPr>
        <w:tblStyle w:val="TableauGrille2-Accentuation1"/>
        <w:tblW w:w="0" w:type="auto"/>
        <w:jc w:val="center"/>
        <w:tblLook w:val="04A0" w:firstRow="1" w:lastRow="0" w:firstColumn="1" w:lastColumn="0" w:noHBand="0" w:noVBand="1"/>
      </w:tblPr>
      <w:tblGrid>
        <w:gridCol w:w="1914"/>
        <w:gridCol w:w="1914"/>
        <w:gridCol w:w="3450"/>
        <w:gridCol w:w="1165"/>
      </w:tblGrid>
      <w:tr w:rsidR="00D57E09" w14:paraId="28E19200" w14:textId="51217198" w:rsidTr="00986292">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58A6828A" w14:textId="7D295DBD" w:rsidR="00D57E09" w:rsidRDefault="00D57E09" w:rsidP="00C84C62">
            <w:r>
              <w:t>Name of VM</w:t>
            </w:r>
          </w:p>
        </w:tc>
        <w:tc>
          <w:tcPr>
            <w:tcW w:w="1914" w:type="dxa"/>
          </w:tcPr>
          <w:p w14:paraId="04A2C9DD" w14:textId="1D7BF581" w:rsidR="00D57E09" w:rsidRDefault="00D57E09" w:rsidP="00C84C62">
            <w:pPr>
              <w:cnfStyle w:val="100000000000" w:firstRow="1" w:lastRow="0" w:firstColumn="0" w:lastColumn="0" w:oddVBand="0" w:evenVBand="0" w:oddHBand="0" w:evenHBand="0" w:firstRowFirstColumn="0" w:firstRowLastColumn="0" w:lastRowFirstColumn="0" w:lastRowLastColumn="0"/>
            </w:pPr>
            <w:r>
              <w:t>Hostname</w:t>
            </w:r>
          </w:p>
        </w:tc>
        <w:tc>
          <w:tcPr>
            <w:tcW w:w="3450" w:type="dxa"/>
          </w:tcPr>
          <w:p w14:paraId="7426E631" w14:textId="77777777" w:rsidR="00D57E09" w:rsidRDefault="00D57E09" w:rsidP="00C84C62">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1359EDE0" w14:textId="77777777" w:rsidR="00D57E09" w:rsidRDefault="00D57E09" w:rsidP="00C84C62">
            <w:pPr>
              <w:cnfStyle w:val="100000000000" w:firstRow="1" w:lastRow="0" w:firstColumn="0" w:lastColumn="0" w:oddVBand="0" w:evenVBand="0" w:oddHBand="0" w:evenHBand="0" w:firstRowFirstColumn="0" w:firstRowLastColumn="0" w:lastRowFirstColumn="0" w:lastRowLastColumn="0"/>
            </w:pPr>
            <w:r>
              <w:t>Role</w:t>
            </w:r>
          </w:p>
        </w:tc>
      </w:tr>
      <w:tr w:rsidR="00D57E09" w14:paraId="76E2A973" w14:textId="52963E81" w:rsidTr="00986292">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043EF6DF" w14:textId="0DF70ED9" w:rsidR="00D57E09" w:rsidRDefault="00D57E09" w:rsidP="00C84C62">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-DC1</w:t>
            </w:r>
          </w:p>
        </w:tc>
        <w:tc>
          <w:tcPr>
            <w:tcW w:w="1914" w:type="dxa"/>
          </w:tcPr>
          <w:p w14:paraId="70AAE509" w14:textId="7BC9B558" w:rsidR="00D57E09" w:rsidRDefault="00D57E09" w:rsidP="00C84C62">
            <w:pPr>
              <w:cnfStyle w:val="000000100000" w:firstRow="0" w:lastRow="0" w:firstColumn="0" w:lastColumn="0" w:oddVBand="0" w:evenVBand="0" w:oddHBand="1" w:evenHBand="0" w:firstRowFirstColumn="0" w:firstRowLastColumn="0" w:lastRowFirstColumn="0" w:lastRowLastColumn="0"/>
            </w:pPr>
            <w:r>
              <w:t>CSI-TD-DC1</w:t>
            </w:r>
          </w:p>
        </w:tc>
        <w:tc>
          <w:tcPr>
            <w:tcW w:w="3450" w:type="dxa"/>
          </w:tcPr>
          <w:p w14:paraId="67217EB5" w14:textId="77777777" w:rsidR="00D57E09" w:rsidRDefault="00D57E09" w:rsidP="00C84C62">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0B06CA16" w14:textId="77777777" w:rsidR="00D57E09" w:rsidRDefault="00D57E09" w:rsidP="00C84C62">
            <w:pPr>
              <w:cnfStyle w:val="000000100000" w:firstRow="0" w:lastRow="0" w:firstColumn="0" w:lastColumn="0" w:oddVBand="0" w:evenVBand="0" w:oddHBand="1" w:evenHBand="0" w:firstRowFirstColumn="0" w:firstRowLastColumn="0" w:lastRowFirstColumn="0" w:lastRowLastColumn="0"/>
            </w:pPr>
            <w:r>
              <w:t>DC</w:t>
            </w:r>
          </w:p>
        </w:tc>
      </w:tr>
      <w:tr w:rsidR="00D57E09" w14:paraId="53FC21EB" w14:textId="28C33D04" w:rsidTr="00986292">
        <w:trPr>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4151E79C" w14:textId="7A4AE82E" w:rsidR="00D57E09" w:rsidRPr="0030204C" w:rsidRDefault="00D57E09" w:rsidP="00C84C62">
            <w:r w:rsidRPr="00C40ECB">
              <w:rPr>
                <w:rFonts w:cs="Segoe UI"/>
                <w:color w:val="000000"/>
                <w:sz w:val="18"/>
                <w:szCs w:val="20"/>
              </w:rPr>
              <w:t>I</w:t>
            </w:r>
            <w:r>
              <w:rPr>
                <w:rFonts w:cs="Segoe UI"/>
                <w:color w:val="000000"/>
                <w:sz w:val="18"/>
                <w:szCs w:val="20"/>
              </w:rPr>
              <w:t>D</w:t>
            </w:r>
            <w:r w:rsidRPr="00C40ECB">
              <w:rPr>
                <w:sz w:val="18"/>
              </w:rPr>
              <w:t>-EXC1</w:t>
            </w:r>
          </w:p>
        </w:tc>
        <w:tc>
          <w:tcPr>
            <w:tcW w:w="1914" w:type="dxa"/>
          </w:tcPr>
          <w:p w14:paraId="708B8B9F" w14:textId="58048AE9" w:rsidR="00D57E09" w:rsidRDefault="00D57E09" w:rsidP="00C84C62">
            <w:pPr>
              <w:cnfStyle w:val="000000000000" w:firstRow="0" w:lastRow="0" w:firstColumn="0" w:lastColumn="0" w:oddVBand="0" w:evenVBand="0" w:oddHBand="0" w:evenHBand="0" w:firstRowFirstColumn="0" w:firstRowLastColumn="0" w:lastRowFirstColumn="0" w:lastRowLastColumn="0"/>
            </w:pPr>
            <w:r w:rsidRPr="0030204C">
              <w:t>CSI-TD-SRV1</w:t>
            </w:r>
          </w:p>
        </w:tc>
        <w:tc>
          <w:tcPr>
            <w:tcW w:w="3450" w:type="dxa"/>
          </w:tcPr>
          <w:p w14:paraId="347853DD" w14:textId="77777777" w:rsidR="00D57E09" w:rsidRDefault="00D57E09" w:rsidP="00C84C62">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65" w:type="dxa"/>
          </w:tcPr>
          <w:p w14:paraId="07361DEE" w14:textId="77777777" w:rsidR="00D57E09" w:rsidRDefault="00D57E09" w:rsidP="00C84C62">
            <w:pPr>
              <w:cnfStyle w:val="000000000000" w:firstRow="0" w:lastRow="0" w:firstColumn="0" w:lastColumn="0" w:oddVBand="0" w:evenVBand="0" w:oddHBand="0" w:evenHBand="0" w:firstRowFirstColumn="0" w:firstRowLastColumn="0" w:lastRowFirstColumn="0" w:lastRowLastColumn="0"/>
            </w:pPr>
            <w:r>
              <w:t>Server</w:t>
            </w:r>
          </w:p>
        </w:tc>
      </w:tr>
      <w:tr w:rsidR="00D57E09" w14:paraId="43119DE6" w14:textId="7D1DEB8D" w:rsidTr="00986292">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78D9FC8A" w14:textId="210E4F86" w:rsidR="00D57E09" w:rsidRDefault="00D57E09" w:rsidP="00C84C62">
            <w:r w:rsidRPr="00C40ECB">
              <w:rPr>
                <w:rFonts w:cs="Segoe UI"/>
                <w:color w:val="000000"/>
                <w:sz w:val="18"/>
                <w:szCs w:val="20"/>
              </w:rPr>
              <w:t>I</w:t>
            </w:r>
            <w:r>
              <w:rPr>
                <w:rFonts w:cs="Segoe UI"/>
                <w:color w:val="000000"/>
                <w:sz w:val="18"/>
                <w:szCs w:val="20"/>
              </w:rPr>
              <w:t>D</w:t>
            </w:r>
            <w:r w:rsidRPr="00C40ECB">
              <w:rPr>
                <w:sz w:val="18"/>
              </w:rPr>
              <w:t>-SRV1</w:t>
            </w:r>
          </w:p>
        </w:tc>
        <w:tc>
          <w:tcPr>
            <w:tcW w:w="1914" w:type="dxa"/>
          </w:tcPr>
          <w:p w14:paraId="0AAE1721" w14:textId="12844F11" w:rsidR="00D57E09" w:rsidRDefault="00D57E09" w:rsidP="00C84C62">
            <w:pPr>
              <w:cnfStyle w:val="000000100000" w:firstRow="0" w:lastRow="0" w:firstColumn="0" w:lastColumn="0" w:oddVBand="0" w:evenVBand="0" w:oddHBand="1" w:evenHBand="0" w:firstRowFirstColumn="0" w:firstRowLastColumn="0" w:lastRowFirstColumn="0" w:lastRowLastColumn="0"/>
            </w:pPr>
            <w:r>
              <w:t>CSI-TD-EXC1</w:t>
            </w:r>
          </w:p>
        </w:tc>
        <w:tc>
          <w:tcPr>
            <w:tcW w:w="3450" w:type="dxa"/>
          </w:tcPr>
          <w:p w14:paraId="53BA0FE6" w14:textId="77777777" w:rsidR="00D57E09" w:rsidRDefault="00D57E09" w:rsidP="00C84C62">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2400CC43" w14:textId="77777777" w:rsidR="00D57E09" w:rsidRDefault="00D57E09" w:rsidP="00C84C62">
            <w:pPr>
              <w:cnfStyle w:val="000000100000" w:firstRow="0" w:lastRow="0" w:firstColumn="0" w:lastColumn="0" w:oddVBand="0" w:evenVBand="0" w:oddHBand="1" w:evenHBand="0" w:firstRowFirstColumn="0" w:firstRowLastColumn="0" w:lastRowFirstColumn="0" w:lastRowLastColumn="0"/>
            </w:pPr>
            <w:r>
              <w:t>Server</w:t>
            </w:r>
          </w:p>
        </w:tc>
      </w:tr>
    </w:tbl>
    <w:p w14:paraId="2198140B" w14:textId="77777777" w:rsidR="00BD5960" w:rsidRDefault="00BD5960" w:rsidP="00BD5960">
      <w:pPr>
        <w:rPr>
          <w:rStyle w:val="Accentuationlgre"/>
        </w:rPr>
      </w:pPr>
      <w:bookmarkStart w:id="14" w:name="_Toc492640586"/>
    </w:p>
    <w:p w14:paraId="6696DAA3" w14:textId="01664060" w:rsidR="00BD5960" w:rsidRDefault="00BD5960" w:rsidP="00BD5960">
      <w:r>
        <w:t xml:space="preserve">Note that the machines have been provisioned in </w:t>
      </w:r>
      <w:r w:rsidR="00E467B2">
        <w:t>March</w:t>
      </w:r>
      <w:r>
        <w:t xml:space="preserve"> 20</w:t>
      </w:r>
      <w:r w:rsidR="00E467B2">
        <w:t>20</w:t>
      </w:r>
      <w:r>
        <w:t xml:space="preserve">. </w:t>
      </w:r>
      <w:r>
        <w:br/>
        <w:t>Therefore, it is possible to see the following message while connecting for the first time to the servers:</w:t>
      </w:r>
    </w:p>
    <w:p w14:paraId="444E917B" w14:textId="77777777" w:rsidR="00BD5960" w:rsidRDefault="00BD5960" w:rsidP="00BD5960">
      <w:pPr>
        <w:jc w:val="center"/>
      </w:pPr>
      <w:r>
        <w:rPr>
          <w:noProof/>
        </w:rPr>
        <w:drawing>
          <wp:inline distT="0" distB="0" distL="0" distR="0" wp14:anchorId="42AB4235" wp14:editId="3F17C0BF">
            <wp:extent cx="4675367" cy="11158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152FF59A" w14:textId="77777777" w:rsidR="00BD5960" w:rsidRDefault="00BD5960" w:rsidP="00BD5960">
      <w:r>
        <w:t>In this case, click on View updates.</w:t>
      </w:r>
    </w:p>
    <w:p w14:paraId="6BEDC738" w14:textId="77777777" w:rsidR="00BD5960" w:rsidRDefault="00BD5960" w:rsidP="00BD5960">
      <w:pPr>
        <w:jc w:val="center"/>
      </w:pPr>
      <w:r>
        <w:rPr>
          <w:noProof/>
        </w:rPr>
        <w:drawing>
          <wp:inline distT="0" distB="0" distL="0" distR="0" wp14:anchorId="0D4A42E5" wp14:editId="74F5070E">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1C00AAFA" w14:textId="77777777" w:rsidR="00BD5960" w:rsidRDefault="00BD5960" w:rsidP="00BD5960"/>
    <w:p w14:paraId="60AC0791" w14:textId="77777777" w:rsidR="00BD5960" w:rsidRDefault="00BD5960" w:rsidP="00BD5960">
      <w:r>
        <w:t>We do not need the latest updates for these labs so you can close this window.</w:t>
      </w:r>
    </w:p>
    <w:p w14:paraId="2F0BA9DE" w14:textId="77777777" w:rsidR="00D57E09" w:rsidRDefault="00D57E09">
      <w:r>
        <w:br w:type="page"/>
      </w:r>
    </w:p>
    <w:p w14:paraId="6D8087FB" w14:textId="77777777" w:rsidR="00D57E09" w:rsidRDefault="00D57E09" w:rsidP="00D57E09">
      <w:pPr>
        <w:pStyle w:val="Titre4"/>
      </w:pPr>
      <w:bookmarkStart w:id="15" w:name="_Toc526181846"/>
      <w:bookmarkStart w:id="16" w:name="_Toc526182182"/>
      <w:r>
        <w:lastRenderedPageBreak/>
        <w:t>How to start and connect to a VM</w:t>
      </w:r>
      <w:bookmarkEnd w:id="15"/>
      <w:bookmarkEnd w:id="16"/>
    </w:p>
    <w:p w14:paraId="76ED9C52" w14:textId="77777777" w:rsidR="00D57E09" w:rsidRDefault="00D57E09" w:rsidP="00D57E09">
      <w:pPr>
        <w:pStyle w:val="Paragraphedeliste"/>
        <w:numPr>
          <w:ilvl w:val="0"/>
          <w:numId w:val="10"/>
        </w:numPr>
        <w:spacing w:line="256" w:lineRule="auto"/>
        <w:rPr>
          <w:rStyle w:val="Lienhypertexte"/>
        </w:rPr>
      </w:pPr>
      <w:r>
        <w:t xml:space="preserve">Go to Azure portal : </w:t>
      </w:r>
      <w:hyperlink r:id="rId17" w:history="1">
        <w:r>
          <w:rPr>
            <w:rStyle w:val="Lienhypertexte"/>
          </w:rPr>
          <w:t>https://portal.azure.com</w:t>
        </w:r>
      </w:hyperlink>
    </w:p>
    <w:p w14:paraId="1492E49C" w14:textId="77777777" w:rsidR="00D57E09" w:rsidRDefault="00D57E09" w:rsidP="00D57E09">
      <w:pPr>
        <w:pStyle w:val="Paragraphedeliste"/>
        <w:numPr>
          <w:ilvl w:val="0"/>
          <w:numId w:val="10"/>
        </w:numPr>
        <w:spacing w:line="256" w:lineRule="auto"/>
      </w:pPr>
      <w:r>
        <w:t>Sign-in with your student or organizational account</w:t>
      </w:r>
    </w:p>
    <w:p w14:paraId="62590106" w14:textId="77777777" w:rsidR="00D57E09" w:rsidRDefault="00D57E09" w:rsidP="00D57E09">
      <w:pPr>
        <w:pStyle w:val="Paragraphedeliste"/>
        <w:numPr>
          <w:ilvl w:val="0"/>
          <w:numId w:val="10"/>
        </w:numPr>
        <w:spacing w:line="256" w:lineRule="auto"/>
      </w:pPr>
      <w:r>
        <w:t>Click on the Dev&amp;Test Lab (Select the right subscription if the resource is not displayed)</w:t>
      </w:r>
    </w:p>
    <w:p w14:paraId="0B89208B" w14:textId="77777777" w:rsidR="00D57E09" w:rsidRDefault="00D57E09" w:rsidP="00D57E09">
      <w:pPr>
        <w:ind w:firstLine="720"/>
      </w:pPr>
      <w:r>
        <w:rPr>
          <w:noProof/>
        </w:rPr>
        <w:drawing>
          <wp:inline distT="0" distB="0" distL="0" distR="0" wp14:anchorId="1228CFA9" wp14:editId="42B33440">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26B23469" w14:textId="77777777" w:rsidR="00D57E09" w:rsidRDefault="00D57E09" w:rsidP="00D57E09">
      <w:pPr>
        <w:pStyle w:val="Paragraphedeliste"/>
        <w:numPr>
          <w:ilvl w:val="0"/>
          <w:numId w:val="10"/>
        </w:numPr>
        <w:spacing w:line="256" w:lineRule="auto"/>
      </w:pPr>
      <w:r>
        <w:t xml:space="preserve">To start a VM, click on “Claim </w:t>
      </w:r>
      <w:r w:rsidRPr="00FC35C9">
        <w:t>machine</w:t>
      </w:r>
      <w:r>
        <w:t>”</w:t>
      </w:r>
    </w:p>
    <w:p w14:paraId="1D9177AA" w14:textId="77777777" w:rsidR="00D57E09" w:rsidRDefault="00D57E09" w:rsidP="00D57E09">
      <w:pPr>
        <w:jc w:val="center"/>
      </w:pPr>
      <w:r>
        <w:rPr>
          <w:noProof/>
        </w:rPr>
        <w:drawing>
          <wp:inline distT="0" distB="0" distL="0" distR="0" wp14:anchorId="6FE85B61" wp14:editId="40069A2A">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70A86E3A" w14:textId="77777777" w:rsidR="00D57E09" w:rsidRDefault="00D57E09" w:rsidP="00D57E09">
      <w:pPr>
        <w:pStyle w:val="Paragraphedeliste"/>
        <w:numPr>
          <w:ilvl w:val="0"/>
          <w:numId w:val="10"/>
        </w:numPr>
        <w:spacing w:line="256" w:lineRule="auto"/>
      </w:pPr>
      <w:r>
        <w:t xml:space="preserve">When the machine is started, it will be displayed in the “My Virtual Machines” pane. </w:t>
      </w:r>
      <w:r>
        <w:br/>
      </w:r>
      <w:r w:rsidRPr="00FC35C9">
        <w:t>After one minute, t</w:t>
      </w:r>
      <w:r>
        <w:t>he status will be Running. You can wait 30 seconds more before trying to connect on it.</w:t>
      </w:r>
      <w:r>
        <w:br/>
      </w:r>
    </w:p>
    <w:p w14:paraId="08998D20" w14:textId="77777777" w:rsidR="00D57E09" w:rsidRDefault="00D57E09" w:rsidP="00D57E09">
      <w:pPr>
        <w:pStyle w:val="Paragraphedeliste"/>
        <w:jc w:val="center"/>
      </w:pPr>
      <w:r>
        <w:rPr>
          <w:noProof/>
        </w:rPr>
        <w:drawing>
          <wp:inline distT="0" distB="0" distL="0" distR="0" wp14:anchorId="585515E6" wp14:editId="5335EDD2">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05C7C764" w14:textId="77777777" w:rsidR="00D57E09" w:rsidRDefault="00D57E09" w:rsidP="00D57E09">
      <w:pPr>
        <w:pStyle w:val="Paragraphedeliste"/>
      </w:pPr>
    </w:p>
    <w:p w14:paraId="5C38F4BC" w14:textId="77777777" w:rsidR="00D57E09" w:rsidRDefault="00D57E09" w:rsidP="00D57E09">
      <w:pPr>
        <w:pStyle w:val="Paragraphedeliste"/>
        <w:numPr>
          <w:ilvl w:val="0"/>
          <w:numId w:val="10"/>
        </w:numPr>
        <w:spacing w:line="256" w:lineRule="auto"/>
      </w:pPr>
      <w:r>
        <w:t>Select the running Virtual Machine and at the end of line, click on “…” then select Connect</w:t>
      </w:r>
    </w:p>
    <w:p w14:paraId="1011ACFD" w14:textId="77777777" w:rsidR="00D57E09" w:rsidRDefault="00D57E09" w:rsidP="00D57E09">
      <w:pPr>
        <w:jc w:val="center"/>
      </w:pPr>
      <w:r>
        <w:rPr>
          <w:noProof/>
        </w:rPr>
        <w:drawing>
          <wp:inline distT="0" distB="0" distL="0" distR="0" wp14:anchorId="56F18640" wp14:editId="0AB833D9">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11260D7A" w14:textId="77777777" w:rsidR="00D57E09" w:rsidRDefault="00D57E09" w:rsidP="00D57E09">
      <w:r>
        <w:br w:type="page"/>
      </w:r>
    </w:p>
    <w:p w14:paraId="7BDFB132" w14:textId="77777777" w:rsidR="00D57E09" w:rsidRDefault="00D57E09" w:rsidP="00D57E09">
      <w:pPr>
        <w:pStyle w:val="Paragraphedeliste"/>
        <w:numPr>
          <w:ilvl w:val="0"/>
          <w:numId w:val="10"/>
        </w:numPr>
        <w:spacing w:line="256" w:lineRule="auto"/>
      </w:pPr>
      <w:r>
        <w:lastRenderedPageBreak/>
        <w:t>A warning is displayed about the publisher. You can ignore the warning and click on Connect.</w:t>
      </w:r>
    </w:p>
    <w:p w14:paraId="4F9DCDFD" w14:textId="77777777" w:rsidR="00D57E09" w:rsidRDefault="00D57E09" w:rsidP="00D57E09">
      <w:pPr>
        <w:jc w:val="center"/>
      </w:pPr>
      <w:r>
        <w:rPr>
          <w:noProof/>
        </w:rPr>
        <w:drawing>
          <wp:inline distT="0" distB="0" distL="0" distR="0" wp14:anchorId="57A9C334" wp14:editId="26B284A6">
            <wp:extent cx="3077210" cy="1630045"/>
            <wp:effectExtent l="0" t="0" r="889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73F44271" w14:textId="77777777" w:rsidR="00D57E09" w:rsidRDefault="00D57E09" w:rsidP="00D57E09">
      <w:pPr>
        <w:pStyle w:val="Paragraphedeliste"/>
        <w:numPr>
          <w:ilvl w:val="0"/>
          <w:numId w:val="10"/>
        </w:numPr>
        <w:spacing w:line="256" w:lineRule="auto"/>
      </w:pPr>
      <w:r>
        <w:t xml:space="preserve">Enter the user name and password to connect to the Virtual Machine detailed in each exercise below. </w:t>
      </w:r>
      <w:r>
        <w:br/>
        <w:t>(Do not use your student or organizational account.)</w:t>
      </w:r>
    </w:p>
    <w:p w14:paraId="7CA5D997" w14:textId="77777777" w:rsidR="00D57E09" w:rsidRDefault="00D57E09" w:rsidP="00D57E09">
      <w:pPr>
        <w:pStyle w:val="Paragraphedeliste"/>
        <w:jc w:val="center"/>
      </w:pPr>
    </w:p>
    <w:p w14:paraId="01996F78" w14:textId="77777777" w:rsidR="00D57E09" w:rsidRDefault="00D57E09" w:rsidP="00D57E09">
      <w:pPr>
        <w:pStyle w:val="Paragraphedeliste"/>
        <w:jc w:val="center"/>
      </w:pPr>
      <w:r>
        <w:rPr>
          <w:noProof/>
        </w:rPr>
        <w:drawing>
          <wp:inline distT="0" distB="0" distL="0" distR="0" wp14:anchorId="29979738" wp14:editId="3790FAB0">
            <wp:extent cx="2568575" cy="2099310"/>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7655FA93" w14:textId="77777777" w:rsidR="00D57E09" w:rsidRDefault="00D57E09" w:rsidP="00D57E09">
      <w:pPr>
        <w:pStyle w:val="Paragraphedeliste"/>
      </w:pPr>
    </w:p>
    <w:p w14:paraId="5B7ACB25" w14:textId="77777777" w:rsidR="00D57E09" w:rsidRDefault="00D57E09" w:rsidP="00D57E09">
      <w:pPr>
        <w:pStyle w:val="Paragraphedeliste"/>
      </w:pPr>
    </w:p>
    <w:p w14:paraId="10D0257C" w14:textId="77777777" w:rsidR="00D57E09" w:rsidRDefault="00D57E09" w:rsidP="00D57E09">
      <w:pPr>
        <w:pStyle w:val="Paragraphedeliste"/>
        <w:numPr>
          <w:ilvl w:val="0"/>
          <w:numId w:val="10"/>
        </w:numPr>
        <w:spacing w:line="256" w:lineRule="auto"/>
      </w:pPr>
      <w:r>
        <w:t>A warning on the self-issued certificate is displayed. You can safely ignore this warning by clicking on Yes.</w:t>
      </w:r>
    </w:p>
    <w:p w14:paraId="1C3AADC3" w14:textId="77777777" w:rsidR="00D57E09" w:rsidRDefault="00D57E09" w:rsidP="00D57E09">
      <w:pPr>
        <w:ind w:left="360"/>
        <w:jc w:val="center"/>
      </w:pPr>
      <w:r>
        <w:rPr>
          <w:noProof/>
        </w:rPr>
        <w:drawing>
          <wp:inline distT="0" distB="0" distL="0" distR="0" wp14:anchorId="4FEE0662" wp14:editId="7977AC46">
            <wp:extent cx="2536190" cy="26003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45FB0818" w14:textId="6E4A2F76" w:rsidR="00836F06" w:rsidRDefault="00836F06">
      <w:pPr>
        <w:rPr>
          <w:rFonts w:asciiTheme="minorHAnsi" w:eastAsiaTheme="majorEastAsia" w:hAnsiTheme="minorHAnsi" w:cstheme="minorHAnsi"/>
          <w:color w:val="0078D7" w:themeColor="accent1"/>
          <w:sz w:val="36"/>
          <w:szCs w:val="40"/>
        </w:rPr>
      </w:pPr>
      <w:r>
        <w:br w:type="page"/>
      </w:r>
    </w:p>
    <w:p w14:paraId="4E849482" w14:textId="621C653A" w:rsidR="007D17A0" w:rsidRPr="00F954C8" w:rsidRDefault="007D17A0" w:rsidP="006F2FCB">
      <w:pPr>
        <w:pStyle w:val="Titre2"/>
      </w:pPr>
      <w:bookmarkStart w:id="17" w:name="_Toc526182183"/>
      <w:r>
        <w:lastRenderedPageBreak/>
        <w:t xml:space="preserve">Exercise </w:t>
      </w:r>
      <w:r w:rsidR="00C84DB1">
        <w:t>1</w:t>
      </w:r>
      <w:r>
        <w:t xml:space="preserve">: </w:t>
      </w:r>
      <w:r w:rsidR="00D00A08">
        <w:t>Event Fo</w:t>
      </w:r>
      <w:r w:rsidR="001C34C2">
        <w:t>r</w:t>
      </w:r>
      <w:r w:rsidR="00D00A08">
        <w:t>warding</w:t>
      </w:r>
      <w:bookmarkEnd w:id="17"/>
    </w:p>
    <w:p w14:paraId="639C4C4E" w14:textId="77777777" w:rsidR="007D17A0" w:rsidRPr="00A973CD" w:rsidRDefault="00FC1DDD" w:rsidP="007D17A0">
      <w:pPr>
        <w:rPr>
          <w:szCs w:val="20"/>
        </w:rPr>
      </w:pPr>
      <w:r>
        <w:t>Duration: 45</w:t>
      </w:r>
      <w:r w:rsidR="007D17A0">
        <w:t xml:space="preserve"> minutes</w:t>
      </w:r>
    </w:p>
    <w:p w14:paraId="564A0043" w14:textId="3C471436" w:rsidR="007D17A0" w:rsidRPr="00F954C8" w:rsidRDefault="00FC1DDD" w:rsidP="007D17A0">
      <w:pPr>
        <w:rPr>
          <w:szCs w:val="20"/>
        </w:rPr>
      </w:pPr>
      <w:r>
        <w:t xml:space="preserve">Synopsis: In this exercise, attendees will </w:t>
      </w:r>
      <w:r w:rsidR="00341A55">
        <w:t>learn how to configure event forwarding.</w:t>
      </w:r>
    </w:p>
    <w:p w14:paraId="6258E4E2" w14:textId="00136313" w:rsidR="007D17A0" w:rsidRDefault="007D17A0" w:rsidP="007D17A0">
      <w:pPr>
        <w:pStyle w:val="Titre4"/>
      </w:pPr>
      <w:bookmarkStart w:id="18" w:name="_Toc526182184"/>
      <w:r>
        <w:t xml:space="preserve">Task 1: </w:t>
      </w:r>
      <w:r w:rsidR="008A2145">
        <w:t xml:space="preserve">Set up </w:t>
      </w:r>
      <w:r w:rsidR="001C34C2">
        <w:t>the collection server</w:t>
      </w:r>
      <w:bookmarkEnd w:id="18"/>
    </w:p>
    <w:p w14:paraId="501AD486" w14:textId="5A457AFB" w:rsidR="00C75CF2" w:rsidRDefault="00C75CF2" w:rsidP="00C75CF2">
      <w:pPr>
        <w:pStyle w:val="Paragraphedeliste"/>
        <w:numPr>
          <w:ilvl w:val="0"/>
          <w:numId w:val="4"/>
        </w:numPr>
      </w:pPr>
      <w:r>
        <w:t xml:space="preserve">Open a session on </w:t>
      </w:r>
      <w:r w:rsidRPr="00D00B9B">
        <w:rPr>
          <w:b/>
          <w:bCs/>
        </w:rPr>
        <w:t>CSI</w:t>
      </w:r>
      <w:r w:rsidR="0086412E">
        <w:rPr>
          <w:b/>
          <w:bCs/>
        </w:rPr>
        <w:t>-SRV-</w:t>
      </w:r>
      <w:r w:rsidRPr="00D00B9B">
        <w:rPr>
          <w:b/>
          <w:bCs/>
        </w:rPr>
        <w:t>DC1</w:t>
      </w:r>
    </w:p>
    <w:p w14:paraId="4558E19E" w14:textId="77777777" w:rsidR="0018716F" w:rsidRDefault="0018716F" w:rsidP="0018716F">
      <w:pPr>
        <w:pStyle w:val="paragraph"/>
        <w:numPr>
          <w:ilvl w:val="1"/>
          <w:numId w:val="4"/>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7DD43E3D" w14:textId="77777777" w:rsidR="0018716F" w:rsidRPr="001A25DC" w:rsidRDefault="0018716F" w:rsidP="0018716F">
      <w:pPr>
        <w:pStyle w:val="paragraph"/>
        <w:numPr>
          <w:ilvl w:val="1"/>
          <w:numId w:val="4"/>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4C1A929A" w14:textId="47C14643" w:rsidR="00C32A74" w:rsidRPr="00025C04" w:rsidRDefault="00EF4B79" w:rsidP="004A3C46">
      <w:pPr>
        <w:pStyle w:val="Paragraphedeliste"/>
        <w:numPr>
          <w:ilvl w:val="0"/>
          <w:numId w:val="4"/>
        </w:numPr>
      </w:pPr>
      <w:r>
        <w:t xml:space="preserve">Open </w:t>
      </w:r>
      <w:r w:rsidR="00025C04">
        <w:t xml:space="preserve">a </w:t>
      </w:r>
      <w:r w:rsidR="00025C04">
        <w:rPr>
          <w:b/>
        </w:rPr>
        <w:t>Command Prompt as Administrator</w:t>
      </w:r>
    </w:p>
    <w:p w14:paraId="570EBFB8" w14:textId="1E993543" w:rsidR="00AB05B6" w:rsidRDefault="003F2081" w:rsidP="00B553A2">
      <w:pPr>
        <w:pStyle w:val="Paragraphedeliste"/>
        <w:numPr>
          <w:ilvl w:val="0"/>
          <w:numId w:val="4"/>
        </w:numPr>
      </w:pPr>
      <w:r>
        <w:t xml:space="preserve">Check </w:t>
      </w:r>
      <w:r w:rsidR="00DA0C41">
        <w:t xml:space="preserve">with the program </w:t>
      </w:r>
      <w:r w:rsidR="00AB05B6" w:rsidRPr="00DD4D18">
        <w:rPr>
          <w:b/>
        </w:rPr>
        <w:t>winrm</w:t>
      </w:r>
      <w:r w:rsidR="00DA0C41" w:rsidRPr="00DD4D18">
        <w:rPr>
          <w:b/>
        </w:rPr>
        <w:t xml:space="preserve"> </w:t>
      </w:r>
      <w:r w:rsidR="00DD4D18" w:rsidRPr="00DD4D18">
        <w:rPr>
          <w:b/>
        </w:rPr>
        <w:t>i</w:t>
      </w:r>
      <w:r w:rsidR="00DA0C41" w:rsidRPr="00DD4D18">
        <w:rPr>
          <w:b/>
        </w:rPr>
        <w:t xml:space="preserve">f the service </w:t>
      </w:r>
      <w:r w:rsidR="00DD4D18" w:rsidRPr="00DD4D18">
        <w:rPr>
          <w:b/>
        </w:rPr>
        <w:t>is</w:t>
      </w:r>
      <w:r w:rsidR="00DA0C41" w:rsidRPr="00DD4D18">
        <w:rPr>
          <w:b/>
        </w:rPr>
        <w:t xml:space="preserve"> started</w:t>
      </w:r>
      <w:r w:rsidR="00AB2F86">
        <w:t>:</w:t>
      </w:r>
    </w:p>
    <w:p w14:paraId="0965EA41" w14:textId="569232F1" w:rsidR="00A54B90" w:rsidRDefault="00A54B90" w:rsidP="004A3C46">
      <w:pPr>
        <w:pStyle w:val="Paragraphedeliste"/>
        <w:numPr>
          <w:ilvl w:val="1"/>
          <w:numId w:val="4"/>
        </w:numPr>
      </w:pPr>
      <w:r>
        <w:t>WinRM service is already running on this machine</w:t>
      </w:r>
    </w:p>
    <w:p w14:paraId="095D9812" w14:textId="41B91E18" w:rsidR="00AB2F86" w:rsidRDefault="00A54B90" w:rsidP="004A3C46">
      <w:pPr>
        <w:pStyle w:val="Paragraphedeliste"/>
        <w:numPr>
          <w:ilvl w:val="1"/>
          <w:numId w:val="4"/>
        </w:numPr>
      </w:pPr>
      <w:r>
        <w:t>WinRM is already set up for remote management on this computer</w:t>
      </w:r>
    </w:p>
    <w:p w14:paraId="75C450B0" w14:textId="368BD35D" w:rsidR="00A54B90" w:rsidRDefault="00F73054" w:rsidP="004A3C46">
      <w:pPr>
        <w:pStyle w:val="Paragraphedeliste"/>
        <w:numPr>
          <w:ilvl w:val="0"/>
          <w:numId w:val="4"/>
        </w:numPr>
      </w:pPr>
      <w:r>
        <w:t xml:space="preserve">In the </w:t>
      </w:r>
      <w:r w:rsidR="004F3DD8" w:rsidRPr="00726484">
        <w:rPr>
          <w:b/>
        </w:rPr>
        <w:t>Event Viewer</w:t>
      </w:r>
      <w:r>
        <w:rPr>
          <w:b/>
        </w:rPr>
        <w:t xml:space="preserve"> </w:t>
      </w:r>
      <w:r w:rsidR="009856F5">
        <w:rPr>
          <w:bCs/>
        </w:rPr>
        <w:t xml:space="preserve">, Click </w:t>
      </w:r>
      <w:r w:rsidR="009856F5">
        <w:rPr>
          <w:b/>
          <w:bCs/>
        </w:rPr>
        <w:t>Su</w:t>
      </w:r>
      <w:r w:rsidRPr="00F73054">
        <w:rPr>
          <w:b/>
          <w:bCs/>
        </w:rPr>
        <w:t>bscription</w:t>
      </w:r>
      <w:r w:rsidR="009856F5">
        <w:rPr>
          <w:b/>
          <w:bCs/>
        </w:rPr>
        <w:t xml:space="preserve"> and click Yes</w:t>
      </w:r>
    </w:p>
    <w:p w14:paraId="36DFE46F" w14:textId="442C1ED9" w:rsidR="00B66EE0" w:rsidRDefault="00B66EE0" w:rsidP="00B66EE0">
      <w:pPr>
        <w:ind w:left="720"/>
      </w:pPr>
      <w:r>
        <w:rPr>
          <w:noProof/>
        </w:rPr>
        <w:drawing>
          <wp:inline distT="0" distB="0" distL="0" distR="0" wp14:anchorId="6FA11B28" wp14:editId="79260F76">
            <wp:extent cx="3843196" cy="144619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5819" cy="1447179"/>
                    </a:xfrm>
                    <a:prstGeom prst="rect">
                      <a:avLst/>
                    </a:prstGeom>
                  </pic:spPr>
                </pic:pic>
              </a:graphicData>
            </a:graphic>
          </wp:inline>
        </w:drawing>
      </w:r>
    </w:p>
    <w:p w14:paraId="6BA843C5" w14:textId="77777777" w:rsidR="00B66EE0" w:rsidRPr="00852212" w:rsidRDefault="00B66EE0" w:rsidP="00E53C3F">
      <w:pPr>
        <w:ind w:left="360"/>
      </w:pPr>
    </w:p>
    <w:p w14:paraId="7A9259F5" w14:textId="3D8D1739" w:rsidR="007D17A0" w:rsidRDefault="007D17A0" w:rsidP="007D17A0">
      <w:pPr>
        <w:pStyle w:val="Titre4"/>
      </w:pPr>
      <w:bookmarkStart w:id="19" w:name="_Toc526182185"/>
      <w:r>
        <w:t xml:space="preserve">Task 2: </w:t>
      </w:r>
      <w:r w:rsidR="00E53C3F">
        <w:t xml:space="preserve">Create </w:t>
      </w:r>
      <w:r w:rsidR="001C34C2">
        <w:t xml:space="preserve">a </w:t>
      </w:r>
      <w:r w:rsidR="00E53C3F">
        <w:t>subscription</w:t>
      </w:r>
      <w:bookmarkEnd w:id="19"/>
    </w:p>
    <w:p w14:paraId="31730F0B" w14:textId="79EAC490" w:rsidR="00E53C3F" w:rsidRPr="00357874" w:rsidRDefault="00E53C3F" w:rsidP="004A3C46">
      <w:pPr>
        <w:pStyle w:val="Paragraphedeliste"/>
        <w:numPr>
          <w:ilvl w:val="0"/>
          <w:numId w:val="3"/>
        </w:numPr>
      </w:pPr>
      <w:r w:rsidRPr="00E53C3F">
        <w:rPr>
          <w:b/>
        </w:rPr>
        <w:t>Create a Subscriptio</w:t>
      </w:r>
      <w:r w:rsidR="001870A6">
        <w:rPr>
          <w:b/>
        </w:rPr>
        <w:t>n</w:t>
      </w:r>
    </w:p>
    <w:p w14:paraId="046080AC" w14:textId="7137919F" w:rsidR="00357874" w:rsidRPr="00357874" w:rsidRDefault="00357874" w:rsidP="00F73054">
      <w:pPr>
        <w:pStyle w:val="Paragraphedeliste"/>
        <w:numPr>
          <w:ilvl w:val="1"/>
          <w:numId w:val="3"/>
        </w:numPr>
      </w:pPr>
      <w:r w:rsidRPr="00357874">
        <w:rPr>
          <w:b/>
        </w:rPr>
        <w:t>Test Subscription</w:t>
      </w:r>
    </w:p>
    <w:p w14:paraId="6A22D6D4" w14:textId="0973FB78" w:rsidR="00357874" w:rsidRDefault="00357874" w:rsidP="00F73054">
      <w:pPr>
        <w:pStyle w:val="Paragraphedeliste"/>
        <w:numPr>
          <w:ilvl w:val="1"/>
          <w:numId w:val="3"/>
        </w:numPr>
      </w:pPr>
      <w:r>
        <w:t xml:space="preserve">Description : </w:t>
      </w:r>
      <w:r w:rsidR="00130ACA">
        <w:t>This is a test</w:t>
      </w:r>
    </w:p>
    <w:p w14:paraId="4182E6B0" w14:textId="0335074E" w:rsidR="00130ACA" w:rsidRPr="00130ACA" w:rsidRDefault="00130ACA" w:rsidP="00F73054">
      <w:pPr>
        <w:pStyle w:val="Paragraphedeliste"/>
        <w:numPr>
          <w:ilvl w:val="1"/>
          <w:numId w:val="3"/>
        </w:numPr>
      </w:pPr>
      <w:r>
        <w:t xml:space="preserve">Leave Destination log with </w:t>
      </w:r>
      <w:r w:rsidR="00383DF8" w:rsidRPr="00130ACA">
        <w:rPr>
          <w:b/>
        </w:rPr>
        <w:t>Forwarded</w:t>
      </w:r>
      <w:r w:rsidRPr="00130ACA">
        <w:rPr>
          <w:b/>
        </w:rPr>
        <w:t xml:space="preserve"> Events</w:t>
      </w:r>
    </w:p>
    <w:p w14:paraId="2A90A0A3" w14:textId="38C0D7EA" w:rsidR="00130ACA" w:rsidRPr="005D39EF" w:rsidRDefault="00C71795" w:rsidP="004A3C46">
      <w:pPr>
        <w:pStyle w:val="Paragraphedeliste"/>
        <w:keepNext/>
        <w:keepLines/>
        <w:numPr>
          <w:ilvl w:val="0"/>
          <w:numId w:val="3"/>
        </w:numPr>
      </w:pPr>
      <w:r>
        <w:t xml:space="preserve">Click on </w:t>
      </w:r>
      <w:r w:rsidRPr="00C71795">
        <w:rPr>
          <w:b/>
        </w:rPr>
        <w:t>Source computer initiated</w:t>
      </w:r>
    </w:p>
    <w:p w14:paraId="42C39A15" w14:textId="77777777" w:rsidR="003D4442" w:rsidRDefault="003D4442" w:rsidP="004A3C46">
      <w:pPr>
        <w:pStyle w:val="Paragraphedeliste"/>
        <w:keepNext/>
        <w:keepLines/>
        <w:numPr>
          <w:ilvl w:val="2"/>
          <w:numId w:val="3"/>
        </w:numPr>
        <w:rPr>
          <w:b/>
        </w:rPr>
      </w:pPr>
      <w:r>
        <w:rPr>
          <w:b/>
        </w:rPr>
        <w:t>CSI-TD-SRV1</w:t>
      </w:r>
    </w:p>
    <w:p w14:paraId="20594790" w14:textId="3711D921" w:rsidR="002E0E8C" w:rsidRPr="00383DF8" w:rsidRDefault="006A3F13" w:rsidP="004A3C46">
      <w:pPr>
        <w:pStyle w:val="Paragraphedeliste"/>
        <w:keepNext/>
        <w:keepLines/>
        <w:numPr>
          <w:ilvl w:val="2"/>
          <w:numId w:val="3"/>
        </w:numPr>
        <w:rPr>
          <w:b/>
        </w:rPr>
      </w:pPr>
      <w:r>
        <w:rPr>
          <w:b/>
        </w:rPr>
        <w:t>CSI-TD-EXC1</w:t>
      </w:r>
    </w:p>
    <w:p w14:paraId="0E149918" w14:textId="3F4A81D2" w:rsidR="00DF6FE4" w:rsidRPr="00383DF8" w:rsidRDefault="00DF6FE4" w:rsidP="004A3C46">
      <w:pPr>
        <w:pStyle w:val="Paragraphedeliste"/>
        <w:keepNext/>
        <w:keepLines/>
        <w:numPr>
          <w:ilvl w:val="2"/>
          <w:numId w:val="3"/>
        </w:numPr>
        <w:rPr>
          <w:b/>
        </w:rPr>
      </w:pPr>
      <w:r w:rsidRPr="00383DF8">
        <w:rPr>
          <w:b/>
        </w:rPr>
        <w:t>CSI-</w:t>
      </w:r>
      <w:r w:rsidR="005D39EF" w:rsidRPr="00383DF8">
        <w:rPr>
          <w:b/>
        </w:rPr>
        <w:t>TD-DC1</w:t>
      </w:r>
    </w:p>
    <w:p w14:paraId="6F40123E" w14:textId="4661BE81" w:rsidR="00CD37DD" w:rsidRPr="00330398" w:rsidRDefault="008F4D71" w:rsidP="008F4D71">
      <w:pPr>
        <w:pStyle w:val="Paragraphedeliste"/>
        <w:numPr>
          <w:ilvl w:val="0"/>
          <w:numId w:val="3"/>
        </w:numPr>
      </w:pPr>
      <w:r>
        <w:t xml:space="preserve">Collect Event </w:t>
      </w:r>
      <w:r>
        <w:rPr>
          <w:b/>
        </w:rPr>
        <w:t>Information</w:t>
      </w:r>
      <w:r>
        <w:t xml:space="preserve"> </w:t>
      </w:r>
      <w:r w:rsidR="004B294E">
        <w:rPr>
          <w:b/>
        </w:rPr>
        <w:t xml:space="preserve">, ID 101 </w:t>
      </w:r>
      <w:r w:rsidRPr="008F4D71">
        <w:rPr>
          <w:bCs/>
        </w:rPr>
        <w:t>in the</w:t>
      </w:r>
      <w:r w:rsidR="00330398">
        <w:t xml:space="preserve"> </w:t>
      </w:r>
      <w:r w:rsidR="00E56C38">
        <w:rPr>
          <w:b/>
        </w:rPr>
        <w:t>Applicat</w:t>
      </w:r>
      <w:r w:rsidR="004839EC">
        <w:rPr>
          <w:b/>
        </w:rPr>
        <w:t>ion</w:t>
      </w:r>
      <w:r>
        <w:rPr>
          <w:bCs/>
        </w:rPr>
        <w:t xml:space="preserve"> log</w:t>
      </w:r>
    </w:p>
    <w:p w14:paraId="0CCE0609" w14:textId="77777777" w:rsidR="00E43C18" w:rsidRDefault="00E43C18" w:rsidP="00E43C18"/>
    <w:p w14:paraId="415A3C87" w14:textId="4DCC9D87" w:rsidR="008C7A55" w:rsidRDefault="008C7A55" w:rsidP="008C7A55">
      <w:pPr>
        <w:pStyle w:val="Titre4"/>
      </w:pPr>
      <w:bookmarkStart w:id="20" w:name="_Toc526182186"/>
      <w:r>
        <w:t xml:space="preserve">Task 2: Subscribe to the </w:t>
      </w:r>
      <w:r w:rsidR="001C34C2">
        <w:t>collection server</w:t>
      </w:r>
      <w:bookmarkEnd w:id="20"/>
    </w:p>
    <w:p w14:paraId="3F262474" w14:textId="77777777" w:rsidR="00A4134C" w:rsidRDefault="003864D0" w:rsidP="00A4134C">
      <w:pPr>
        <w:pStyle w:val="Paragraphedeliste"/>
        <w:numPr>
          <w:ilvl w:val="0"/>
          <w:numId w:val="5"/>
        </w:numPr>
      </w:pPr>
      <w:r w:rsidRPr="003864D0">
        <w:t xml:space="preserve">On </w:t>
      </w:r>
      <w:r w:rsidR="0030204C" w:rsidRPr="0030204C">
        <w:rPr>
          <w:b/>
        </w:rPr>
        <w:t>CSI-TD-SRV1</w:t>
      </w:r>
    </w:p>
    <w:p w14:paraId="50889D1E" w14:textId="50AC393E" w:rsidR="003864D0" w:rsidRDefault="00A4134C" w:rsidP="00A4134C">
      <w:pPr>
        <w:pStyle w:val="Paragraphedeliste"/>
        <w:numPr>
          <w:ilvl w:val="0"/>
          <w:numId w:val="5"/>
        </w:numPr>
      </w:pPr>
      <w:r>
        <w:t xml:space="preserve">Launch </w:t>
      </w:r>
      <w:r w:rsidR="003864D0" w:rsidRPr="00402A1E">
        <w:rPr>
          <w:b/>
        </w:rPr>
        <w:t>GPEdit.msc</w:t>
      </w:r>
    </w:p>
    <w:p w14:paraId="2210173A" w14:textId="7FAF8B41" w:rsidR="0066784B" w:rsidRDefault="00817209" w:rsidP="004A3C46">
      <w:pPr>
        <w:pStyle w:val="Paragraphedeliste"/>
        <w:numPr>
          <w:ilvl w:val="0"/>
          <w:numId w:val="5"/>
        </w:numPr>
      </w:pPr>
      <w:r w:rsidRPr="00817209">
        <w:rPr>
          <w:bCs/>
        </w:rPr>
        <w:t>Find</w:t>
      </w:r>
      <w:r>
        <w:rPr>
          <w:b/>
        </w:rPr>
        <w:t xml:space="preserve"> </w:t>
      </w:r>
      <w:r w:rsidR="0066784B" w:rsidRPr="006A304A">
        <w:rPr>
          <w:b/>
        </w:rPr>
        <w:t>Configure Target Subscription Manager</w:t>
      </w:r>
      <w:r>
        <w:rPr>
          <w:b/>
        </w:rPr>
        <w:t xml:space="preserve"> and configure as follow</w:t>
      </w:r>
    </w:p>
    <w:p w14:paraId="1509BD7D" w14:textId="4A61BE09" w:rsidR="006A304A" w:rsidRDefault="006A304A" w:rsidP="004A3C46">
      <w:pPr>
        <w:pStyle w:val="Paragraphedeliste"/>
        <w:numPr>
          <w:ilvl w:val="1"/>
          <w:numId w:val="5"/>
        </w:numPr>
      </w:pPr>
      <w:r>
        <w:t xml:space="preserve">Click on </w:t>
      </w:r>
      <w:r w:rsidRPr="004030A1">
        <w:rPr>
          <w:b/>
        </w:rPr>
        <w:t>Enabled</w:t>
      </w:r>
    </w:p>
    <w:p w14:paraId="22C448B2" w14:textId="540D379A" w:rsidR="006A304A" w:rsidRPr="004030A1" w:rsidRDefault="006A304A" w:rsidP="004A3C46">
      <w:pPr>
        <w:pStyle w:val="Paragraphedeliste"/>
        <w:numPr>
          <w:ilvl w:val="1"/>
          <w:numId w:val="5"/>
        </w:numPr>
      </w:pPr>
      <w:r>
        <w:t xml:space="preserve">Click </w:t>
      </w:r>
      <w:r w:rsidR="004030A1" w:rsidRPr="004030A1">
        <w:rPr>
          <w:b/>
        </w:rPr>
        <w:t>Show</w:t>
      </w:r>
    </w:p>
    <w:p w14:paraId="5517A134" w14:textId="3BF676FA" w:rsidR="007D720B" w:rsidRPr="00A55C34" w:rsidRDefault="004030A1" w:rsidP="004A3C46">
      <w:pPr>
        <w:pStyle w:val="Paragraphedeliste"/>
        <w:numPr>
          <w:ilvl w:val="1"/>
          <w:numId w:val="5"/>
        </w:numPr>
        <w:rPr>
          <w:lang w:val="fr-FR"/>
        </w:rPr>
      </w:pPr>
      <w:r w:rsidRPr="00A55C34">
        <w:rPr>
          <w:lang w:val="fr-FR"/>
        </w:rPr>
        <w:lastRenderedPageBreak/>
        <w:t xml:space="preserve">Enter </w:t>
      </w:r>
      <w:r w:rsidR="007D720B" w:rsidRPr="00A55C34">
        <w:rPr>
          <w:b/>
          <w:lang w:val="fr-FR"/>
        </w:rPr>
        <w:t>Server=http://</w:t>
      </w:r>
      <w:r w:rsidR="0030204C" w:rsidRPr="0030204C">
        <w:rPr>
          <w:b/>
          <w:lang w:val="fr-FR"/>
        </w:rPr>
        <w:t>CSI-TD-SRV1</w:t>
      </w:r>
      <w:r w:rsidR="007D720B" w:rsidRPr="00A55C34">
        <w:rPr>
          <w:b/>
          <w:lang w:val="fr-FR"/>
        </w:rPr>
        <w:t>.contoso.com:5985/wsman/SubscriptionManager/WEC,Refresh=20</w:t>
      </w:r>
    </w:p>
    <w:p w14:paraId="668F84E2" w14:textId="44A2054B" w:rsidR="007D720B" w:rsidRPr="007D720B" w:rsidRDefault="007D720B" w:rsidP="004A3C46">
      <w:pPr>
        <w:pStyle w:val="Paragraphedeliste"/>
        <w:numPr>
          <w:ilvl w:val="2"/>
          <w:numId w:val="5"/>
        </w:numPr>
      </w:pPr>
      <w:r>
        <w:t>The refresh interval is set to 20 for the lab</w:t>
      </w:r>
    </w:p>
    <w:p w14:paraId="74B7095F" w14:textId="12B3D19A" w:rsidR="004C088B" w:rsidRDefault="00C019B0" w:rsidP="004A3C46">
      <w:pPr>
        <w:pStyle w:val="Paragraphedeliste"/>
        <w:numPr>
          <w:ilvl w:val="0"/>
          <w:numId w:val="5"/>
        </w:numPr>
      </w:pPr>
      <w:r>
        <w:t>Repeat this configuration on</w:t>
      </w:r>
      <w:r w:rsidR="003C2391">
        <w:t xml:space="preserve"> </w:t>
      </w:r>
      <w:r w:rsidR="006A3F13">
        <w:rPr>
          <w:b/>
        </w:rPr>
        <w:t>CSI-TD-EXC1</w:t>
      </w:r>
      <w:r w:rsidR="003C2391">
        <w:t xml:space="preserve"> and </w:t>
      </w:r>
      <w:r w:rsidR="003C2391" w:rsidRPr="00E43C18">
        <w:rPr>
          <w:b/>
        </w:rPr>
        <w:t>CSI-TD-DC1</w:t>
      </w:r>
    </w:p>
    <w:p w14:paraId="36DB10FC" w14:textId="478DBE47" w:rsidR="003C2391" w:rsidRDefault="003C2391" w:rsidP="004A3C46">
      <w:pPr>
        <w:pStyle w:val="Paragraphedeliste"/>
        <w:numPr>
          <w:ilvl w:val="1"/>
          <w:numId w:val="5"/>
        </w:numPr>
      </w:pPr>
      <w:r>
        <w:t>In real life, we will use a GPO to configure event forwarding on each server</w:t>
      </w:r>
    </w:p>
    <w:p w14:paraId="19D62714" w14:textId="77777777" w:rsidR="00841477" w:rsidRDefault="00841477" w:rsidP="00841477">
      <w:pPr>
        <w:pStyle w:val="Paragraphedeliste"/>
        <w:numPr>
          <w:ilvl w:val="0"/>
          <w:numId w:val="5"/>
        </w:numPr>
      </w:pPr>
      <w:r>
        <w:t xml:space="preserve">Switch to </w:t>
      </w:r>
      <w:r w:rsidRPr="00CF19AD">
        <w:rPr>
          <w:b/>
        </w:rPr>
        <w:t>CSI-TD-SRV1</w:t>
      </w:r>
    </w:p>
    <w:p w14:paraId="47A5DEA4" w14:textId="52FB10DD" w:rsidR="00841477" w:rsidRDefault="00841477" w:rsidP="00841477">
      <w:pPr>
        <w:pStyle w:val="Paragraphedeliste"/>
        <w:numPr>
          <w:ilvl w:val="0"/>
          <w:numId w:val="5"/>
        </w:numPr>
      </w:pPr>
      <w:r>
        <w:t xml:space="preserve">At the </w:t>
      </w:r>
      <w:r w:rsidRPr="00506D67">
        <w:rPr>
          <w:b/>
          <w:bCs/>
        </w:rPr>
        <w:t>command prompt</w:t>
      </w:r>
      <w:r w:rsidR="00EE4AF3">
        <w:t xml:space="preserve"> in </w:t>
      </w:r>
      <w:r w:rsidR="00EE4AF3" w:rsidRPr="00506D67">
        <w:rPr>
          <w:b/>
          <w:bCs/>
        </w:rPr>
        <w:t>Administrator</w:t>
      </w:r>
      <w:r w:rsidR="00EE4AF3">
        <w:t xml:space="preserve"> mode</w:t>
      </w:r>
      <w:r>
        <w:t>, enter</w:t>
      </w:r>
    </w:p>
    <w:p w14:paraId="415B1225" w14:textId="77777777" w:rsidR="00841477" w:rsidRPr="001D6670" w:rsidRDefault="00841477" w:rsidP="00841477">
      <w:pPr>
        <w:pStyle w:val="Paragraphedeliste"/>
        <w:numPr>
          <w:ilvl w:val="1"/>
          <w:numId w:val="5"/>
        </w:numPr>
        <w:rPr>
          <w:b/>
        </w:rPr>
      </w:pPr>
      <w:r w:rsidRPr="001D6670">
        <w:rPr>
          <w:b/>
        </w:rPr>
        <w:t>eventcreate /T INFORMATION /L Application /ID 101 /</w:t>
      </w:r>
      <w:r>
        <w:rPr>
          <w:b/>
        </w:rPr>
        <w:t xml:space="preserve">D </w:t>
      </w:r>
      <w:r w:rsidRPr="001D6670">
        <w:rPr>
          <w:b/>
        </w:rPr>
        <w:t>"Test subscription 101"</w:t>
      </w:r>
    </w:p>
    <w:p w14:paraId="201E67AA" w14:textId="77777777" w:rsidR="00CF19AD" w:rsidRDefault="003231E5" w:rsidP="004A3C46">
      <w:pPr>
        <w:pStyle w:val="Paragraphedeliste"/>
        <w:numPr>
          <w:ilvl w:val="0"/>
          <w:numId w:val="5"/>
        </w:numPr>
      </w:pPr>
      <w:r>
        <w:t xml:space="preserve">Switch to </w:t>
      </w:r>
      <w:r w:rsidRPr="00CF19AD">
        <w:rPr>
          <w:b/>
        </w:rPr>
        <w:t>CSI-TD</w:t>
      </w:r>
      <w:r w:rsidR="00CF19AD" w:rsidRPr="00CF19AD">
        <w:rPr>
          <w:b/>
        </w:rPr>
        <w:t>-SRV1</w:t>
      </w:r>
    </w:p>
    <w:p w14:paraId="26FBFA75" w14:textId="6C58A77D" w:rsidR="006C1A87" w:rsidRDefault="006A088A" w:rsidP="004A3C46">
      <w:pPr>
        <w:pStyle w:val="Paragraphedeliste"/>
        <w:numPr>
          <w:ilvl w:val="0"/>
          <w:numId w:val="5"/>
        </w:numPr>
      </w:pPr>
      <w:r>
        <w:t xml:space="preserve">At the command </w:t>
      </w:r>
      <w:r w:rsidR="006C1A87">
        <w:t>prompt, enter</w:t>
      </w:r>
    </w:p>
    <w:p w14:paraId="545B25F0" w14:textId="29775867" w:rsidR="001737AB" w:rsidRPr="001D6670" w:rsidRDefault="006A088A" w:rsidP="004A3C46">
      <w:pPr>
        <w:pStyle w:val="Paragraphedeliste"/>
        <w:numPr>
          <w:ilvl w:val="1"/>
          <w:numId w:val="5"/>
        </w:numPr>
        <w:rPr>
          <w:b/>
        </w:rPr>
      </w:pPr>
      <w:r w:rsidRPr="001D6670">
        <w:rPr>
          <w:b/>
        </w:rPr>
        <w:t xml:space="preserve">eventcreate /T INFORMATION /L </w:t>
      </w:r>
      <w:r w:rsidR="003366F1" w:rsidRPr="001D6670">
        <w:rPr>
          <w:b/>
        </w:rPr>
        <w:t>Application</w:t>
      </w:r>
      <w:r w:rsidRPr="001D6670">
        <w:rPr>
          <w:b/>
        </w:rPr>
        <w:t xml:space="preserve"> /ID </w:t>
      </w:r>
      <w:r w:rsidR="00A554CC" w:rsidRPr="001D6670">
        <w:rPr>
          <w:b/>
        </w:rPr>
        <w:t xml:space="preserve">101 </w:t>
      </w:r>
      <w:r w:rsidRPr="001D6670">
        <w:rPr>
          <w:b/>
        </w:rPr>
        <w:t>/</w:t>
      </w:r>
      <w:r w:rsidR="002E2D56">
        <w:rPr>
          <w:b/>
        </w:rPr>
        <w:t xml:space="preserve">D </w:t>
      </w:r>
      <w:r w:rsidRPr="001D6670">
        <w:rPr>
          <w:b/>
        </w:rPr>
        <w:t xml:space="preserve">"Test subscription </w:t>
      </w:r>
      <w:r w:rsidR="00A554CC" w:rsidRPr="001D6670">
        <w:rPr>
          <w:b/>
        </w:rPr>
        <w:t>101</w:t>
      </w:r>
      <w:r w:rsidRPr="001D6670">
        <w:rPr>
          <w:b/>
        </w:rPr>
        <w:t>"</w:t>
      </w:r>
    </w:p>
    <w:p w14:paraId="754D03F6" w14:textId="2ED62E56" w:rsidR="004839EC" w:rsidRDefault="001D6670" w:rsidP="004A3C46">
      <w:pPr>
        <w:pStyle w:val="Paragraphedeliste"/>
        <w:numPr>
          <w:ilvl w:val="0"/>
          <w:numId w:val="5"/>
        </w:numPr>
      </w:pPr>
      <w:r>
        <w:t xml:space="preserve">Switch to the </w:t>
      </w:r>
      <w:r w:rsidRPr="001D6670">
        <w:rPr>
          <w:b/>
        </w:rPr>
        <w:t>Event Viewer</w:t>
      </w:r>
      <w:r w:rsidR="00240618">
        <w:rPr>
          <w:b/>
        </w:rPr>
        <w:t xml:space="preserve"> </w:t>
      </w:r>
      <w:r w:rsidR="00240618" w:rsidRPr="00506D67">
        <w:rPr>
          <w:bCs/>
        </w:rPr>
        <w:t>on</w:t>
      </w:r>
      <w:r w:rsidR="00240618">
        <w:rPr>
          <w:b/>
        </w:rPr>
        <w:t xml:space="preserve"> CSI-TD-</w:t>
      </w:r>
      <w:r w:rsidR="00453ECE">
        <w:rPr>
          <w:b/>
        </w:rPr>
        <w:t>SRV</w:t>
      </w:r>
      <w:r w:rsidR="00240618">
        <w:rPr>
          <w:b/>
        </w:rPr>
        <w:t>1</w:t>
      </w:r>
    </w:p>
    <w:p w14:paraId="489232D3" w14:textId="3103BF05" w:rsidR="001D6670" w:rsidRPr="0064656A" w:rsidRDefault="001D6670" w:rsidP="004A3C46">
      <w:pPr>
        <w:pStyle w:val="Paragraphedeliste"/>
        <w:numPr>
          <w:ilvl w:val="0"/>
          <w:numId w:val="5"/>
        </w:numPr>
      </w:pPr>
      <w:r>
        <w:t>Select</w:t>
      </w:r>
      <w:r w:rsidR="00DE56E9">
        <w:t xml:space="preserve"> </w:t>
      </w:r>
      <w:r w:rsidR="00DE56E9">
        <w:rPr>
          <w:b/>
        </w:rPr>
        <w:t>Windows Log\</w:t>
      </w:r>
      <w:r w:rsidR="002213EB">
        <w:rPr>
          <w:b/>
        </w:rPr>
        <w:t>Forwarded</w:t>
      </w:r>
      <w:r w:rsidR="00DE56E9">
        <w:rPr>
          <w:b/>
        </w:rPr>
        <w:t xml:space="preserve"> Events</w:t>
      </w:r>
    </w:p>
    <w:p w14:paraId="138369A3" w14:textId="5109899E" w:rsidR="0064656A" w:rsidRDefault="0064656A" w:rsidP="004A3C46">
      <w:pPr>
        <w:pStyle w:val="Paragraphedeliste"/>
        <w:numPr>
          <w:ilvl w:val="0"/>
          <w:numId w:val="5"/>
        </w:numPr>
      </w:pPr>
      <w:r>
        <w:t xml:space="preserve">You should see 2 events </w:t>
      </w:r>
    </w:p>
    <w:p w14:paraId="0839AF82" w14:textId="1A4B565B" w:rsidR="0064656A" w:rsidRDefault="0064656A" w:rsidP="004A3C46">
      <w:pPr>
        <w:pStyle w:val="Paragraphedeliste"/>
        <w:numPr>
          <w:ilvl w:val="1"/>
          <w:numId w:val="5"/>
        </w:numPr>
      </w:pPr>
      <w:r w:rsidRPr="00EC1A88">
        <w:rPr>
          <w:b/>
        </w:rPr>
        <w:t>111</w:t>
      </w:r>
      <w:r w:rsidR="00BB16A8">
        <w:t xml:space="preserve"> indicates that a source computer </w:t>
      </w:r>
      <w:r w:rsidR="004C088B">
        <w:t>connects</w:t>
      </w:r>
    </w:p>
    <w:p w14:paraId="7044B056" w14:textId="263FCAF5" w:rsidR="004C088B" w:rsidRDefault="004C088B" w:rsidP="004A3C46">
      <w:pPr>
        <w:pStyle w:val="Paragraphedeliste"/>
        <w:numPr>
          <w:ilvl w:val="1"/>
          <w:numId w:val="5"/>
        </w:numPr>
      </w:pPr>
      <w:r w:rsidRPr="00632F66">
        <w:rPr>
          <w:b/>
        </w:rPr>
        <w:t>101</w:t>
      </w:r>
      <w:r>
        <w:t xml:space="preserve"> which is the forwarded event</w:t>
      </w:r>
    </w:p>
    <w:p w14:paraId="7859DDB6" w14:textId="5018D840" w:rsidR="00A913ED" w:rsidRPr="00A913ED" w:rsidRDefault="00A913ED" w:rsidP="00A913ED">
      <w:pPr>
        <w:pStyle w:val="Paragraphedeliste"/>
        <w:numPr>
          <w:ilvl w:val="2"/>
          <w:numId w:val="5"/>
        </w:numPr>
      </w:pPr>
      <w:r w:rsidRPr="00A913ED">
        <w:t xml:space="preserve">The </w:t>
      </w:r>
      <w:r w:rsidR="001C34C2">
        <w:t>e</w:t>
      </w:r>
      <w:r w:rsidRPr="00A913ED">
        <w:t>vent may take some time to show up</w:t>
      </w:r>
    </w:p>
    <w:p w14:paraId="041B15CA" w14:textId="77777777" w:rsidR="00791F10" w:rsidRPr="006A088A" w:rsidRDefault="00791F10" w:rsidP="00791F10"/>
    <w:p w14:paraId="2103E8E4" w14:textId="5C7F8562" w:rsidR="008C7A55" w:rsidRPr="006A088A" w:rsidRDefault="008C7A55" w:rsidP="008C7A55"/>
    <w:p w14:paraId="232CEDED" w14:textId="0DB0511A" w:rsidR="008C7A55" w:rsidRPr="006A088A" w:rsidRDefault="008C7A55" w:rsidP="008C7A55"/>
    <w:p w14:paraId="4024082B" w14:textId="2C1AC284" w:rsidR="001A59B2" w:rsidRDefault="001A59B2">
      <w:r>
        <w:br w:type="page"/>
      </w:r>
    </w:p>
    <w:p w14:paraId="4E7C68BB" w14:textId="77777777" w:rsidR="008F3827" w:rsidRDefault="008F3827" w:rsidP="008F3827">
      <w:pPr>
        <w:pStyle w:val="Titre2"/>
      </w:pPr>
      <w:bookmarkStart w:id="21" w:name="_Toc521338157"/>
      <w:bookmarkStart w:id="22" w:name="_Toc521341006"/>
      <w:bookmarkStart w:id="23" w:name="_Toc526182187"/>
      <w:r>
        <w:lastRenderedPageBreak/>
        <w:t>Questions:</w:t>
      </w:r>
      <w:bookmarkEnd w:id="21"/>
      <w:bookmarkEnd w:id="22"/>
      <w:bookmarkEnd w:id="23"/>
    </w:p>
    <w:p w14:paraId="15CAA4DA" w14:textId="23975F0C" w:rsidR="008F3827" w:rsidRDefault="00261928" w:rsidP="004A3C46">
      <w:pPr>
        <w:pStyle w:val="Paragraphedeliste"/>
        <w:numPr>
          <w:ilvl w:val="0"/>
          <w:numId w:val="7"/>
        </w:numPr>
      </w:pPr>
      <w:r>
        <w:t xml:space="preserve">Why is the </w:t>
      </w:r>
      <w:r w:rsidR="003960BE">
        <w:t>purpose</w:t>
      </w:r>
      <w:r>
        <w:t xml:space="preserve"> of configuring Even</w:t>
      </w:r>
      <w:r w:rsidR="00D11034">
        <w:t>t</w:t>
      </w:r>
      <w:r w:rsidR="003960BE">
        <w:t xml:space="preserve"> Forwarding?</w:t>
      </w:r>
    </w:p>
    <w:p w14:paraId="1A230DA6" w14:textId="77777777" w:rsidR="008F3827" w:rsidRDefault="008F3827" w:rsidP="008F3827">
      <w:pPr>
        <w:ind w:left="1080"/>
      </w:pPr>
      <w:r>
        <w:t>………………………………………………………………………………………………</w:t>
      </w:r>
    </w:p>
    <w:p w14:paraId="4DCF5399" w14:textId="42145497" w:rsidR="008F3827" w:rsidRDefault="00A30DC8" w:rsidP="004A3C46">
      <w:pPr>
        <w:pStyle w:val="Paragraphedeliste"/>
        <w:numPr>
          <w:ilvl w:val="0"/>
          <w:numId w:val="7"/>
        </w:numPr>
      </w:pPr>
      <w:r>
        <w:t xml:space="preserve">What is the </w:t>
      </w:r>
      <w:r w:rsidR="003960BE">
        <w:t>easiest</w:t>
      </w:r>
      <w:r>
        <w:t xml:space="preserve"> way to deploy Event Forwarding?</w:t>
      </w:r>
    </w:p>
    <w:p w14:paraId="25C6FA90" w14:textId="77777777" w:rsidR="008F3827" w:rsidRDefault="008F3827" w:rsidP="008F3827">
      <w:pPr>
        <w:ind w:left="1080"/>
      </w:pPr>
      <w:r>
        <w:t>………………………………………………………………………………………………</w:t>
      </w:r>
    </w:p>
    <w:p w14:paraId="6E94474D" w14:textId="4980419E" w:rsidR="00590692" w:rsidRDefault="00590692">
      <w:r>
        <w:br w:type="page"/>
      </w:r>
    </w:p>
    <w:p w14:paraId="22286F20" w14:textId="77777777" w:rsidR="00A55C34" w:rsidRPr="00F954C8" w:rsidRDefault="00A55C34" w:rsidP="00A55C34">
      <w:pPr>
        <w:pStyle w:val="Titre2"/>
      </w:pPr>
      <w:bookmarkStart w:id="24" w:name="_Toc526182188"/>
      <w:r>
        <w:lastRenderedPageBreak/>
        <w:t>After the Lab</w:t>
      </w:r>
      <w:bookmarkEnd w:id="24"/>
      <w:r>
        <w:t xml:space="preserve"> </w:t>
      </w:r>
    </w:p>
    <w:p w14:paraId="043BEAFB" w14:textId="77777777" w:rsidR="00A55C34" w:rsidRPr="00A973CD" w:rsidRDefault="00A55C34" w:rsidP="00A55C34">
      <w:pPr>
        <w:rPr>
          <w:szCs w:val="20"/>
        </w:rPr>
      </w:pPr>
      <w:r>
        <w:t>Duration: 10 minutes</w:t>
      </w:r>
    </w:p>
    <w:p w14:paraId="1A0FAF7A" w14:textId="77777777" w:rsidR="00602DE3" w:rsidRPr="003B03E3" w:rsidRDefault="00602DE3" w:rsidP="00602DE3">
      <w:pPr>
        <w:rPr>
          <w:szCs w:val="20"/>
        </w:rPr>
      </w:pPr>
      <w:bookmarkStart w:id="25"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66CBAD11" w14:textId="77777777" w:rsidR="00602DE3" w:rsidRDefault="00602DE3" w:rsidP="00602DE3">
      <w:pPr>
        <w:pStyle w:val="Titre4"/>
      </w:pPr>
      <w:bookmarkStart w:id="26" w:name="_Toc526182189"/>
      <w:r>
        <w:t>Task 1: Stop and deallocated all the VMs</w:t>
      </w:r>
      <w:bookmarkEnd w:id="25"/>
      <w:bookmarkEnd w:id="26"/>
    </w:p>
    <w:p w14:paraId="2EBB4589" w14:textId="77777777" w:rsidR="00602DE3" w:rsidRDefault="00602DE3" w:rsidP="004A3C46">
      <w:pPr>
        <w:pStyle w:val="Paragraphedeliste"/>
        <w:numPr>
          <w:ilvl w:val="0"/>
          <w:numId w:val="6"/>
        </w:numPr>
      </w:pPr>
      <w:r>
        <w:t>Properly shutdown all the VMs</w:t>
      </w:r>
    </w:p>
    <w:p w14:paraId="6F0BB4D7" w14:textId="65733614" w:rsidR="005D39EF" w:rsidRDefault="00602DE3" w:rsidP="004A3C46">
      <w:pPr>
        <w:pStyle w:val="Paragraphedeliste"/>
        <w:numPr>
          <w:ilvl w:val="0"/>
          <w:numId w:val="6"/>
        </w:numPr>
      </w:pPr>
      <w:r>
        <w:t>Deallocate the VM in the Azure Portal</w:t>
      </w:r>
      <w:bookmarkEnd w:id="14"/>
    </w:p>
    <w:p w14:paraId="4BBDA893" w14:textId="77777777" w:rsidR="009B691D" w:rsidRDefault="009B691D" w:rsidP="009B691D">
      <w:pPr>
        <w:pStyle w:val="Paragraphedeliste"/>
        <w:numPr>
          <w:ilvl w:val="0"/>
          <w:numId w:val="6"/>
        </w:numPr>
      </w:pPr>
      <w:r>
        <w:t>To Stop a VM, simply click on Unclaim.</w:t>
      </w:r>
    </w:p>
    <w:p w14:paraId="45F8E0A0" w14:textId="77777777" w:rsidR="009B691D" w:rsidRDefault="009B691D" w:rsidP="009B691D"/>
    <w:p w14:paraId="77CE3011" w14:textId="77777777" w:rsidR="009B691D" w:rsidRPr="003F2250" w:rsidRDefault="009B691D" w:rsidP="009B691D">
      <w:pPr>
        <w:jc w:val="center"/>
      </w:pPr>
      <w:r>
        <w:rPr>
          <w:noProof/>
        </w:rPr>
        <w:drawing>
          <wp:inline distT="0" distB="0" distL="0" distR="0" wp14:anchorId="3C16E321" wp14:editId="551432A4">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0FEE8053" w14:textId="77777777" w:rsidR="009B691D" w:rsidRPr="006A088A" w:rsidRDefault="009B691D" w:rsidP="009B691D">
      <w:pPr>
        <w:pStyle w:val="Paragraphedeliste"/>
      </w:pPr>
    </w:p>
    <w:sectPr w:rsidR="009B691D" w:rsidRPr="006A088A" w:rsidSect="000849CB">
      <w:headerReference w:type="even" r:id="rId27"/>
      <w:headerReference w:type="default" r:id="rId28"/>
      <w:footerReference w:type="even" r:id="rId29"/>
      <w:footerReference w:type="default" r:id="rId30"/>
      <w:headerReference w:type="first" r:id="rId31"/>
      <w:footerReference w:type="first" r:id="rId32"/>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20CD8" w14:textId="77777777" w:rsidR="004A743C" w:rsidRPr="007E3D91" w:rsidRDefault="004A743C" w:rsidP="007E3D91">
      <w:r>
        <w:separator/>
      </w:r>
    </w:p>
  </w:endnote>
  <w:endnote w:type="continuationSeparator" w:id="0">
    <w:p w14:paraId="1E0342D2" w14:textId="77777777" w:rsidR="004A743C" w:rsidRPr="007E3D91" w:rsidRDefault="004A743C" w:rsidP="007E3D91">
      <w:r>
        <w:continuationSeparator/>
      </w:r>
    </w:p>
  </w:endnote>
  <w:endnote w:type="continuationNotice" w:id="1">
    <w:p w14:paraId="4019F3C7" w14:textId="77777777" w:rsidR="004A743C" w:rsidRDefault="004A743C"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28E9F1E3" w:rsidR="00E772B8" w:rsidRDefault="00E772B8" w:rsidP="00D53599">
    <w:pPr>
      <w:pStyle w:val="Pieddepage"/>
      <w:pBdr>
        <w:top w:val="single" w:sz="4" w:space="1" w:color="D9D9D9" w:themeColor="background1" w:themeShade="D9"/>
      </w:pBdr>
      <w:tabs>
        <w:tab w:val="clear" w:pos="9360"/>
        <w:tab w:val="right" w:pos="10800"/>
      </w:tabs>
    </w:pPr>
    <w:r>
      <w:t xml:space="preserve"> ©</w:t>
    </w:r>
    <w:r w:rsidR="00E467B2">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2CCFEB80"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E806E8">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FBBC1" w14:textId="77777777" w:rsidR="004A743C" w:rsidRPr="007E3D91" w:rsidRDefault="004A743C" w:rsidP="007E3D91">
      <w:r>
        <w:separator/>
      </w:r>
    </w:p>
  </w:footnote>
  <w:footnote w:type="continuationSeparator" w:id="0">
    <w:p w14:paraId="555292A8" w14:textId="77777777" w:rsidR="004A743C" w:rsidRPr="007E3D91" w:rsidRDefault="004A743C" w:rsidP="007E3D91">
      <w:r>
        <w:continuationSeparator/>
      </w:r>
    </w:p>
  </w:footnote>
  <w:footnote w:type="continuationNotice" w:id="1">
    <w:p w14:paraId="7FA91F5C" w14:textId="77777777" w:rsidR="004A743C" w:rsidRDefault="004A743C"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03F2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02B9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9597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67C4B"/>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795337BC"/>
    <w:multiLevelType w:val="hybridMultilevel"/>
    <w:tmpl w:val="42B21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3"/>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1721"/>
    <w:rsid w:val="00002EF3"/>
    <w:rsid w:val="00003A45"/>
    <w:rsid w:val="00006135"/>
    <w:rsid w:val="00006A1F"/>
    <w:rsid w:val="000070A2"/>
    <w:rsid w:val="00011464"/>
    <w:rsid w:val="00012030"/>
    <w:rsid w:val="00013941"/>
    <w:rsid w:val="00016ECA"/>
    <w:rsid w:val="000179C9"/>
    <w:rsid w:val="00021538"/>
    <w:rsid w:val="00021904"/>
    <w:rsid w:val="00022A89"/>
    <w:rsid w:val="00022E30"/>
    <w:rsid w:val="000230D5"/>
    <w:rsid w:val="00024492"/>
    <w:rsid w:val="0002458F"/>
    <w:rsid w:val="00025C04"/>
    <w:rsid w:val="00027609"/>
    <w:rsid w:val="00027691"/>
    <w:rsid w:val="0003185F"/>
    <w:rsid w:val="00031CF7"/>
    <w:rsid w:val="00037C3F"/>
    <w:rsid w:val="000429BE"/>
    <w:rsid w:val="000437C6"/>
    <w:rsid w:val="00044785"/>
    <w:rsid w:val="000454E4"/>
    <w:rsid w:val="00046D7A"/>
    <w:rsid w:val="00047911"/>
    <w:rsid w:val="000479F6"/>
    <w:rsid w:val="000503AC"/>
    <w:rsid w:val="00051A51"/>
    <w:rsid w:val="00051B51"/>
    <w:rsid w:val="00051EC7"/>
    <w:rsid w:val="00052031"/>
    <w:rsid w:val="0005297A"/>
    <w:rsid w:val="00052F21"/>
    <w:rsid w:val="000530BE"/>
    <w:rsid w:val="000532B9"/>
    <w:rsid w:val="00056AF5"/>
    <w:rsid w:val="0005734C"/>
    <w:rsid w:val="00057C19"/>
    <w:rsid w:val="00060FF2"/>
    <w:rsid w:val="0006240D"/>
    <w:rsid w:val="00063D5C"/>
    <w:rsid w:val="00063DC0"/>
    <w:rsid w:val="00065A09"/>
    <w:rsid w:val="00065FCE"/>
    <w:rsid w:val="000670B2"/>
    <w:rsid w:val="00070C64"/>
    <w:rsid w:val="00070C99"/>
    <w:rsid w:val="000711B3"/>
    <w:rsid w:val="00071BF9"/>
    <w:rsid w:val="00071E9F"/>
    <w:rsid w:val="000723E2"/>
    <w:rsid w:val="000729BF"/>
    <w:rsid w:val="0007348A"/>
    <w:rsid w:val="00073EA5"/>
    <w:rsid w:val="000760F6"/>
    <w:rsid w:val="00076248"/>
    <w:rsid w:val="00077C63"/>
    <w:rsid w:val="000804D2"/>
    <w:rsid w:val="00080695"/>
    <w:rsid w:val="00081837"/>
    <w:rsid w:val="00082C7E"/>
    <w:rsid w:val="0008471E"/>
    <w:rsid w:val="000849CB"/>
    <w:rsid w:val="00084DC7"/>
    <w:rsid w:val="00086A9F"/>
    <w:rsid w:val="00086CB8"/>
    <w:rsid w:val="0009477C"/>
    <w:rsid w:val="00097527"/>
    <w:rsid w:val="000A14E3"/>
    <w:rsid w:val="000A18EC"/>
    <w:rsid w:val="000A40C0"/>
    <w:rsid w:val="000A78C9"/>
    <w:rsid w:val="000A7FAF"/>
    <w:rsid w:val="000B085A"/>
    <w:rsid w:val="000B0ED2"/>
    <w:rsid w:val="000B17D6"/>
    <w:rsid w:val="000B3AC2"/>
    <w:rsid w:val="000B4AE7"/>
    <w:rsid w:val="000B4CCA"/>
    <w:rsid w:val="000B55EE"/>
    <w:rsid w:val="000C1D6F"/>
    <w:rsid w:val="000C352A"/>
    <w:rsid w:val="000C5543"/>
    <w:rsid w:val="000C7B88"/>
    <w:rsid w:val="000D0114"/>
    <w:rsid w:val="000D1227"/>
    <w:rsid w:val="000D4481"/>
    <w:rsid w:val="000D5103"/>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1573"/>
    <w:rsid w:val="00113760"/>
    <w:rsid w:val="0011397E"/>
    <w:rsid w:val="00113DC7"/>
    <w:rsid w:val="00114B3C"/>
    <w:rsid w:val="00115859"/>
    <w:rsid w:val="001164B1"/>
    <w:rsid w:val="00120830"/>
    <w:rsid w:val="00121382"/>
    <w:rsid w:val="00122002"/>
    <w:rsid w:val="0012295A"/>
    <w:rsid w:val="00122AF2"/>
    <w:rsid w:val="00122DB5"/>
    <w:rsid w:val="0012435E"/>
    <w:rsid w:val="0013001F"/>
    <w:rsid w:val="001301FA"/>
    <w:rsid w:val="00130ACA"/>
    <w:rsid w:val="0013344D"/>
    <w:rsid w:val="00133914"/>
    <w:rsid w:val="00133B32"/>
    <w:rsid w:val="001368EC"/>
    <w:rsid w:val="00136CFF"/>
    <w:rsid w:val="0013704D"/>
    <w:rsid w:val="00137CD6"/>
    <w:rsid w:val="001457D2"/>
    <w:rsid w:val="0014795D"/>
    <w:rsid w:val="00147DF0"/>
    <w:rsid w:val="00150099"/>
    <w:rsid w:val="00151025"/>
    <w:rsid w:val="001515EC"/>
    <w:rsid w:val="001553B8"/>
    <w:rsid w:val="00155DE7"/>
    <w:rsid w:val="00157C2D"/>
    <w:rsid w:val="0016039D"/>
    <w:rsid w:val="0016086A"/>
    <w:rsid w:val="001615AA"/>
    <w:rsid w:val="00162511"/>
    <w:rsid w:val="00165312"/>
    <w:rsid w:val="00165F92"/>
    <w:rsid w:val="001663EE"/>
    <w:rsid w:val="00170AA7"/>
    <w:rsid w:val="001712A9"/>
    <w:rsid w:val="0017137F"/>
    <w:rsid w:val="00171B49"/>
    <w:rsid w:val="00172745"/>
    <w:rsid w:val="001737AB"/>
    <w:rsid w:val="0017474F"/>
    <w:rsid w:val="001757EC"/>
    <w:rsid w:val="0017615B"/>
    <w:rsid w:val="00181343"/>
    <w:rsid w:val="00181D33"/>
    <w:rsid w:val="00182068"/>
    <w:rsid w:val="001850B4"/>
    <w:rsid w:val="001870A6"/>
    <w:rsid w:val="0018716F"/>
    <w:rsid w:val="00190407"/>
    <w:rsid w:val="001907F2"/>
    <w:rsid w:val="00192C74"/>
    <w:rsid w:val="00193CE3"/>
    <w:rsid w:val="0019658F"/>
    <w:rsid w:val="0019682B"/>
    <w:rsid w:val="00196CE2"/>
    <w:rsid w:val="0019739C"/>
    <w:rsid w:val="0019758E"/>
    <w:rsid w:val="001A039D"/>
    <w:rsid w:val="001A1397"/>
    <w:rsid w:val="001A201A"/>
    <w:rsid w:val="001A27D7"/>
    <w:rsid w:val="001A2A27"/>
    <w:rsid w:val="001A47E1"/>
    <w:rsid w:val="001A59B2"/>
    <w:rsid w:val="001A6193"/>
    <w:rsid w:val="001A6436"/>
    <w:rsid w:val="001A66C6"/>
    <w:rsid w:val="001A684D"/>
    <w:rsid w:val="001A6952"/>
    <w:rsid w:val="001A7631"/>
    <w:rsid w:val="001B0DC2"/>
    <w:rsid w:val="001B1CED"/>
    <w:rsid w:val="001B1FD3"/>
    <w:rsid w:val="001B249B"/>
    <w:rsid w:val="001B315B"/>
    <w:rsid w:val="001B3712"/>
    <w:rsid w:val="001B528A"/>
    <w:rsid w:val="001B5E32"/>
    <w:rsid w:val="001B616E"/>
    <w:rsid w:val="001B7140"/>
    <w:rsid w:val="001B75F6"/>
    <w:rsid w:val="001C0CB4"/>
    <w:rsid w:val="001C18ED"/>
    <w:rsid w:val="001C34C2"/>
    <w:rsid w:val="001C358B"/>
    <w:rsid w:val="001C42FC"/>
    <w:rsid w:val="001C4D94"/>
    <w:rsid w:val="001C7A95"/>
    <w:rsid w:val="001D1219"/>
    <w:rsid w:val="001D1BDA"/>
    <w:rsid w:val="001D6670"/>
    <w:rsid w:val="001D66D2"/>
    <w:rsid w:val="001D7DB6"/>
    <w:rsid w:val="001E09BB"/>
    <w:rsid w:val="001E1037"/>
    <w:rsid w:val="001E3187"/>
    <w:rsid w:val="001E363C"/>
    <w:rsid w:val="001E5824"/>
    <w:rsid w:val="001F0D2A"/>
    <w:rsid w:val="001F1D05"/>
    <w:rsid w:val="001F22CE"/>
    <w:rsid w:val="001F317D"/>
    <w:rsid w:val="001F4E86"/>
    <w:rsid w:val="001F6F98"/>
    <w:rsid w:val="00200E5F"/>
    <w:rsid w:val="00201088"/>
    <w:rsid w:val="00201772"/>
    <w:rsid w:val="0020673E"/>
    <w:rsid w:val="0020772B"/>
    <w:rsid w:val="00210423"/>
    <w:rsid w:val="00210B5D"/>
    <w:rsid w:val="0021138A"/>
    <w:rsid w:val="00212DB0"/>
    <w:rsid w:val="002143B7"/>
    <w:rsid w:val="00214A0F"/>
    <w:rsid w:val="00214F95"/>
    <w:rsid w:val="0021653A"/>
    <w:rsid w:val="002206B3"/>
    <w:rsid w:val="002213EB"/>
    <w:rsid w:val="00222776"/>
    <w:rsid w:val="00223D09"/>
    <w:rsid w:val="00225007"/>
    <w:rsid w:val="00226F64"/>
    <w:rsid w:val="00227711"/>
    <w:rsid w:val="00230C25"/>
    <w:rsid w:val="00230C51"/>
    <w:rsid w:val="002334ED"/>
    <w:rsid w:val="002343F6"/>
    <w:rsid w:val="00236DE5"/>
    <w:rsid w:val="00236FBD"/>
    <w:rsid w:val="002371A0"/>
    <w:rsid w:val="00240618"/>
    <w:rsid w:val="002439E0"/>
    <w:rsid w:val="00243D31"/>
    <w:rsid w:val="00245A9F"/>
    <w:rsid w:val="00245FDD"/>
    <w:rsid w:val="0024799F"/>
    <w:rsid w:val="00247D9C"/>
    <w:rsid w:val="00254CAC"/>
    <w:rsid w:val="00254EF8"/>
    <w:rsid w:val="00255420"/>
    <w:rsid w:val="00261928"/>
    <w:rsid w:val="002627EF"/>
    <w:rsid w:val="0026512D"/>
    <w:rsid w:val="00266C3A"/>
    <w:rsid w:val="002678C2"/>
    <w:rsid w:val="00270435"/>
    <w:rsid w:val="002708B4"/>
    <w:rsid w:val="00270AE7"/>
    <w:rsid w:val="00273538"/>
    <w:rsid w:val="00273744"/>
    <w:rsid w:val="0027468D"/>
    <w:rsid w:val="00274E9E"/>
    <w:rsid w:val="0027617C"/>
    <w:rsid w:val="0027763B"/>
    <w:rsid w:val="0028388D"/>
    <w:rsid w:val="00283EAC"/>
    <w:rsid w:val="0028461B"/>
    <w:rsid w:val="0028569A"/>
    <w:rsid w:val="00287656"/>
    <w:rsid w:val="00290E1B"/>
    <w:rsid w:val="002935F3"/>
    <w:rsid w:val="00293B4D"/>
    <w:rsid w:val="00294B42"/>
    <w:rsid w:val="00295DCD"/>
    <w:rsid w:val="00296128"/>
    <w:rsid w:val="00296989"/>
    <w:rsid w:val="00297ECF"/>
    <w:rsid w:val="002A0647"/>
    <w:rsid w:val="002A0A79"/>
    <w:rsid w:val="002A0CAE"/>
    <w:rsid w:val="002A1C43"/>
    <w:rsid w:val="002A32EE"/>
    <w:rsid w:val="002A3ACA"/>
    <w:rsid w:val="002A460B"/>
    <w:rsid w:val="002A5B52"/>
    <w:rsid w:val="002A6A77"/>
    <w:rsid w:val="002B1D87"/>
    <w:rsid w:val="002B1FFF"/>
    <w:rsid w:val="002B24B1"/>
    <w:rsid w:val="002B2DB6"/>
    <w:rsid w:val="002B3C8B"/>
    <w:rsid w:val="002B4B68"/>
    <w:rsid w:val="002B5EF4"/>
    <w:rsid w:val="002B6913"/>
    <w:rsid w:val="002B7714"/>
    <w:rsid w:val="002C0206"/>
    <w:rsid w:val="002C04EB"/>
    <w:rsid w:val="002C2009"/>
    <w:rsid w:val="002C3864"/>
    <w:rsid w:val="002C3EFB"/>
    <w:rsid w:val="002C41E1"/>
    <w:rsid w:val="002C6059"/>
    <w:rsid w:val="002C6536"/>
    <w:rsid w:val="002C7496"/>
    <w:rsid w:val="002D32D7"/>
    <w:rsid w:val="002D3DBA"/>
    <w:rsid w:val="002D4C6F"/>
    <w:rsid w:val="002D6548"/>
    <w:rsid w:val="002D6CA4"/>
    <w:rsid w:val="002D6FEC"/>
    <w:rsid w:val="002E0E8C"/>
    <w:rsid w:val="002E1FA4"/>
    <w:rsid w:val="002E2A9B"/>
    <w:rsid w:val="002E2BD4"/>
    <w:rsid w:val="002E2D56"/>
    <w:rsid w:val="002E31B0"/>
    <w:rsid w:val="002E3706"/>
    <w:rsid w:val="002F01A9"/>
    <w:rsid w:val="002F0C10"/>
    <w:rsid w:val="002F2B49"/>
    <w:rsid w:val="002F346A"/>
    <w:rsid w:val="002F45DB"/>
    <w:rsid w:val="002F484F"/>
    <w:rsid w:val="002F5BB7"/>
    <w:rsid w:val="002F6706"/>
    <w:rsid w:val="00300666"/>
    <w:rsid w:val="0030204C"/>
    <w:rsid w:val="00305484"/>
    <w:rsid w:val="00306948"/>
    <w:rsid w:val="00306E93"/>
    <w:rsid w:val="00312A3A"/>
    <w:rsid w:val="00312ACF"/>
    <w:rsid w:val="00314283"/>
    <w:rsid w:val="00315200"/>
    <w:rsid w:val="00316A20"/>
    <w:rsid w:val="00321EB4"/>
    <w:rsid w:val="0032213C"/>
    <w:rsid w:val="003231E5"/>
    <w:rsid w:val="003251D0"/>
    <w:rsid w:val="00326940"/>
    <w:rsid w:val="00330398"/>
    <w:rsid w:val="00330AA7"/>
    <w:rsid w:val="00330D26"/>
    <w:rsid w:val="003362EF"/>
    <w:rsid w:val="003366F1"/>
    <w:rsid w:val="00341A55"/>
    <w:rsid w:val="00345397"/>
    <w:rsid w:val="00345D8D"/>
    <w:rsid w:val="00345FA7"/>
    <w:rsid w:val="00346573"/>
    <w:rsid w:val="003468B6"/>
    <w:rsid w:val="00346912"/>
    <w:rsid w:val="003469CE"/>
    <w:rsid w:val="003474C7"/>
    <w:rsid w:val="00350450"/>
    <w:rsid w:val="00352236"/>
    <w:rsid w:val="00354357"/>
    <w:rsid w:val="0035456D"/>
    <w:rsid w:val="003554F3"/>
    <w:rsid w:val="003561ED"/>
    <w:rsid w:val="00357874"/>
    <w:rsid w:val="003618FF"/>
    <w:rsid w:val="00361CCA"/>
    <w:rsid w:val="003630E1"/>
    <w:rsid w:val="003643DD"/>
    <w:rsid w:val="00367641"/>
    <w:rsid w:val="00370EAB"/>
    <w:rsid w:val="00373668"/>
    <w:rsid w:val="00374679"/>
    <w:rsid w:val="00374868"/>
    <w:rsid w:val="0037734D"/>
    <w:rsid w:val="003779C9"/>
    <w:rsid w:val="00380B4B"/>
    <w:rsid w:val="00381B7D"/>
    <w:rsid w:val="00382804"/>
    <w:rsid w:val="00382902"/>
    <w:rsid w:val="00382C0F"/>
    <w:rsid w:val="00383DF8"/>
    <w:rsid w:val="003864D0"/>
    <w:rsid w:val="003868C2"/>
    <w:rsid w:val="00387533"/>
    <w:rsid w:val="003911F3"/>
    <w:rsid w:val="00391D59"/>
    <w:rsid w:val="0039267B"/>
    <w:rsid w:val="00392B46"/>
    <w:rsid w:val="003960BE"/>
    <w:rsid w:val="00397171"/>
    <w:rsid w:val="003A1D21"/>
    <w:rsid w:val="003A38E7"/>
    <w:rsid w:val="003A5184"/>
    <w:rsid w:val="003A5DCE"/>
    <w:rsid w:val="003B00A5"/>
    <w:rsid w:val="003B03E3"/>
    <w:rsid w:val="003B36D5"/>
    <w:rsid w:val="003B36DB"/>
    <w:rsid w:val="003B4FC0"/>
    <w:rsid w:val="003B723E"/>
    <w:rsid w:val="003C0D48"/>
    <w:rsid w:val="003C0F06"/>
    <w:rsid w:val="003C1D43"/>
    <w:rsid w:val="003C2391"/>
    <w:rsid w:val="003C4309"/>
    <w:rsid w:val="003C5377"/>
    <w:rsid w:val="003C7377"/>
    <w:rsid w:val="003D032C"/>
    <w:rsid w:val="003D0BB8"/>
    <w:rsid w:val="003D1553"/>
    <w:rsid w:val="003D2964"/>
    <w:rsid w:val="003D299D"/>
    <w:rsid w:val="003D2D4E"/>
    <w:rsid w:val="003D3DE3"/>
    <w:rsid w:val="003D4442"/>
    <w:rsid w:val="003D45AE"/>
    <w:rsid w:val="003E0BF2"/>
    <w:rsid w:val="003E2524"/>
    <w:rsid w:val="003E5AC1"/>
    <w:rsid w:val="003E61F9"/>
    <w:rsid w:val="003E6515"/>
    <w:rsid w:val="003F1720"/>
    <w:rsid w:val="003F18E8"/>
    <w:rsid w:val="003F2081"/>
    <w:rsid w:val="003F3919"/>
    <w:rsid w:val="003F488C"/>
    <w:rsid w:val="003F4FE0"/>
    <w:rsid w:val="003F52F5"/>
    <w:rsid w:val="003F665D"/>
    <w:rsid w:val="003F6680"/>
    <w:rsid w:val="003F69C0"/>
    <w:rsid w:val="0040119C"/>
    <w:rsid w:val="00402A1E"/>
    <w:rsid w:val="004030A1"/>
    <w:rsid w:val="004033F6"/>
    <w:rsid w:val="0040518D"/>
    <w:rsid w:val="00406F27"/>
    <w:rsid w:val="00407631"/>
    <w:rsid w:val="00407DC8"/>
    <w:rsid w:val="00410285"/>
    <w:rsid w:val="004102F1"/>
    <w:rsid w:val="00410E90"/>
    <w:rsid w:val="00410FE7"/>
    <w:rsid w:val="00411E02"/>
    <w:rsid w:val="00413AD0"/>
    <w:rsid w:val="00414274"/>
    <w:rsid w:val="00414CBF"/>
    <w:rsid w:val="00414FD4"/>
    <w:rsid w:val="0041758B"/>
    <w:rsid w:val="00417AEA"/>
    <w:rsid w:val="004205FC"/>
    <w:rsid w:val="00421168"/>
    <w:rsid w:val="00422B0D"/>
    <w:rsid w:val="004253F9"/>
    <w:rsid w:val="00426AF1"/>
    <w:rsid w:val="00426CCF"/>
    <w:rsid w:val="00427EDD"/>
    <w:rsid w:val="004313B8"/>
    <w:rsid w:val="00432BD6"/>
    <w:rsid w:val="0043421E"/>
    <w:rsid w:val="00434984"/>
    <w:rsid w:val="00434B73"/>
    <w:rsid w:val="00441E94"/>
    <w:rsid w:val="00443930"/>
    <w:rsid w:val="004454E2"/>
    <w:rsid w:val="004456F9"/>
    <w:rsid w:val="0044655F"/>
    <w:rsid w:val="00446A8B"/>
    <w:rsid w:val="004479A8"/>
    <w:rsid w:val="00447D8E"/>
    <w:rsid w:val="004505BC"/>
    <w:rsid w:val="004515AE"/>
    <w:rsid w:val="004528DA"/>
    <w:rsid w:val="00453ECE"/>
    <w:rsid w:val="00454915"/>
    <w:rsid w:val="00456196"/>
    <w:rsid w:val="00456DFD"/>
    <w:rsid w:val="004574D0"/>
    <w:rsid w:val="0046072E"/>
    <w:rsid w:val="00462B58"/>
    <w:rsid w:val="004643B0"/>
    <w:rsid w:val="00464A95"/>
    <w:rsid w:val="00467F3C"/>
    <w:rsid w:val="00473C15"/>
    <w:rsid w:val="00474645"/>
    <w:rsid w:val="004746A0"/>
    <w:rsid w:val="00475F60"/>
    <w:rsid w:val="00477CA0"/>
    <w:rsid w:val="00480D6D"/>
    <w:rsid w:val="00481D3D"/>
    <w:rsid w:val="004820D7"/>
    <w:rsid w:val="00482F67"/>
    <w:rsid w:val="004839EC"/>
    <w:rsid w:val="00483A02"/>
    <w:rsid w:val="0048498A"/>
    <w:rsid w:val="00484FD3"/>
    <w:rsid w:val="0048638A"/>
    <w:rsid w:val="00486E01"/>
    <w:rsid w:val="004873DC"/>
    <w:rsid w:val="00490AA4"/>
    <w:rsid w:val="00491002"/>
    <w:rsid w:val="00491059"/>
    <w:rsid w:val="004966C7"/>
    <w:rsid w:val="00496ACF"/>
    <w:rsid w:val="004A3C46"/>
    <w:rsid w:val="004A51DD"/>
    <w:rsid w:val="004A743C"/>
    <w:rsid w:val="004B294E"/>
    <w:rsid w:val="004B424A"/>
    <w:rsid w:val="004B521F"/>
    <w:rsid w:val="004B591E"/>
    <w:rsid w:val="004B6970"/>
    <w:rsid w:val="004B7287"/>
    <w:rsid w:val="004C088B"/>
    <w:rsid w:val="004C19F5"/>
    <w:rsid w:val="004C57ED"/>
    <w:rsid w:val="004C5B07"/>
    <w:rsid w:val="004C5CEF"/>
    <w:rsid w:val="004C7AD7"/>
    <w:rsid w:val="004D130B"/>
    <w:rsid w:val="004D1BF5"/>
    <w:rsid w:val="004D1F8C"/>
    <w:rsid w:val="004D341C"/>
    <w:rsid w:val="004D4F52"/>
    <w:rsid w:val="004D5047"/>
    <w:rsid w:val="004D52C2"/>
    <w:rsid w:val="004D5C7B"/>
    <w:rsid w:val="004E0BFA"/>
    <w:rsid w:val="004E2235"/>
    <w:rsid w:val="004E2B37"/>
    <w:rsid w:val="004E6DBD"/>
    <w:rsid w:val="004F0773"/>
    <w:rsid w:val="004F11A8"/>
    <w:rsid w:val="004F2000"/>
    <w:rsid w:val="004F22C0"/>
    <w:rsid w:val="004F3DD8"/>
    <w:rsid w:val="004F56DB"/>
    <w:rsid w:val="005013CC"/>
    <w:rsid w:val="005032EB"/>
    <w:rsid w:val="00506D67"/>
    <w:rsid w:val="00507984"/>
    <w:rsid w:val="0051092A"/>
    <w:rsid w:val="00510B8B"/>
    <w:rsid w:val="00511C8D"/>
    <w:rsid w:val="0051237A"/>
    <w:rsid w:val="00512917"/>
    <w:rsid w:val="0051795E"/>
    <w:rsid w:val="00517E77"/>
    <w:rsid w:val="00517F9B"/>
    <w:rsid w:val="0052194B"/>
    <w:rsid w:val="0052583E"/>
    <w:rsid w:val="005261A7"/>
    <w:rsid w:val="00527435"/>
    <w:rsid w:val="00527CEE"/>
    <w:rsid w:val="00530AF9"/>
    <w:rsid w:val="0053194B"/>
    <w:rsid w:val="00532457"/>
    <w:rsid w:val="00532F3F"/>
    <w:rsid w:val="00533BE6"/>
    <w:rsid w:val="00540468"/>
    <w:rsid w:val="005404D7"/>
    <w:rsid w:val="0054271B"/>
    <w:rsid w:val="005427F0"/>
    <w:rsid w:val="0054443E"/>
    <w:rsid w:val="005477D3"/>
    <w:rsid w:val="00550111"/>
    <w:rsid w:val="00550123"/>
    <w:rsid w:val="0055063D"/>
    <w:rsid w:val="005509BF"/>
    <w:rsid w:val="005530BA"/>
    <w:rsid w:val="005536F7"/>
    <w:rsid w:val="00553B52"/>
    <w:rsid w:val="00554A47"/>
    <w:rsid w:val="00556404"/>
    <w:rsid w:val="00560085"/>
    <w:rsid w:val="00560DDB"/>
    <w:rsid w:val="00561F1F"/>
    <w:rsid w:val="0056486E"/>
    <w:rsid w:val="0056500F"/>
    <w:rsid w:val="00570B86"/>
    <w:rsid w:val="0057346F"/>
    <w:rsid w:val="00573F1D"/>
    <w:rsid w:val="0057436E"/>
    <w:rsid w:val="00575668"/>
    <w:rsid w:val="00575D5C"/>
    <w:rsid w:val="00576677"/>
    <w:rsid w:val="005804E4"/>
    <w:rsid w:val="005804EE"/>
    <w:rsid w:val="00583128"/>
    <w:rsid w:val="00584230"/>
    <w:rsid w:val="00585FFC"/>
    <w:rsid w:val="0058672D"/>
    <w:rsid w:val="00590692"/>
    <w:rsid w:val="00591623"/>
    <w:rsid w:val="00591EC8"/>
    <w:rsid w:val="005A0AE3"/>
    <w:rsid w:val="005A0C35"/>
    <w:rsid w:val="005A14DD"/>
    <w:rsid w:val="005A2C55"/>
    <w:rsid w:val="005A5745"/>
    <w:rsid w:val="005A6392"/>
    <w:rsid w:val="005A698F"/>
    <w:rsid w:val="005A6EFB"/>
    <w:rsid w:val="005A7DF4"/>
    <w:rsid w:val="005B1A30"/>
    <w:rsid w:val="005B3067"/>
    <w:rsid w:val="005B437B"/>
    <w:rsid w:val="005B48EB"/>
    <w:rsid w:val="005B5210"/>
    <w:rsid w:val="005C0A97"/>
    <w:rsid w:val="005C3893"/>
    <w:rsid w:val="005C3951"/>
    <w:rsid w:val="005C396C"/>
    <w:rsid w:val="005C6780"/>
    <w:rsid w:val="005D0D31"/>
    <w:rsid w:val="005D23B0"/>
    <w:rsid w:val="005D2EF7"/>
    <w:rsid w:val="005D39EF"/>
    <w:rsid w:val="005E07B1"/>
    <w:rsid w:val="005E12C1"/>
    <w:rsid w:val="005E2D79"/>
    <w:rsid w:val="005E2F0C"/>
    <w:rsid w:val="005E3070"/>
    <w:rsid w:val="005E38AF"/>
    <w:rsid w:val="005E5690"/>
    <w:rsid w:val="005F1DC0"/>
    <w:rsid w:val="005F2A4F"/>
    <w:rsid w:val="005F3E8F"/>
    <w:rsid w:val="005F50FB"/>
    <w:rsid w:val="005F7DFD"/>
    <w:rsid w:val="00600EA2"/>
    <w:rsid w:val="00602DE3"/>
    <w:rsid w:val="00604535"/>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66"/>
    <w:rsid w:val="00632FE2"/>
    <w:rsid w:val="0063397A"/>
    <w:rsid w:val="006372C1"/>
    <w:rsid w:val="006423EF"/>
    <w:rsid w:val="0064656A"/>
    <w:rsid w:val="00647616"/>
    <w:rsid w:val="0065071F"/>
    <w:rsid w:val="00650856"/>
    <w:rsid w:val="00656030"/>
    <w:rsid w:val="00656B7F"/>
    <w:rsid w:val="0065714E"/>
    <w:rsid w:val="00663B9C"/>
    <w:rsid w:val="00666076"/>
    <w:rsid w:val="0066784B"/>
    <w:rsid w:val="006703F2"/>
    <w:rsid w:val="00671738"/>
    <w:rsid w:val="00671D86"/>
    <w:rsid w:val="00672798"/>
    <w:rsid w:val="00673A27"/>
    <w:rsid w:val="00675D32"/>
    <w:rsid w:val="00675D4D"/>
    <w:rsid w:val="0067615A"/>
    <w:rsid w:val="006803E0"/>
    <w:rsid w:val="00682090"/>
    <w:rsid w:val="0068326B"/>
    <w:rsid w:val="00683361"/>
    <w:rsid w:val="006838EB"/>
    <w:rsid w:val="0068581B"/>
    <w:rsid w:val="00686450"/>
    <w:rsid w:val="00686A17"/>
    <w:rsid w:val="00686E27"/>
    <w:rsid w:val="00687C80"/>
    <w:rsid w:val="006904D8"/>
    <w:rsid w:val="00691C37"/>
    <w:rsid w:val="006940B9"/>
    <w:rsid w:val="0069645B"/>
    <w:rsid w:val="00697D3B"/>
    <w:rsid w:val="006A088A"/>
    <w:rsid w:val="006A0CAC"/>
    <w:rsid w:val="006A1B41"/>
    <w:rsid w:val="006A273E"/>
    <w:rsid w:val="006A304A"/>
    <w:rsid w:val="006A3391"/>
    <w:rsid w:val="006A35FB"/>
    <w:rsid w:val="006A3F13"/>
    <w:rsid w:val="006A46C3"/>
    <w:rsid w:val="006A72C7"/>
    <w:rsid w:val="006B18F4"/>
    <w:rsid w:val="006B22E6"/>
    <w:rsid w:val="006B363F"/>
    <w:rsid w:val="006B3D85"/>
    <w:rsid w:val="006B71D3"/>
    <w:rsid w:val="006B7634"/>
    <w:rsid w:val="006C0973"/>
    <w:rsid w:val="006C10A2"/>
    <w:rsid w:val="006C1A87"/>
    <w:rsid w:val="006C337E"/>
    <w:rsid w:val="006C5807"/>
    <w:rsid w:val="006C69D6"/>
    <w:rsid w:val="006C747C"/>
    <w:rsid w:val="006D012B"/>
    <w:rsid w:val="006D074B"/>
    <w:rsid w:val="006D0AB7"/>
    <w:rsid w:val="006D1421"/>
    <w:rsid w:val="006D2733"/>
    <w:rsid w:val="006D738E"/>
    <w:rsid w:val="006E038B"/>
    <w:rsid w:val="006E04F3"/>
    <w:rsid w:val="006E1DB3"/>
    <w:rsid w:val="006E3A4A"/>
    <w:rsid w:val="006E694C"/>
    <w:rsid w:val="006F105B"/>
    <w:rsid w:val="006F150A"/>
    <w:rsid w:val="006F2753"/>
    <w:rsid w:val="006F2FCB"/>
    <w:rsid w:val="006F3AA4"/>
    <w:rsid w:val="006F6FD6"/>
    <w:rsid w:val="006F76A6"/>
    <w:rsid w:val="006F787F"/>
    <w:rsid w:val="00700997"/>
    <w:rsid w:val="00702F10"/>
    <w:rsid w:val="0070716D"/>
    <w:rsid w:val="00710B05"/>
    <w:rsid w:val="007121D5"/>
    <w:rsid w:val="0071421B"/>
    <w:rsid w:val="00714FA1"/>
    <w:rsid w:val="00714FEB"/>
    <w:rsid w:val="00715E5F"/>
    <w:rsid w:val="007160BA"/>
    <w:rsid w:val="00720EFC"/>
    <w:rsid w:val="00721504"/>
    <w:rsid w:val="00722A90"/>
    <w:rsid w:val="007260A7"/>
    <w:rsid w:val="00726484"/>
    <w:rsid w:val="0073180C"/>
    <w:rsid w:val="007324FB"/>
    <w:rsid w:val="00734754"/>
    <w:rsid w:val="00734EFB"/>
    <w:rsid w:val="007373F2"/>
    <w:rsid w:val="00740C07"/>
    <w:rsid w:val="00742085"/>
    <w:rsid w:val="00742118"/>
    <w:rsid w:val="0074383C"/>
    <w:rsid w:val="007449A8"/>
    <w:rsid w:val="00744DA9"/>
    <w:rsid w:val="00745F44"/>
    <w:rsid w:val="00747658"/>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1359"/>
    <w:rsid w:val="0076154D"/>
    <w:rsid w:val="00763498"/>
    <w:rsid w:val="00764812"/>
    <w:rsid w:val="00764D1E"/>
    <w:rsid w:val="0076574F"/>
    <w:rsid w:val="00765A29"/>
    <w:rsid w:val="00765D4F"/>
    <w:rsid w:val="00771D3E"/>
    <w:rsid w:val="00774CDD"/>
    <w:rsid w:val="00776380"/>
    <w:rsid w:val="00776683"/>
    <w:rsid w:val="007768FD"/>
    <w:rsid w:val="00776F13"/>
    <w:rsid w:val="00777042"/>
    <w:rsid w:val="0077714E"/>
    <w:rsid w:val="00777EF8"/>
    <w:rsid w:val="007807EA"/>
    <w:rsid w:val="007810BE"/>
    <w:rsid w:val="0078153B"/>
    <w:rsid w:val="00782C63"/>
    <w:rsid w:val="00782D90"/>
    <w:rsid w:val="00782ED0"/>
    <w:rsid w:val="007852AC"/>
    <w:rsid w:val="007873E4"/>
    <w:rsid w:val="0078752C"/>
    <w:rsid w:val="00790175"/>
    <w:rsid w:val="0079064D"/>
    <w:rsid w:val="00791B18"/>
    <w:rsid w:val="00791F10"/>
    <w:rsid w:val="00793583"/>
    <w:rsid w:val="00793E1F"/>
    <w:rsid w:val="00793F08"/>
    <w:rsid w:val="0079508B"/>
    <w:rsid w:val="0079512F"/>
    <w:rsid w:val="00797F83"/>
    <w:rsid w:val="007A0F9E"/>
    <w:rsid w:val="007A0FB5"/>
    <w:rsid w:val="007A1976"/>
    <w:rsid w:val="007A24E8"/>
    <w:rsid w:val="007A2603"/>
    <w:rsid w:val="007A369D"/>
    <w:rsid w:val="007A493F"/>
    <w:rsid w:val="007A623F"/>
    <w:rsid w:val="007A7540"/>
    <w:rsid w:val="007B0EBB"/>
    <w:rsid w:val="007B13D1"/>
    <w:rsid w:val="007B1576"/>
    <w:rsid w:val="007B15CD"/>
    <w:rsid w:val="007B1A16"/>
    <w:rsid w:val="007B20A8"/>
    <w:rsid w:val="007B2CDA"/>
    <w:rsid w:val="007B3066"/>
    <w:rsid w:val="007B5F02"/>
    <w:rsid w:val="007B72FD"/>
    <w:rsid w:val="007B7AAB"/>
    <w:rsid w:val="007C0537"/>
    <w:rsid w:val="007C3A2B"/>
    <w:rsid w:val="007C4642"/>
    <w:rsid w:val="007C4C81"/>
    <w:rsid w:val="007C59B6"/>
    <w:rsid w:val="007C6896"/>
    <w:rsid w:val="007D0720"/>
    <w:rsid w:val="007D0CC9"/>
    <w:rsid w:val="007D0DB2"/>
    <w:rsid w:val="007D0F04"/>
    <w:rsid w:val="007D14D2"/>
    <w:rsid w:val="007D17A0"/>
    <w:rsid w:val="007D2283"/>
    <w:rsid w:val="007D488C"/>
    <w:rsid w:val="007D61D1"/>
    <w:rsid w:val="007D720B"/>
    <w:rsid w:val="007E0208"/>
    <w:rsid w:val="007E07E8"/>
    <w:rsid w:val="007E0F38"/>
    <w:rsid w:val="007E336E"/>
    <w:rsid w:val="007E3D91"/>
    <w:rsid w:val="007E4487"/>
    <w:rsid w:val="007E6066"/>
    <w:rsid w:val="007E64C4"/>
    <w:rsid w:val="007E64EC"/>
    <w:rsid w:val="007E7B70"/>
    <w:rsid w:val="007F0AF4"/>
    <w:rsid w:val="007F0DFA"/>
    <w:rsid w:val="007F17E0"/>
    <w:rsid w:val="007F1C38"/>
    <w:rsid w:val="007F2AB5"/>
    <w:rsid w:val="007F4CF8"/>
    <w:rsid w:val="007F4D4F"/>
    <w:rsid w:val="007F5362"/>
    <w:rsid w:val="007F7AC9"/>
    <w:rsid w:val="008012BB"/>
    <w:rsid w:val="00801CC5"/>
    <w:rsid w:val="008056C7"/>
    <w:rsid w:val="00805875"/>
    <w:rsid w:val="00805FC8"/>
    <w:rsid w:val="00806136"/>
    <w:rsid w:val="0081019C"/>
    <w:rsid w:val="00810345"/>
    <w:rsid w:val="00811C42"/>
    <w:rsid w:val="00813F8A"/>
    <w:rsid w:val="0081566D"/>
    <w:rsid w:val="00816F10"/>
    <w:rsid w:val="00817209"/>
    <w:rsid w:val="00817901"/>
    <w:rsid w:val="00817C8E"/>
    <w:rsid w:val="00817CC0"/>
    <w:rsid w:val="0082166E"/>
    <w:rsid w:val="008247B4"/>
    <w:rsid w:val="00826757"/>
    <w:rsid w:val="00827A46"/>
    <w:rsid w:val="00830F4B"/>
    <w:rsid w:val="0083192A"/>
    <w:rsid w:val="0083265B"/>
    <w:rsid w:val="00832E3E"/>
    <w:rsid w:val="00834429"/>
    <w:rsid w:val="008358B3"/>
    <w:rsid w:val="0083597A"/>
    <w:rsid w:val="00836DE3"/>
    <w:rsid w:val="00836F06"/>
    <w:rsid w:val="008379E7"/>
    <w:rsid w:val="00841477"/>
    <w:rsid w:val="008422D9"/>
    <w:rsid w:val="008450C4"/>
    <w:rsid w:val="008468DB"/>
    <w:rsid w:val="008519B5"/>
    <w:rsid w:val="00857647"/>
    <w:rsid w:val="00861EF4"/>
    <w:rsid w:val="0086219F"/>
    <w:rsid w:val="0086396F"/>
    <w:rsid w:val="0086412E"/>
    <w:rsid w:val="008668B6"/>
    <w:rsid w:val="00867444"/>
    <w:rsid w:val="008712BA"/>
    <w:rsid w:val="008718A5"/>
    <w:rsid w:val="00872542"/>
    <w:rsid w:val="008747EB"/>
    <w:rsid w:val="0088292D"/>
    <w:rsid w:val="00882A13"/>
    <w:rsid w:val="0088421C"/>
    <w:rsid w:val="008860B1"/>
    <w:rsid w:val="00887DB9"/>
    <w:rsid w:val="00892F53"/>
    <w:rsid w:val="008A176F"/>
    <w:rsid w:val="008A1AC1"/>
    <w:rsid w:val="008A2145"/>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94A"/>
    <w:rsid w:val="008C2E67"/>
    <w:rsid w:val="008C36B1"/>
    <w:rsid w:val="008C64DF"/>
    <w:rsid w:val="008C7063"/>
    <w:rsid w:val="008C7085"/>
    <w:rsid w:val="008C7A55"/>
    <w:rsid w:val="008D057C"/>
    <w:rsid w:val="008D2B75"/>
    <w:rsid w:val="008D2CD0"/>
    <w:rsid w:val="008D3D1F"/>
    <w:rsid w:val="008D45A4"/>
    <w:rsid w:val="008D52BA"/>
    <w:rsid w:val="008D79BC"/>
    <w:rsid w:val="008E0992"/>
    <w:rsid w:val="008E0A37"/>
    <w:rsid w:val="008E14AF"/>
    <w:rsid w:val="008E1F38"/>
    <w:rsid w:val="008E258A"/>
    <w:rsid w:val="008E389F"/>
    <w:rsid w:val="008E4909"/>
    <w:rsid w:val="008E4BE8"/>
    <w:rsid w:val="008F3827"/>
    <w:rsid w:val="008F4D71"/>
    <w:rsid w:val="008F7016"/>
    <w:rsid w:val="00903A7F"/>
    <w:rsid w:val="0090406D"/>
    <w:rsid w:val="00904272"/>
    <w:rsid w:val="00906266"/>
    <w:rsid w:val="00913940"/>
    <w:rsid w:val="00914C9F"/>
    <w:rsid w:val="00916B16"/>
    <w:rsid w:val="00916F09"/>
    <w:rsid w:val="00921D74"/>
    <w:rsid w:val="00922264"/>
    <w:rsid w:val="00922AB1"/>
    <w:rsid w:val="009235E0"/>
    <w:rsid w:val="0092431A"/>
    <w:rsid w:val="009245BB"/>
    <w:rsid w:val="0092539C"/>
    <w:rsid w:val="00930422"/>
    <w:rsid w:val="00931283"/>
    <w:rsid w:val="009318D5"/>
    <w:rsid w:val="00932589"/>
    <w:rsid w:val="00932623"/>
    <w:rsid w:val="00932F59"/>
    <w:rsid w:val="009331F9"/>
    <w:rsid w:val="00933E14"/>
    <w:rsid w:val="0093443B"/>
    <w:rsid w:val="00935A2E"/>
    <w:rsid w:val="00936937"/>
    <w:rsid w:val="00936DED"/>
    <w:rsid w:val="00940162"/>
    <w:rsid w:val="00941282"/>
    <w:rsid w:val="00942718"/>
    <w:rsid w:val="0094321B"/>
    <w:rsid w:val="00947F26"/>
    <w:rsid w:val="009501CE"/>
    <w:rsid w:val="00950E33"/>
    <w:rsid w:val="00951B5D"/>
    <w:rsid w:val="00952109"/>
    <w:rsid w:val="009529B5"/>
    <w:rsid w:val="00952D66"/>
    <w:rsid w:val="0096164B"/>
    <w:rsid w:val="00963B9D"/>
    <w:rsid w:val="00964571"/>
    <w:rsid w:val="00964EAE"/>
    <w:rsid w:val="00965022"/>
    <w:rsid w:val="00965C86"/>
    <w:rsid w:val="00966653"/>
    <w:rsid w:val="0096729D"/>
    <w:rsid w:val="00972D69"/>
    <w:rsid w:val="00976571"/>
    <w:rsid w:val="00977005"/>
    <w:rsid w:val="009806CC"/>
    <w:rsid w:val="009807F5"/>
    <w:rsid w:val="00980CFE"/>
    <w:rsid w:val="0098436F"/>
    <w:rsid w:val="009843D9"/>
    <w:rsid w:val="00984582"/>
    <w:rsid w:val="009856F5"/>
    <w:rsid w:val="00985713"/>
    <w:rsid w:val="00986F1C"/>
    <w:rsid w:val="00987614"/>
    <w:rsid w:val="009876CB"/>
    <w:rsid w:val="00990FD6"/>
    <w:rsid w:val="00993DAB"/>
    <w:rsid w:val="00993FDF"/>
    <w:rsid w:val="00994021"/>
    <w:rsid w:val="00995A2D"/>
    <w:rsid w:val="00995D84"/>
    <w:rsid w:val="00995EC8"/>
    <w:rsid w:val="009966FE"/>
    <w:rsid w:val="009A003B"/>
    <w:rsid w:val="009A0DF6"/>
    <w:rsid w:val="009A1C72"/>
    <w:rsid w:val="009A290C"/>
    <w:rsid w:val="009A2B6C"/>
    <w:rsid w:val="009A3D15"/>
    <w:rsid w:val="009A3D40"/>
    <w:rsid w:val="009A468B"/>
    <w:rsid w:val="009B3715"/>
    <w:rsid w:val="009B4B6B"/>
    <w:rsid w:val="009B691D"/>
    <w:rsid w:val="009C18A0"/>
    <w:rsid w:val="009C32EE"/>
    <w:rsid w:val="009C6061"/>
    <w:rsid w:val="009C664F"/>
    <w:rsid w:val="009C760F"/>
    <w:rsid w:val="009D0E40"/>
    <w:rsid w:val="009D10BB"/>
    <w:rsid w:val="009D11C7"/>
    <w:rsid w:val="009D14DF"/>
    <w:rsid w:val="009D31BB"/>
    <w:rsid w:val="009D7B59"/>
    <w:rsid w:val="009E15EA"/>
    <w:rsid w:val="009E1E6C"/>
    <w:rsid w:val="009E5358"/>
    <w:rsid w:val="009E5D46"/>
    <w:rsid w:val="009E601B"/>
    <w:rsid w:val="009E6F9E"/>
    <w:rsid w:val="009F1A5D"/>
    <w:rsid w:val="009F3BCB"/>
    <w:rsid w:val="009F5D94"/>
    <w:rsid w:val="009F6D39"/>
    <w:rsid w:val="00A020AA"/>
    <w:rsid w:val="00A038B4"/>
    <w:rsid w:val="00A03C43"/>
    <w:rsid w:val="00A04C93"/>
    <w:rsid w:val="00A04CD4"/>
    <w:rsid w:val="00A04E8D"/>
    <w:rsid w:val="00A051C1"/>
    <w:rsid w:val="00A0543E"/>
    <w:rsid w:val="00A06B2F"/>
    <w:rsid w:val="00A103C4"/>
    <w:rsid w:val="00A11194"/>
    <w:rsid w:val="00A11921"/>
    <w:rsid w:val="00A140EB"/>
    <w:rsid w:val="00A150F9"/>
    <w:rsid w:val="00A15AE6"/>
    <w:rsid w:val="00A163AB"/>
    <w:rsid w:val="00A1791F"/>
    <w:rsid w:val="00A202FA"/>
    <w:rsid w:val="00A21742"/>
    <w:rsid w:val="00A241AA"/>
    <w:rsid w:val="00A2423E"/>
    <w:rsid w:val="00A25F6E"/>
    <w:rsid w:val="00A2626C"/>
    <w:rsid w:val="00A30DC8"/>
    <w:rsid w:val="00A31523"/>
    <w:rsid w:val="00A31E1F"/>
    <w:rsid w:val="00A31F6A"/>
    <w:rsid w:val="00A3297A"/>
    <w:rsid w:val="00A32E03"/>
    <w:rsid w:val="00A338FD"/>
    <w:rsid w:val="00A33943"/>
    <w:rsid w:val="00A35D10"/>
    <w:rsid w:val="00A37470"/>
    <w:rsid w:val="00A40053"/>
    <w:rsid w:val="00A40D30"/>
    <w:rsid w:val="00A4134C"/>
    <w:rsid w:val="00A414D1"/>
    <w:rsid w:val="00A4288C"/>
    <w:rsid w:val="00A42AA6"/>
    <w:rsid w:val="00A430BC"/>
    <w:rsid w:val="00A45354"/>
    <w:rsid w:val="00A4583C"/>
    <w:rsid w:val="00A4669C"/>
    <w:rsid w:val="00A47B56"/>
    <w:rsid w:val="00A50F4B"/>
    <w:rsid w:val="00A5159F"/>
    <w:rsid w:val="00A52726"/>
    <w:rsid w:val="00A54B90"/>
    <w:rsid w:val="00A554CC"/>
    <w:rsid w:val="00A55C34"/>
    <w:rsid w:val="00A562EC"/>
    <w:rsid w:val="00A600BD"/>
    <w:rsid w:val="00A60455"/>
    <w:rsid w:val="00A62FEA"/>
    <w:rsid w:val="00A63C3C"/>
    <w:rsid w:val="00A63D5F"/>
    <w:rsid w:val="00A64715"/>
    <w:rsid w:val="00A64C41"/>
    <w:rsid w:val="00A663C8"/>
    <w:rsid w:val="00A66863"/>
    <w:rsid w:val="00A70451"/>
    <w:rsid w:val="00A70D4E"/>
    <w:rsid w:val="00A716F8"/>
    <w:rsid w:val="00A71725"/>
    <w:rsid w:val="00A71E2E"/>
    <w:rsid w:val="00A738B7"/>
    <w:rsid w:val="00A747FF"/>
    <w:rsid w:val="00A74C13"/>
    <w:rsid w:val="00A76A26"/>
    <w:rsid w:val="00A76DDE"/>
    <w:rsid w:val="00A811E9"/>
    <w:rsid w:val="00A817D3"/>
    <w:rsid w:val="00A84882"/>
    <w:rsid w:val="00A84D32"/>
    <w:rsid w:val="00A86402"/>
    <w:rsid w:val="00A86CB0"/>
    <w:rsid w:val="00A876FC"/>
    <w:rsid w:val="00A878A3"/>
    <w:rsid w:val="00A913ED"/>
    <w:rsid w:val="00A91AAB"/>
    <w:rsid w:val="00A934BB"/>
    <w:rsid w:val="00A9381A"/>
    <w:rsid w:val="00A973CD"/>
    <w:rsid w:val="00AA0479"/>
    <w:rsid w:val="00AA19A5"/>
    <w:rsid w:val="00AA2B15"/>
    <w:rsid w:val="00AA2E6B"/>
    <w:rsid w:val="00AA6A27"/>
    <w:rsid w:val="00AA700E"/>
    <w:rsid w:val="00AA70BE"/>
    <w:rsid w:val="00AA7277"/>
    <w:rsid w:val="00AA73F5"/>
    <w:rsid w:val="00AA76C6"/>
    <w:rsid w:val="00AB05B6"/>
    <w:rsid w:val="00AB089E"/>
    <w:rsid w:val="00AB1F15"/>
    <w:rsid w:val="00AB28B9"/>
    <w:rsid w:val="00AB2E64"/>
    <w:rsid w:val="00AB2F86"/>
    <w:rsid w:val="00AB309A"/>
    <w:rsid w:val="00AB5298"/>
    <w:rsid w:val="00AB7016"/>
    <w:rsid w:val="00AB758D"/>
    <w:rsid w:val="00AC03D7"/>
    <w:rsid w:val="00AC29F3"/>
    <w:rsid w:val="00AC31AA"/>
    <w:rsid w:val="00AC3EBC"/>
    <w:rsid w:val="00AC446F"/>
    <w:rsid w:val="00AC4648"/>
    <w:rsid w:val="00AC496E"/>
    <w:rsid w:val="00AC52A2"/>
    <w:rsid w:val="00AC57F7"/>
    <w:rsid w:val="00AD09FA"/>
    <w:rsid w:val="00AD20F4"/>
    <w:rsid w:val="00AD26C9"/>
    <w:rsid w:val="00AD3089"/>
    <w:rsid w:val="00AD522A"/>
    <w:rsid w:val="00AD7E9D"/>
    <w:rsid w:val="00AE0EB9"/>
    <w:rsid w:val="00AE2D61"/>
    <w:rsid w:val="00AE3DD2"/>
    <w:rsid w:val="00AE495A"/>
    <w:rsid w:val="00AE4CBB"/>
    <w:rsid w:val="00AE4E9F"/>
    <w:rsid w:val="00AE6491"/>
    <w:rsid w:val="00AE77F9"/>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1F5D"/>
    <w:rsid w:val="00B12F52"/>
    <w:rsid w:val="00B148F1"/>
    <w:rsid w:val="00B149F0"/>
    <w:rsid w:val="00B159B4"/>
    <w:rsid w:val="00B1613E"/>
    <w:rsid w:val="00B16F65"/>
    <w:rsid w:val="00B170CD"/>
    <w:rsid w:val="00B1793E"/>
    <w:rsid w:val="00B200BF"/>
    <w:rsid w:val="00B208EC"/>
    <w:rsid w:val="00B20A71"/>
    <w:rsid w:val="00B23D19"/>
    <w:rsid w:val="00B31AE0"/>
    <w:rsid w:val="00B33B6A"/>
    <w:rsid w:val="00B3500D"/>
    <w:rsid w:val="00B36023"/>
    <w:rsid w:val="00B37CD4"/>
    <w:rsid w:val="00B40D2D"/>
    <w:rsid w:val="00B41FE7"/>
    <w:rsid w:val="00B427CC"/>
    <w:rsid w:val="00B43645"/>
    <w:rsid w:val="00B43C60"/>
    <w:rsid w:val="00B44AC9"/>
    <w:rsid w:val="00B45544"/>
    <w:rsid w:val="00B50E26"/>
    <w:rsid w:val="00B51407"/>
    <w:rsid w:val="00B528AA"/>
    <w:rsid w:val="00B533EA"/>
    <w:rsid w:val="00B535D8"/>
    <w:rsid w:val="00B56423"/>
    <w:rsid w:val="00B57384"/>
    <w:rsid w:val="00B61400"/>
    <w:rsid w:val="00B6301A"/>
    <w:rsid w:val="00B6337B"/>
    <w:rsid w:val="00B63508"/>
    <w:rsid w:val="00B6446F"/>
    <w:rsid w:val="00B651D0"/>
    <w:rsid w:val="00B66EE0"/>
    <w:rsid w:val="00B71883"/>
    <w:rsid w:val="00B72DD3"/>
    <w:rsid w:val="00B72FBE"/>
    <w:rsid w:val="00B73620"/>
    <w:rsid w:val="00B74F96"/>
    <w:rsid w:val="00B75556"/>
    <w:rsid w:val="00B76D3A"/>
    <w:rsid w:val="00B77E1F"/>
    <w:rsid w:val="00B81B7C"/>
    <w:rsid w:val="00B81D2A"/>
    <w:rsid w:val="00B825A4"/>
    <w:rsid w:val="00B84E53"/>
    <w:rsid w:val="00B86051"/>
    <w:rsid w:val="00B86DDF"/>
    <w:rsid w:val="00B87740"/>
    <w:rsid w:val="00B91657"/>
    <w:rsid w:val="00B92FEB"/>
    <w:rsid w:val="00B9377A"/>
    <w:rsid w:val="00B95159"/>
    <w:rsid w:val="00B963A4"/>
    <w:rsid w:val="00B96769"/>
    <w:rsid w:val="00B96948"/>
    <w:rsid w:val="00B9780E"/>
    <w:rsid w:val="00B97962"/>
    <w:rsid w:val="00BA0066"/>
    <w:rsid w:val="00BA0807"/>
    <w:rsid w:val="00BA0C89"/>
    <w:rsid w:val="00BA2015"/>
    <w:rsid w:val="00BA25EA"/>
    <w:rsid w:val="00BA298D"/>
    <w:rsid w:val="00BA416D"/>
    <w:rsid w:val="00BA5A69"/>
    <w:rsid w:val="00BA5AEC"/>
    <w:rsid w:val="00BA6E5D"/>
    <w:rsid w:val="00BA7160"/>
    <w:rsid w:val="00BB0B50"/>
    <w:rsid w:val="00BB14CC"/>
    <w:rsid w:val="00BB16A8"/>
    <w:rsid w:val="00BB1DFB"/>
    <w:rsid w:val="00BB25C3"/>
    <w:rsid w:val="00BB3963"/>
    <w:rsid w:val="00BB44E1"/>
    <w:rsid w:val="00BB4885"/>
    <w:rsid w:val="00BB4B36"/>
    <w:rsid w:val="00BB4D50"/>
    <w:rsid w:val="00BB5F8D"/>
    <w:rsid w:val="00BB7363"/>
    <w:rsid w:val="00BB7511"/>
    <w:rsid w:val="00BB770A"/>
    <w:rsid w:val="00BB7EDC"/>
    <w:rsid w:val="00BC0063"/>
    <w:rsid w:val="00BC18CF"/>
    <w:rsid w:val="00BC3B22"/>
    <w:rsid w:val="00BC5B44"/>
    <w:rsid w:val="00BC731F"/>
    <w:rsid w:val="00BD04A1"/>
    <w:rsid w:val="00BD1C87"/>
    <w:rsid w:val="00BD32BB"/>
    <w:rsid w:val="00BD5960"/>
    <w:rsid w:val="00BD605D"/>
    <w:rsid w:val="00BD626E"/>
    <w:rsid w:val="00BD691A"/>
    <w:rsid w:val="00BE1038"/>
    <w:rsid w:val="00BE2219"/>
    <w:rsid w:val="00BE3E57"/>
    <w:rsid w:val="00BE3EE1"/>
    <w:rsid w:val="00BE4F99"/>
    <w:rsid w:val="00BF0BF2"/>
    <w:rsid w:val="00BF171C"/>
    <w:rsid w:val="00BF38B1"/>
    <w:rsid w:val="00BF391F"/>
    <w:rsid w:val="00BF4154"/>
    <w:rsid w:val="00BF4C78"/>
    <w:rsid w:val="00BF5748"/>
    <w:rsid w:val="00BF61C5"/>
    <w:rsid w:val="00BF6838"/>
    <w:rsid w:val="00C019B0"/>
    <w:rsid w:val="00C0256B"/>
    <w:rsid w:val="00C0303C"/>
    <w:rsid w:val="00C0347F"/>
    <w:rsid w:val="00C04417"/>
    <w:rsid w:val="00C079F2"/>
    <w:rsid w:val="00C07A85"/>
    <w:rsid w:val="00C1063A"/>
    <w:rsid w:val="00C10705"/>
    <w:rsid w:val="00C10951"/>
    <w:rsid w:val="00C10A71"/>
    <w:rsid w:val="00C123B3"/>
    <w:rsid w:val="00C12AB3"/>
    <w:rsid w:val="00C13EEF"/>
    <w:rsid w:val="00C20E6B"/>
    <w:rsid w:val="00C21805"/>
    <w:rsid w:val="00C230E0"/>
    <w:rsid w:val="00C2408B"/>
    <w:rsid w:val="00C2496F"/>
    <w:rsid w:val="00C304B2"/>
    <w:rsid w:val="00C30560"/>
    <w:rsid w:val="00C32A74"/>
    <w:rsid w:val="00C32B2E"/>
    <w:rsid w:val="00C33008"/>
    <w:rsid w:val="00C33D42"/>
    <w:rsid w:val="00C34555"/>
    <w:rsid w:val="00C3503F"/>
    <w:rsid w:val="00C3542C"/>
    <w:rsid w:val="00C421FF"/>
    <w:rsid w:val="00C42852"/>
    <w:rsid w:val="00C43135"/>
    <w:rsid w:val="00C45103"/>
    <w:rsid w:val="00C456D2"/>
    <w:rsid w:val="00C46E1E"/>
    <w:rsid w:val="00C47B6F"/>
    <w:rsid w:val="00C503FD"/>
    <w:rsid w:val="00C52759"/>
    <w:rsid w:val="00C54B5A"/>
    <w:rsid w:val="00C54B6C"/>
    <w:rsid w:val="00C5670C"/>
    <w:rsid w:val="00C56DFD"/>
    <w:rsid w:val="00C613D1"/>
    <w:rsid w:val="00C61C65"/>
    <w:rsid w:val="00C6209E"/>
    <w:rsid w:val="00C62A98"/>
    <w:rsid w:val="00C63547"/>
    <w:rsid w:val="00C71795"/>
    <w:rsid w:val="00C71BED"/>
    <w:rsid w:val="00C72DD4"/>
    <w:rsid w:val="00C73109"/>
    <w:rsid w:val="00C73603"/>
    <w:rsid w:val="00C75045"/>
    <w:rsid w:val="00C7543B"/>
    <w:rsid w:val="00C75CF2"/>
    <w:rsid w:val="00C7641A"/>
    <w:rsid w:val="00C77301"/>
    <w:rsid w:val="00C82376"/>
    <w:rsid w:val="00C823FC"/>
    <w:rsid w:val="00C82BEA"/>
    <w:rsid w:val="00C82DCB"/>
    <w:rsid w:val="00C837B1"/>
    <w:rsid w:val="00C844BA"/>
    <w:rsid w:val="00C84DB1"/>
    <w:rsid w:val="00C86B4A"/>
    <w:rsid w:val="00C87FDB"/>
    <w:rsid w:val="00C90B6D"/>
    <w:rsid w:val="00C92332"/>
    <w:rsid w:val="00C9257F"/>
    <w:rsid w:val="00C93F57"/>
    <w:rsid w:val="00C95EFB"/>
    <w:rsid w:val="00C970B9"/>
    <w:rsid w:val="00C9737F"/>
    <w:rsid w:val="00CA2013"/>
    <w:rsid w:val="00CA3AE7"/>
    <w:rsid w:val="00CA51F3"/>
    <w:rsid w:val="00CA61EF"/>
    <w:rsid w:val="00CA7795"/>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1A03"/>
    <w:rsid w:val="00CD3485"/>
    <w:rsid w:val="00CD3778"/>
    <w:rsid w:val="00CD37DD"/>
    <w:rsid w:val="00CD3C5D"/>
    <w:rsid w:val="00CD3D7B"/>
    <w:rsid w:val="00CD609D"/>
    <w:rsid w:val="00CD692B"/>
    <w:rsid w:val="00CD6AB8"/>
    <w:rsid w:val="00CD6D6C"/>
    <w:rsid w:val="00CD7E56"/>
    <w:rsid w:val="00CE16A6"/>
    <w:rsid w:val="00CE3B1B"/>
    <w:rsid w:val="00CE4763"/>
    <w:rsid w:val="00CE4E7E"/>
    <w:rsid w:val="00CE5200"/>
    <w:rsid w:val="00CE58C4"/>
    <w:rsid w:val="00CE5A51"/>
    <w:rsid w:val="00CE61CA"/>
    <w:rsid w:val="00CE6F94"/>
    <w:rsid w:val="00CE7F33"/>
    <w:rsid w:val="00CF15B0"/>
    <w:rsid w:val="00CF19AD"/>
    <w:rsid w:val="00CF1B75"/>
    <w:rsid w:val="00CF33F7"/>
    <w:rsid w:val="00CF3F47"/>
    <w:rsid w:val="00CF4A89"/>
    <w:rsid w:val="00CF6C88"/>
    <w:rsid w:val="00D00935"/>
    <w:rsid w:val="00D00A08"/>
    <w:rsid w:val="00D03B93"/>
    <w:rsid w:val="00D04EDB"/>
    <w:rsid w:val="00D064B0"/>
    <w:rsid w:val="00D06E77"/>
    <w:rsid w:val="00D10F93"/>
    <w:rsid w:val="00D11034"/>
    <w:rsid w:val="00D151E4"/>
    <w:rsid w:val="00D15D32"/>
    <w:rsid w:val="00D1773D"/>
    <w:rsid w:val="00D20244"/>
    <w:rsid w:val="00D20D85"/>
    <w:rsid w:val="00D21B8F"/>
    <w:rsid w:val="00D21D6C"/>
    <w:rsid w:val="00D23E3D"/>
    <w:rsid w:val="00D27283"/>
    <w:rsid w:val="00D32DF2"/>
    <w:rsid w:val="00D33E61"/>
    <w:rsid w:val="00D375D8"/>
    <w:rsid w:val="00D37603"/>
    <w:rsid w:val="00D37C34"/>
    <w:rsid w:val="00D41422"/>
    <w:rsid w:val="00D41DF9"/>
    <w:rsid w:val="00D439D7"/>
    <w:rsid w:val="00D45950"/>
    <w:rsid w:val="00D51ABB"/>
    <w:rsid w:val="00D522B3"/>
    <w:rsid w:val="00D53599"/>
    <w:rsid w:val="00D54F78"/>
    <w:rsid w:val="00D57912"/>
    <w:rsid w:val="00D57AD3"/>
    <w:rsid w:val="00D57E09"/>
    <w:rsid w:val="00D6236B"/>
    <w:rsid w:val="00D63012"/>
    <w:rsid w:val="00D63205"/>
    <w:rsid w:val="00D64AFD"/>
    <w:rsid w:val="00D67112"/>
    <w:rsid w:val="00D70B97"/>
    <w:rsid w:val="00D72D62"/>
    <w:rsid w:val="00D74682"/>
    <w:rsid w:val="00D752C9"/>
    <w:rsid w:val="00D759E3"/>
    <w:rsid w:val="00D770B4"/>
    <w:rsid w:val="00D77679"/>
    <w:rsid w:val="00D800B3"/>
    <w:rsid w:val="00D80ABA"/>
    <w:rsid w:val="00D82232"/>
    <w:rsid w:val="00D83352"/>
    <w:rsid w:val="00D84A4A"/>
    <w:rsid w:val="00D84B3F"/>
    <w:rsid w:val="00D91C66"/>
    <w:rsid w:val="00D926F7"/>
    <w:rsid w:val="00D95C65"/>
    <w:rsid w:val="00D96019"/>
    <w:rsid w:val="00D9629C"/>
    <w:rsid w:val="00D96C2F"/>
    <w:rsid w:val="00D97CEA"/>
    <w:rsid w:val="00DA026F"/>
    <w:rsid w:val="00DA0C41"/>
    <w:rsid w:val="00DA175F"/>
    <w:rsid w:val="00DA20D7"/>
    <w:rsid w:val="00DA4A50"/>
    <w:rsid w:val="00DA5447"/>
    <w:rsid w:val="00DA65BC"/>
    <w:rsid w:val="00DA74C4"/>
    <w:rsid w:val="00DB21D4"/>
    <w:rsid w:val="00DC17FE"/>
    <w:rsid w:val="00DC20AD"/>
    <w:rsid w:val="00DC3881"/>
    <w:rsid w:val="00DC592C"/>
    <w:rsid w:val="00DD1069"/>
    <w:rsid w:val="00DD2503"/>
    <w:rsid w:val="00DD3E8B"/>
    <w:rsid w:val="00DD3F00"/>
    <w:rsid w:val="00DD404A"/>
    <w:rsid w:val="00DD4050"/>
    <w:rsid w:val="00DD4D18"/>
    <w:rsid w:val="00DD4E4D"/>
    <w:rsid w:val="00DD5725"/>
    <w:rsid w:val="00DD6838"/>
    <w:rsid w:val="00DD76B3"/>
    <w:rsid w:val="00DE138A"/>
    <w:rsid w:val="00DE34C3"/>
    <w:rsid w:val="00DE48C4"/>
    <w:rsid w:val="00DE56E9"/>
    <w:rsid w:val="00DE5CDC"/>
    <w:rsid w:val="00DE6DF8"/>
    <w:rsid w:val="00DE7482"/>
    <w:rsid w:val="00DF2BDC"/>
    <w:rsid w:val="00DF3F2A"/>
    <w:rsid w:val="00DF431F"/>
    <w:rsid w:val="00DF47A3"/>
    <w:rsid w:val="00DF5853"/>
    <w:rsid w:val="00DF6D9F"/>
    <w:rsid w:val="00DF6FE4"/>
    <w:rsid w:val="00E002CA"/>
    <w:rsid w:val="00E00FFA"/>
    <w:rsid w:val="00E01335"/>
    <w:rsid w:val="00E020A2"/>
    <w:rsid w:val="00E0231E"/>
    <w:rsid w:val="00E02711"/>
    <w:rsid w:val="00E02A34"/>
    <w:rsid w:val="00E02AF4"/>
    <w:rsid w:val="00E05DBA"/>
    <w:rsid w:val="00E06090"/>
    <w:rsid w:val="00E061FE"/>
    <w:rsid w:val="00E070EE"/>
    <w:rsid w:val="00E0761A"/>
    <w:rsid w:val="00E14D12"/>
    <w:rsid w:val="00E14E6F"/>
    <w:rsid w:val="00E166E8"/>
    <w:rsid w:val="00E173E7"/>
    <w:rsid w:val="00E24D88"/>
    <w:rsid w:val="00E25522"/>
    <w:rsid w:val="00E25CAA"/>
    <w:rsid w:val="00E25EF2"/>
    <w:rsid w:val="00E26423"/>
    <w:rsid w:val="00E30CEF"/>
    <w:rsid w:val="00E31148"/>
    <w:rsid w:val="00E31968"/>
    <w:rsid w:val="00E35B52"/>
    <w:rsid w:val="00E3601B"/>
    <w:rsid w:val="00E37607"/>
    <w:rsid w:val="00E37F4B"/>
    <w:rsid w:val="00E428C5"/>
    <w:rsid w:val="00E43C18"/>
    <w:rsid w:val="00E4477E"/>
    <w:rsid w:val="00E44F5A"/>
    <w:rsid w:val="00E458C5"/>
    <w:rsid w:val="00E46093"/>
    <w:rsid w:val="00E467B2"/>
    <w:rsid w:val="00E46F49"/>
    <w:rsid w:val="00E512F9"/>
    <w:rsid w:val="00E52033"/>
    <w:rsid w:val="00E53C3F"/>
    <w:rsid w:val="00E53F1A"/>
    <w:rsid w:val="00E541FE"/>
    <w:rsid w:val="00E55B1D"/>
    <w:rsid w:val="00E55DA6"/>
    <w:rsid w:val="00E56C38"/>
    <w:rsid w:val="00E602EE"/>
    <w:rsid w:val="00E615FA"/>
    <w:rsid w:val="00E632A5"/>
    <w:rsid w:val="00E6419A"/>
    <w:rsid w:val="00E66379"/>
    <w:rsid w:val="00E74A8D"/>
    <w:rsid w:val="00E772B8"/>
    <w:rsid w:val="00E806E8"/>
    <w:rsid w:val="00E83BB7"/>
    <w:rsid w:val="00E83F2A"/>
    <w:rsid w:val="00E85AFA"/>
    <w:rsid w:val="00E868DE"/>
    <w:rsid w:val="00E87512"/>
    <w:rsid w:val="00E91BF8"/>
    <w:rsid w:val="00E91FBF"/>
    <w:rsid w:val="00E92DB8"/>
    <w:rsid w:val="00E95D04"/>
    <w:rsid w:val="00EA00B6"/>
    <w:rsid w:val="00EA0418"/>
    <w:rsid w:val="00EA1D6D"/>
    <w:rsid w:val="00EA3A6A"/>
    <w:rsid w:val="00EA3E4A"/>
    <w:rsid w:val="00EA5BD3"/>
    <w:rsid w:val="00EA6E4C"/>
    <w:rsid w:val="00EA7206"/>
    <w:rsid w:val="00EB0230"/>
    <w:rsid w:val="00EB0480"/>
    <w:rsid w:val="00EB0FD0"/>
    <w:rsid w:val="00EB16CE"/>
    <w:rsid w:val="00EB2F21"/>
    <w:rsid w:val="00EB3A14"/>
    <w:rsid w:val="00EB3A15"/>
    <w:rsid w:val="00EB54CD"/>
    <w:rsid w:val="00EB72B8"/>
    <w:rsid w:val="00EC14B2"/>
    <w:rsid w:val="00EC1A88"/>
    <w:rsid w:val="00EC3B15"/>
    <w:rsid w:val="00EC5AD1"/>
    <w:rsid w:val="00EC7F7A"/>
    <w:rsid w:val="00ED0F55"/>
    <w:rsid w:val="00ED12F6"/>
    <w:rsid w:val="00ED16E7"/>
    <w:rsid w:val="00ED1C2F"/>
    <w:rsid w:val="00ED4A40"/>
    <w:rsid w:val="00ED52D0"/>
    <w:rsid w:val="00ED604F"/>
    <w:rsid w:val="00ED7B9D"/>
    <w:rsid w:val="00EE2643"/>
    <w:rsid w:val="00EE49D4"/>
    <w:rsid w:val="00EE4AF3"/>
    <w:rsid w:val="00EE4D51"/>
    <w:rsid w:val="00EE5EB5"/>
    <w:rsid w:val="00EF1F2D"/>
    <w:rsid w:val="00EF2086"/>
    <w:rsid w:val="00EF4B79"/>
    <w:rsid w:val="00EF4D47"/>
    <w:rsid w:val="00EF7C37"/>
    <w:rsid w:val="00F00453"/>
    <w:rsid w:val="00F01EC4"/>
    <w:rsid w:val="00F04A15"/>
    <w:rsid w:val="00F06074"/>
    <w:rsid w:val="00F06D68"/>
    <w:rsid w:val="00F070E6"/>
    <w:rsid w:val="00F12F9B"/>
    <w:rsid w:val="00F143BA"/>
    <w:rsid w:val="00F14A47"/>
    <w:rsid w:val="00F176A3"/>
    <w:rsid w:val="00F176C9"/>
    <w:rsid w:val="00F2150F"/>
    <w:rsid w:val="00F2167E"/>
    <w:rsid w:val="00F22507"/>
    <w:rsid w:val="00F2306A"/>
    <w:rsid w:val="00F26294"/>
    <w:rsid w:val="00F27B28"/>
    <w:rsid w:val="00F27CC2"/>
    <w:rsid w:val="00F30900"/>
    <w:rsid w:val="00F36A4D"/>
    <w:rsid w:val="00F40CF9"/>
    <w:rsid w:val="00F41E8F"/>
    <w:rsid w:val="00F424F2"/>
    <w:rsid w:val="00F43000"/>
    <w:rsid w:val="00F43154"/>
    <w:rsid w:val="00F452A6"/>
    <w:rsid w:val="00F4635D"/>
    <w:rsid w:val="00F51856"/>
    <w:rsid w:val="00F51A66"/>
    <w:rsid w:val="00F51DA1"/>
    <w:rsid w:val="00F528DC"/>
    <w:rsid w:val="00F52B35"/>
    <w:rsid w:val="00F539E9"/>
    <w:rsid w:val="00F54445"/>
    <w:rsid w:val="00F54C7D"/>
    <w:rsid w:val="00F55F53"/>
    <w:rsid w:val="00F56577"/>
    <w:rsid w:val="00F60841"/>
    <w:rsid w:val="00F60B89"/>
    <w:rsid w:val="00F60E76"/>
    <w:rsid w:val="00F61EDB"/>
    <w:rsid w:val="00F61EF0"/>
    <w:rsid w:val="00F6271F"/>
    <w:rsid w:val="00F64F93"/>
    <w:rsid w:val="00F67266"/>
    <w:rsid w:val="00F67D67"/>
    <w:rsid w:val="00F70009"/>
    <w:rsid w:val="00F70330"/>
    <w:rsid w:val="00F723E3"/>
    <w:rsid w:val="00F724E7"/>
    <w:rsid w:val="00F73054"/>
    <w:rsid w:val="00F73F79"/>
    <w:rsid w:val="00F76512"/>
    <w:rsid w:val="00F7717D"/>
    <w:rsid w:val="00F778AE"/>
    <w:rsid w:val="00F81869"/>
    <w:rsid w:val="00F8198C"/>
    <w:rsid w:val="00F819D2"/>
    <w:rsid w:val="00F81E1B"/>
    <w:rsid w:val="00F81FEB"/>
    <w:rsid w:val="00F830E8"/>
    <w:rsid w:val="00F83B61"/>
    <w:rsid w:val="00F8552B"/>
    <w:rsid w:val="00F8563A"/>
    <w:rsid w:val="00F91120"/>
    <w:rsid w:val="00F91A84"/>
    <w:rsid w:val="00F93402"/>
    <w:rsid w:val="00F954C8"/>
    <w:rsid w:val="00F95776"/>
    <w:rsid w:val="00F96983"/>
    <w:rsid w:val="00F97B3A"/>
    <w:rsid w:val="00FA146C"/>
    <w:rsid w:val="00FA1A63"/>
    <w:rsid w:val="00FA3844"/>
    <w:rsid w:val="00FA4836"/>
    <w:rsid w:val="00FB04DE"/>
    <w:rsid w:val="00FB2216"/>
    <w:rsid w:val="00FB2B3D"/>
    <w:rsid w:val="00FB33CE"/>
    <w:rsid w:val="00FB5718"/>
    <w:rsid w:val="00FB638D"/>
    <w:rsid w:val="00FB6A5F"/>
    <w:rsid w:val="00FC1DDD"/>
    <w:rsid w:val="00FC1EB5"/>
    <w:rsid w:val="00FC289D"/>
    <w:rsid w:val="00FC2AB2"/>
    <w:rsid w:val="00FC2F37"/>
    <w:rsid w:val="00FC35C9"/>
    <w:rsid w:val="00FC4382"/>
    <w:rsid w:val="00FC52BC"/>
    <w:rsid w:val="00FC6A00"/>
    <w:rsid w:val="00FD1FA5"/>
    <w:rsid w:val="00FD1FDA"/>
    <w:rsid w:val="00FD2640"/>
    <w:rsid w:val="00FD2773"/>
    <w:rsid w:val="00FD5427"/>
    <w:rsid w:val="00FD5E35"/>
    <w:rsid w:val="00FD61E6"/>
    <w:rsid w:val="00FD6D0A"/>
    <w:rsid w:val="00FE01F9"/>
    <w:rsid w:val="00FE236A"/>
    <w:rsid w:val="00FE44B7"/>
    <w:rsid w:val="00FE4F81"/>
    <w:rsid w:val="00FE7757"/>
    <w:rsid w:val="00FF11B2"/>
    <w:rsid w:val="00FF5366"/>
    <w:rsid w:val="00FF6143"/>
    <w:rsid w:val="0A55BC77"/>
    <w:rsid w:val="6873CDBD"/>
    <w:rsid w:val="6EC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styleId="Accentuationlgre">
    <w:name w:val="Subtle Emphasis"/>
    <w:basedOn w:val="Policepardfaut"/>
    <w:uiPriority w:val="19"/>
    <w:qFormat/>
    <w:rsid w:val="00BD5960"/>
    <w:rPr>
      <w:i/>
      <w:iCs/>
      <w:color w:val="676767" w:themeColor="text1" w:themeTint="BF"/>
    </w:rPr>
  </w:style>
  <w:style w:type="paragraph" w:customStyle="1" w:styleId="paragraph">
    <w:name w:val="paragraph"/>
    <w:basedOn w:val="Normal"/>
    <w:rsid w:val="0018716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op">
    <w:name w:val="eop"/>
    <w:basedOn w:val="Policepardfaut"/>
    <w:rsid w:val="0018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F40BF8-EA5F-4DCE-8056-396B56DF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4.xml><?xml version="1.0" encoding="utf-8"?>
<ds:datastoreItem xmlns:ds="http://schemas.openxmlformats.org/officeDocument/2006/customXml" ds:itemID="{D0A5B489-8A94-42D4-85B0-DB64429E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7594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2018-06-14T05:44:00Z</dcterms:created>
  <dcterms:modified xsi:type="dcterms:W3CDTF">2020-07-24T15:27:00Z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