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BB47A5"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2DB87E8D"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w:t>
      </w:r>
    </w:p>
    <w:p w14:paraId="19DBB97F"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образования «Южно-Уральский государственный университет (национальный</w:t>
      </w:r>
    </w:p>
    <w:p w14:paraId="1D68018C"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исследовательский университет)»</w:t>
      </w:r>
    </w:p>
    <w:p w14:paraId="3A102B7B" w14:textId="77777777" w:rsidR="00D90537" w:rsidRDefault="00D90537" w:rsidP="00222BC8">
      <w:pPr>
        <w:spacing w:line="240" w:lineRule="auto"/>
        <w:ind w:right="1134"/>
        <w:jc w:val="center"/>
        <w:rPr>
          <w:rFonts w:ascii="Times New Roman" w:eastAsia="Times New Roman" w:hAnsi="Times New Roman" w:cs="Times New Roman"/>
          <w:sz w:val="28"/>
          <w:szCs w:val="28"/>
        </w:rPr>
      </w:pPr>
    </w:p>
    <w:p w14:paraId="1960DC70" w14:textId="77777777" w:rsidR="00D90537" w:rsidRDefault="00D90537" w:rsidP="00222BC8">
      <w:pPr>
        <w:spacing w:line="240" w:lineRule="auto"/>
        <w:ind w:right="1134"/>
        <w:jc w:val="center"/>
        <w:rPr>
          <w:rFonts w:ascii="Times New Roman" w:eastAsia="Times New Roman" w:hAnsi="Times New Roman" w:cs="Times New Roman"/>
          <w:sz w:val="28"/>
          <w:szCs w:val="28"/>
        </w:rPr>
      </w:pPr>
    </w:p>
    <w:p w14:paraId="33F5647E"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Высшая школа экономики и управления</w:t>
      </w:r>
    </w:p>
    <w:p w14:paraId="681D0B44"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технологий в экономике</w:t>
      </w:r>
    </w:p>
    <w:p w14:paraId="3D461335" w14:textId="77777777" w:rsidR="00D90537" w:rsidRDefault="00D90537" w:rsidP="00222BC8">
      <w:pPr>
        <w:spacing w:line="240" w:lineRule="auto"/>
        <w:ind w:right="1134"/>
        <w:jc w:val="center"/>
        <w:rPr>
          <w:rFonts w:ascii="Times New Roman" w:eastAsia="Times New Roman" w:hAnsi="Times New Roman" w:cs="Times New Roman"/>
          <w:sz w:val="28"/>
          <w:szCs w:val="28"/>
        </w:rPr>
      </w:pPr>
    </w:p>
    <w:p w14:paraId="445BBA7C" w14:textId="77777777" w:rsidR="00D90537" w:rsidRDefault="00D90537" w:rsidP="00222BC8">
      <w:pPr>
        <w:spacing w:line="240" w:lineRule="auto"/>
        <w:ind w:right="1134"/>
        <w:jc w:val="center"/>
        <w:rPr>
          <w:rFonts w:ascii="Times New Roman" w:eastAsia="Times New Roman" w:hAnsi="Times New Roman" w:cs="Times New Roman"/>
          <w:sz w:val="28"/>
          <w:szCs w:val="28"/>
        </w:rPr>
      </w:pPr>
    </w:p>
    <w:p w14:paraId="0E0E05E9" w14:textId="2CF2415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Программирование на языке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w:t>
      </w:r>
    </w:p>
    <w:p w14:paraId="4B056D79" w14:textId="77777777" w:rsidR="00D90537" w:rsidRDefault="00D90537" w:rsidP="00222BC8">
      <w:pPr>
        <w:spacing w:line="240" w:lineRule="auto"/>
        <w:ind w:right="1134"/>
        <w:jc w:val="center"/>
        <w:rPr>
          <w:rFonts w:ascii="Times New Roman" w:eastAsia="Times New Roman" w:hAnsi="Times New Roman" w:cs="Times New Roman"/>
          <w:sz w:val="28"/>
          <w:szCs w:val="28"/>
        </w:rPr>
      </w:pPr>
    </w:p>
    <w:p w14:paraId="2A458CC8"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 К КУРСОВОЙ РАБОТЕ</w:t>
      </w:r>
    </w:p>
    <w:p w14:paraId="4936959E" w14:textId="77777777"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«ПРОГРАММИРОВАНИЕ»</w:t>
      </w:r>
    </w:p>
    <w:p w14:paraId="4E16BABF" w14:textId="30C5BD0C" w:rsidR="00D90537" w:rsidRDefault="00D90537" w:rsidP="00222BC8">
      <w:pPr>
        <w:spacing w:line="240" w:lineRule="auto"/>
        <w:ind w:right="1134"/>
        <w:jc w:val="center"/>
        <w:rPr>
          <w:rFonts w:ascii="Times New Roman" w:eastAsia="Times New Roman" w:hAnsi="Times New Roman" w:cs="Times New Roman"/>
          <w:sz w:val="28"/>
          <w:szCs w:val="28"/>
        </w:rPr>
      </w:pPr>
    </w:p>
    <w:p w14:paraId="5906FDE3" w14:textId="77777777" w:rsidR="00D90537" w:rsidRDefault="00D90537" w:rsidP="00222BC8">
      <w:pPr>
        <w:spacing w:line="240" w:lineRule="auto"/>
        <w:ind w:right="1134"/>
        <w:jc w:val="center"/>
        <w:rPr>
          <w:rFonts w:ascii="Times New Roman" w:eastAsia="Times New Roman" w:hAnsi="Times New Roman" w:cs="Times New Roman"/>
          <w:sz w:val="28"/>
          <w:szCs w:val="28"/>
        </w:rPr>
      </w:pPr>
    </w:p>
    <w:p w14:paraId="7C46D8C2" w14:textId="77777777" w:rsidR="00D90537" w:rsidRPr="000B0E61" w:rsidRDefault="00D90537" w:rsidP="00222BC8">
      <w:pPr>
        <w:spacing w:line="240" w:lineRule="auto"/>
        <w:ind w:right="1134"/>
        <w:rPr>
          <w:rFonts w:ascii="Times New Roman" w:eastAsia="Times New Roman" w:hAnsi="Times New Roman" w:cs="Times New Roman"/>
          <w:sz w:val="28"/>
          <w:szCs w:val="28"/>
        </w:rPr>
      </w:pPr>
    </w:p>
    <w:p w14:paraId="44F68EE0" w14:textId="77777777" w:rsidR="00D90537" w:rsidRDefault="00D90537" w:rsidP="00222BC8">
      <w:pPr>
        <w:spacing w:line="240" w:lineRule="auto"/>
        <w:ind w:right="1134"/>
        <w:jc w:val="center"/>
        <w:rPr>
          <w:rFonts w:ascii="Times New Roman" w:eastAsia="Times New Roman" w:hAnsi="Times New Roman" w:cs="Times New Roman"/>
          <w:sz w:val="28"/>
          <w:szCs w:val="28"/>
        </w:rPr>
      </w:pPr>
    </w:p>
    <w:p w14:paraId="41D3FFB7" w14:textId="77777777"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Рецензент, 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Руководитель, _____________________</w:t>
      </w:r>
    </w:p>
    <w:p w14:paraId="7D05EF3C" w14:textId="77777777"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14:paraId="67B7D63E" w14:textId="77777777"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w:t>
      </w:r>
      <w:proofErr w:type="gramStart"/>
      <w:r w:rsidRPr="00222BC8">
        <w:rPr>
          <w:rFonts w:ascii="Times New Roman" w:eastAsia="Times New Roman" w:hAnsi="Times New Roman" w:cs="Times New Roman"/>
          <w:sz w:val="20"/>
          <w:szCs w:val="20"/>
        </w:rPr>
        <w:t>_»_</w:t>
      </w:r>
      <w:proofErr w:type="gramEnd"/>
      <w:r w:rsidRPr="00222BC8">
        <w:rPr>
          <w:rFonts w:ascii="Times New Roman" w:eastAsia="Times New Roman" w:hAnsi="Times New Roman" w:cs="Times New Roman"/>
          <w:sz w:val="20"/>
          <w:szCs w:val="20"/>
        </w:rPr>
        <w:t>______________20___г.</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w:t>
      </w:r>
      <w:proofErr w:type="gramStart"/>
      <w:r w:rsidRPr="00222BC8">
        <w:rPr>
          <w:rFonts w:ascii="Times New Roman" w:eastAsia="Times New Roman" w:hAnsi="Times New Roman" w:cs="Times New Roman"/>
          <w:sz w:val="20"/>
          <w:szCs w:val="20"/>
        </w:rPr>
        <w:t>_»_</w:t>
      </w:r>
      <w:proofErr w:type="gramEnd"/>
      <w:r w:rsidRPr="00222BC8">
        <w:rPr>
          <w:rFonts w:ascii="Times New Roman" w:eastAsia="Times New Roman" w:hAnsi="Times New Roman" w:cs="Times New Roman"/>
          <w:sz w:val="20"/>
          <w:szCs w:val="20"/>
        </w:rPr>
        <w:t>_____________20___г.</w:t>
      </w:r>
    </w:p>
    <w:p w14:paraId="12A2F5B2" w14:textId="77777777" w:rsidR="00D90537" w:rsidRPr="00222BC8" w:rsidRDefault="00D90537" w:rsidP="00222BC8">
      <w:pPr>
        <w:spacing w:line="240" w:lineRule="auto"/>
        <w:ind w:right="1134"/>
        <w:rPr>
          <w:rFonts w:ascii="Times New Roman" w:eastAsia="Times New Roman" w:hAnsi="Times New Roman" w:cs="Times New Roman"/>
          <w:sz w:val="20"/>
          <w:szCs w:val="20"/>
        </w:rPr>
      </w:pPr>
    </w:p>
    <w:p w14:paraId="10B87A18" w14:textId="5637ABC6" w:rsidR="00D90537" w:rsidRPr="00222BC8" w:rsidRDefault="00222BC8" w:rsidP="00222BC8">
      <w:pPr>
        <w:spacing w:line="240" w:lineRule="auto"/>
        <w:ind w:right="1134"/>
        <w:rPr>
          <w:rFonts w:ascii="Times New Roman" w:eastAsia="Times New Roman" w:hAnsi="Times New Roman" w:cs="Times New Roman"/>
          <w:sz w:val="20"/>
          <w:szCs w:val="20"/>
        </w:rPr>
      </w:pPr>
      <w:proofErr w:type="spellStart"/>
      <w:r w:rsidRPr="00222BC8">
        <w:rPr>
          <w:rFonts w:ascii="Times New Roman" w:eastAsia="Times New Roman" w:hAnsi="Times New Roman" w:cs="Times New Roman"/>
          <w:sz w:val="20"/>
          <w:szCs w:val="20"/>
        </w:rPr>
        <w:t>Нормоконтролёр</w:t>
      </w:r>
      <w:proofErr w:type="spellEnd"/>
      <w:r w:rsidRPr="00222BC8">
        <w:rPr>
          <w:rFonts w:ascii="Times New Roman" w:eastAsia="Times New Roman" w:hAnsi="Times New Roman" w:cs="Times New Roman"/>
          <w:sz w:val="20"/>
          <w:szCs w:val="20"/>
        </w:rPr>
        <w:t>, 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Автор, студент группы ЭУ-____</w:t>
      </w:r>
    </w:p>
    <w:p w14:paraId="1030A8B0" w14:textId="77777777"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14:paraId="35C423BB" w14:textId="77777777"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w:t>
      </w:r>
      <w:proofErr w:type="gramStart"/>
      <w:r w:rsidRPr="00222BC8">
        <w:rPr>
          <w:rFonts w:ascii="Times New Roman" w:eastAsia="Times New Roman" w:hAnsi="Times New Roman" w:cs="Times New Roman"/>
          <w:sz w:val="20"/>
          <w:szCs w:val="20"/>
        </w:rPr>
        <w:t>_»_</w:t>
      </w:r>
      <w:proofErr w:type="gramEnd"/>
      <w:r w:rsidRPr="00222BC8">
        <w:rPr>
          <w:rFonts w:ascii="Times New Roman" w:eastAsia="Times New Roman" w:hAnsi="Times New Roman" w:cs="Times New Roman"/>
          <w:sz w:val="20"/>
          <w:szCs w:val="20"/>
        </w:rPr>
        <w:t>_______________20___г.</w:t>
      </w:r>
    </w:p>
    <w:p w14:paraId="409B94D3" w14:textId="77777777"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14:paraId="2BA93EF7" w14:textId="77777777"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14:paraId="16E15B2E" w14:textId="77777777" w:rsidR="00D90537" w:rsidRPr="00222BC8" w:rsidRDefault="00222BC8" w:rsidP="00222BC8">
      <w:pPr>
        <w:spacing w:line="240" w:lineRule="auto"/>
        <w:ind w:right="1134"/>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p>
    <w:p w14:paraId="5E73B832" w14:textId="77777777"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14:paraId="186E30C1" w14:textId="77777777" w:rsidR="00D90537" w:rsidRPr="00222BC8"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Работа защищена с оценкой</w:t>
      </w:r>
    </w:p>
    <w:p w14:paraId="565126BE" w14:textId="77777777" w:rsidR="00D90537" w:rsidRPr="00222BC8"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14:paraId="02481D92" w14:textId="77777777" w:rsidR="00D90537" w:rsidRPr="000B0E61"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w:t>
      </w:r>
      <w:proofErr w:type="gramStart"/>
      <w:r w:rsidRPr="00222BC8">
        <w:rPr>
          <w:rFonts w:ascii="Times New Roman" w:eastAsia="Times New Roman" w:hAnsi="Times New Roman" w:cs="Times New Roman"/>
          <w:sz w:val="20"/>
          <w:szCs w:val="20"/>
        </w:rPr>
        <w:t>_»_</w:t>
      </w:r>
      <w:proofErr w:type="gramEnd"/>
      <w:r w:rsidRPr="00222BC8">
        <w:rPr>
          <w:rFonts w:ascii="Times New Roman" w:eastAsia="Times New Roman" w:hAnsi="Times New Roman" w:cs="Times New Roman"/>
          <w:sz w:val="20"/>
          <w:szCs w:val="20"/>
        </w:rPr>
        <w:t>_______________20___г.</w:t>
      </w:r>
    </w:p>
    <w:p w14:paraId="23A315A6" w14:textId="77777777" w:rsidR="00D90537" w:rsidRPr="000B0E61" w:rsidRDefault="00D90537" w:rsidP="00222BC8">
      <w:pPr>
        <w:spacing w:line="240" w:lineRule="auto"/>
        <w:ind w:right="1134"/>
        <w:rPr>
          <w:rFonts w:ascii="Times New Roman" w:eastAsia="Times New Roman" w:hAnsi="Times New Roman" w:cs="Times New Roman"/>
          <w:sz w:val="28"/>
          <w:szCs w:val="28"/>
        </w:rPr>
      </w:pPr>
    </w:p>
    <w:p w14:paraId="42825035"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1C4BD600"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245D8230"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32582A27"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7B55F547"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2BAFA034"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0BA1A4AA"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5336C2F5"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76E2097E"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58931478"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1D851670" w14:textId="77777777" w:rsidR="00222BC8" w:rsidRPr="000B0E61" w:rsidRDefault="00222BC8" w:rsidP="00222BC8">
      <w:pPr>
        <w:spacing w:line="240" w:lineRule="auto"/>
        <w:ind w:right="1134"/>
        <w:rPr>
          <w:rFonts w:ascii="Times New Roman" w:eastAsia="Times New Roman" w:hAnsi="Times New Roman" w:cs="Times New Roman"/>
          <w:sz w:val="28"/>
          <w:szCs w:val="28"/>
        </w:rPr>
      </w:pPr>
    </w:p>
    <w:p w14:paraId="15BA8E2C" w14:textId="4DABAA15" w:rsidR="00D90537" w:rsidRPr="000B0E61"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Челябинск 20</w:t>
      </w:r>
      <w:r w:rsidR="00984709">
        <w:rPr>
          <w:rFonts w:ascii="Times New Roman" w:eastAsia="Times New Roman" w:hAnsi="Times New Roman" w:cs="Times New Roman"/>
          <w:sz w:val="28"/>
          <w:szCs w:val="28"/>
        </w:rPr>
        <w:t>20</w:t>
      </w:r>
    </w:p>
    <w:p w14:paraId="30ECEC67" w14:textId="77777777" w:rsidR="00222BC8" w:rsidRPr="000B0E61" w:rsidRDefault="00222BC8" w:rsidP="00222BC8">
      <w:pPr>
        <w:spacing w:line="240" w:lineRule="auto"/>
        <w:ind w:right="1134"/>
        <w:jc w:val="center"/>
        <w:rPr>
          <w:rFonts w:ascii="Times New Roman" w:eastAsia="Times New Roman" w:hAnsi="Times New Roman" w:cs="Times New Roman"/>
          <w:sz w:val="28"/>
          <w:szCs w:val="28"/>
        </w:rPr>
      </w:pPr>
    </w:p>
    <w:p w14:paraId="0C35EAA9" w14:textId="77777777" w:rsidR="00D90537" w:rsidRDefault="00D90537" w:rsidP="00222BC8">
      <w:pPr>
        <w:spacing w:line="240" w:lineRule="auto"/>
        <w:ind w:right="1134"/>
        <w:rPr>
          <w:rFonts w:ascii="Times New Roman" w:eastAsia="Times New Roman" w:hAnsi="Times New Roman" w:cs="Times New Roman"/>
          <w:sz w:val="28"/>
          <w:szCs w:val="28"/>
        </w:rPr>
      </w:pPr>
    </w:p>
    <w:p w14:paraId="0B781490" w14:textId="77777777" w:rsidR="00D90537" w:rsidRDefault="00222BC8" w:rsidP="00646091">
      <w:pPr>
        <w:pStyle w:val="1"/>
        <w:jc w:val="center"/>
        <w:rPr>
          <w:rFonts w:ascii="Times New Roman" w:eastAsia="Times New Roman" w:hAnsi="Times New Roman" w:cs="Times New Roman"/>
          <w:b/>
          <w:sz w:val="28"/>
          <w:szCs w:val="28"/>
        </w:rPr>
      </w:pPr>
      <w:bookmarkStart w:id="0" w:name="_Toc9833114"/>
      <w:r w:rsidRPr="00646091">
        <w:rPr>
          <w:rFonts w:ascii="Times New Roman" w:eastAsia="Times New Roman" w:hAnsi="Times New Roman" w:cs="Times New Roman"/>
          <w:b/>
          <w:sz w:val="28"/>
          <w:szCs w:val="28"/>
        </w:rPr>
        <w:t>АННОТАЦИЯ</w:t>
      </w:r>
      <w:bookmarkEnd w:id="0"/>
    </w:p>
    <w:p w14:paraId="18B99083" w14:textId="77777777" w:rsidR="00646091" w:rsidRPr="00646091" w:rsidRDefault="00646091" w:rsidP="00646091"/>
    <w:p w14:paraId="0A49183E" w14:textId="5D1A9BD0" w:rsidR="00984709" w:rsidRPr="00984709" w:rsidRDefault="00984709" w:rsidP="004F2ADD">
      <w:pPr>
        <w:spacing w:line="240" w:lineRule="auto"/>
        <w:ind w:right="1134"/>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Бисеров Г.А.</w:t>
      </w:r>
    </w:p>
    <w:p w14:paraId="6BAC3ACF" w14:textId="77777777" w:rsidR="00984709" w:rsidRDefault="00222BC8" w:rsidP="00984709">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Челябинск: </w:t>
      </w:r>
      <w:proofErr w:type="spellStart"/>
      <w:r>
        <w:rPr>
          <w:rFonts w:ascii="Times New Roman" w:eastAsia="Times New Roman" w:hAnsi="Times New Roman" w:cs="Times New Roman"/>
          <w:sz w:val="28"/>
          <w:szCs w:val="28"/>
        </w:rPr>
        <w:t>ЮУрГУ</w:t>
      </w:r>
      <w:proofErr w:type="spellEnd"/>
      <w:r>
        <w:rPr>
          <w:rFonts w:ascii="Times New Roman" w:eastAsia="Times New Roman" w:hAnsi="Times New Roman" w:cs="Times New Roman"/>
          <w:sz w:val="28"/>
          <w:szCs w:val="28"/>
        </w:rPr>
        <w:t>, ЭУ-</w:t>
      </w:r>
      <w:r w:rsidR="00984709">
        <w:rPr>
          <w:rFonts w:ascii="Times New Roman" w:eastAsia="Times New Roman" w:hAnsi="Times New Roman" w:cs="Times New Roman"/>
          <w:sz w:val="28"/>
          <w:szCs w:val="28"/>
        </w:rPr>
        <w:t>120</w:t>
      </w:r>
      <w:r>
        <w:rPr>
          <w:rFonts w:ascii="Times New Roman" w:eastAsia="Times New Roman" w:hAnsi="Times New Roman" w:cs="Times New Roman"/>
          <w:sz w:val="28"/>
          <w:szCs w:val="28"/>
        </w:rPr>
        <w:t>, 20</w:t>
      </w:r>
      <w:r w:rsidR="00984709">
        <w:rPr>
          <w:rFonts w:ascii="Times New Roman" w:eastAsia="Times New Roman" w:hAnsi="Times New Roman" w:cs="Times New Roman"/>
          <w:sz w:val="28"/>
          <w:szCs w:val="28"/>
        </w:rPr>
        <w:t>20</w:t>
      </w:r>
      <w:r>
        <w:rPr>
          <w:rFonts w:ascii="Times New Roman" w:eastAsia="Times New Roman" w:hAnsi="Times New Roman" w:cs="Times New Roman"/>
          <w:sz w:val="28"/>
          <w:szCs w:val="28"/>
        </w:rPr>
        <w:t>.</w:t>
      </w:r>
    </w:p>
    <w:p w14:paraId="399318B4" w14:textId="1EF752F2" w:rsidR="00D90537" w:rsidRDefault="00222BC8" w:rsidP="00984709">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984709">
        <w:rPr>
          <w:rFonts w:ascii="Times New Roman" w:eastAsia="Times New Roman" w:hAnsi="Times New Roman" w:cs="Times New Roman"/>
          <w:sz w:val="28"/>
          <w:szCs w:val="28"/>
        </w:rPr>
        <w:t>Р</w:t>
      </w:r>
      <w:r>
        <w:rPr>
          <w:rFonts w:ascii="Times New Roman" w:eastAsia="Times New Roman" w:hAnsi="Times New Roman" w:cs="Times New Roman"/>
          <w:sz w:val="28"/>
          <w:szCs w:val="28"/>
        </w:rPr>
        <w:t xml:space="preserve">ассмотрение методов сортировки и принципы их работы, а также их эффективность; рассматривается библиотека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основные ее функции и применение ее на практике, а также решение СЛАУ с помощью библиотеки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w:t>
      </w:r>
      <w:bookmarkStart w:id="1" w:name="_GoBack"/>
      <w:bookmarkEnd w:id="1"/>
      <w:r>
        <w:br w:type="page"/>
      </w:r>
    </w:p>
    <w:p w14:paraId="5B278921" w14:textId="77777777" w:rsidR="00D90537" w:rsidRDefault="00222BC8" w:rsidP="004F2ADD">
      <w:pPr>
        <w:pStyle w:val="1"/>
        <w:spacing w:line="240" w:lineRule="auto"/>
        <w:jc w:val="center"/>
        <w:rPr>
          <w:rFonts w:ascii="Times New Roman" w:eastAsia="Times New Roman" w:hAnsi="Times New Roman" w:cs="Times New Roman"/>
          <w:b/>
          <w:color w:val="00000A"/>
          <w:sz w:val="28"/>
          <w:szCs w:val="28"/>
        </w:rPr>
      </w:pPr>
      <w:bookmarkStart w:id="2" w:name="_ikazuv9x3zuc" w:colFirst="0" w:colLast="0"/>
      <w:bookmarkStart w:id="3" w:name="_Toc9833115"/>
      <w:bookmarkEnd w:id="2"/>
      <w:r>
        <w:rPr>
          <w:rFonts w:ascii="Times New Roman" w:eastAsia="Times New Roman" w:hAnsi="Times New Roman" w:cs="Times New Roman"/>
          <w:b/>
          <w:color w:val="00000A"/>
          <w:sz w:val="28"/>
          <w:szCs w:val="28"/>
        </w:rPr>
        <w:lastRenderedPageBreak/>
        <w:t>ОГЛАВЛЕНИЕ</w:t>
      </w:r>
      <w:bookmarkEnd w:id="3"/>
    </w:p>
    <w:p w14:paraId="16C4ABBB" w14:textId="77777777" w:rsidR="00646091" w:rsidRPr="00646091" w:rsidRDefault="00646091" w:rsidP="004F2ADD">
      <w:pPr>
        <w:spacing w:line="240" w:lineRule="auto"/>
        <w:ind w:right="1134"/>
        <w:jc w:val="both"/>
        <w:rPr>
          <w:rFonts w:ascii="Times New Roman" w:eastAsia="Times New Roman" w:hAnsi="Times New Roman" w:cs="Times New Roman"/>
          <w:color w:val="FF0000"/>
          <w:sz w:val="28"/>
          <w:szCs w:val="28"/>
        </w:rPr>
      </w:pPr>
    </w:p>
    <w:sdt>
      <w:sdtPr>
        <w:rPr>
          <w:rFonts w:ascii="Arial" w:eastAsia="Arial" w:hAnsi="Arial" w:cs="Arial"/>
          <w:b w:val="0"/>
          <w:bCs w:val="0"/>
          <w:color w:val="auto"/>
          <w:sz w:val="22"/>
          <w:szCs w:val="22"/>
        </w:rPr>
        <w:id w:val="730508367"/>
        <w:docPartObj>
          <w:docPartGallery w:val="Table of Contents"/>
          <w:docPartUnique/>
        </w:docPartObj>
      </w:sdtPr>
      <w:sdtEndPr>
        <w:rPr>
          <w:lang w:val="ru"/>
        </w:rPr>
      </w:sdtEndPr>
      <w:sdtContent>
        <w:p w14:paraId="11FCD843" w14:textId="77777777" w:rsidR="00646091" w:rsidRDefault="00646091">
          <w:pPr>
            <w:pStyle w:val="ad"/>
          </w:pPr>
        </w:p>
        <w:p w14:paraId="2C014614" w14:textId="77777777" w:rsidR="00646091" w:rsidRPr="00646091" w:rsidRDefault="00E8645E" w:rsidP="00646091">
          <w:pPr>
            <w:pStyle w:val="10"/>
            <w:tabs>
              <w:tab w:val="right" w:leader="dot" w:pos="9628"/>
            </w:tabs>
            <w:jc w:val="both"/>
            <w:rPr>
              <w:rFonts w:ascii="Times New Roman" w:eastAsiaTheme="minorEastAsia" w:hAnsi="Times New Roman" w:cs="Times New Roman"/>
              <w:noProof/>
            </w:rPr>
          </w:pPr>
          <w:r w:rsidRPr="00646091">
            <w:rPr>
              <w:rFonts w:ascii="Times New Roman" w:hAnsi="Times New Roman" w:cs="Times New Roman"/>
            </w:rPr>
            <w:fldChar w:fldCharType="begin"/>
          </w:r>
          <w:r w:rsidR="00646091" w:rsidRPr="00646091">
            <w:rPr>
              <w:rFonts w:ascii="Times New Roman" w:hAnsi="Times New Roman" w:cs="Times New Roman"/>
            </w:rPr>
            <w:instrText xml:space="preserve"> TOC \o "1-3" \h \z \u </w:instrText>
          </w:r>
          <w:r w:rsidRPr="00646091">
            <w:rPr>
              <w:rFonts w:ascii="Times New Roman" w:hAnsi="Times New Roman" w:cs="Times New Roman"/>
            </w:rPr>
            <w:fldChar w:fldCharType="separate"/>
          </w:r>
          <w:hyperlink w:anchor="_Toc9833114" w:history="1">
            <w:r w:rsidR="00646091" w:rsidRPr="00646091">
              <w:rPr>
                <w:rStyle w:val="ae"/>
                <w:rFonts w:ascii="Times New Roman" w:eastAsia="Times New Roman" w:hAnsi="Times New Roman" w:cs="Times New Roman"/>
                <w:b/>
                <w:noProof/>
              </w:rPr>
              <w:t>АННОТАЦИЯ</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_Toc9833114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2</w:t>
            </w:r>
            <w:r w:rsidRPr="00646091">
              <w:rPr>
                <w:rFonts w:ascii="Times New Roman" w:hAnsi="Times New Roman" w:cs="Times New Roman"/>
                <w:noProof/>
                <w:webHidden/>
              </w:rPr>
              <w:fldChar w:fldCharType="end"/>
            </w:r>
          </w:hyperlink>
        </w:p>
        <w:p w14:paraId="47EA2889" w14:textId="77777777" w:rsidR="00646091" w:rsidRPr="00646091" w:rsidRDefault="00C56D6F" w:rsidP="00646091">
          <w:pPr>
            <w:pStyle w:val="10"/>
            <w:tabs>
              <w:tab w:val="right" w:leader="dot" w:pos="9628"/>
            </w:tabs>
            <w:jc w:val="both"/>
            <w:rPr>
              <w:rFonts w:ascii="Times New Roman" w:eastAsiaTheme="minorEastAsia" w:hAnsi="Times New Roman" w:cs="Times New Roman"/>
              <w:noProof/>
            </w:rPr>
          </w:pPr>
          <w:hyperlink w:anchor="_Toc9833115" w:history="1">
            <w:r w:rsidR="00646091" w:rsidRPr="00646091">
              <w:rPr>
                <w:rStyle w:val="ae"/>
                <w:rFonts w:ascii="Times New Roman" w:eastAsia="Times New Roman" w:hAnsi="Times New Roman" w:cs="Times New Roman"/>
                <w:b/>
                <w:noProof/>
              </w:rPr>
              <w:t>ОГЛАВЛЕНИЕ</w:t>
            </w:r>
            <w:r w:rsidR="00646091" w:rsidRPr="00646091">
              <w:rPr>
                <w:rFonts w:ascii="Times New Roman" w:hAnsi="Times New Roman" w:cs="Times New Roman"/>
                <w:noProof/>
                <w:webHidden/>
              </w:rPr>
              <w:tab/>
            </w:r>
            <w:r w:rsidR="00E8645E"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_Toc9833115 \h </w:instrText>
            </w:r>
            <w:r w:rsidR="00E8645E" w:rsidRPr="00646091">
              <w:rPr>
                <w:rFonts w:ascii="Times New Roman" w:hAnsi="Times New Roman" w:cs="Times New Roman"/>
                <w:noProof/>
                <w:webHidden/>
              </w:rPr>
            </w:r>
            <w:r w:rsidR="00E8645E" w:rsidRPr="00646091">
              <w:rPr>
                <w:rFonts w:ascii="Times New Roman" w:hAnsi="Times New Roman" w:cs="Times New Roman"/>
                <w:noProof/>
                <w:webHidden/>
              </w:rPr>
              <w:fldChar w:fldCharType="separate"/>
            </w:r>
            <w:r w:rsidR="00646091">
              <w:rPr>
                <w:rFonts w:ascii="Times New Roman" w:hAnsi="Times New Roman" w:cs="Times New Roman"/>
                <w:noProof/>
                <w:webHidden/>
              </w:rPr>
              <w:t>3</w:t>
            </w:r>
            <w:r w:rsidR="00E8645E" w:rsidRPr="00646091">
              <w:rPr>
                <w:rFonts w:ascii="Times New Roman" w:hAnsi="Times New Roman" w:cs="Times New Roman"/>
                <w:noProof/>
                <w:webHidden/>
              </w:rPr>
              <w:fldChar w:fldCharType="end"/>
            </w:r>
          </w:hyperlink>
        </w:p>
        <w:p w14:paraId="7D21DD3E" w14:textId="77777777" w:rsidR="00646091" w:rsidRPr="00646091" w:rsidRDefault="00C56D6F" w:rsidP="00646091">
          <w:pPr>
            <w:pStyle w:val="10"/>
            <w:tabs>
              <w:tab w:val="right" w:leader="dot" w:pos="9628"/>
            </w:tabs>
            <w:jc w:val="both"/>
            <w:rPr>
              <w:rFonts w:ascii="Times New Roman" w:eastAsiaTheme="minorEastAsia" w:hAnsi="Times New Roman" w:cs="Times New Roman"/>
              <w:noProof/>
            </w:rPr>
          </w:pPr>
          <w:hyperlink w:anchor="_Toc9833116" w:history="1">
            <w:r w:rsidR="00646091" w:rsidRPr="00646091">
              <w:rPr>
                <w:rStyle w:val="ae"/>
                <w:rFonts w:ascii="Times New Roman" w:eastAsia="Times New Roman" w:hAnsi="Times New Roman" w:cs="Times New Roman"/>
                <w:b/>
                <w:noProof/>
              </w:rPr>
              <w:t>ВВЕДЕНИЕ</w:t>
            </w:r>
            <w:r w:rsidR="00646091" w:rsidRPr="00646091">
              <w:rPr>
                <w:rFonts w:ascii="Times New Roman" w:hAnsi="Times New Roman" w:cs="Times New Roman"/>
                <w:noProof/>
                <w:webHidden/>
              </w:rPr>
              <w:tab/>
            </w:r>
            <w:r w:rsidR="00E8645E"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_Toc9833116 \h </w:instrText>
            </w:r>
            <w:r w:rsidR="00E8645E" w:rsidRPr="00646091">
              <w:rPr>
                <w:rFonts w:ascii="Times New Roman" w:hAnsi="Times New Roman" w:cs="Times New Roman"/>
                <w:noProof/>
                <w:webHidden/>
              </w:rPr>
            </w:r>
            <w:r w:rsidR="00E8645E" w:rsidRPr="00646091">
              <w:rPr>
                <w:rFonts w:ascii="Times New Roman" w:hAnsi="Times New Roman" w:cs="Times New Roman"/>
                <w:noProof/>
                <w:webHidden/>
              </w:rPr>
              <w:fldChar w:fldCharType="separate"/>
            </w:r>
            <w:r w:rsidR="00646091">
              <w:rPr>
                <w:rFonts w:ascii="Times New Roman" w:hAnsi="Times New Roman" w:cs="Times New Roman"/>
                <w:noProof/>
                <w:webHidden/>
              </w:rPr>
              <w:t>4</w:t>
            </w:r>
            <w:r w:rsidR="00E8645E" w:rsidRPr="00646091">
              <w:rPr>
                <w:rFonts w:ascii="Times New Roman" w:hAnsi="Times New Roman" w:cs="Times New Roman"/>
                <w:noProof/>
                <w:webHidden/>
              </w:rPr>
              <w:fldChar w:fldCharType="end"/>
            </w:r>
          </w:hyperlink>
        </w:p>
        <w:p w14:paraId="17318CAF" w14:textId="77777777" w:rsidR="00646091" w:rsidRPr="00646091" w:rsidRDefault="00C56D6F" w:rsidP="00646091">
          <w:pPr>
            <w:pStyle w:val="10"/>
            <w:tabs>
              <w:tab w:val="right" w:leader="dot" w:pos="9628"/>
            </w:tabs>
            <w:jc w:val="both"/>
            <w:rPr>
              <w:rFonts w:ascii="Times New Roman" w:eastAsiaTheme="minorEastAsia" w:hAnsi="Times New Roman" w:cs="Times New Roman"/>
              <w:noProof/>
            </w:rPr>
          </w:pPr>
          <w:hyperlink w:anchor="_Toc9833117" w:history="1">
            <w:r w:rsidR="00646091" w:rsidRPr="00646091">
              <w:rPr>
                <w:rStyle w:val="ae"/>
                <w:rFonts w:ascii="Times New Roman" w:eastAsia="Times New Roman" w:hAnsi="Times New Roman" w:cs="Times New Roman"/>
                <w:b/>
                <w:noProof/>
              </w:rPr>
              <w:t>ГЛАВА 1 МЕТОДЫ СОРТИРОВКИ</w:t>
            </w:r>
            <w:r w:rsidR="00646091" w:rsidRPr="00646091">
              <w:rPr>
                <w:rFonts w:ascii="Times New Roman" w:hAnsi="Times New Roman" w:cs="Times New Roman"/>
                <w:noProof/>
                <w:webHidden/>
              </w:rPr>
              <w:tab/>
            </w:r>
            <w:r w:rsidR="00E8645E"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_Toc9833117 \h </w:instrText>
            </w:r>
            <w:r w:rsidR="00E8645E" w:rsidRPr="00646091">
              <w:rPr>
                <w:rFonts w:ascii="Times New Roman" w:hAnsi="Times New Roman" w:cs="Times New Roman"/>
                <w:noProof/>
                <w:webHidden/>
              </w:rPr>
            </w:r>
            <w:r w:rsidR="00E8645E" w:rsidRPr="00646091">
              <w:rPr>
                <w:rFonts w:ascii="Times New Roman" w:hAnsi="Times New Roman" w:cs="Times New Roman"/>
                <w:noProof/>
                <w:webHidden/>
              </w:rPr>
              <w:fldChar w:fldCharType="separate"/>
            </w:r>
            <w:r w:rsidR="00646091">
              <w:rPr>
                <w:rFonts w:ascii="Times New Roman" w:hAnsi="Times New Roman" w:cs="Times New Roman"/>
                <w:noProof/>
                <w:webHidden/>
              </w:rPr>
              <w:t>5</w:t>
            </w:r>
            <w:r w:rsidR="00E8645E" w:rsidRPr="00646091">
              <w:rPr>
                <w:rFonts w:ascii="Times New Roman" w:hAnsi="Times New Roman" w:cs="Times New Roman"/>
                <w:noProof/>
                <w:webHidden/>
              </w:rPr>
              <w:fldChar w:fldCharType="end"/>
            </w:r>
          </w:hyperlink>
        </w:p>
        <w:p w14:paraId="62EEE479" w14:textId="77777777" w:rsidR="00646091" w:rsidRPr="00646091" w:rsidRDefault="00C56D6F" w:rsidP="00646091">
          <w:pPr>
            <w:pStyle w:val="20"/>
            <w:tabs>
              <w:tab w:val="left" w:pos="880"/>
              <w:tab w:val="right" w:leader="dot" w:pos="9628"/>
            </w:tabs>
            <w:jc w:val="both"/>
            <w:rPr>
              <w:rFonts w:ascii="Times New Roman" w:eastAsiaTheme="minorEastAsia" w:hAnsi="Times New Roman" w:cs="Times New Roman"/>
              <w:noProof/>
            </w:rPr>
          </w:pPr>
          <w:hyperlink w:anchor="_Toc9833118" w:history="1">
            <w:r w:rsidR="00646091" w:rsidRPr="00646091">
              <w:rPr>
                <w:rStyle w:val="ae"/>
                <w:rFonts w:ascii="Times New Roman" w:eastAsia="Times New Roman" w:hAnsi="Times New Roman" w:cs="Times New Roman"/>
                <w:b/>
                <w:noProof/>
              </w:rPr>
              <w:t>1.1</w:t>
            </w:r>
            <w:r w:rsidR="00646091" w:rsidRPr="00646091">
              <w:rPr>
                <w:rFonts w:ascii="Times New Roman" w:eastAsiaTheme="minorEastAsia" w:hAnsi="Times New Roman" w:cs="Times New Roman"/>
                <w:noProof/>
              </w:rPr>
              <w:tab/>
            </w:r>
            <w:r w:rsidR="00646091" w:rsidRPr="00646091">
              <w:rPr>
                <w:rStyle w:val="ae"/>
                <w:rFonts w:ascii="Times New Roman" w:eastAsia="Times New Roman" w:hAnsi="Times New Roman" w:cs="Times New Roman"/>
                <w:b/>
                <w:noProof/>
              </w:rPr>
              <w:t>Метод сортировки выбором</w:t>
            </w:r>
            <w:r w:rsidR="00646091" w:rsidRPr="00646091">
              <w:rPr>
                <w:rFonts w:ascii="Times New Roman" w:hAnsi="Times New Roman" w:cs="Times New Roman"/>
                <w:noProof/>
                <w:webHidden/>
              </w:rPr>
              <w:tab/>
            </w:r>
            <w:r w:rsidR="00E8645E"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_Toc9833118 \h </w:instrText>
            </w:r>
            <w:r w:rsidR="00E8645E" w:rsidRPr="00646091">
              <w:rPr>
                <w:rFonts w:ascii="Times New Roman" w:hAnsi="Times New Roman" w:cs="Times New Roman"/>
                <w:noProof/>
                <w:webHidden/>
              </w:rPr>
            </w:r>
            <w:r w:rsidR="00E8645E" w:rsidRPr="00646091">
              <w:rPr>
                <w:rFonts w:ascii="Times New Roman" w:hAnsi="Times New Roman" w:cs="Times New Roman"/>
                <w:noProof/>
                <w:webHidden/>
              </w:rPr>
              <w:fldChar w:fldCharType="separate"/>
            </w:r>
            <w:r w:rsidR="00646091">
              <w:rPr>
                <w:rFonts w:ascii="Times New Roman" w:hAnsi="Times New Roman" w:cs="Times New Roman"/>
                <w:noProof/>
                <w:webHidden/>
              </w:rPr>
              <w:t>5</w:t>
            </w:r>
            <w:r w:rsidR="00E8645E" w:rsidRPr="00646091">
              <w:rPr>
                <w:rFonts w:ascii="Times New Roman" w:hAnsi="Times New Roman" w:cs="Times New Roman"/>
                <w:noProof/>
                <w:webHidden/>
              </w:rPr>
              <w:fldChar w:fldCharType="end"/>
            </w:r>
          </w:hyperlink>
        </w:p>
        <w:p w14:paraId="01BFDA11" w14:textId="77777777" w:rsidR="00646091" w:rsidRPr="00646091" w:rsidRDefault="00C56D6F" w:rsidP="00646091">
          <w:pPr>
            <w:pStyle w:val="20"/>
            <w:tabs>
              <w:tab w:val="right" w:leader="dot" w:pos="9628"/>
            </w:tabs>
            <w:jc w:val="both"/>
            <w:rPr>
              <w:rFonts w:ascii="Times New Roman" w:eastAsiaTheme="minorEastAsia" w:hAnsi="Times New Roman" w:cs="Times New Roman"/>
              <w:noProof/>
            </w:rPr>
          </w:pPr>
          <w:hyperlink w:anchor="_Toc9833119" w:history="1">
            <w:r w:rsidR="00646091" w:rsidRPr="00646091">
              <w:rPr>
                <w:rStyle w:val="ae"/>
                <w:rFonts w:ascii="Times New Roman" w:eastAsia="Times New Roman" w:hAnsi="Times New Roman" w:cs="Times New Roman"/>
                <w:b/>
                <w:noProof/>
                <w:lang w:val="en-US"/>
              </w:rPr>
              <w:t xml:space="preserve">1.2 </w:t>
            </w:r>
            <w:r w:rsidR="00646091" w:rsidRPr="00646091">
              <w:rPr>
                <w:rStyle w:val="ae"/>
                <w:rFonts w:ascii="Times New Roman" w:eastAsia="Times New Roman" w:hAnsi="Times New Roman" w:cs="Times New Roman"/>
                <w:b/>
                <w:noProof/>
              </w:rPr>
              <w:t>Обменнаясортировка</w:t>
            </w:r>
            <w:r w:rsidR="00646091" w:rsidRPr="00646091">
              <w:rPr>
                <w:rFonts w:ascii="Times New Roman" w:hAnsi="Times New Roman" w:cs="Times New Roman"/>
                <w:noProof/>
                <w:webHidden/>
              </w:rPr>
              <w:tab/>
            </w:r>
            <w:r w:rsidR="00E8645E"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_Toc9833119 \h </w:instrText>
            </w:r>
            <w:r w:rsidR="00E8645E" w:rsidRPr="00646091">
              <w:rPr>
                <w:rFonts w:ascii="Times New Roman" w:hAnsi="Times New Roman" w:cs="Times New Roman"/>
                <w:noProof/>
                <w:webHidden/>
              </w:rPr>
            </w:r>
            <w:r w:rsidR="00E8645E" w:rsidRPr="00646091">
              <w:rPr>
                <w:rFonts w:ascii="Times New Roman" w:hAnsi="Times New Roman" w:cs="Times New Roman"/>
                <w:noProof/>
                <w:webHidden/>
              </w:rPr>
              <w:fldChar w:fldCharType="separate"/>
            </w:r>
            <w:r w:rsidR="00646091">
              <w:rPr>
                <w:rFonts w:ascii="Times New Roman" w:hAnsi="Times New Roman" w:cs="Times New Roman"/>
                <w:noProof/>
                <w:webHidden/>
              </w:rPr>
              <w:t>5</w:t>
            </w:r>
            <w:r w:rsidR="00E8645E" w:rsidRPr="00646091">
              <w:rPr>
                <w:rFonts w:ascii="Times New Roman" w:hAnsi="Times New Roman" w:cs="Times New Roman"/>
                <w:noProof/>
                <w:webHidden/>
              </w:rPr>
              <w:fldChar w:fldCharType="end"/>
            </w:r>
          </w:hyperlink>
        </w:p>
        <w:p w14:paraId="381D6510" w14:textId="110F4119" w:rsidR="00646091" w:rsidRPr="00646091" w:rsidRDefault="00C56D6F" w:rsidP="00646091">
          <w:pPr>
            <w:pStyle w:val="20"/>
            <w:tabs>
              <w:tab w:val="right" w:leader="dot" w:pos="9628"/>
            </w:tabs>
            <w:jc w:val="both"/>
            <w:rPr>
              <w:rFonts w:ascii="Times New Roman" w:eastAsiaTheme="minorEastAsia" w:hAnsi="Times New Roman" w:cs="Times New Roman"/>
              <w:noProof/>
            </w:rPr>
          </w:pPr>
          <w:hyperlink w:anchor="_Toc9833120" w:history="1">
            <w:r w:rsidR="00646091" w:rsidRPr="00646091">
              <w:rPr>
                <w:rStyle w:val="ae"/>
                <w:rFonts w:ascii="Times New Roman" w:eastAsia="Times New Roman" w:hAnsi="Times New Roman" w:cs="Times New Roman"/>
                <w:b/>
                <w:noProof/>
              </w:rPr>
              <w:t>1.3 Сортировка включением</w:t>
            </w:r>
            <w:r w:rsidR="00646091" w:rsidRPr="00646091">
              <w:rPr>
                <w:rFonts w:ascii="Times New Roman" w:hAnsi="Times New Roman" w:cs="Times New Roman"/>
                <w:noProof/>
                <w:webHidden/>
              </w:rPr>
              <w:tab/>
            </w:r>
            <w:r w:rsidR="00984709">
              <w:rPr>
                <w:rFonts w:ascii="Times New Roman" w:hAnsi="Times New Roman" w:cs="Times New Roman"/>
                <w:noProof/>
                <w:webHidden/>
                <w:lang w:val="en-US"/>
              </w:rPr>
              <w:t>5</w:t>
            </w:r>
          </w:hyperlink>
        </w:p>
        <w:p w14:paraId="5ABAFB11" w14:textId="262E2F47" w:rsidR="00646091" w:rsidRPr="00646091" w:rsidRDefault="00C56D6F" w:rsidP="00646091">
          <w:pPr>
            <w:pStyle w:val="20"/>
            <w:tabs>
              <w:tab w:val="right" w:leader="dot" w:pos="9628"/>
            </w:tabs>
            <w:jc w:val="both"/>
            <w:rPr>
              <w:rFonts w:ascii="Times New Roman" w:eastAsiaTheme="minorEastAsia" w:hAnsi="Times New Roman" w:cs="Times New Roman"/>
              <w:noProof/>
            </w:rPr>
          </w:pPr>
          <w:hyperlink w:anchor="_Toc9833121" w:history="1">
            <w:r w:rsidR="00646091" w:rsidRPr="00646091">
              <w:rPr>
                <w:rStyle w:val="ae"/>
                <w:rFonts w:ascii="Times New Roman" w:eastAsia="Times New Roman" w:hAnsi="Times New Roman" w:cs="Times New Roman"/>
                <w:b/>
                <w:noProof/>
              </w:rPr>
              <w:t>1.4 Сравнение методов сортировки</w:t>
            </w:r>
            <w:r w:rsidR="00646091" w:rsidRPr="00646091">
              <w:rPr>
                <w:rFonts w:ascii="Times New Roman" w:hAnsi="Times New Roman" w:cs="Times New Roman"/>
                <w:noProof/>
                <w:webHidden/>
              </w:rPr>
              <w:tab/>
            </w:r>
            <w:r w:rsidR="00984709">
              <w:rPr>
                <w:rFonts w:ascii="Times New Roman" w:hAnsi="Times New Roman" w:cs="Times New Roman"/>
                <w:noProof/>
                <w:webHidden/>
                <w:lang w:val="en-US"/>
              </w:rPr>
              <w:t>5</w:t>
            </w:r>
          </w:hyperlink>
        </w:p>
        <w:p w14:paraId="523EAD5E" w14:textId="25FC4809" w:rsidR="00646091" w:rsidRPr="00646091" w:rsidRDefault="00C56D6F" w:rsidP="00646091">
          <w:pPr>
            <w:pStyle w:val="10"/>
            <w:tabs>
              <w:tab w:val="right" w:leader="dot" w:pos="9628"/>
            </w:tabs>
            <w:jc w:val="both"/>
            <w:rPr>
              <w:rFonts w:ascii="Times New Roman" w:eastAsiaTheme="minorEastAsia" w:hAnsi="Times New Roman" w:cs="Times New Roman"/>
              <w:noProof/>
            </w:rPr>
          </w:pPr>
          <w:hyperlink w:anchor="_Toc9833122" w:history="1">
            <w:r w:rsidR="00646091" w:rsidRPr="00646091">
              <w:rPr>
                <w:rStyle w:val="ae"/>
                <w:rFonts w:ascii="Times New Roman" w:eastAsia="Times New Roman" w:hAnsi="Times New Roman" w:cs="Times New Roman"/>
                <w:b/>
                <w:noProof/>
              </w:rPr>
              <w:t>ГЛАВА 2 БИБЛИОТЕКА NUMPY</w:t>
            </w:r>
            <w:r w:rsidR="00646091" w:rsidRPr="00646091">
              <w:rPr>
                <w:rFonts w:ascii="Times New Roman" w:hAnsi="Times New Roman" w:cs="Times New Roman"/>
                <w:noProof/>
                <w:webHidden/>
              </w:rPr>
              <w:tab/>
            </w:r>
            <w:r w:rsidR="00984709">
              <w:rPr>
                <w:rFonts w:ascii="Times New Roman" w:hAnsi="Times New Roman" w:cs="Times New Roman"/>
                <w:noProof/>
                <w:webHidden/>
                <w:lang w:val="en-US"/>
              </w:rPr>
              <w:t>6</w:t>
            </w:r>
          </w:hyperlink>
        </w:p>
        <w:p w14:paraId="498DC218" w14:textId="55EE5F84" w:rsidR="00646091" w:rsidRPr="00646091" w:rsidRDefault="00C56D6F" w:rsidP="00646091">
          <w:pPr>
            <w:pStyle w:val="20"/>
            <w:tabs>
              <w:tab w:val="right" w:leader="dot" w:pos="9628"/>
            </w:tabs>
            <w:jc w:val="both"/>
            <w:rPr>
              <w:rFonts w:ascii="Times New Roman" w:eastAsiaTheme="minorEastAsia" w:hAnsi="Times New Roman" w:cs="Times New Roman"/>
              <w:noProof/>
            </w:rPr>
          </w:pPr>
          <w:hyperlink w:anchor="_Toc9833123" w:history="1">
            <w:r w:rsidR="00646091" w:rsidRPr="00646091">
              <w:rPr>
                <w:rStyle w:val="ae"/>
                <w:rFonts w:ascii="Times New Roman" w:eastAsia="Times New Roman" w:hAnsi="Times New Roman" w:cs="Times New Roman"/>
                <w:b/>
                <w:noProof/>
              </w:rPr>
              <w:t>2.1 Знакомство с библиотекой</w:t>
            </w:r>
            <w:r w:rsidR="00646091" w:rsidRPr="00646091">
              <w:rPr>
                <w:rFonts w:ascii="Times New Roman" w:hAnsi="Times New Roman" w:cs="Times New Roman"/>
                <w:noProof/>
                <w:webHidden/>
              </w:rPr>
              <w:tab/>
            </w:r>
            <w:r w:rsidR="00984709">
              <w:rPr>
                <w:rFonts w:ascii="Times New Roman" w:hAnsi="Times New Roman" w:cs="Times New Roman"/>
                <w:noProof/>
                <w:webHidden/>
                <w:lang w:val="en-US"/>
              </w:rPr>
              <w:t>6</w:t>
            </w:r>
          </w:hyperlink>
        </w:p>
        <w:p w14:paraId="07FF1695" w14:textId="52A5C1B4" w:rsidR="00646091" w:rsidRPr="00646091" w:rsidRDefault="00C56D6F" w:rsidP="00646091">
          <w:pPr>
            <w:pStyle w:val="10"/>
            <w:tabs>
              <w:tab w:val="right" w:leader="dot" w:pos="9628"/>
            </w:tabs>
            <w:jc w:val="both"/>
            <w:rPr>
              <w:rFonts w:ascii="Times New Roman" w:eastAsiaTheme="minorEastAsia" w:hAnsi="Times New Roman" w:cs="Times New Roman"/>
              <w:noProof/>
            </w:rPr>
          </w:pPr>
          <w:hyperlink w:anchor="_Toc9833125" w:history="1">
            <w:r w:rsidR="00646091" w:rsidRPr="00646091">
              <w:rPr>
                <w:rStyle w:val="ae"/>
                <w:rFonts w:ascii="Times New Roman" w:hAnsi="Times New Roman" w:cs="Times New Roman"/>
                <w:b/>
                <w:noProof/>
              </w:rPr>
              <w:t>ГЛАВА 3 РЕШЕНИЕ СЛАУ МЕТОДОМ ГАУССА</w:t>
            </w:r>
            <w:r w:rsidR="00646091" w:rsidRPr="00646091">
              <w:rPr>
                <w:rFonts w:ascii="Times New Roman" w:hAnsi="Times New Roman" w:cs="Times New Roman"/>
                <w:noProof/>
                <w:webHidden/>
              </w:rPr>
              <w:tab/>
            </w:r>
            <w:r w:rsidR="00984709">
              <w:rPr>
                <w:rFonts w:ascii="Times New Roman" w:hAnsi="Times New Roman" w:cs="Times New Roman"/>
                <w:noProof/>
                <w:webHidden/>
                <w:lang w:val="en-US"/>
              </w:rPr>
              <w:t>7</w:t>
            </w:r>
          </w:hyperlink>
        </w:p>
        <w:p w14:paraId="6011FDE3" w14:textId="316D112C" w:rsidR="00646091" w:rsidRPr="00646091" w:rsidRDefault="00C56D6F" w:rsidP="00646091">
          <w:pPr>
            <w:pStyle w:val="10"/>
            <w:tabs>
              <w:tab w:val="right" w:leader="dot" w:pos="9628"/>
            </w:tabs>
            <w:jc w:val="both"/>
            <w:rPr>
              <w:rFonts w:ascii="Times New Roman" w:eastAsiaTheme="minorEastAsia" w:hAnsi="Times New Roman" w:cs="Times New Roman"/>
              <w:noProof/>
            </w:rPr>
          </w:pPr>
          <w:hyperlink w:anchor="_Toc9833126" w:history="1">
            <w:r w:rsidR="00646091" w:rsidRPr="00646091">
              <w:rPr>
                <w:rStyle w:val="ae"/>
                <w:rFonts w:ascii="Times New Roman" w:hAnsi="Times New Roman" w:cs="Times New Roman"/>
                <w:b/>
                <w:noProof/>
              </w:rPr>
              <w:t>ЗАКЛЮЧЕНИЕ</w:t>
            </w:r>
            <w:r w:rsidR="00646091" w:rsidRPr="00646091">
              <w:rPr>
                <w:rFonts w:ascii="Times New Roman" w:hAnsi="Times New Roman" w:cs="Times New Roman"/>
                <w:noProof/>
                <w:webHidden/>
              </w:rPr>
              <w:tab/>
            </w:r>
            <w:r w:rsidR="00984709">
              <w:rPr>
                <w:rFonts w:ascii="Times New Roman" w:hAnsi="Times New Roman" w:cs="Times New Roman"/>
                <w:noProof/>
                <w:webHidden/>
                <w:lang w:val="en-US"/>
              </w:rPr>
              <w:t>8</w:t>
            </w:r>
          </w:hyperlink>
        </w:p>
        <w:p w14:paraId="696EC7D5" w14:textId="77777777" w:rsidR="00646091" w:rsidRDefault="00E8645E" w:rsidP="00646091">
          <w:pPr>
            <w:jc w:val="both"/>
          </w:pPr>
          <w:r w:rsidRPr="00646091">
            <w:rPr>
              <w:rFonts w:ascii="Times New Roman" w:hAnsi="Times New Roman" w:cs="Times New Roman"/>
              <w:b/>
              <w:bCs/>
            </w:rPr>
            <w:fldChar w:fldCharType="end"/>
          </w:r>
        </w:p>
      </w:sdtContent>
    </w:sdt>
    <w:p w14:paraId="59F52ABE" w14:textId="77777777" w:rsidR="00646091" w:rsidRDefault="00646091">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14:paraId="2D75983C" w14:textId="77777777" w:rsidR="00D90537" w:rsidRDefault="00D90537" w:rsidP="004F2ADD">
      <w:pPr>
        <w:spacing w:line="240" w:lineRule="auto"/>
        <w:ind w:right="1134"/>
        <w:jc w:val="both"/>
        <w:rPr>
          <w:rFonts w:ascii="Times New Roman" w:eastAsia="Times New Roman" w:hAnsi="Times New Roman" w:cs="Times New Roman"/>
          <w:color w:val="FF0000"/>
          <w:sz w:val="28"/>
          <w:szCs w:val="28"/>
        </w:rPr>
      </w:pPr>
    </w:p>
    <w:p w14:paraId="135E0E24" w14:textId="77777777" w:rsidR="00D90537" w:rsidRPr="00222BC8" w:rsidRDefault="00222BC8" w:rsidP="004F2ADD">
      <w:pPr>
        <w:pStyle w:val="1"/>
        <w:spacing w:line="240" w:lineRule="auto"/>
        <w:jc w:val="center"/>
        <w:rPr>
          <w:rFonts w:ascii="Times New Roman" w:eastAsia="Times New Roman" w:hAnsi="Times New Roman" w:cs="Times New Roman"/>
          <w:b/>
          <w:sz w:val="28"/>
          <w:szCs w:val="28"/>
        </w:rPr>
      </w:pPr>
      <w:bookmarkStart w:id="4" w:name="_r4jtga7uix6x" w:colFirst="0" w:colLast="0"/>
      <w:bookmarkStart w:id="5" w:name="_Toc9833116"/>
      <w:bookmarkEnd w:id="4"/>
      <w:r w:rsidRPr="00222BC8">
        <w:rPr>
          <w:rFonts w:ascii="Times New Roman" w:eastAsia="Times New Roman" w:hAnsi="Times New Roman" w:cs="Times New Roman"/>
          <w:b/>
          <w:sz w:val="28"/>
          <w:szCs w:val="28"/>
        </w:rPr>
        <w:t>ВВЕДЕНИЕ</w:t>
      </w:r>
      <w:bookmarkEnd w:id="5"/>
    </w:p>
    <w:p w14:paraId="1A51347A" w14:textId="77777777" w:rsidR="00D90537" w:rsidRDefault="00D90537" w:rsidP="004F2ADD">
      <w:pPr>
        <w:spacing w:line="240" w:lineRule="auto"/>
        <w:ind w:right="1134"/>
        <w:jc w:val="both"/>
        <w:rPr>
          <w:rFonts w:ascii="Times New Roman" w:eastAsia="Times New Roman" w:hAnsi="Times New Roman" w:cs="Times New Roman"/>
          <w:sz w:val="28"/>
          <w:szCs w:val="28"/>
        </w:rPr>
      </w:pPr>
    </w:p>
    <w:p w14:paraId="3856E50B" w14:textId="77777777" w:rsidR="00D90537" w:rsidRPr="00222BC8" w:rsidRDefault="00222BC8" w:rsidP="004F2ADD">
      <w:pPr>
        <w:spacing w:line="240" w:lineRule="auto"/>
        <w:ind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ab/>
      </w:r>
      <w:proofErr w:type="spellStart"/>
      <w:r w:rsidRPr="00222BC8">
        <w:rPr>
          <w:rFonts w:ascii="Times New Roman" w:eastAsia="Times New Roman" w:hAnsi="Times New Roman" w:cs="Times New Roman"/>
          <w:sz w:val="28"/>
          <w:szCs w:val="28"/>
          <w:highlight w:val="white"/>
        </w:rPr>
        <w:t>Python</w:t>
      </w:r>
      <w:proofErr w:type="spellEnd"/>
      <w:r w:rsidRPr="00222BC8">
        <w:rPr>
          <w:rFonts w:ascii="Times New Roman" w:eastAsia="Times New Roman" w:hAnsi="Times New Roman" w:cs="Times New Roman"/>
          <w:sz w:val="28"/>
          <w:szCs w:val="28"/>
          <w:highlight w:val="white"/>
        </w:rPr>
        <w:t xml:space="preserve"> — высокоуровневый язык </w:t>
      </w:r>
      <w:proofErr w:type="spellStart"/>
      <w:proofErr w:type="gramStart"/>
      <w:r w:rsidRPr="00222BC8">
        <w:rPr>
          <w:rFonts w:ascii="Times New Roman" w:eastAsia="Times New Roman" w:hAnsi="Times New Roman" w:cs="Times New Roman"/>
          <w:sz w:val="28"/>
          <w:szCs w:val="28"/>
          <w:highlight w:val="white"/>
        </w:rPr>
        <w:t>программирования,общего</w:t>
      </w:r>
      <w:proofErr w:type="spellEnd"/>
      <w:proofErr w:type="gramEnd"/>
      <w:r w:rsidRPr="00222BC8">
        <w:rPr>
          <w:rFonts w:ascii="Times New Roman" w:eastAsia="Times New Roman" w:hAnsi="Times New Roman" w:cs="Times New Roman"/>
          <w:sz w:val="28"/>
          <w:szCs w:val="28"/>
          <w:highlight w:val="white"/>
        </w:rPr>
        <w:t xml:space="preserve"> назначения, ориентированный на повышение производительности разработчика и читаемости кода. Синтаксис ядра </w:t>
      </w:r>
      <w:proofErr w:type="spellStart"/>
      <w:r w:rsidRPr="00222BC8">
        <w:rPr>
          <w:rFonts w:ascii="Times New Roman" w:eastAsia="Times New Roman" w:hAnsi="Times New Roman" w:cs="Times New Roman"/>
          <w:sz w:val="28"/>
          <w:szCs w:val="28"/>
          <w:highlight w:val="white"/>
        </w:rPr>
        <w:t>Python</w:t>
      </w:r>
      <w:proofErr w:type="spellEnd"/>
      <w:r w:rsidRPr="00222BC8">
        <w:rPr>
          <w:rFonts w:ascii="Times New Roman" w:eastAsia="Times New Roman" w:hAnsi="Times New Roman" w:cs="Times New Roman"/>
          <w:sz w:val="28"/>
          <w:szCs w:val="28"/>
          <w:highlight w:val="white"/>
        </w:rPr>
        <w:t xml:space="preserve"> минималистичен. В то же время стандартная библиотека включает большой объём полезных функций. Большой плюс </w:t>
      </w:r>
      <w:proofErr w:type="spellStart"/>
      <w:r w:rsidRPr="00222BC8">
        <w:rPr>
          <w:rFonts w:ascii="Times New Roman" w:eastAsia="Times New Roman" w:hAnsi="Times New Roman" w:cs="Times New Roman"/>
          <w:sz w:val="28"/>
          <w:szCs w:val="28"/>
          <w:highlight w:val="white"/>
        </w:rPr>
        <w:t>Python</w:t>
      </w:r>
      <w:proofErr w:type="spellEnd"/>
      <w:r w:rsidRPr="00222BC8">
        <w:rPr>
          <w:rFonts w:ascii="Times New Roman" w:eastAsia="Times New Roman" w:hAnsi="Times New Roman" w:cs="Times New Roman"/>
          <w:sz w:val="28"/>
          <w:szCs w:val="28"/>
          <w:highlight w:val="white"/>
        </w:rPr>
        <w:t xml:space="preserve"> в том, что для него есть огромное множество библиотек. </w:t>
      </w:r>
    </w:p>
    <w:p w14:paraId="789D9DBA" w14:textId="77777777" w:rsidR="00D90537" w:rsidRPr="00222BC8" w:rsidRDefault="00222BC8" w:rsidP="004F2ADD">
      <w:pPr>
        <w:spacing w:line="240" w:lineRule="auto"/>
        <w:ind w:right="1134"/>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ab/>
        <w:t xml:space="preserve">Что же такое библиотека? </w:t>
      </w:r>
      <w:proofErr w:type="spellStart"/>
      <w:r w:rsidRPr="00222BC8">
        <w:rPr>
          <w:rFonts w:ascii="Times New Roman" w:eastAsia="Times New Roman" w:hAnsi="Times New Roman" w:cs="Times New Roman"/>
          <w:sz w:val="28"/>
          <w:szCs w:val="28"/>
          <w:highlight w:val="white"/>
        </w:rPr>
        <w:t>Библиоте́ка</w:t>
      </w:r>
      <w:proofErr w:type="spellEnd"/>
      <w:r w:rsidRPr="00222BC8">
        <w:rPr>
          <w:rFonts w:ascii="Times New Roman" w:eastAsia="Times New Roman" w:hAnsi="Times New Roman" w:cs="Times New Roman"/>
          <w:sz w:val="28"/>
          <w:szCs w:val="28"/>
          <w:highlight w:val="white"/>
        </w:rPr>
        <w:t xml:space="preserve"> — это сборник подпрограмм или объектов, используемых для разработки программного обеспечения (ПО), одна из них </w:t>
      </w:r>
      <w:proofErr w:type="gramStart"/>
      <w:r w:rsidRPr="00222BC8">
        <w:rPr>
          <w:rFonts w:ascii="Times New Roman" w:eastAsia="Times New Roman" w:hAnsi="Times New Roman" w:cs="Times New Roman"/>
          <w:sz w:val="28"/>
          <w:szCs w:val="28"/>
          <w:highlight w:val="white"/>
        </w:rPr>
        <w:t>- это</w:t>
      </w:r>
      <w:proofErr w:type="gramEnd"/>
      <w:r w:rsidRPr="00222BC8">
        <w:rPr>
          <w:rFonts w:ascii="Times New Roman" w:eastAsia="Times New Roman" w:hAnsi="Times New Roman" w:cs="Times New Roman"/>
          <w:sz w:val="28"/>
          <w:szCs w:val="28"/>
          <w:highlight w:val="white"/>
        </w:rPr>
        <w:t xml:space="preserve"> </w:t>
      </w:r>
      <w:proofErr w:type="spellStart"/>
      <w:r w:rsidRPr="00222BC8">
        <w:rPr>
          <w:rFonts w:ascii="Times New Roman" w:eastAsia="Times New Roman" w:hAnsi="Times New Roman" w:cs="Times New Roman"/>
          <w:sz w:val="28"/>
          <w:szCs w:val="28"/>
          <w:highlight w:val="white"/>
        </w:rPr>
        <w:t>Numpy</w:t>
      </w:r>
      <w:proofErr w:type="spellEnd"/>
      <w:r w:rsidRPr="00222BC8">
        <w:rPr>
          <w:rFonts w:ascii="Times New Roman" w:eastAsia="Times New Roman" w:hAnsi="Times New Roman" w:cs="Times New Roman"/>
          <w:sz w:val="28"/>
          <w:szCs w:val="28"/>
          <w:highlight w:val="white"/>
        </w:rPr>
        <w:t>.</w:t>
      </w:r>
    </w:p>
    <w:p w14:paraId="51B8D464" w14:textId="77777777" w:rsidR="00D90537" w:rsidRDefault="00222BC8" w:rsidP="004F2ADD">
      <w:pPr>
        <w:shd w:val="clear" w:color="auto" w:fill="FFFFFF"/>
        <w:spacing w:before="120" w:after="120" w:line="240" w:lineRule="auto"/>
        <w:ind w:right="1134" w:firstLine="720"/>
        <w:jc w:val="both"/>
        <w:rPr>
          <w:rFonts w:ascii="Times New Roman" w:eastAsia="Times New Roman" w:hAnsi="Times New Roman" w:cs="Times New Roman"/>
          <w:sz w:val="28"/>
          <w:szCs w:val="28"/>
          <w:highlight w:val="white"/>
        </w:rPr>
      </w:pPr>
      <w:proofErr w:type="spellStart"/>
      <w:r w:rsidRPr="00222BC8">
        <w:rPr>
          <w:rFonts w:ascii="Times New Roman" w:eastAsia="Times New Roman" w:hAnsi="Times New Roman" w:cs="Times New Roman"/>
          <w:sz w:val="28"/>
          <w:szCs w:val="28"/>
          <w:highlight w:val="white"/>
        </w:rPr>
        <w:t>NumPy</w:t>
      </w:r>
      <w:proofErr w:type="spellEnd"/>
      <w:r w:rsidRPr="00222BC8">
        <w:rPr>
          <w:rFonts w:ascii="Times New Roman" w:eastAsia="Times New Roman" w:hAnsi="Times New Roman" w:cs="Times New Roman"/>
          <w:sz w:val="28"/>
          <w:szCs w:val="28"/>
          <w:highlight w:val="white"/>
        </w:rPr>
        <w:t xml:space="preserve"> — </w:t>
      </w:r>
      <w:proofErr w:type="spellStart"/>
      <w:r w:rsidRPr="00222BC8">
        <w:rPr>
          <w:rFonts w:ascii="Times New Roman" w:eastAsia="Times New Roman" w:hAnsi="Times New Roman" w:cs="Times New Roman"/>
          <w:sz w:val="28"/>
          <w:szCs w:val="28"/>
          <w:highlight w:val="white"/>
        </w:rPr>
        <w:t>NumPy</w:t>
      </w:r>
      <w:proofErr w:type="spellEnd"/>
      <w:r w:rsidRPr="00222BC8">
        <w:rPr>
          <w:rFonts w:ascii="Times New Roman" w:eastAsia="Times New Roman" w:hAnsi="Times New Roman" w:cs="Times New Roman"/>
          <w:sz w:val="28"/>
          <w:szCs w:val="28"/>
          <w:highlight w:val="white"/>
        </w:rPr>
        <w:t xml:space="preserve"> — это </w:t>
      </w:r>
      <w:proofErr w:type="spellStart"/>
      <w:r w:rsidRPr="00222BC8">
        <w:rPr>
          <w:rFonts w:ascii="Times New Roman" w:eastAsia="Times New Roman" w:hAnsi="Times New Roman" w:cs="Times New Roman"/>
          <w:sz w:val="28"/>
          <w:szCs w:val="28"/>
          <w:highlight w:val="white"/>
        </w:rPr>
        <w:t>open-source</w:t>
      </w:r>
      <w:proofErr w:type="spellEnd"/>
      <w:r>
        <w:rPr>
          <w:rFonts w:ascii="Times New Roman" w:eastAsia="Times New Roman" w:hAnsi="Times New Roman" w:cs="Times New Roman"/>
          <w:sz w:val="28"/>
          <w:szCs w:val="28"/>
          <w:highlight w:val="white"/>
        </w:rPr>
        <w:t xml:space="preserve"> модуль для </w:t>
      </w:r>
      <w:proofErr w:type="spellStart"/>
      <w:r>
        <w:rPr>
          <w:rFonts w:ascii="Times New Roman" w:eastAsia="Times New Roman" w:hAnsi="Times New Roman" w:cs="Times New Roman"/>
          <w:sz w:val="28"/>
          <w:szCs w:val="28"/>
          <w:highlight w:val="white"/>
        </w:rPr>
        <w:t>python</w:t>
      </w:r>
      <w:proofErr w:type="spellEnd"/>
      <w:r>
        <w:rPr>
          <w:rFonts w:ascii="Times New Roman" w:eastAsia="Times New Roman" w:hAnsi="Times New Roman" w:cs="Times New Roman"/>
          <w:sz w:val="28"/>
          <w:szCs w:val="28"/>
          <w:highlight w:val="white"/>
        </w:rPr>
        <w:t xml:space="preserve">, который предоставляет общие математические и числовые операции в виде </w:t>
      </w:r>
      <w:proofErr w:type="spellStart"/>
      <w:r>
        <w:rPr>
          <w:rFonts w:ascii="Times New Roman" w:eastAsia="Times New Roman" w:hAnsi="Times New Roman" w:cs="Times New Roman"/>
          <w:sz w:val="28"/>
          <w:szCs w:val="28"/>
          <w:highlight w:val="white"/>
        </w:rPr>
        <w:t>прескомпилированных</w:t>
      </w:r>
      <w:proofErr w:type="spellEnd"/>
      <w:r>
        <w:rPr>
          <w:rFonts w:ascii="Times New Roman" w:eastAsia="Times New Roman" w:hAnsi="Times New Roman" w:cs="Times New Roman"/>
          <w:sz w:val="28"/>
          <w:szCs w:val="28"/>
          <w:highlight w:val="white"/>
        </w:rPr>
        <w:t>, быстрых функций. Основные возможности: поддержка многомерных массивов (включая матрицы); поддержка высокоуровневых математических функций, предназначенных для работы с многомерными массивами.</w:t>
      </w:r>
    </w:p>
    <w:p w14:paraId="3AB8E8DB" w14:textId="77777777" w:rsidR="00D90537" w:rsidRDefault="00222BC8" w:rsidP="004F2ADD">
      <w:pPr>
        <w:shd w:val="clear" w:color="auto" w:fill="FFFFFF"/>
        <w:spacing w:before="120" w:after="120" w:line="240" w:lineRule="auto"/>
        <w:ind w:right="1134"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данной курсовой работе было выдвинуто три цели:</w:t>
      </w:r>
    </w:p>
    <w:p w14:paraId="62C9DBF1" w14:textId="77777777"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Изучение методов сортировки (Сортировка включением, Обменная сортировка, Сортировка выбором). В ходе данной работы было написано три алгоритма сортировки и один алгоритм сравнения методов сортировки.</w:t>
      </w:r>
    </w:p>
    <w:p w14:paraId="7507AA34" w14:textId="77777777"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Знакомство с библиотекой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В ходе работы было решено тридцать одна задача с двумерными массивами с применением библиотеки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w:t>
      </w:r>
    </w:p>
    <w:p w14:paraId="42197E2F" w14:textId="77777777"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Понять суть и алгоритм решения СЛАУ методом Гаусса.</w:t>
      </w:r>
      <w:r>
        <w:br w:type="page"/>
      </w:r>
    </w:p>
    <w:p w14:paraId="670A9D20" w14:textId="77777777" w:rsidR="00D90537" w:rsidRDefault="00222BC8" w:rsidP="004F2ADD">
      <w:pPr>
        <w:pStyle w:val="1"/>
        <w:spacing w:line="240" w:lineRule="auto"/>
        <w:jc w:val="center"/>
        <w:rPr>
          <w:rFonts w:ascii="Times New Roman" w:eastAsia="Times New Roman" w:hAnsi="Times New Roman" w:cs="Times New Roman"/>
          <w:b/>
          <w:sz w:val="28"/>
          <w:szCs w:val="28"/>
        </w:rPr>
      </w:pPr>
      <w:bookmarkStart w:id="6" w:name="_4fnh6pnw9jz4" w:colFirst="0" w:colLast="0"/>
      <w:bookmarkStart w:id="7" w:name="_Toc9833117"/>
      <w:bookmarkEnd w:id="6"/>
      <w:r>
        <w:rPr>
          <w:rFonts w:ascii="Times New Roman" w:eastAsia="Times New Roman" w:hAnsi="Times New Roman" w:cs="Times New Roman"/>
          <w:b/>
          <w:sz w:val="28"/>
          <w:szCs w:val="28"/>
        </w:rPr>
        <w:lastRenderedPageBreak/>
        <w:t>ГЛАВА 1 МЕТОДЫ СОРТИРОВКИ</w:t>
      </w:r>
      <w:bookmarkEnd w:id="7"/>
    </w:p>
    <w:p w14:paraId="1D3ABC7A" w14:textId="77777777" w:rsidR="00D90537" w:rsidRDefault="00222BC8" w:rsidP="004F2ADD">
      <w:pPr>
        <w:pStyle w:val="2"/>
        <w:numPr>
          <w:ilvl w:val="1"/>
          <w:numId w:val="4"/>
        </w:numPr>
        <w:spacing w:line="240" w:lineRule="auto"/>
        <w:jc w:val="center"/>
        <w:rPr>
          <w:rFonts w:ascii="Times New Roman" w:eastAsia="Times New Roman" w:hAnsi="Times New Roman" w:cs="Times New Roman"/>
          <w:b/>
          <w:sz w:val="28"/>
          <w:szCs w:val="28"/>
        </w:rPr>
      </w:pPr>
      <w:bookmarkStart w:id="8" w:name="_h6x5gdnb9qj8" w:colFirst="0" w:colLast="0"/>
      <w:bookmarkStart w:id="9" w:name="_Toc9833118"/>
      <w:bookmarkEnd w:id="8"/>
      <w:r>
        <w:rPr>
          <w:rFonts w:ascii="Times New Roman" w:eastAsia="Times New Roman" w:hAnsi="Times New Roman" w:cs="Times New Roman"/>
          <w:b/>
          <w:sz w:val="28"/>
          <w:szCs w:val="28"/>
        </w:rPr>
        <w:t>Метод сортировки выбором</w:t>
      </w:r>
      <w:bookmarkEnd w:id="9"/>
    </w:p>
    <w:p w14:paraId="715D64B7" w14:textId="77777777" w:rsidR="00222BC8" w:rsidRPr="00222BC8" w:rsidRDefault="00222BC8" w:rsidP="004F2ADD">
      <w:pPr>
        <w:spacing w:line="240" w:lineRule="auto"/>
      </w:pPr>
    </w:p>
    <w:p w14:paraId="26EDBCDD" w14:textId="77777777"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rPr>
        <w:t xml:space="preserve">Метод сортировки </w:t>
      </w:r>
      <w:proofErr w:type="gramStart"/>
      <w:r w:rsidRPr="00222BC8">
        <w:rPr>
          <w:rFonts w:ascii="Times New Roman" w:eastAsia="Times New Roman" w:hAnsi="Times New Roman" w:cs="Times New Roman"/>
          <w:sz w:val="28"/>
          <w:szCs w:val="28"/>
        </w:rPr>
        <w:t>выбором</w:t>
      </w:r>
      <w:r>
        <w:rPr>
          <w:rFonts w:ascii="Times New Roman" w:eastAsia="Times New Roman" w:hAnsi="Times New Roman" w:cs="Times New Roman"/>
          <w:sz w:val="28"/>
          <w:szCs w:val="28"/>
          <w:highlight w:val="white"/>
        </w:rPr>
        <w:t>(</w:t>
      </w:r>
      <w:proofErr w:type="spellStart"/>
      <w:proofErr w:type="gramEnd"/>
      <w:r>
        <w:rPr>
          <w:rFonts w:ascii="Times New Roman" w:eastAsia="Times New Roman" w:hAnsi="Times New Roman" w:cs="Times New Roman"/>
          <w:sz w:val="28"/>
          <w:szCs w:val="28"/>
          <w:highlight w:val="white"/>
        </w:rPr>
        <w:t>Select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sort</w:t>
      </w:r>
      <w:proofErr w:type="spellEnd"/>
      <w:r>
        <w:rPr>
          <w:rFonts w:ascii="Times New Roman" w:eastAsia="Times New Roman" w:hAnsi="Times New Roman" w:cs="Times New Roman"/>
          <w:sz w:val="28"/>
          <w:szCs w:val="28"/>
          <w:highlight w:val="white"/>
        </w:rPr>
        <w:t xml:space="preserve">) - судя по названию сортировки, необходимо что-то выбирать (максимальный или минимальный элементы массива). Алгоритм сортировки выбором находит в исходном массиве максимальный или минимальный элементы, в зависимости от </w:t>
      </w:r>
      <w:proofErr w:type="gramStart"/>
      <w:r>
        <w:rPr>
          <w:rFonts w:ascii="Times New Roman" w:eastAsia="Times New Roman" w:hAnsi="Times New Roman" w:cs="Times New Roman"/>
          <w:sz w:val="28"/>
          <w:szCs w:val="28"/>
          <w:highlight w:val="white"/>
        </w:rPr>
        <w:t>того</w:t>
      </w:r>
      <w:proofErr w:type="gramEnd"/>
      <w:r>
        <w:rPr>
          <w:rFonts w:ascii="Times New Roman" w:eastAsia="Times New Roman" w:hAnsi="Times New Roman" w:cs="Times New Roman"/>
          <w:sz w:val="28"/>
          <w:szCs w:val="28"/>
          <w:highlight w:val="white"/>
        </w:rPr>
        <w:t xml:space="preserve"> как необходимо сортировать массив, по возрастанию или по убыванию. Если массив должен быть отсортирован по возрастанию, то из исходного массива необходимо выбирать минимальные элементы. Если же массив необходимо отсортировать по убыванию, то выбирать следует максимальные элементы.</w:t>
      </w:r>
    </w:p>
    <w:p w14:paraId="02D9C678" w14:textId="77777777" w:rsidR="00D90537" w:rsidRPr="000B0E61" w:rsidRDefault="00222BC8" w:rsidP="00222BC8">
      <w:pPr>
        <w:spacing w:line="360" w:lineRule="auto"/>
        <w:ind w:right="1134"/>
        <w:jc w:val="both"/>
        <w:rPr>
          <w:rFonts w:ascii="Times New Roman" w:eastAsia="Times New Roman" w:hAnsi="Times New Roman" w:cs="Times New Roman"/>
          <w:color w:val="333333"/>
          <w:sz w:val="28"/>
          <w:szCs w:val="28"/>
          <w:highlight w:val="white"/>
        </w:rPr>
      </w:pPr>
      <w:r w:rsidRPr="000B0E61">
        <w:rPr>
          <w:rFonts w:ascii="Times New Roman" w:eastAsia="Times New Roman" w:hAnsi="Times New Roman" w:cs="Times New Roman"/>
          <w:color w:val="333333"/>
          <w:sz w:val="28"/>
          <w:szCs w:val="28"/>
          <w:highlight w:val="white"/>
        </w:rPr>
        <w:tab/>
      </w:r>
      <w:r w:rsidRPr="000B0E61">
        <w:rPr>
          <w:rFonts w:ascii="Times New Roman" w:eastAsia="Times New Roman" w:hAnsi="Times New Roman" w:cs="Times New Roman"/>
          <w:color w:val="333333"/>
          <w:sz w:val="28"/>
          <w:szCs w:val="28"/>
          <w:highlight w:val="white"/>
        </w:rPr>
        <w:tab/>
      </w:r>
      <w:r w:rsidRPr="000B0E61">
        <w:rPr>
          <w:rFonts w:ascii="Times New Roman" w:eastAsia="Times New Roman" w:hAnsi="Times New Roman" w:cs="Times New Roman"/>
          <w:color w:val="333333"/>
          <w:sz w:val="28"/>
          <w:szCs w:val="28"/>
          <w:highlight w:val="white"/>
        </w:rPr>
        <w:tab/>
      </w:r>
      <w:r w:rsidRPr="000B0E61">
        <w:rPr>
          <w:rFonts w:ascii="Times New Roman" w:eastAsia="Times New Roman" w:hAnsi="Times New Roman" w:cs="Times New Roman"/>
          <w:color w:val="333333"/>
          <w:sz w:val="28"/>
          <w:szCs w:val="28"/>
          <w:highlight w:val="white"/>
        </w:rPr>
        <w:tab/>
      </w:r>
    </w:p>
    <w:p w14:paraId="779F9533" w14:textId="77777777" w:rsidR="00D90537" w:rsidRPr="000B0E61" w:rsidRDefault="00222BC8" w:rsidP="004F2ADD">
      <w:pPr>
        <w:pStyle w:val="2"/>
        <w:spacing w:line="240" w:lineRule="auto"/>
        <w:jc w:val="center"/>
        <w:rPr>
          <w:rFonts w:ascii="Times New Roman" w:eastAsia="Times New Roman" w:hAnsi="Times New Roman" w:cs="Times New Roman"/>
          <w:b/>
          <w:sz w:val="28"/>
          <w:szCs w:val="28"/>
          <w:highlight w:val="white"/>
        </w:rPr>
      </w:pPr>
      <w:bookmarkStart w:id="10" w:name="_hqzpap58gcnj" w:colFirst="0" w:colLast="0"/>
      <w:bookmarkStart w:id="11" w:name="_Toc9833119"/>
      <w:bookmarkEnd w:id="10"/>
      <w:r w:rsidRPr="000B0E61">
        <w:rPr>
          <w:rFonts w:ascii="Times New Roman" w:eastAsia="Times New Roman" w:hAnsi="Times New Roman" w:cs="Times New Roman"/>
          <w:b/>
          <w:sz w:val="28"/>
          <w:szCs w:val="28"/>
          <w:highlight w:val="white"/>
        </w:rPr>
        <w:t xml:space="preserve">1.2 </w:t>
      </w:r>
      <w:proofErr w:type="spellStart"/>
      <w:r>
        <w:rPr>
          <w:rFonts w:ascii="Times New Roman" w:eastAsia="Times New Roman" w:hAnsi="Times New Roman" w:cs="Times New Roman"/>
          <w:b/>
          <w:sz w:val="28"/>
          <w:szCs w:val="28"/>
          <w:highlight w:val="white"/>
        </w:rPr>
        <w:t>Обменнаясортировка</w:t>
      </w:r>
      <w:bookmarkEnd w:id="11"/>
      <w:proofErr w:type="spellEnd"/>
    </w:p>
    <w:p w14:paraId="402BBACB" w14:textId="77777777"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Обменная сортировка (</w:t>
      </w:r>
      <w:proofErr w:type="spellStart"/>
      <w:r w:rsidRPr="00222BC8">
        <w:rPr>
          <w:rFonts w:ascii="Times New Roman" w:eastAsia="Times New Roman" w:hAnsi="Times New Roman" w:cs="Times New Roman"/>
          <w:sz w:val="28"/>
          <w:szCs w:val="28"/>
          <w:highlight w:val="white"/>
        </w:rPr>
        <w:t>Bubble_sort</w:t>
      </w:r>
      <w:proofErr w:type="spellEnd"/>
      <w:r w:rsidRPr="00222BC8">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 это</w:t>
      </w:r>
      <w:proofErr w:type="gramEnd"/>
      <w:r>
        <w:rPr>
          <w:rFonts w:ascii="Times New Roman" w:eastAsia="Times New Roman" w:hAnsi="Times New Roman" w:cs="Times New Roman"/>
          <w:sz w:val="28"/>
          <w:szCs w:val="28"/>
          <w:highlight w:val="white"/>
        </w:rPr>
        <w:t xml:space="preserve"> метод сортировки массивов и списков путем последовательного сравнения и обмена соседних элементов, если предшествующий оказывается больше последующего. В процессе выполнения данного алгоритма элементы с большими значениями оказываются в конце списка, а элементы с меньшими значениями постепенно перемещаются по направлению к началу списка. Образно говоря, тяжелые элементы падают на дно, а легкие медленно всплывают подобно пузырькам воздуха.</w:t>
      </w:r>
    </w:p>
    <w:p w14:paraId="68A9D27D" w14:textId="77777777" w:rsidR="00D90537" w:rsidRPr="000B0E61" w:rsidRDefault="00222BC8" w:rsidP="004F2ADD">
      <w:pPr>
        <w:spacing w:line="240" w:lineRule="auto"/>
        <w:ind w:right="1134" w:firstLine="720"/>
        <w:jc w:val="both"/>
        <w:rPr>
          <w:rFonts w:ascii="Times New Roman" w:eastAsia="Times New Roman" w:hAnsi="Times New Roman" w:cs="Times New Roman"/>
          <w:sz w:val="28"/>
          <w:szCs w:val="28"/>
          <w:highlight w:val="white"/>
          <w:lang w:val="en-US"/>
        </w:rPr>
      </w:pPr>
      <w:proofErr w:type="spellStart"/>
      <w:r>
        <w:rPr>
          <w:rFonts w:ascii="Times New Roman" w:eastAsia="Times New Roman" w:hAnsi="Times New Roman" w:cs="Times New Roman"/>
          <w:sz w:val="28"/>
          <w:szCs w:val="28"/>
          <w:highlight w:val="white"/>
        </w:rPr>
        <w:t>Кодалгоритма</w:t>
      </w:r>
      <w:proofErr w:type="spellEnd"/>
      <w:r w:rsidRPr="00222BC8">
        <w:rPr>
          <w:rFonts w:ascii="Times New Roman" w:eastAsia="Times New Roman" w:hAnsi="Times New Roman" w:cs="Times New Roman"/>
          <w:sz w:val="28"/>
          <w:szCs w:val="28"/>
          <w:highlight w:val="white"/>
          <w:lang w:val="en-US"/>
        </w:rPr>
        <w:t>:</w:t>
      </w:r>
    </w:p>
    <w:p w14:paraId="55FCEFF5" w14:textId="77777777" w:rsidR="004F2ADD" w:rsidRPr="000B0E61" w:rsidRDefault="004F2ADD" w:rsidP="004F2ADD">
      <w:pPr>
        <w:spacing w:line="240" w:lineRule="auto"/>
        <w:ind w:right="1134" w:firstLine="720"/>
        <w:jc w:val="both"/>
        <w:rPr>
          <w:rFonts w:ascii="Times New Roman" w:eastAsia="Times New Roman" w:hAnsi="Times New Roman" w:cs="Times New Roman"/>
          <w:sz w:val="28"/>
          <w:szCs w:val="28"/>
          <w:highlight w:val="white"/>
          <w:lang w:val="en-US"/>
        </w:rPr>
      </w:pPr>
    </w:p>
    <w:p w14:paraId="78A3B2E5" w14:textId="77777777"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14:paraId="3B12E8F6" w14:textId="77777777"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14:paraId="5F800340" w14:textId="77777777"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14:paraId="4D099EF1" w14:textId="77777777"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14:paraId="05236496" w14:textId="77777777" w:rsidR="00D90537" w:rsidRDefault="00D90537" w:rsidP="00222BC8">
      <w:pPr>
        <w:ind w:right="1134" w:firstLine="720"/>
        <w:jc w:val="both"/>
        <w:rPr>
          <w:rFonts w:ascii="Times New Roman" w:eastAsia="Times New Roman" w:hAnsi="Times New Roman" w:cs="Times New Roman"/>
          <w:color w:val="363636"/>
          <w:sz w:val="28"/>
          <w:szCs w:val="28"/>
          <w:highlight w:val="white"/>
        </w:rPr>
      </w:pPr>
    </w:p>
    <w:p w14:paraId="39D68A96" w14:textId="77777777" w:rsidR="00D90537" w:rsidRDefault="00222BC8" w:rsidP="00222BC8">
      <w:pPr>
        <w:pStyle w:val="2"/>
        <w:jc w:val="center"/>
        <w:rPr>
          <w:rFonts w:ascii="Times New Roman" w:eastAsia="Times New Roman" w:hAnsi="Times New Roman" w:cs="Times New Roman"/>
          <w:b/>
          <w:sz w:val="28"/>
          <w:szCs w:val="28"/>
          <w:highlight w:val="white"/>
        </w:rPr>
      </w:pPr>
      <w:bookmarkStart w:id="12" w:name="_mn8d0k3luwf8" w:colFirst="0" w:colLast="0"/>
      <w:bookmarkStart w:id="13" w:name="_Toc9833120"/>
      <w:bookmarkEnd w:id="12"/>
      <w:r>
        <w:rPr>
          <w:rFonts w:ascii="Times New Roman" w:eastAsia="Times New Roman" w:hAnsi="Times New Roman" w:cs="Times New Roman"/>
          <w:b/>
          <w:sz w:val="28"/>
          <w:szCs w:val="28"/>
          <w:highlight w:val="white"/>
        </w:rPr>
        <w:t>1.3 Сортировка включением</w:t>
      </w:r>
      <w:bookmarkEnd w:id="13"/>
    </w:p>
    <w:p w14:paraId="768F69E4" w14:textId="77777777" w:rsidR="00D90537" w:rsidRDefault="00222BC8" w:rsidP="004F2ADD">
      <w:pPr>
        <w:spacing w:line="240" w:lineRule="auto"/>
        <w:ind w:right="1134" w:firstLine="72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Сортировка вставками (</w:t>
      </w:r>
      <w:proofErr w:type="spellStart"/>
      <w:r>
        <w:rPr>
          <w:rFonts w:ascii="Times New Roman" w:eastAsia="Times New Roman" w:hAnsi="Times New Roman" w:cs="Times New Roman"/>
          <w:i/>
          <w:sz w:val="28"/>
          <w:szCs w:val="28"/>
          <w:highlight w:val="white"/>
        </w:rPr>
        <w:t>Insertion</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Sort</w:t>
      </w:r>
      <w:proofErr w:type="spellEnd"/>
      <w:r>
        <w:rPr>
          <w:rFonts w:ascii="Times New Roman" w:eastAsia="Times New Roman" w:hAnsi="Times New Roman" w:cs="Times New Roman"/>
          <w:sz w:val="28"/>
          <w:szCs w:val="28"/>
          <w:highlight w:val="white"/>
        </w:rPr>
        <w:t xml:space="preserve">) — это простой алгоритм сортировки. Суть его заключается в </w:t>
      </w:r>
      <w:proofErr w:type="gramStart"/>
      <w:r>
        <w:rPr>
          <w:rFonts w:ascii="Times New Roman" w:eastAsia="Times New Roman" w:hAnsi="Times New Roman" w:cs="Times New Roman"/>
          <w:sz w:val="28"/>
          <w:szCs w:val="28"/>
          <w:highlight w:val="white"/>
        </w:rPr>
        <w:t>том</w:t>
      </w:r>
      <w:proofErr w:type="gramEnd"/>
      <w:r>
        <w:rPr>
          <w:rFonts w:ascii="Times New Roman" w:eastAsia="Times New Roman" w:hAnsi="Times New Roman" w:cs="Times New Roman"/>
          <w:sz w:val="28"/>
          <w:szCs w:val="28"/>
          <w:highlight w:val="white"/>
        </w:rPr>
        <w:t xml:space="preserve"> что, на каждом шаге алгоритма мы берем один из элементов массива, находим позицию для вставки и вставляем. Стоит </w:t>
      </w:r>
      <w:proofErr w:type="gramStart"/>
      <w:r>
        <w:rPr>
          <w:rFonts w:ascii="Times New Roman" w:eastAsia="Times New Roman" w:hAnsi="Times New Roman" w:cs="Times New Roman"/>
          <w:sz w:val="28"/>
          <w:szCs w:val="28"/>
          <w:highlight w:val="white"/>
        </w:rPr>
        <w:t>отметить</w:t>
      </w:r>
      <w:proofErr w:type="gramEnd"/>
      <w:r>
        <w:rPr>
          <w:rFonts w:ascii="Times New Roman" w:eastAsia="Times New Roman" w:hAnsi="Times New Roman" w:cs="Times New Roman"/>
          <w:sz w:val="28"/>
          <w:szCs w:val="28"/>
          <w:highlight w:val="white"/>
        </w:rPr>
        <w:t xml:space="preserve"> что массив из 1-го элемента считается отсортированным.</w:t>
      </w:r>
    </w:p>
    <w:p w14:paraId="76DE4204" w14:textId="77777777"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Код алгоритма:</w:t>
      </w:r>
    </w:p>
    <w:p w14:paraId="47978CC3" w14:textId="77777777" w:rsidR="004F2ADD" w:rsidRPr="004F2ADD" w:rsidRDefault="004F2ADD" w:rsidP="004F2ADD">
      <w:pPr>
        <w:spacing w:line="240" w:lineRule="auto"/>
        <w:ind w:right="1134" w:firstLine="720"/>
        <w:jc w:val="both"/>
        <w:rPr>
          <w:rFonts w:ascii="Times New Roman" w:eastAsia="Times New Roman" w:hAnsi="Times New Roman" w:cs="Times New Roman"/>
          <w:sz w:val="28"/>
          <w:szCs w:val="28"/>
          <w:highlight w:val="white"/>
        </w:rPr>
      </w:pPr>
    </w:p>
    <w:p w14:paraId="264B9DF9" w14:textId="77777777" w:rsidR="00D90537" w:rsidRPr="000B0E61" w:rsidRDefault="00D90537" w:rsidP="00222BC8">
      <w:pPr>
        <w:spacing w:line="360" w:lineRule="auto"/>
        <w:ind w:right="1134"/>
        <w:jc w:val="both"/>
        <w:rPr>
          <w:rFonts w:ascii="Times New Roman" w:eastAsia="Times New Roman" w:hAnsi="Times New Roman" w:cs="Times New Roman"/>
          <w:sz w:val="28"/>
          <w:szCs w:val="28"/>
        </w:rPr>
      </w:pPr>
    </w:p>
    <w:p w14:paraId="3DF80E35" w14:textId="77777777" w:rsidR="00D90537" w:rsidRDefault="00222BC8" w:rsidP="004F2ADD">
      <w:pPr>
        <w:pStyle w:val="2"/>
        <w:spacing w:before="0" w:after="0" w:line="240" w:lineRule="auto"/>
        <w:jc w:val="center"/>
        <w:rPr>
          <w:rFonts w:ascii="Times New Roman" w:eastAsia="Times New Roman" w:hAnsi="Times New Roman" w:cs="Times New Roman"/>
          <w:b/>
          <w:sz w:val="28"/>
          <w:szCs w:val="28"/>
        </w:rPr>
      </w:pPr>
      <w:bookmarkStart w:id="14" w:name="_ua3uydiwgalw" w:colFirst="0" w:colLast="0"/>
      <w:bookmarkStart w:id="15" w:name="_Toc9833121"/>
      <w:bookmarkEnd w:id="14"/>
      <w:r>
        <w:rPr>
          <w:rFonts w:ascii="Times New Roman" w:eastAsia="Times New Roman" w:hAnsi="Times New Roman" w:cs="Times New Roman"/>
          <w:b/>
          <w:sz w:val="28"/>
          <w:szCs w:val="28"/>
        </w:rPr>
        <w:lastRenderedPageBreak/>
        <w:t>1.4 Сравнение методов сортировки</w:t>
      </w:r>
      <w:bookmarkEnd w:id="15"/>
    </w:p>
    <w:p w14:paraId="7045DC4B" w14:textId="77777777"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данной части курсовой работы была написана программа, которая определяет эффективность трех алгоритмов сортировки (Сортировка включением, Обменная сортировка, Сортировка выбором). Каждый алгоритм сортировки оформлен в виде функции, которые подключены к основной программе.</w:t>
      </w:r>
    </w:p>
    <w:p w14:paraId="43212FAB" w14:textId="77777777"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Проведено 9 опытов (3 метода х 3 реализации одномерного массива), в каждом из которых определено два числа (С - Количество сравнений М - Количество перемещений).</w:t>
      </w:r>
    </w:p>
    <w:p w14:paraId="141C7663" w14:textId="2957F619" w:rsidR="00D90537" w:rsidRPr="00222BC8" w:rsidRDefault="00222BC8" w:rsidP="00984709">
      <w:pPr>
        <w:spacing w:line="240" w:lineRule="auto"/>
        <w:ind w:right="1134"/>
        <w:jc w:val="both"/>
        <w:rPr>
          <w:rFonts w:ascii="Times New Roman" w:eastAsia="Times New Roman" w:hAnsi="Times New Roman" w:cs="Times New Roman"/>
          <w:color w:val="808030"/>
          <w:sz w:val="20"/>
          <w:szCs w:val="20"/>
          <w:highlight w:val="white"/>
          <w:lang w:val="en-US"/>
        </w:rPr>
      </w:pPr>
      <w:r>
        <w:rPr>
          <w:rFonts w:ascii="Times New Roman" w:eastAsia="Times New Roman" w:hAnsi="Times New Roman" w:cs="Times New Roman"/>
          <w:sz w:val="28"/>
          <w:szCs w:val="28"/>
        </w:rPr>
        <w:tab/>
      </w:r>
    </w:p>
    <w:p w14:paraId="68D35911" w14:textId="77777777" w:rsidR="00D90537" w:rsidRDefault="00222BC8" w:rsidP="004F2ADD">
      <w:pPr>
        <w:pStyle w:val="1"/>
        <w:spacing w:before="0" w:after="0" w:line="240" w:lineRule="auto"/>
        <w:jc w:val="center"/>
        <w:rPr>
          <w:rFonts w:ascii="Times New Roman" w:eastAsia="Times New Roman" w:hAnsi="Times New Roman" w:cs="Times New Roman"/>
          <w:b/>
          <w:color w:val="00000A"/>
          <w:sz w:val="28"/>
          <w:szCs w:val="28"/>
        </w:rPr>
      </w:pPr>
      <w:bookmarkStart w:id="16" w:name="_vt7whp3i74eq" w:colFirst="0" w:colLast="0"/>
      <w:bookmarkStart w:id="17" w:name="_Toc9833122"/>
      <w:bookmarkEnd w:id="16"/>
      <w:r>
        <w:rPr>
          <w:rFonts w:ascii="Times New Roman" w:eastAsia="Times New Roman" w:hAnsi="Times New Roman" w:cs="Times New Roman"/>
          <w:b/>
          <w:color w:val="00000A"/>
          <w:sz w:val="28"/>
          <w:szCs w:val="28"/>
        </w:rPr>
        <w:t>ГЛАВА 2 БИБЛИОТЕКА NUMPY</w:t>
      </w:r>
      <w:bookmarkEnd w:id="17"/>
    </w:p>
    <w:p w14:paraId="0F0CC895" w14:textId="77777777" w:rsidR="00646091" w:rsidRPr="00646091" w:rsidRDefault="00646091" w:rsidP="00646091"/>
    <w:p w14:paraId="7877A2B7" w14:textId="77777777" w:rsidR="00D90537" w:rsidRDefault="00222BC8" w:rsidP="00646091">
      <w:pPr>
        <w:pStyle w:val="2"/>
        <w:jc w:val="center"/>
        <w:rPr>
          <w:rFonts w:ascii="Times New Roman" w:eastAsia="Times New Roman" w:hAnsi="Times New Roman" w:cs="Times New Roman"/>
          <w:b/>
          <w:color w:val="00000A"/>
          <w:sz w:val="28"/>
          <w:szCs w:val="28"/>
        </w:rPr>
      </w:pPr>
      <w:bookmarkStart w:id="18" w:name="_qxowmj8tbp7f" w:colFirst="0" w:colLast="0"/>
      <w:bookmarkStart w:id="19" w:name="_Toc9833123"/>
      <w:bookmarkEnd w:id="18"/>
      <w:r>
        <w:rPr>
          <w:rFonts w:ascii="Times New Roman" w:eastAsia="Times New Roman" w:hAnsi="Times New Roman" w:cs="Times New Roman"/>
          <w:b/>
          <w:color w:val="00000A"/>
          <w:sz w:val="28"/>
          <w:szCs w:val="28"/>
        </w:rPr>
        <w:t>2.1 Знакомство с библиотекой</w:t>
      </w:r>
      <w:bookmarkEnd w:id="19"/>
    </w:p>
    <w:p w14:paraId="20AA353A" w14:textId="77777777" w:rsidR="00646091" w:rsidRPr="00646091" w:rsidRDefault="00646091" w:rsidP="00646091"/>
    <w:p w14:paraId="3CC8B788" w14:textId="77777777"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Сам по себе «чистый»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пригоден только для несложных вычислений. Ключевая особенность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 его расширяемость. Это, пожалуй, самый расширяемый язык из получивших широкое распространение. Как следствие этого для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не только написаны и приспособлены многочисленные библиотеки алгоритмов на C и </w:t>
      </w:r>
      <w:proofErr w:type="spellStart"/>
      <w:r>
        <w:rPr>
          <w:rFonts w:ascii="Times New Roman" w:eastAsia="Times New Roman" w:hAnsi="Times New Roman" w:cs="Times New Roman"/>
          <w:sz w:val="28"/>
          <w:szCs w:val="28"/>
        </w:rPr>
        <w:t>Fortran</w:t>
      </w:r>
      <w:proofErr w:type="spellEnd"/>
      <w:r>
        <w:rPr>
          <w:rFonts w:ascii="Times New Roman" w:eastAsia="Times New Roman" w:hAnsi="Times New Roman" w:cs="Times New Roman"/>
          <w:sz w:val="28"/>
          <w:szCs w:val="28"/>
        </w:rPr>
        <w:t xml:space="preserve">, но и имеются возможности использования других программных средств и математических пакетов, в частности, R и </w:t>
      </w:r>
      <w:proofErr w:type="spellStart"/>
      <w:r>
        <w:rPr>
          <w:rFonts w:ascii="Times New Roman" w:eastAsia="Times New Roman" w:hAnsi="Times New Roman" w:cs="Times New Roman"/>
          <w:sz w:val="28"/>
          <w:szCs w:val="28"/>
        </w:rPr>
        <w:t>SciLab</w:t>
      </w:r>
      <w:proofErr w:type="spellEnd"/>
      <w:r>
        <w:rPr>
          <w:rFonts w:ascii="Times New Roman" w:eastAsia="Times New Roman" w:hAnsi="Times New Roman" w:cs="Times New Roman"/>
          <w:sz w:val="28"/>
          <w:szCs w:val="28"/>
        </w:rPr>
        <w:t xml:space="preserve">, а также графопостроителей, например, </w:t>
      </w:r>
      <w:proofErr w:type="spellStart"/>
      <w:r>
        <w:rPr>
          <w:rFonts w:ascii="Times New Roman" w:eastAsia="Times New Roman" w:hAnsi="Times New Roman" w:cs="Times New Roman"/>
          <w:sz w:val="28"/>
          <w:szCs w:val="28"/>
        </w:rPr>
        <w:t>Gnuplot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PLPlot</w:t>
      </w:r>
      <w:proofErr w:type="spellEnd"/>
      <w:r>
        <w:rPr>
          <w:rFonts w:ascii="Times New Roman" w:eastAsia="Times New Roman" w:hAnsi="Times New Roman" w:cs="Times New Roman"/>
          <w:sz w:val="28"/>
          <w:szCs w:val="28"/>
        </w:rPr>
        <w:t xml:space="preserve">. </w:t>
      </w:r>
    </w:p>
    <w:p w14:paraId="7B359E7D" w14:textId="77777777"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Одной из самых значимых библиотек для превращения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в математический пакет являются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Matplotlib</w:t>
      </w:r>
      <w:proofErr w:type="spellEnd"/>
      <w:r>
        <w:rPr>
          <w:rFonts w:ascii="Times New Roman" w:eastAsia="Times New Roman" w:hAnsi="Times New Roman" w:cs="Times New Roman"/>
          <w:sz w:val="28"/>
          <w:szCs w:val="28"/>
        </w:rPr>
        <w:t xml:space="preserve">. </w:t>
      </w:r>
    </w:p>
    <w:p w14:paraId="530E298E" w14:textId="77777777" w:rsidR="00D90537" w:rsidRDefault="00222BC8" w:rsidP="004F2ADD">
      <w:pPr>
        <w:spacing w:line="240" w:lineRule="auto"/>
        <w:ind w:right="1134"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 это библиотека (модуль, в действительности, набор модулей) языка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добавляющая поддержку больших многомерных массивов и матриц, вместе с большим набором высокоуровневых (и очень быстрых) математических функций для операций с этими массивами. </w:t>
      </w:r>
    </w:p>
    <w:p w14:paraId="615D0812" w14:textId="77777777" w:rsidR="00D90537" w:rsidRDefault="00222BC8" w:rsidP="004F2ADD">
      <w:pPr>
        <w:spacing w:line="240" w:lineRule="auto"/>
        <w:ind w:right="1134"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Matplotlib</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это</w:t>
      </w:r>
      <w:proofErr w:type="gramEnd"/>
      <w:r>
        <w:rPr>
          <w:rFonts w:ascii="Times New Roman" w:eastAsia="Times New Roman" w:hAnsi="Times New Roman" w:cs="Times New Roman"/>
          <w:sz w:val="28"/>
          <w:szCs w:val="28"/>
        </w:rPr>
        <w:t xml:space="preserve"> библиотека (модуль, в действительности, набор модулей) на языке программирования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для визуализации данных двумерной (2D) графикой (3D графика также поддерживается). Получаемые изображения могут быть использованы в качестве иллюстраций в публикациях. </w:t>
      </w:r>
    </w:p>
    <w:p w14:paraId="490B926D" w14:textId="77777777"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Кроме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Matplotlib</w:t>
      </w:r>
      <w:proofErr w:type="spellEnd"/>
      <w:r>
        <w:rPr>
          <w:rFonts w:ascii="Times New Roman" w:eastAsia="Times New Roman" w:hAnsi="Times New Roman" w:cs="Times New Roman"/>
          <w:sz w:val="28"/>
          <w:szCs w:val="28"/>
        </w:rPr>
        <w:t xml:space="preserve"> популярен модуль </w:t>
      </w:r>
      <w:proofErr w:type="spellStart"/>
      <w:r>
        <w:rPr>
          <w:rFonts w:ascii="Times New Roman" w:eastAsia="Times New Roman" w:hAnsi="Times New Roman" w:cs="Times New Roman"/>
          <w:sz w:val="28"/>
          <w:szCs w:val="28"/>
        </w:rPr>
        <w:t>scipy</w:t>
      </w:r>
      <w:proofErr w:type="spellEnd"/>
      <w:r>
        <w:rPr>
          <w:rFonts w:ascii="Times New Roman" w:eastAsia="Times New Roman" w:hAnsi="Times New Roman" w:cs="Times New Roman"/>
          <w:sz w:val="28"/>
          <w:szCs w:val="28"/>
        </w:rPr>
        <w:t xml:space="preserve"> для специализированных математических вычислений (поиск минимума и корней функции многих переменных, аппроксимация сплайнами, вейвлет-преобразования), </w:t>
      </w:r>
      <w:proofErr w:type="spellStart"/>
      <w:r>
        <w:rPr>
          <w:rFonts w:ascii="Times New Roman" w:eastAsia="Times New Roman" w:hAnsi="Times New Roman" w:cs="Times New Roman"/>
          <w:sz w:val="28"/>
          <w:szCs w:val="28"/>
        </w:rPr>
        <w:t>sympy</w:t>
      </w:r>
      <w:proofErr w:type="spellEnd"/>
      <w:r>
        <w:rPr>
          <w:rFonts w:ascii="Times New Roman" w:eastAsia="Times New Roman" w:hAnsi="Times New Roman" w:cs="Times New Roman"/>
          <w:sz w:val="28"/>
          <w:szCs w:val="28"/>
        </w:rPr>
        <w:t xml:space="preserve"> для символьных вычислений (аналитическое взятие интегралов, упрощение математических выражений), </w:t>
      </w:r>
      <w:proofErr w:type="spellStart"/>
      <w:r>
        <w:rPr>
          <w:rFonts w:ascii="Times New Roman" w:eastAsia="Times New Roman" w:hAnsi="Times New Roman" w:cs="Times New Roman"/>
          <w:sz w:val="28"/>
          <w:szCs w:val="28"/>
        </w:rPr>
        <w:t>ffnet</w:t>
      </w:r>
      <w:proofErr w:type="spellEnd"/>
      <w:r>
        <w:rPr>
          <w:rFonts w:ascii="Times New Roman" w:eastAsia="Times New Roman" w:hAnsi="Times New Roman" w:cs="Times New Roman"/>
          <w:sz w:val="28"/>
          <w:szCs w:val="28"/>
        </w:rPr>
        <w:t xml:space="preserve"> для построения искусственных нейронных сетей, </w:t>
      </w:r>
      <w:proofErr w:type="spellStart"/>
      <w:r>
        <w:rPr>
          <w:rFonts w:ascii="Times New Roman" w:eastAsia="Times New Roman" w:hAnsi="Times New Roman" w:cs="Times New Roman"/>
          <w:sz w:val="28"/>
          <w:szCs w:val="28"/>
        </w:rPr>
        <w:t>pyopencl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pycuda</w:t>
      </w:r>
      <w:proofErr w:type="spellEnd"/>
      <w:r>
        <w:rPr>
          <w:rFonts w:ascii="Times New Roman" w:eastAsia="Times New Roman" w:hAnsi="Times New Roman" w:cs="Times New Roman"/>
          <w:sz w:val="28"/>
          <w:szCs w:val="28"/>
        </w:rPr>
        <w:t xml:space="preserve"> для вычисления на видеокартах и некоторые другие. Возможности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scipy</w:t>
      </w:r>
      <w:proofErr w:type="spellEnd"/>
      <w:r>
        <w:rPr>
          <w:rFonts w:ascii="Times New Roman" w:eastAsia="Times New Roman" w:hAnsi="Times New Roman" w:cs="Times New Roman"/>
          <w:sz w:val="28"/>
          <w:szCs w:val="28"/>
        </w:rPr>
        <w:t xml:space="preserve"> покрывают практически все потребности в математических алгоритмах. Но далее речь пойдет о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w:t>
      </w:r>
    </w:p>
    <w:p w14:paraId="5BFD2B0D" w14:textId="77777777" w:rsidR="004F2ADD" w:rsidRPr="004F2ADD" w:rsidRDefault="004F2ADD" w:rsidP="004F2ADD">
      <w:pPr>
        <w:spacing w:line="240" w:lineRule="auto"/>
        <w:ind w:right="1134" w:firstLine="720"/>
        <w:jc w:val="both"/>
        <w:rPr>
          <w:rFonts w:ascii="Times New Roman" w:eastAsia="Times New Roman" w:hAnsi="Times New Roman" w:cs="Times New Roman"/>
          <w:sz w:val="28"/>
          <w:szCs w:val="28"/>
          <w:highlight w:val="white"/>
        </w:rPr>
      </w:pPr>
    </w:p>
    <w:p w14:paraId="4D010DEF" w14:textId="77777777" w:rsidR="00D90537" w:rsidRDefault="00222BC8" w:rsidP="00646091">
      <w:pPr>
        <w:pStyle w:val="ac"/>
        <w:jc w:val="center"/>
        <w:outlineLvl w:val="0"/>
        <w:rPr>
          <w:b/>
          <w:highlight w:val="white"/>
        </w:rPr>
      </w:pPr>
      <w:bookmarkStart w:id="20" w:name="_Toc9833125"/>
      <w:r w:rsidRPr="00646091">
        <w:rPr>
          <w:b/>
          <w:highlight w:val="white"/>
        </w:rPr>
        <w:t>ГЛАВА 3 РЕШЕНИЕ СЛАУ МЕТОДОМ ГАУССА</w:t>
      </w:r>
      <w:bookmarkEnd w:id="20"/>
    </w:p>
    <w:p w14:paraId="3C805607" w14:textId="77777777" w:rsidR="00646091" w:rsidRPr="00646091" w:rsidRDefault="00646091" w:rsidP="00646091">
      <w:pPr>
        <w:pStyle w:val="ac"/>
        <w:jc w:val="center"/>
        <w:outlineLvl w:val="0"/>
        <w:rPr>
          <w:b/>
          <w:highlight w:val="white"/>
        </w:rPr>
      </w:pPr>
    </w:p>
    <w:p w14:paraId="227119F8" w14:textId="77777777" w:rsidR="00D90537" w:rsidRDefault="00222BC8" w:rsidP="00646091">
      <w:pPr>
        <w:pStyle w:val="ac"/>
        <w:ind w:firstLine="720"/>
        <w:rPr>
          <w:szCs w:val="28"/>
          <w:highlight w:val="white"/>
        </w:rPr>
      </w:pPr>
      <w:r>
        <w:rPr>
          <w:szCs w:val="28"/>
          <w:highlight w:val="white"/>
        </w:rPr>
        <w:t xml:space="preserve">Метод Гаусса — классический метод решения системы линейных алгебраических уравнений (СЛАУ). </w:t>
      </w:r>
    </w:p>
    <w:p w14:paraId="67FE073F" w14:textId="77777777" w:rsidR="00D90537" w:rsidRDefault="00222BC8" w:rsidP="00646091">
      <w:pPr>
        <w:pStyle w:val="ac"/>
        <w:ind w:firstLine="720"/>
        <w:rPr>
          <w:color w:val="111111"/>
          <w:szCs w:val="28"/>
          <w:highlight w:val="white"/>
        </w:rPr>
      </w:pPr>
      <w:r>
        <w:rPr>
          <w:color w:val="111111"/>
          <w:szCs w:val="28"/>
          <w:highlight w:val="white"/>
        </w:rPr>
        <w:t>Метод Гаусса включает в себя прямой (приведение расширенной матрицы к ступенчатому виду, то есть получение нулей под главной диагональю) и обратный (получение нулей над главной диагональю расширенной матрицы) ходы. Прямой ход и называется методом Гаусса, обратный - методом Гаусса-</w:t>
      </w:r>
      <w:proofErr w:type="spellStart"/>
      <w:r>
        <w:rPr>
          <w:color w:val="111111"/>
          <w:szCs w:val="28"/>
          <w:highlight w:val="white"/>
        </w:rPr>
        <w:t>Жордана</w:t>
      </w:r>
      <w:proofErr w:type="spellEnd"/>
      <w:r>
        <w:rPr>
          <w:color w:val="111111"/>
          <w:szCs w:val="28"/>
          <w:highlight w:val="white"/>
        </w:rPr>
        <w:t>, который отличается от первого только последовательностью исключения переменных.</w:t>
      </w:r>
    </w:p>
    <w:p w14:paraId="1768F905" w14:textId="77777777" w:rsidR="00D90537" w:rsidRDefault="00222BC8" w:rsidP="00646091">
      <w:pPr>
        <w:pStyle w:val="ac"/>
        <w:ind w:firstLine="720"/>
        <w:rPr>
          <w:color w:val="111111"/>
          <w:szCs w:val="28"/>
          <w:highlight w:val="white"/>
        </w:rPr>
      </w:pPr>
      <w:r>
        <w:rPr>
          <w:color w:val="111111"/>
          <w:szCs w:val="28"/>
          <w:highlight w:val="white"/>
        </w:rPr>
        <w:t xml:space="preserve">Метод Гаусса идеально подходит для решения </w:t>
      </w:r>
      <w:proofErr w:type="gramStart"/>
      <w:r>
        <w:rPr>
          <w:color w:val="111111"/>
          <w:szCs w:val="28"/>
          <w:highlight w:val="white"/>
        </w:rPr>
        <w:t>систем</w:t>
      </w:r>
      <w:proofErr w:type="gramEnd"/>
      <w:r>
        <w:rPr>
          <w:color w:val="111111"/>
          <w:szCs w:val="28"/>
          <w:highlight w:val="white"/>
        </w:rPr>
        <w:t xml:space="preserve"> содержащих больше трех линейных уравнений, для решения систем уравнений, которые не являются квадратными (чего не скажешь про метод Крамера </w:t>
      </w:r>
      <w:proofErr w:type="spellStart"/>
      <w:r>
        <w:rPr>
          <w:color w:val="111111"/>
          <w:szCs w:val="28"/>
          <w:highlight w:val="white"/>
        </w:rPr>
        <w:t>иматричный</w:t>
      </w:r>
      <w:proofErr w:type="spellEnd"/>
      <w:r>
        <w:rPr>
          <w:color w:val="111111"/>
          <w:szCs w:val="28"/>
          <w:highlight w:val="white"/>
        </w:rPr>
        <w:t xml:space="preserve"> метод). То есть метод Гаусса - наиболее универсальный метод для нахождения решения любой системы линейных уравнений, он работает в случае, когда система имеет бесконечно много решений или несовместна.</w:t>
      </w:r>
    </w:p>
    <w:p w14:paraId="3125F555" w14:textId="77777777" w:rsidR="00D90537" w:rsidRDefault="00222BC8" w:rsidP="00646091">
      <w:pPr>
        <w:pStyle w:val="ac"/>
        <w:rPr>
          <w:szCs w:val="28"/>
          <w:highlight w:val="white"/>
        </w:rPr>
      </w:pPr>
      <w:r>
        <w:rPr>
          <w:szCs w:val="28"/>
          <w:highlight w:val="white"/>
        </w:rPr>
        <w:tab/>
        <w:t>Структура программы:</w:t>
      </w:r>
    </w:p>
    <w:p w14:paraId="1841806B" w14:textId="77777777" w:rsidR="00646091" w:rsidRPr="00646091" w:rsidRDefault="00646091" w:rsidP="00646091">
      <w:pPr>
        <w:pStyle w:val="ac"/>
        <w:rPr>
          <w:highlight w:val="white"/>
        </w:rPr>
      </w:pPr>
    </w:p>
    <w:p w14:paraId="23E847BD" w14:textId="77777777" w:rsidR="00D90537" w:rsidRPr="00646091" w:rsidRDefault="00222BC8" w:rsidP="00646091">
      <w:pPr>
        <w:pStyle w:val="ac"/>
        <w:numPr>
          <w:ilvl w:val="0"/>
          <w:numId w:val="6"/>
        </w:numPr>
        <w:rPr>
          <w:highlight w:val="white"/>
        </w:rPr>
      </w:pPr>
      <w:r>
        <w:rPr>
          <w:highlight w:val="white"/>
        </w:rPr>
        <w:t xml:space="preserve">Было создан файл формата </w:t>
      </w:r>
      <w:proofErr w:type="spellStart"/>
      <w:r>
        <w:rPr>
          <w:highlight w:val="white"/>
        </w:rPr>
        <w:t>csv</w:t>
      </w:r>
      <w:proofErr w:type="spellEnd"/>
      <w:r>
        <w:rPr>
          <w:highlight w:val="white"/>
        </w:rPr>
        <w:t>, чтобы записать в него исходные матрицы, файл выглядит следующим образом:</w:t>
      </w:r>
    </w:p>
    <w:p w14:paraId="2114E059" w14:textId="77777777" w:rsidR="00D90537" w:rsidRDefault="00222BC8" w:rsidP="00646091">
      <w:pPr>
        <w:pStyle w:val="ac"/>
        <w:numPr>
          <w:ilvl w:val="0"/>
          <w:numId w:val="6"/>
        </w:numPr>
        <w:rPr>
          <w:rFonts w:eastAsia="Times New Roman" w:cs="Times New Roman"/>
          <w:highlight w:val="white"/>
        </w:rPr>
      </w:pPr>
      <w:r>
        <w:rPr>
          <w:rFonts w:eastAsia="Times New Roman" w:cs="Times New Roman"/>
          <w:highlight w:val="white"/>
        </w:rPr>
        <w:t>Был оптимизирован код, таким образом, чтобы чтение происходило из файла с исходными матрицами.</w:t>
      </w:r>
    </w:p>
    <w:p w14:paraId="38EF8322" w14:textId="77777777" w:rsidR="00D90537" w:rsidRPr="00646091" w:rsidRDefault="00222BC8" w:rsidP="00646091">
      <w:pPr>
        <w:pStyle w:val="ac"/>
        <w:numPr>
          <w:ilvl w:val="0"/>
          <w:numId w:val="6"/>
        </w:numPr>
        <w:rPr>
          <w:rFonts w:eastAsia="Times New Roman" w:cs="Times New Roman"/>
          <w:sz w:val="24"/>
          <w:szCs w:val="24"/>
          <w:highlight w:val="white"/>
        </w:rPr>
      </w:pPr>
      <w:r>
        <w:rPr>
          <w:rFonts w:eastAsia="Times New Roman" w:cs="Times New Roman"/>
          <w:highlight w:val="white"/>
        </w:rPr>
        <w:t xml:space="preserve">Был оптимизирован код, таким образом, чтобы </w:t>
      </w:r>
      <w:proofErr w:type="gramStart"/>
      <w:r>
        <w:rPr>
          <w:rFonts w:eastAsia="Times New Roman" w:cs="Times New Roman"/>
          <w:highlight w:val="white"/>
        </w:rPr>
        <w:t>результат</w:t>
      </w:r>
      <w:proofErr w:type="gramEnd"/>
      <w:r>
        <w:rPr>
          <w:rFonts w:eastAsia="Times New Roman" w:cs="Times New Roman"/>
          <w:highlight w:val="white"/>
        </w:rPr>
        <w:t xml:space="preserve"> полученный входе работы кода был записан в новый файл формата </w:t>
      </w:r>
      <w:proofErr w:type="spellStart"/>
      <w:r>
        <w:rPr>
          <w:rFonts w:eastAsia="Times New Roman" w:cs="Times New Roman"/>
          <w:highlight w:val="white"/>
        </w:rPr>
        <w:t>csv</w:t>
      </w:r>
      <w:proofErr w:type="spellEnd"/>
      <w:r>
        <w:rPr>
          <w:rFonts w:eastAsia="Times New Roman" w:cs="Times New Roman"/>
          <w:highlight w:val="white"/>
        </w:rPr>
        <w:t>.</w:t>
      </w:r>
    </w:p>
    <w:p w14:paraId="5460C95A"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2019601B"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0888C08E"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014FCBC6"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6D4929A4"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2ACF7A0F"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748A4BAA"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7885BE21"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3DDBDE1E"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36E4EE8E"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07A08645"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344BBFE3"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590D317E"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6A309A4B"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659C222F"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31D85757"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539B7E85"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0F518CF6"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46996846" w14:textId="77777777" w:rsidR="000B0E61" w:rsidRPr="00984709" w:rsidRDefault="000B0E61" w:rsidP="000B0E61">
      <w:pPr>
        <w:spacing w:line="240" w:lineRule="auto"/>
        <w:ind w:right="1134" w:firstLine="1831"/>
        <w:jc w:val="both"/>
        <w:rPr>
          <w:rFonts w:ascii="Times New Roman" w:hAnsi="Times New Roman" w:cs="Times New Roman"/>
          <w:color w:val="0000FF"/>
          <w:sz w:val="20"/>
          <w:szCs w:val="20"/>
          <w:lang w:val="ru-RU"/>
        </w:rPr>
      </w:pPr>
    </w:p>
    <w:p w14:paraId="06421409" w14:textId="77777777" w:rsidR="000B0E61" w:rsidRPr="00984709" w:rsidRDefault="000B0E61" w:rsidP="000B0E61">
      <w:pPr>
        <w:rPr>
          <w:rFonts w:ascii="Times New Roman" w:hAnsi="Times New Roman" w:cs="Times New Roman"/>
          <w:color w:val="0000FF"/>
          <w:sz w:val="20"/>
          <w:szCs w:val="20"/>
          <w:lang w:val="ru-RU"/>
        </w:rPr>
      </w:pPr>
    </w:p>
    <w:p w14:paraId="274146C9" w14:textId="77777777" w:rsidR="00984709" w:rsidRDefault="00984709" w:rsidP="00646091">
      <w:pPr>
        <w:pStyle w:val="ac"/>
        <w:jc w:val="center"/>
        <w:outlineLvl w:val="0"/>
        <w:rPr>
          <w:b/>
          <w:highlight w:val="white"/>
        </w:rPr>
      </w:pPr>
      <w:bookmarkStart w:id="21" w:name="_Toc9833126"/>
    </w:p>
    <w:p w14:paraId="13C4E2EC" w14:textId="77777777" w:rsidR="00984709" w:rsidRDefault="00984709" w:rsidP="00646091">
      <w:pPr>
        <w:pStyle w:val="ac"/>
        <w:jc w:val="center"/>
        <w:outlineLvl w:val="0"/>
        <w:rPr>
          <w:b/>
          <w:highlight w:val="white"/>
        </w:rPr>
      </w:pPr>
    </w:p>
    <w:p w14:paraId="1C5B29F9" w14:textId="77777777" w:rsidR="00984709" w:rsidRDefault="00984709" w:rsidP="00646091">
      <w:pPr>
        <w:pStyle w:val="ac"/>
        <w:jc w:val="center"/>
        <w:outlineLvl w:val="0"/>
        <w:rPr>
          <w:b/>
          <w:highlight w:val="white"/>
        </w:rPr>
      </w:pPr>
    </w:p>
    <w:p w14:paraId="12DC4806" w14:textId="77777777" w:rsidR="00984709" w:rsidRDefault="00984709" w:rsidP="00646091">
      <w:pPr>
        <w:pStyle w:val="ac"/>
        <w:jc w:val="center"/>
        <w:outlineLvl w:val="0"/>
        <w:rPr>
          <w:b/>
          <w:highlight w:val="white"/>
        </w:rPr>
      </w:pPr>
    </w:p>
    <w:p w14:paraId="30073F23" w14:textId="7065F7B1" w:rsidR="00D90537" w:rsidRPr="00646091" w:rsidRDefault="00222BC8" w:rsidP="00646091">
      <w:pPr>
        <w:pStyle w:val="ac"/>
        <w:jc w:val="center"/>
        <w:outlineLvl w:val="0"/>
        <w:rPr>
          <w:b/>
          <w:highlight w:val="white"/>
        </w:rPr>
      </w:pPr>
      <w:r w:rsidRPr="00646091">
        <w:rPr>
          <w:b/>
          <w:highlight w:val="white"/>
        </w:rPr>
        <w:lastRenderedPageBreak/>
        <w:t>ЗАКЛЮЧЕНИЕ</w:t>
      </w:r>
      <w:bookmarkEnd w:id="21"/>
    </w:p>
    <w:p w14:paraId="210DFF74" w14:textId="77777777" w:rsidR="00646091" w:rsidRPr="00646091" w:rsidRDefault="00646091" w:rsidP="00646091">
      <w:pPr>
        <w:pStyle w:val="ac"/>
        <w:rPr>
          <w:highlight w:val="white"/>
        </w:rPr>
      </w:pPr>
    </w:p>
    <w:p w14:paraId="310DC189" w14:textId="77777777" w:rsidR="00D90537" w:rsidRDefault="00222BC8" w:rsidP="00646091">
      <w:pPr>
        <w:pStyle w:val="ac"/>
        <w:rPr>
          <w:szCs w:val="28"/>
          <w:highlight w:val="white"/>
        </w:rPr>
      </w:pPr>
      <w:r>
        <w:rPr>
          <w:szCs w:val="28"/>
          <w:highlight w:val="white"/>
        </w:rPr>
        <w:t xml:space="preserve">Благодаря простоте и гибкости языка </w:t>
      </w:r>
      <w:proofErr w:type="spellStart"/>
      <w:r>
        <w:rPr>
          <w:szCs w:val="28"/>
          <w:highlight w:val="white"/>
        </w:rPr>
        <w:t>Python</w:t>
      </w:r>
      <w:proofErr w:type="spellEnd"/>
      <w:r>
        <w:rPr>
          <w:szCs w:val="28"/>
          <w:highlight w:val="white"/>
        </w:rPr>
        <w:t xml:space="preserve">, его можно рекомендовать пользователям (математикам, физикам, экономистам и т.д.) не являющимся программистами, но использующими вычислительную технику и программирование в своей работе. </w:t>
      </w:r>
    </w:p>
    <w:p w14:paraId="77C667AD" w14:textId="77777777" w:rsidR="00646091" w:rsidRPr="00646091" w:rsidRDefault="00646091" w:rsidP="00646091">
      <w:pPr>
        <w:pStyle w:val="ac"/>
        <w:rPr>
          <w:szCs w:val="28"/>
          <w:highlight w:val="white"/>
        </w:rPr>
      </w:pPr>
    </w:p>
    <w:p w14:paraId="11845FEC" w14:textId="77777777" w:rsidR="00D90537" w:rsidRPr="00A424C1" w:rsidRDefault="00222BC8" w:rsidP="00646091">
      <w:pPr>
        <w:pStyle w:val="ac"/>
        <w:rPr>
          <w:szCs w:val="28"/>
          <w:highlight w:val="white"/>
        </w:rPr>
      </w:pPr>
      <w:r>
        <w:rPr>
          <w:szCs w:val="28"/>
          <w:highlight w:val="white"/>
        </w:rPr>
        <w:t xml:space="preserve">Программы на </w:t>
      </w:r>
      <w:proofErr w:type="spellStart"/>
      <w:r>
        <w:rPr>
          <w:szCs w:val="28"/>
          <w:highlight w:val="white"/>
        </w:rPr>
        <w:t>Python</w:t>
      </w:r>
      <w:proofErr w:type="spellEnd"/>
      <w:r>
        <w:rPr>
          <w:szCs w:val="28"/>
          <w:highlight w:val="white"/>
        </w:rPr>
        <w:t xml:space="preserve"> разрабатываются в среднем в полтора-два (а порой и в два-три) раза быстрее нежели на компилируемых языках (С, С++, </w:t>
      </w:r>
      <w:proofErr w:type="spellStart"/>
      <w:r>
        <w:rPr>
          <w:szCs w:val="28"/>
          <w:highlight w:val="white"/>
        </w:rPr>
        <w:t>Pascal</w:t>
      </w:r>
      <w:proofErr w:type="spellEnd"/>
      <w:r>
        <w:rPr>
          <w:szCs w:val="28"/>
          <w:highlight w:val="white"/>
        </w:rPr>
        <w:t xml:space="preserve">). Поэтому, язык может представлять немалый интерес и для профессиональных программистов, разрабатывающих приложения, не критичные к скорости выполнения, а также программы, использующие сложные структуры данных. В частности, </w:t>
      </w:r>
      <w:proofErr w:type="spellStart"/>
      <w:r>
        <w:rPr>
          <w:szCs w:val="28"/>
          <w:highlight w:val="white"/>
        </w:rPr>
        <w:t>Python</w:t>
      </w:r>
      <w:proofErr w:type="spellEnd"/>
      <w:r>
        <w:rPr>
          <w:szCs w:val="28"/>
          <w:highlight w:val="white"/>
        </w:rPr>
        <w:t xml:space="preserve"> хорошо зарекомендовал себя при разработке программ работ</w:t>
      </w:r>
      <w:r w:rsidR="00A424C1">
        <w:rPr>
          <w:szCs w:val="28"/>
          <w:highlight w:val="white"/>
        </w:rPr>
        <w:t>ы с графами, генерации деревьев</w:t>
      </w:r>
    </w:p>
    <w:p w14:paraId="1C68A94B" w14:textId="77777777" w:rsidR="00D90537" w:rsidRPr="00222BC8" w:rsidRDefault="00D90537" w:rsidP="00222BC8">
      <w:pPr>
        <w:ind w:right="1134"/>
        <w:rPr>
          <w:rFonts w:ascii="Times New Roman" w:eastAsia="Times New Roman" w:hAnsi="Times New Roman" w:cs="Times New Roman"/>
          <w:sz w:val="28"/>
          <w:szCs w:val="28"/>
          <w:lang w:val="en-US"/>
        </w:rPr>
      </w:pPr>
    </w:p>
    <w:sectPr w:rsidR="00D90537" w:rsidRPr="00222BC8" w:rsidSect="00222BC8">
      <w:footerReference w:type="default" r:id="rId8"/>
      <w:pgSz w:w="11906" w:h="16838"/>
      <w:pgMar w:top="1134" w:right="567"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1E7C3" w14:textId="77777777" w:rsidR="00C56D6F" w:rsidRDefault="00C56D6F" w:rsidP="00222BC8">
      <w:pPr>
        <w:spacing w:line="240" w:lineRule="auto"/>
      </w:pPr>
      <w:r>
        <w:separator/>
      </w:r>
    </w:p>
  </w:endnote>
  <w:endnote w:type="continuationSeparator" w:id="0">
    <w:p w14:paraId="4678A869" w14:textId="77777777" w:rsidR="00C56D6F" w:rsidRDefault="00C56D6F" w:rsidP="00222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1785571"/>
      <w:docPartObj>
        <w:docPartGallery w:val="Page Numbers (Bottom of Page)"/>
        <w:docPartUnique/>
      </w:docPartObj>
    </w:sdtPr>
    <w:sdtEndPr/>
    <w:sdtContent>
      <w:p w14:paraId="67B1DDAC" w14:textId="77777777" w:rsidR="00222BC8" w:rsidRDefault="00E8645E">
        <w:pPr>
          <w:pStyle w:val="a9"/>
          <w:jc w:val="center"/>
        </w:pPr>
        <w:r>
          <w:fldChar w:fldCharType="begin"/>
        </w:r>
        <w:r w:rsidR="00222BC8">
          <w:instrText>PAGE   \* MERGEFORMAT</w:instrText>
        </w:r>
        <w:r>
          <w:fldChar w:fldCharType="separate"/>
        </w:r>
        <w:r w:rsidR="00A424C1">
          <w:rPr>
            <w:noProof/>
          </w:rPr>
          <w:t>45</w:t>
        </w:r>
        <w:r>
          <w:fldChar w:fldCharType="end"/>
        </w:r>
      </w:p>
    </w:sdtContent>
  </w:sdt>
  <w:p w14:paraId="2D921096" w14:textId="77777777" w:rsidR="00222BC8" w:rsidRDefault="00222BC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385E6" w14:textId="77777777" w:rsidR="00C56D6F" w:rsidRDefault="00C56D6F" w:rsidP="00222BC8">
      <w:pPr>
        <w:spacing w:line="240" w:lineRule="auto"/>
      </w:pPr>
      <w:r>
        <w:separator/>
      </w:r>
    </w:p>
  </w:footnote>
  <w:footnote w:type="continuationSeparator" w:id="0">
    <w:p w14:paraId="50871094" w14:textId="77777777" w:rsidR="00C56D6F" w:rsidRDefault="00C56D6F" w:rsidP="00222B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25C1"/>
    <w:multiLevelType w:val="multilevel"/>
    <w:tmpl w:val="39A03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57C1C"/>
    <w:multiLevelType w:val="multilevel"/>
    <w:tmpl w:val="2380350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E16FB4"/>
    <w:multiLevelType w:val="multilevel"/>
    <w:tmpl w:val="1C5AF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215871"/>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E115524"/>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BE943FF"/>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FC12A21"/>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37"/>
    <w:rsid w:val="000B0E61"/>
    <w:rsid w:val="00222BC8"/>
    <w:rsid w:val="004D48B1"/>
    <w:rsid w:val="004F2ADD"/>
    <w:rsid w:val="004F6CA4"/>
    <w:rsid w:val="00646091"/>
    <w:rsid w:val="00984709"/>
    <w:rsid w:val="00A424C1"/>
    <w:rsid w:val="00C516DD"/>
    <w:rsid w:val="00C56D6F"/>
    <w:rsid w:val="00D90537"/>
    <w:rsid w:val="00E8645E"/>
    <w:rsid w:val="00EC7F38"/>
    <w:rsid w:val="00F008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05D0"/>
  <w15:docId w15:val="{CA1CA395-DBFF-42FA-A627-027B1BB2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222BC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70">
    <w:name w:val="Заголовок 7 Знак"/>
    <w:basedOn w:val="a0"/>
    <w:link w:val="7"/>
    <w:uiPriority w:val="9"/>
    <w:rsid w:val="00222BC8"/>
    <w:rPr>
      <w:rFonts w:asciiTheme="majorHAnsi" w:eastAsiaTheme="majorEastAsia" w:hAnsiTheme="majorHAnsi" w:cstheme="majorBidi"/>
      <w:i/>
      <w:iCs/>
      <w:color w:val="404040" w:themeColor="text1" w:themeTint="BF"/>
    </w:rPr>
  </w:style>
  <w:style w:type="paragraph" w:styleId="a7">
    <w:name w:val="header"/>
    <w:basedOn w:val="a"/>
    <w:link w:val="a8"/>
    <w:uiPriority w:val="99"/>
    <w:unhideWhenUsed/>
    <w:rsid w:val="00222BC8"/>
    <w:pPr>
      <w:tabs>
        <w:tab w:val="center" w:pos="4677"/>
        <w:tab w:val="right" w:pos="9355"/>
      </w:tabs>
      <w:spacing w:line="240" w:lineRule="auto"/>
    </w:pPr>
  </w:style>
  <w:style w:type="character" w:customStyle="1" w:styleId="a8">
    <w:name w:val="Верхний колонтитул Знак"/>
    <w:basedOn w:val="a0"/>
    <w:link w:val="a7"/>
    <w:uiPriority w:val="99"/>
    <w:rsid w:val="00222BC8"/>
  </w:style>
  <w:style w:type="paragraph" w:styleId="a9">
    <w:name w:val="footer"/>
    <w:basedOn w:val="a"/>
    <w:link w:val="aa"/>
    <w:uiPriority w:val="99"/>
    <w:unhideWhenUsed/>
    <w:rsid w:val="00222BC8"/>
    <w:pPr>
      <w:tabs>
        <w:tab w:val="center" w:pos="4677"/>
        <w:tab w:val="right" w:pos="9355"/>
      </w:tabs>
      <w:spacing w:line="240" w:lineRule="auto"/>
    </w:pPr>
  </w:style>
  <w:style w:type="character" w:customStyle="1" w:styleId="aa">
    <w:name w:val="Нижний колонтитул Знак"/>
    <w:basedOn w:val="a0"/>
    <w:link w:val="a9"/>
    <w:uiPriority w:val="99"/>
    <w:rsid w:val="00222BC8"/>
  </w:style>
  <w:style w:type="paragraph" w:styleId="ab">
    <w:name w:val="List Paragraph"/>
    <w:basedOn w:val="a"/>
    <w:uiPriority w:val="34"/>
    <w:qFormat/>
    <w:rsid w:val="004F2ADD"/>
    <w:pPr>
      <w:ind w:left="720"/>
      <w:contextualSpacing/>
    </w:pPr>
  </w:style>
  <w:style w:type="paragraph" w:styleId="ac">
    <w:name w:val="No Spacing"/>
    <w:uiPriority w:val="1"/>
    <w:qFormat/>
    <w:rsid w:val="004F2ADD"/>
    <w:pPr>
      <w:spacing w:line="240" w:lineRule="auto"/>
    </w:pPr>
    <w:rPr>
      <w:rFonts w:ascii="Times New Roman" w:hAnsi="Times New Roman"/>
      <w:sz w:val="28"/>
    </w:rPr>
  </w:style>
  <w:style w:type="paragraph" w:styleId="ad">
    <w:name w:val="TOC Heading"/>
    <w:basedOn w:val="1"/>
    <w:next w:val="a"/>
    <w:uiPriority w:val="39"/>
    <w:semiHidden/>
    <w:unhideWhenUsed/>
    <w:qFormat/>
    <w:rsid w:val="00646091"/>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10">
    <w:name w:val="toc 1"/>
    <w:basedOn w:val="a"/>
    <w:next w:val="a"/>
    <w:autoRedefine/>
    <w:uiPriority w:val="39"/>
    <w:unhideWhenUsed/>
    <w:rsid w:val="00646091"/>
    <w:pPr>
      <w:spacing w:after="100"/>
    </w:pPr>
  </w:style>
  <w:style w:type="paragraph" w:styleId="20">
    <w:name w:val="toc 2"/>
    <w:basedOn w:val="a"/>
    <w:next w:val="a"/>
    <w:autoRedefine/>
    <w:uiPriority w:val="39"/>
    <w:unhideWhenUsed/>
    <w:rsid w:val="00646091"/>
    <w:pPr>
      <w:spacing w:after="100"/>
      <w:ind w:left="220"/>
    </w:pPr>
  </w:style>
  <w:style w:type="character" w:styleId="ae">
    <w:name w:val="Hyperlink"/>
    <w:basedOn w:val="a0"/>
    <w:uiPriority w:val="99"/>
    <w:unhideWhenUsed/>
    <w:rsid w:val="00646091"/>
    <w:rPr>
      <w:color w:val="0000FF" w:themeColor="hyperlink"/>
      <w:u w:val="single"/>
    </w:rPr>
  </w:style>
  <w:style w:type="paragraph" w:styleId="af">
    <w:name w:val="Balloon Text"/>
    <w:basedOn w:val="a"/>
    <w:link w:val="af0"/>
    <w:uiPriority w:val="99"/>
    <w:semiHidden/>
    <w:unhideWhenUsed/>
    <w:rsid w:val="00646091"/>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46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0845A-C2ED-4F70-B4DB-984278CE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1345</Words>
  <Characters>7669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Григорий Бисеров</dc:creator>
  <cp:lastModifiedBy>Григорий Бисеров</cp:lastModifiedBy>
  <cp:revision>2</cp:revision>
  <cp:lastPrinted>2019-05-27T02:06:00Z</cp:lastPrinted>
  <dcterms:created xsi:type="dcterms:W3CDTF">2020-05-25T08:42:00Z</dcterms:created>
  <dcterms:modified xsi:type="dcterms:W3CDTF">2020-05-25T08:42:00Z</dcterms:modified>
</cp:coreProperties>
</file>