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7879A" w14:textId="31F16D47" w:rsidR="009F12C3" w:rsidRPr="004A267C" w:rsidRDefault="004A267C" w:rsidP="004A267C">
      <w:pPr>
        <w:spacing w:line="480" w:lineRule="auto"/>
        <w:contextualSpacing/>
        <w:jc w:val="center"/>
        <w:rPr>
          <w:rFonts w:ascii="Times New Roman" w:hAnsi="Times New Roman" w:cs="Times New Roman"/>
          <w:b/>
          <w:bCs/>
          <w:sz w:val="28"/>
          <w:szCs w:val="28"/>
        </w:rPr>
      </w:pPr>
      <w:r w:rsidRPr="004A267C">
        <w:rPr>
          <w:rFonts w:ascii="Times New Roman" w:hAnsi="Times New Roman" w:cs="Times New Roman"/>
          <w:b/>
          <w:bCs/>
          <w:sz w:val="28"/>
          <w:szCs w:val="28"/>
        </w:rPr>
        <w:t>Narrative</w:t>
      </w:r>
    </w:p>
    <w:p w14:paraId="367C93F0" w14:textId="49B22C26" w:rsidR="004A267C" w:rsidRDefault="004A267C" w:rsidP="004A267C">
      <w:pPr>
        <w:spacing w:line="480" w:lineRule="auto"/>
        <w:contextualSpacing/>
        <w:rPr>
          <w:rFonts w:ascii="Times New Roman" w:hAnsi="Times New Roman" w:cs="Times New Roman"/>
        </w:rPr>
      </w:pPr>
      <w:r w:rsidRPr="004A267C">
        <w:rPr>
          <w:rFonts w:ascii="Times New Roman" w:hAnsi="Times New Roman" w:cs="Times New Roman"/>
        </w:rPr>
        <w:t>Gregory Napier</w:t>
      </w:r>
    </w:p>
    <w:p w14:paraId="31EE8BF1" w14:textId="2E653EAD" w:rsidR="004A267C" w:rsidRDefault="004525CE" w:rsidP="004A267C">
      <w:pPr>
        <w:spacing w:line="480" w:lineRule="auto"/>
        <w:contextualSpacing/>
        <w:rPr>
          <w:rFonts w:ascii="Times New Roman" w:hAnsi="Times New Roman" w:cs="Times New Roman"/>
        </w:rPr>
      </w:pPr>
      <w:r>
        <w:rPr>
          <w:rFonts w:ascii="Times New Roman" w:hAnsi="Times New Roman" w:cs="Times New Roman"/>
        </w:rPr>
        <w:t>4</w:t>
      </w:r>
      <w:r w:rsidR="004A267C">
        <w:rPr>
          <w:rFonts w:ascii="Times New Roman" w:hAnsi="Times New Roman" w:cs="Times New Roman"/>
        </w:rPr>
        <w:t>-</w:t>
      </w:r>
      <w:r w:rsidR="00CE2DE2">
        <w:rPr>
          <w:rFonts w:ascii="Times New Roman" w:hAnsi="Times New Roman" w:cs="Times New Roman"/>
        </w:rPr>
        <w:t>15</w:t>
      </w:r>
      <w:r w:rsidR="004A267C">
        <w:rPr>
          <w:rFonts w:ascii="Times New Roman" w:hAnsi="Times New Roman" w:cs="Times New Roman"/>
        </w:rPr>
        <w:t>-2026</w:t>
      </w:r>
    </w:p>
    <w:p w14:paraId="412DEDD4" w14:textId="77777777" w:rsidR="004A267C" w:rsidRPr="004A267C" w:rsidRDefault="004A267C" w:rsidP="004A267C">
      <w:pPr>
        <w:spacing w:line="480" w:lineRule="auto"/>
        <w:contextualSpacing/>
        <w:rPr>
          <w:rFonts w:ascii="Times New Roman" w:hAnsi="Times New Roman" w:cs="Times New Roman"/>
        </w:rPr>
      </w:pPr>
    </w:p>
    <w:p w14:paraId="752DED51" w14:textId="58394330" w:rsidR="00CE2DE2" w:rsidRPr="00CE2DE2" w:rsidRDefault="00CE2DE2" w:rsidP="00CE2DE2">
      <w:pPr>
        <w:spacing w:line="480" w:lineRule="auto"/>
        <w:ind w:firstLine="720"/>
        <w:contextualSpacing/>
        <w:rPr>
          <w:rFonts w:ascii="Times New Roman" w:hAnsi="Times New Roman" w:cs="Times New Roman"/>
        </w:rPr>
      </w:pPr>
      <w:r w:rsidRPr="00CE2DE2">
        <w:rPr>
          <w:rFonts w:ascii="Times New Roman" w:hAnsi="Times New Roman" w:cs="Times New Roman"/>
        </w:rPr>
        <w:t>The artifact I selected for this milestone is the Contact Service application that I originally created in CS 320. The original version of this application was designed to manage contacts by creating, updating, and deleting records while enforcing validation rules for each field. At the time, the project stored data in memory, which worked well for the original assignment but limited the application to temporary use. Once the program stopped running, all stored contact data was lost.</w:t>
      </w:r>
    </w:p>
    <w:p w14:paraId="7DF620FA" w14:textId="77777777" w:rsidR="00CE2DE2" w:rsidRPr="00CE2DE2" w:rsidRDefault="00CE2DE2" w:rsidP="00CE2DE2">
      <w:pPr>
        <w:spacing w:line="480" w:lineRule="auto"/>
        <w:ind w:firstLine="720"/>
        <w:contextualSpacing/>
        <w:rPr>
          <w:rFonts w:ascii="Times New Roman" w:hAnsi="Times New Roman" w:cs="Times New Roman"/>
        </w:rPr>
      </w:pPr>
      <w:r w:rsidRPr="00CE2DE2">
        <w:rPr>
          <w:rFonts w:ascii="Times New Roman" w:hAnsi="Times New Roman" w:cs="Times New Roman"/>
        </w:rPr>
        <w:t>I selected this artifact again because it continued to provide a strong base for demonstrating growth in another key area of computer science. For this enhancement, I expanded the project by integrating a database-backed repository using SQLite. This changed the application from relying only on in-memory storage to using persistent storage through SQL queries. The updated version now creates a contacts table, inserts new records, retrieves contacts by ID, updates stored records, deletes records, and supports searching by first or last name through database queries. This enhancement improved the artifact by making it more realistic and more closely aligned with how applications manage data in real-world environments. It also showcases my ability to work with relational databases, SQL statements, and layered application design.</w:t>
      </w:r>
    </w:p>
    <w:p w14:paraId="665C0E07" w14:textId="77777777" w:rsidR="00CE2DE2" w:rsidRPr="00CE2DE2" w:rsidRDefault="00CE2DE2" w:rsidP="00CE2DE2">
      <w:pPr>
        <w:spacing w:line="480" w:lineRule="auto"/>
        <w:ind w:firstLine="720"/>
        <w:contextualSpacing/>
        <w:rPr>
          <w:rFonts w:ascii="Times New Roman" w:hAnsi="Times New Roman" w:cs="Times New Roman"/>
        </w:rPr>
      </w:pPr>
      <w:r w:rsidRPr="00CE2DE2">
        <w:rPr>
          <w:rFonts w:ascii="Times New Roman" w:hAnsi="Times New Roman" w:cs="Times New Roman"/>
        </w:rPr>
        <w:t xml:space="preserve">This enhancement met the course outcomes I planned to address in Module One, especially those related to implementing computing solutions with appropriate tools and techniques and designing systems that deliver value through stronger data management. It also </w:t>
      </w:r>
      <w:r w:rsidRPr="00CE2DE2">
        <w:rPr>
          <w:rFonts w:ascii="Times New Roman" w:hAnsi="Times New Roman" w:cs="Times New Roman"/>
        </w:rPr>
        <w:lastRenderedPageBreak/>
        <w:t xml:space="preserve">helped reinforce how the earlier milestones fit together. The software engineering milestone improved the structure of the application, the algorithms and data structures milestone improved the way data could be retrieved and searched, and this database milestone made the system more complete by introducing persistence. At this point, I feel that the project now demonstrates meaningful progress across all three enhancement areas and gives me a more cohesive artifact for the final </w:t>
      </w:r>
      <w:proofErr w:type="spellStart"/>
      <w:r w:rsidRPr="00CE2DE2">
        <w:rPr>
          <w:rFonts w:ascii="Times New Roman" w:hAnsi="Times New Roman" w:cs="Times New Roman"/>
        </w:rPr>
        <w:t>ePortfolio</w:t>
      </w:r>
      <w:proofErr w:type="spellEnd"/>
      <w:r w:rsidRPr="00CE2DE2">
        <w:rPr>
          <w:rFonts w:ascii="Times New Roman" w:hAnsi="Times New Roman" w:cs="Times New Roman"/>
        </w:rPr>
        <w:t>.</w:t>
      </w:r>
    </w:p>
    <w:p w14:paraId="6E5A45CC" w14:textId="3F55C37C" w:rsidR="004A267C" w:rsidRPr="004A267C" w:rsidRDefault="00CE2DE2" w:rsidP="00CE2DE2">
      <w:pPr>
        <w:spacing w:line="480" w:lineRule="auto"/>
        <w:ind w:firstLine="720"/>
        <w:contextualSpacing/>
        <w:rPr>
          <w:rFonts w:ascii="Times New Roman" w:hAnsi="Times New Roman" w:cs="Times New Roman"/>
        </w:rPr>
      </w:pPr>
      <w:r w:rsidRPr="00CE2DE2">
        <w:rPr>
          <w:rFonts w:ascii="Times New Roman" w:hAnsi="Times New Roman" w:cs="Times New Roman"/>
        </w:rPr>
        <w:t>Working through this enhancement taught me a lot about how much more complex an application becomes once data persistence is introduced. One of the biggest challenges was moving from an in-memory model to a database model without breaking the structure I had already built in previous milestones. I had to think more carefully about how data should be updated, how queries should be written, and how to preserve expected program behavior while changing the underlying storage approach. I also had to work through configuration issues in the development environment, including setting up the proper database and testing dependencies. That process was frustrating at times, but it helped me better understand how software projects often require both programming and environment setup to work correctly. In the end, this enhancement made the artifact much more practical and gave me a better appreciation for how databases fit into full software systems.</w:t>
      </w:r>
    </w:p>
    <w:sectPr w:rsidR="004A267C" w:rsidRPr="004A26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BCB"/>
    <w:rsid w:val="00112A2B"/>
    <w:rsid w:val="002D7C0D"/>
    <w:rsid w:val="0030390F"/>
    <w:rsid w:val="004525CE"/>
    <w:rsid w:val="004A267C"/>
    <w:rsid w:val="009F12C3"/>
    <w:rsid w:val="00A53018"/>
    <w:rsid w:val="00AB0210"/>
    <w:rsid w:val="00BE1D9A"/>
    <w:rsid w:val="00CC6B88"/>
    <w:rsid w:val="00CE2DE2"/>
    <w:rsid w:val="00E12797"/>
    <w:rsid w:val="00E87BCB"/>
    <w:rsid w:val="00F22B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22750"/>
  <w15:chartTrackingRefBased/>
  <w15:docId w15:val="{DF0ED1B9-A990-4CA2-A1B7-571802456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B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7B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7B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7B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7B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7B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B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B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B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B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7B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7B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7B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B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B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B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B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BCB"/>
    <w:rPr>
      <w:rFonts w:eastAsiaTheme="majorEastAsia" w:cstheme="majorBidi"/>
      <w:color w:val="272727" w:themeColor="text1" w:themeTint="D8"/>
    </w:rPr>
  </w:style>
  <w:style w:type="paragraph" w:styleId="Title">
    <w:name w:val="Title"/>
    <w:basedOn w:val="Normal"/>
    <w:next w:val="Normal"/>
    <w:link w:val="TitleChar"/>
    <w:uiPriority w:val="10"/>
    <w:qFormat/>
    <w:rsid w:val="00E87B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B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B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B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BCB"/>
    <w:pPr>
      <w:spacing w:before="160"/>
      <w:jc w:val="center"/>
    </w:pPr>
    <w:rPr>
      <w:i/>
      <w:iCs/>
      <w:color w:val="404040" w:themeColor="text1" w:themeTint="BF"/>
    </w:rPr>
  </w:style>
  <w:style w:type="character" w:customStyle="1" w:styleId="QuoteChar">
    <w:name w:val="Quote Char"/>
    <w:basedOn w:val="DefaultParagraphFont"/>
    <w:link w:val="Quote"/>
    <w:uiPriority w:val="29"/>
    <w:rsid w:val="00E87BCB"/>
    <w:rPr>
      <w:i/>
      <w:iCs/>
      <w:color w:val="404040" w:themeColor="text1" w:themeTint="BF"/>
    </w:rPr>
  </w:style>
  <w:style w:type="paragraph" w:styleId="ListParagraph">
    <w:name w:val="List Paragraph"/>
    <w:basedOn w:val="Normal"/>
    <w:uiPriority w:val="34"/>
    <w:qFormat/>
    <w:rsid w:val="00E87BCB"/>
    <w:pPr>
      <w:ind w:left="720"/>
      <w:contextualSpacing/>
    </w:pPr>
  </w:style>
  <w:style w:type="character" w:styleId="IntenseEmphasis">
    <w:name w:val="Intense Emphasis"/>
    <w:basedOn w:val="DefaultParagraphFont"/>
    <w:uiPriority w:val="21"/>
    <w:qFormat/>
    <w:rsid w:val="00E87BCB"/>
    <w:rPr>
      <w:i/>
      <w:iCs/>
      <w:color w:val="0F4761" w:themeColor="accent1" w:themeShade="BF"/>
    </w:rPr>
  </w:style>
  <w:style w:type="paragraph" w:styleId="IntenseQuote">
    <w:name w:val="Intense Quote"/>
    <w:basedOn w:val="Normal"/>
    <w:next w:val="Normal"/>
    <w:link w:val="IntenseQuoteChar"/>
    <w:uiPriority w:val="30"/>
    <w:qFormat/>
    <w:rsid w:val="00E87B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7BCB"/>
    <w:rPr>
      <w:i/>
      <w:iCs/>
      <w:color w:val="0F4761" w:themeColor="accent1" w:themeShade="BF"/>
    </w:rPr>
  </w:style>
  <w:style w:type="character" w:styleId="IntenseReference">
    <w:name w:val="Intense Reference"/>
    <w:basedOn w:val="DefaultParagraphFont"/>
    <w:uiPriority w:val="32"/>
    <w:qFormat/>
    <w:rsid w:val="00E87B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458</Words>
  <Characters>2613</Characters>
  <Application>Microsoft Office Word</Application>
  <DocSecurity>0</DocSecurity>
  <Lines>21</Lines>
  <Paragraphs>6</Paragraphs>
  <ScaleCrop>false</ScaleCrop>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Napier, Gregory</dc:creator>
  <cp:keywords/>
  <dc:description/>
  <cp:lastModifiedBy>Napier, Gregory</cp:lastModifiedBy>
  <cp:revision>2</cp:revision>
  <dcterms:created xsi:type="dcterms:W3CDTF">2026-04-20T01:38:00Z</dcterms:created>
  <dcterms:modified xsi:type="dcterms:W3CDTF">2026-04-20T01:38:00Z</dcterms:modified>
</cp:coreProperties>
</file>