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7879A" w14:textId="31F16D47" w:rsidR="009F12C3" w:rsidRPr="004A267C" w:rsidRDefault="004A267C" w:rsidP="004A267C">
      <w:pPr>
        <w:spacing w:line="480" w:lineRule="auto"/>
        <w:contextualSpacing/>
        <w:jc w:val="center"/>
        <w:rPr>
          <w:rFonts w:ascii="Times New Roman" w:hAnsi="Times New Roman" w:cs="Times New Roman"/>
          <w:b/>
          <w:bCs/>
          <w:sz w:val="28"/>
          <w:szCs w:val="28"/>
        </w:rPr>
      </w:pPr>
      <w:r w:rsidRPr="004A267C">
        <w:rPr>
          <w:rFonts w:ascii="Times New Roman" w:hAnsi="Times New Roman" w:cs="Times New Roman"/>
          <w:b/>
          <w:bCs/>
          <w:sz w:val="28"/>
          <w:szCs w:val="28"/>
        </w:rPr>
        <w:t>Narrative</w:t>
      </w:r>
    </w:p>
    <w:p w14:paraId="367C93F0" w14:textId="49B22C26" w:rsidR="004A267C" w:rsidRDefault="004A267C" w:rsidP="004A267C">
      <w:pPr>
        <w:spacing w:line="480" w:lineRule="auto"/>
        <w:contextualSpacing/>
        <w:rPr>
          <w:rFonts w:ascii="Times New Roman" w:hAnsi="Times New Roman" w:cs="Times New Roman"/>
        </w:rPr>
      </w:pPr>
      <w:r w:rsidRPr="004A267C">
        <w:rPr>
          <w:rFonts w:ascii="Times New Roman" w:hAnsi="Times New Roman" w:cs="Times New Roman"/>
        </w:rPr>
        <w:t>Gregory Napier</w:t>
      </w:r>
    </w:p>
    <w:p w14:paraId="31EE8BF1" w14:textId="64A08D07" w:rsidR="004A267C" w:rsidRDefault="004A267C" w:rsidP="004A267C">
      <w:pPr>
        <w:spacing w:line="480" w:lineRule="auto"/>
        <w:contextualSpacing/>
        <w:rPr>
          <w:rFonts w:ascii="Times New Roman" w:hAnsi="Times New Roman" w:cs="Times New Roman"/>
        </w:rPr>
      </w:pPr>
      <w:r>
        <w:rPr>
          <w:rFonts w:ascii="Times New Roman" w:hAnsi="Times New Roman" w:cs="Times New Roman"/>
        </w:rPr>
        <w:t>3-28-2026</w:t>
      </w:r>
    </w:p>
    <w:p w14:paraId="412DEDD4" w14:textId="77777777" w:rsidR="004A267C" w:rsidRPr="004A267C" w:rsidRDefault="004A267C" w:rsidP="004A267C">
      <w:pPr>
        <w:spacing w:line="480" w:lineRule="auto"/>
        <w:contextualSpacing/>
        <w:rPr>
          <w:rFonts w:ascii="Times New Roman" w:hAnsi="Times New Roman" w:cs="Times New Roman"/>
        </w:rPr>
      </w:pPr>
    </w:p>
    <w:p w14:paraId="149807AC" w14:textId="77777777" w:rsidR="004A267C" w:rsidRPr="004A267C" w:rsidRDefault="004A267C" w:rsidP="004A267C">
      <w:pPr>
        <w:spacing w:line="480" w:lineRule="auto"/>
        <w:ind w:firstLine="720"/>
        <w:contextualSpacing/>
        <w:rPr>
          <w:rFonts w:ascii="Times New Roman" w:hAnsi="Times New Roman" w:cs="Times New Roman"/>
        </w:rPr>
      </w:pPr>
      <w:r w:rsidRPr="004A267C">
        <w:rPr>
          <w:rFonts w:ascii="Times New Roman" w:hAnsi="Times New Roman" w:cs="Times New Roman"/>
        </w:rPr>
        <w:t xml:space="preserve">The artifact I selected for this milestone is the Contact Service application that I originally developed in CS 320: Software Testing, Automation, and Quality Assurance. This project was created as a Java-based application that allows users to create, store, and update contact information while enforcing strict validation rules on fields such as contact ID, name, phone number, and address. At the time, the focus of the project was on meeting functional requirements and building unit tests to verify correctness. While the application worked as intended, its overall structure was </w:t>
      </w:r>
      <w:proofErr w:type="gramStart"/>
      <w:r w:rsidRPr="004A267C">
        <w:rPr>
          <w:rFonts w:ascii="Times New Roman" w:hAnsi="Times New Roman" w:cs="Times New Roman"/>
        </w:rPr>
        <w:t>fairly simple</w:t>
      </w:r>
      <w:proofErr w:type="gramEnd"/>
      <w:r w:rsidRPr="004A267C">
        <w:rPr>
          <w:rFonts w:ascii="Times New Roman" w:hAnsi="Times New Roman" w:cs="Times New Roman"/>
        </w:rPr>
        <w:t xml:space="preserve"> and did not fully reflect how a production-level system would be organized.</w:t>
      </w:r>
    </w:p>
    <w:p w14:paraId="276B19F1" w14:textId="77777777" w:rsidR="004A267C" w:rsidRPr="004A267C" w:rsidRDefault="004A267C" w:rsidP="004A267C">
      <w:pPr>
        <w:spacing w:line="480" w:lineRule="auto"/>
        <w:ind w:firstLine="720"/>
        <w:contextualSpacing/>
        <w:rPr>
          <w:rFonts w:ascii="Times New Roman" w:hAnsi="Times New Roman" w:cs="Times New Roman"/>
        </w:rPr>
      </w:pPr>
      <w:r w:rsidRPr="004A267C">
        <w:rPr>
          <w:rFonts w:ascii="Times New Roman" w:hAnsi="Times New Roman" w:cs="Times New Roman"/>
        </w:rPr>
        <w:t xml:space="preserve">I chose this artifact because it provides a solid foundation for demonstrating software engineering principles beyond basic functionality. The original version shows my ability to implement requirements and validate input, but it also leaves room for improvement in areas like modular design and separation of concerns. For this enhancement, I focused on restructuring the application by introducing a clearer division between responsibilities, including separating data management from business logic. This involved creating a more defined service and repository approach, improving how methods are organized, and making validation more reusable. These changes make the code easier to read, maintain, and extend. It also better reflects real-world development practices </w:t>
      </w:r>
      <w:proofErr w:type="gramStart"/>
      <w:r w:rsidRPr="004A267C">
        <w:rPr>
          <w:rFonts w:ascii="Times New Roman" w:hAnsi="Times New Roman" w:cs="Times New Roman"/>
        </w:rPr>
        <w:t>where</w:t>
      </w:r>
      <w:proofErr w:type="gramEnd"/>
      <w:r w:rsidRPr="004A267C">
        <w:rPr>
          <w:rFonts w:ascii="Times New Roman" w:hAnsi="Times New Roman" w:cs="Times New Roman"/>
        </w:rPr>
        <w:t xml:space="preserve"> scalability and clean architecture matter just as much as functionality.</w:t>
      </w:r>
    </w:p>
    <w:p w14:paraId="52CEFED4" w14:textId="77777777" w:rsidR="004A267C" w:rsidRPr="004A267C" w:rsidRDefault="004A267C" w:rsidP="004A267C">
      <w:pPr>
        <w:spacing w:line="480" w:lineRule="auto"/>
        <w:ind w:firstLine="720"/>
        <w:contextualSpacing/>
        <w:rPr>
          <w:rFonts w:ascii="Times New Roman" w:hAnsi="Times New Roman" w:cs="Times New Roman"/>
        </w:rPr>
      </w:pPr>
      <w:r w:rsidRPr="004A267C">
        <w:rPr>
          <w:rFonts w:ascii="Times New Roman" w:hAnsi="Times New Roman" w:cs="Times New Roman"/>
        </w:rPr>
        <w:lastRenderedPageBreak/>
        <w:t>The enhancements I implemented align well with the course outcomes I identified in Module One, especially those related to designing and evaluating computing solutions and using appropriate tools and techniques. By refactoring the structure of the application, I demonstrated my ability to evaluate an existing system and make design decisions that improve its quality without changing its core functionality. This process also required me to think about trade-offs, such as balancing simplicity with extensibility. At this point, I still plan to build on this artifact further in future milestones by adding more advanced features like improved data handling and persistent storage, which will help cover additional outcomes more completely.</w:t>
      </w:r>
    </w:p>
    <w:p w14:paraId="6A12E168" w14:textId="77777777" w:rsidR="004A267C" w:rsidRPr="004A267C" w:rsidRDefault="004A267C" w:rsidP="004A267C">
      <w:pPr>
        <w:spacing w:line="480" w:lineRule="auto"/>
        <w:ind w:firstLine="720"/>
        <w:contextualSpacing/>
        <w:rPr>
          <w:rFonts w:ascii="Times New Roman" w:hAnsi="Times New Roman" w:cs="Times New Roman"/>
        </w:rPr>
      </w:pPr>
      <w:r w:rsidRPr="004A267C">
        <w:rPr>
          <w:rFonts w:ascii="Times New Roman" w:hAnsi="Times New Roman" w:cs="Times New Roman"/>
        </w:rPr>
        <w:t>Working through this enhancement gave me a better understanding of how important structure and organization are in software development. One of the challenges I ran into was figuring out how to refactor the code without breaking existing functionality. Since the original project was tightly grouped, separating responsibilities required careful updates to how different parts of the program interacted. I had to rethink how data flowed through the application and make sure validation and updates still worked correctly after the changes. This process made it clear that writing code that works is only part of the job. Writing code that is clean, maintainable, and scalable is just as important, especially when thinking about long-term development and team collaboration.</w:t>
      </w:r>
    </w:p>
    <w:p w14:paraId="6E5A45CC" w14:textId="77777777" w:rsidR="004A267C" w:rsidRPr="004A267C" w:rsidRDefault="004A267C" w:rsidP="004A267C">
      <w:pPr>
        <w:spacing w:line="480" w:lineRule="auto"/>
        <w:ind w:firstLine="720"/>
        <w:contextualSpacing/>
        <w:rPr>
          <w:rFonts w:ascii="Times New Roman" w:hAnsi="Times New Roman" w:cs="Times New Roman"/>
        </w:rPr>
      </w:pPr>
    </w:p>
    <w:sectPr w:rsidR="004A267C" w:rsidRPr="004A26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BCB"/>
    <w:rsid w:val="00112A2B"/>
    <w:rsid w:val="002D7C0D"/>
    <w:rsid w:val="0030390F"/>
    <w:rsid w:val="004A267C"/>
    <w:rsid w:val="009F12C3"/>
    <w:rsid w:val="00AB0210"/>
    <w:rsid w:val="00CC6B88"/>
    <w:rsid w:val="00E12797"/>
    <w:rsid w:val="00E87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22750"/>
  <w15:chartTrackingRefBased/>
  <w15:docId w15:val="{DF0ED1B9-A990-4CA2-A1B7-571802456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B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7B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7B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7B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7B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7B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B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B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B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B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7B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7B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7B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B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B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B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B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BCB"/>
    <w:rPr>
      <w:rFonts w:eastAsiaTheme="majorEastAsia" w:cstheme="majorBidi"/>
      <w:color w:val="272727" w:themeColor="text1" w:themeTint="D8"/>
    </w:rPr>
  </w:style>
  <w:style w:type="paragraph" w:styleId="Title">
    <w:name w:val="Title"/>
    <w:basedOn w:val="Normal"/>
    <w:next w:val="Normal"/>
    <w:link w:val="TitleChar"/>
    <w:uiPriority w:val="10"/>
    <w:qFormat/>
    <w:rsid w:val="00E87B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B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B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B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BCB"/>
    <w:pPr>
      <w:spacing w:before="160"/>
      <w:jc w:val="center"/>
    </w:pPr>
    <w:rPr>
      <w:i/>
      <w:iCs/>
      <w:color w:val="404040" w:themeColor="text1" w:themeTint="BF"/>
    </w:rPr>
  </w:style>
  <w:style w:type="character" w:customStyle="1" w:styleId="QuoteChar">
    <w:name w:val="Quote Char"/>
    <w:basedOn w:val="DefaultParagraphFont"/>
    <w:link w:val="Quote"/>
    <w:uiPriority w:val="29"/>
    <w:rsid w:val="00E87BCB"/>
    <w:rPr>
      <w:i/>
      <w:iCs/>
      <w:color w:val="404040" w:themeColor="text1" w:themeTint="BF"/>
    </w:rPr>
  </w:style>
  <w:style w:type="paragraph" w:styleId="ListParagraph">
    <w:name w:val="List Paragraph"/>
    <w:basedOn w:val="Normal"/>
    <w:uiPriority w:val="34"/>
    <w:qFormat/>
    <w:rsid w:val="00E87BCB"/>
    <w:pPr>
      <w:ind w:left="720"/>
      <w:contextualSpacing/>
    </w:pPr>
  </w:style>
  <w:style w:type="character" w:styleId="IntenseEmphasis">
    <w:name w:val="Intense Emphasis"/>
    <w:basedOn w:val="DefaultParagraphFont"/>
    <w:uiPriority w:val="21"/>
    <w:qFormat/>
    <w:rsid w:val="00E87BCB"/>
    <w:rPr>
      <w:i/>
      <w:iCs/>
      <w:color w:val="0F4761" w:themeColor="accent1" w:themeShade="BF"/>
    </w:rPr>
  </w:style>
  <w:style w:type="paragraph" w:styleId="IntenseQuote">
    <w:name w:val="Intense Quote"/>
    <w:basedOn w:val="Normal"/>
    <w:next w:val="Normal"/>
    <w:link w:val="IntenseQuoteChar"/>
    <w:uiPriority w:val="30"/>
    <w:qFormat/>
    <w:rsid w:val="00E87B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BCB"/>
    <w:rPr>
      <w:i/>
      <w:iCs/>
      <w:color w:val="0F4761" w:themeColor="accent1" w:themeShade="BF"/>
    </w:rPr>
  </w:style>
  <w:style w:type="character" w:styleId="IntenseReference">
    <w:name w:val="Intense Reference"/>
    <w:basedOn w:val="DefaultParagraphFont"/>
    <w:uiPriority w:val="32"/>
    <w:qFormat/>
    <w:rsid w:val="00E87B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459</Words>
  <Characters>2621</Characters>
  <Application>Microsoft Office Word</Application>
  <DocSecurity>0</DocSecurity>
  <Lines>21</Lines>
  <Paragraphs>6</Paragraphs>
  <ScaleCrop>false</ScaleCrop>
  <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Napier, Gregory</dc:creator>
  <cp:keywords/>
  <dc:description/>
  <cp:lastModifiedBy>Napier, Gregory</cp:lastModifiedBy>
  <cp:revision>2</cp:revision>
  <dcterms:created xsi:type="dcterms:W3CDTF">2026-03-30T03:23:00Z</dcterms:created>
  <dcterms:modified xsi:type="dcterms:W3CDTF">2026-03-30T03:25:00Z</dcterms:modified>
</cp:coreProperties>
</file>