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w9f75psdhow" w:id="0"/>
      <w:bookmarkEnd w:id="0"/>
      <w:r w:rsidDel="00000000" w:rsidR="00000000" w:rsidRPr="00000000">
        <w:rPr>
          <w:rtl w:val="0"/>
        </w:rPr>
        <w:t xml:space="preserve">Gregory Cowley, San Francisco, CA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(415) 596-4547 | gregory@cowleyxd.com | LinkedIn: gregorycowley | Github: gregorycowley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bookmarkStart w:colFirst="0" w:colLast="0" w:name="_v96rwdlwrou3" w:id="1"/>
      <w:bookmarkEnd w:id="1"/>
      <w:r w:rsidDel="00000000" w:rsidR="00000000" w:rsidRPr="00000000">
        <w:rPr>
          <w:rtl w:val="0"/>
        </w:rPr>
        <w:t xml:space="preserve">Senior Software/UX Engineer </w:t>
      </w:r>
    </w:p>
    <w:p w:rsidR="00000000" w:rsidDel="00000000" w:rsidP="00000000" w:rsidRDefault="00000000" w:rsidRPr="00000000" w14:paraId="00000005">
      <w:pPr>
        <w:spacing w:after="100" w:line="273.6" w:lineRule="auto"/>
        <w:ind w:left="0" w:firstLine="0"/>
        <w:rPr/>
        <w:sectPr>
          <w:headerReference r:id="rId6" w:type="default"/>
          <w:footerReference r:id="rId7" w:type="default"/>
          <w:pgSz w:h="15840" w:w="12240"/>
          <w:pgMar w:bottom="863.9999999999999" w:top="863.9999999999999" w:left="720" w:right="720" w:header="0" w:footer="720"/>
          <w:pgNumType w:start="1"/>
          <w:titlePg w:val="1"/>
        </w:sectPr>
      </w:pPr>
      <w:r w:rsidDel="00000000" w:rsidR="00000000" w:rsidRPr="00000000">
        <w:rPr>
          <w:i w:val="1"/>
          <w:rtl w:val="0"/>
        </w:rPr>
        <w:t xml:space="preserve">Front-end Software Engineer| Seasoned UI/UX Designer | IoT Enthusiast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Skilled problem solver who understands project deadlines, crisis aversion, maximizing user experience.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JavaScript veteran fluent with the most current frameworks and paradigms going back to 1995.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Self-starter with a proven track record designing and developing high-end products—consistent with branding and unique functional requirements—from concept to completion.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Knowledge of all aspects of the Software Development Lifecycle.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Experienced UX/Interaction Design Professional with a BFA in Graphic Design.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Years of experience in corporate branding, brand adherence, layout, color, and typography in both print and digital media.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Keen eye for visual detail.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Adept at brainstorming, wireframes, creating multiple prototypes, and iterating through to final production.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Heavily versed in motion-graphics and animation.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540" w:right="0" w:hanging="360"/>
        <w:jc w:val="left"/>
        <w:sectPr>
          <w:type w:val="continuous"/>
          <w:pgSz w:h="15840" w:w="12240"/>
          <w:pgMar w:bottom="863.9999999999999" w:top="863.9999999999999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  <w:t xml:space="preserve">Adjunct Professor, teacher, mentor and poised team player with the skills and innovative ideas needed to drive technical performance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Languages: </w:t>
        <w:tab/>
        <w:t xml:space="preserve">JavaScript/NodeJS | HTML5/LESS/SCSS | ActionScript | PHP | Lua | Objective-C | Python </w:t>
      </w:r>
    </w:p>
    <w:p w:rsidR="00000000" w:rsidDel="00000000" w:rsidP="00000000" w:rsidRDefault="00000000" w:rsidRPr="00000000" w14:paraId="00000012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Frameworks: </w:t>
        <w:tab/>
        <w:t xml:space="preserve">React/Redux | RxJS | AngularJS | Apache Flex | jQuery </w:t>
      </w:r>
    </w:p>
    <w:p w:rsidR="00000000" w:rsidDel="00000000" w:rsidP="00000000" w:rsidRDefault="00000000" w:rsidRPr="00000000" w14:paraId="00000013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Workflow: </w:t>
        <w:tab/>
        <w:t xml:space="preserve">Git | NPM/Yarn | Webpack/Neutrino | Ant/Grunt/Gulp </w:t>
      </w:r>
    </w:p>
    <w:p w:rsidR="00000000" w:rsidDel="00000000" w:rsidP="00000000" w:rsidRDefault="00000000" w:rsidRPr="00000000" w14:paraId="00000014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QA: </w:t>
        <w:tab/>
        <w:t xml:space="preserve">ESLint | Jest/Enzyme | Selenium </w:t>
      </w:r>
    </w:p>
    <w:p w:rsidR="00000000" w:rsidDel="00000000" w:rsidP="00000000" w:rsidRDefault="00000000" w:rsidRPr="00000000" w14:paraId="00000015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DevOps:</w:t>
        <w:tab/>
        <w:t xml:space="preserve">Jenkins | Docker | Vagrant | Chef | AWS/CloudFront | MySQL/PostgreSQL </w:t>
      </w:r>
    </w:p>
    <w:p w:rsidR="00000000" w:rsidDel="00000000" w:rsidP="00000000" w:rsidRDefault="00000000" w:rsidRPr="00000000" w14:paraId="00000016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Methodologies: </w:t>
        <w:tab/>
        <w:t xml:space="preserve">Agile with Jira/Slack | Scrum </w:t>
      </w:r>
    </w:p>
    <w:p w:rsidR="00000000" w:rsidDel="00000000" w:rsidP="00000000" w:rsidRDefault="00000000" w:rsidRPr="00000000" w14:paraId="00000017">
      <w:pPr>
        <w:tabs>
          <w:tab w:val="left" w:pos="3780"/>
        </w:tabs>
        <w:ind w:left="2430" w:right="0" w:hanging="1890"/>
        <w:rPr/>
      </w:pPr>
      <w:r w:rsidDel="00000000" w:rsidR="00000000" w:rsidRPr="00000000">
        <w:rPr>
          <w:rtl w:val="0"/>
        </w:rPr>
        <w:t xml:space="preserve">Other Key Tools: </w:t>
        <w:tab/>
        <w:t xml:space="preserve">Photoshop | Animation | SVG Illustration | Sketch | Adobe XD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ocepuvay2w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18gpl1gj51bt" w:id="3"/>
      <w:bookmarkEnd w:id="3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0" w:firstLine="0"/>
        <w:rPr>
          <w:b w:val="1"/>
        </w:rPr>
      </w:pPr>
      <w:bookmarkStart w:colFirst="0" w:colLast="0" w:name="_xnducy9d6w9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0" w:firstLine="0"/>
        <w:rPr/>
      </w:pPr>
      <w:bookmarkStart w:colFirst="0" w:colLast="0" w:name="_3pri2dty3kdf" w:id="5"/>
      <w:bookmarkEnd w:id="5"/>
      <w:r w:rsidDel="00000000" w:rsidR="00000000" w:rsidRPr="00000000">
        <w:rPr>
          <w:b w:val="1"/>
          <w:rtl w:val="0"/>
        </w:rPr>
        <w:t xml:space="preserve">VOICEBASE</w:t>
      </w:r>
      <w:r w:rsidDel="00000000" w:rsidR="00000000" w:rsidRPr="00000000">
        <w:rPr>
          <w:rtl w:val="0"/>
        </w:rPr>
        <w:t xml:space="preserve"> | San Francisco, CA—</w:t>
      </w:r>
      <w:r w:rsidDel="00000000" w:rsidR="00000000" w:rsidRPr="00000000">
        <w:rPr>
          <w:b w:val="1"/>
          <w:rtl w:val="0"/>
        </w:rPr>
        <w:t xml:space="preserve">Senior Software/UX Engineer</w:t>
      </w:r>
      <w:r w:rsidDel="00000000" w:rsidR="00000000" w:rsidRPr="00000000">
        <w:rPr>
          <w:rtl w:val="0"/>
        </w:rPr>
        <w:t xml:space="preserve"> | 8/2018 to 2/2019 </w:t>
      </w:r>
    </w:p>
    <w:p w:rsidR="00000000" w:rsidDel="00000000" w:rsidP="00000000" w:rsidRDefault="00000000" w:rsidRPr="00000000" w14:paraId="0000001D">
      <w:pPr>
        <w:spacing w:after="100" w:line="273.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Brought design and engineering skills together to construct an UI for an API-only voice recognition/analytics company. Built out a team of front-end engineers, planned best practices, and created a design system.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Worked primarily with a React/Redux/Webpack stack along with RxJS, Neutrino, and Lerna for the monrepo.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Created product demos that were integrated Tableau for trade shows.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Designed and built out a developer portal to ease the onboarding process for new customers.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0" w:firstLine="0"/>
        <w:rPr/>
      </w:pPr>
      <w:bookmarkStart w:colFirst="0" w:colLast="0" w:name="_jbfeht2cc4ll" w:id="6"/>
      <w:bookmarkEnd w:id="6"/>
      <w:r w:rsidDel="00000000" w:rsidR="00000000" w:rsidRPr="00000000">
        <w:rPr>
          <w:b w:val="1"/>
          <w:rtl w:val="0"/>
        </w:rPr>
        <w:t xml:space="preserve">ROCKET LAWYER</w:t>
      </w:r>
      <w:r w:rsidDel="00000000" w:rsidR="00000000" w:rsidRPr="00000000">
        <w:rPr>
          <w:rtl w:val="0"/>
        </w:rPr>
        <w:t xml:space="preserve"> | San Francisco, CA—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| 8/2017 to 8/2018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Worked with channel marketers, product designers, SEO analysts, and the content team to  implement the next generation of marketing materials for web and mobile.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a custom Java based CMS system and drove a planned migration to HippoCMS.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Inherited a legacy codebase which needed heavy refactoring.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Rendered extensive knowledge of JavaScript, Angular, Node.js, HTML, CSS/SASS, and jQuery.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Engineered complex, multi-page A/B and multivariate tests using Optimizely.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Strictly followed a workflow that included Jira, Git, Slack, and Agile processes.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Delivered pixel-perfect user experience and worked closely with product designers.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Coached and mentored junior engineers.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0" w:firstLine="0"/>
        <w:rPr/>
      </w:pPr>
      <w:bookmarkStart w:colFirst="0" w:colLast="0" w:name="_5f3uisp81jso" w:id="7"/>
      <w:bookmarkEnd w:id="7"/>
      <w:r w:rsidDel="00000000" w:rsidR="00000000" w:rsidRPr="00000000">
        <w:rPr>
          <w:b w:val="1"/>
          <w:rtl w:val="0"/>
        </w:rPr>
        <w:t xml:space="preserve">BLURB, INC.</w:t>
      </w:r>
      <w:r w:rsidDel="00000000" w:rsidR="00000000" w:rsidRPr="00000000">
        <w:rPr>
          <w:rtl w:val="0"/>
        </w:rPr>
        <w:t xml:space="preserve"> | San Francisco, CA—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| 6/2015 to 8/2017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Leveraged extensive technical insight as a Project Lead, directing a team to provide software solutions for a web-based self-publishing platform.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Engineered improvements and maintained a legacy Flex web application. Resolved issues, significantly reduced crash rates, and laid groundwork for transition from Apache Flex to ReactJS.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Added error reporting and improved analytics using Mixpanel, MicroStrategy and SumoLogic.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Developed and maintained integrations for 3rd party APIs using oAuth and RESTful services.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Closely collaborated with the QA engineers to generate a high-end suite of automated tests using PhantomJS/CasperJS and Selenium. Worked closely with customer support team to resolve customer issues, ensuring remarkable user experience.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Utilized tools such as ReactJS, Redux, Ruby and NodeJS within an agile-based software development environment.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Owned and managed the Jenkins deployment pipeline. Wrote extensive documentation. Removed dead code, updated libraries, streamlined the build process.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0" w:firstLine="0"/>
        <w:rPr/>
      </w:pPr>
      <w:bookmarkStart w:colFirst="0" w:colLast="0" w:name="_ywkk68yfpjw7" w:id="8"/>
      <w:bookmarkEnd w:id="8"/>
      <w:r w:rsidDel="00000000" w:rsidR="00000000" w:rsidRPr="00000000">
        <w:rPr>
          <w:b w:val="1"/>
          <w:rtl w:val="0"/>
        </w:rPr>
        <w:t xml:space="preserve">COWLEY STUDIOS</w:t>
      </w:r>
      <w:r w:rsidDel="00000000" w:rsidR="00000000" w:rsidRPr="00000000">
        <w:rPr>
          <w:rtl w:val="0"/>
        </w:rPr>
        <w:t xml:space="preserve"> | San Francisco, CA—</w:t>
      </w:r>
      <w:r w:rsidDel="00000000" w:rsidR="00000000" w:rsidRPr="00000000">
        <w:rPr>
          <w:b w:val="1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 | 2003 to 2015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Owner/Creative Director/Director of Technology for an Interactive brand and digital experience agency. Partnered major companies to produce high-end interactive user experiences.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Partners included:</w:t>
      </w:r>
      <w:r w:rsidDel="00000000" w:rsidR="00000000" w:rsidRPr="00000000">
        <w:rPr>
          <w:i w:val="1"/>
          <w:rtl w:val="0"/>
        </w:rPr>
        <w:t xml:space="preserve"> FuseProject | Punchcut | GilmourCraves | Elixir Design | IDEO | Intel | Adobe Systems / O’Reilly Media | Merck Pharmaceuticals | Dr Pepper | Propane Studio | Ogilvy | Goodby, Silverstein &amp; Partners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Projects included work for:</w:t>
      </w:r>
      <w:r w:rsidDel="00000000" w:rsidR="00000000" w:rsidRPr="00000000">
        <w:rPr>
          <w:i w:val="1"/>
          <w:rtl w:val="0"/>
        </w:rPr>
        <w:t xml:space="preserve"> Visa | hp | Kaiser Permanente | Wells Fargo | Stags Leap Winery | Four Seasons Hotels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Partnered with a team to develop a web-based health insurance exchange platform, enabling Kaiser Permanente’s millions of users to easily access, buy, or upgrade their insurance plans.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Built a UI for a Java based platform using SCSS, JavaScript, HTML5, Ruby, ERBs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Created responsive websites that adhered to accessibility standards and resolved cross-browser/platform inconsistencies.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Implemented deployment plans using Chef and Capistrano on Amazon Web Services: EC2, S3, CloudFront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Designed Plugins and templates for WordPress to integrate with REST APIs.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Played an integral role the technical lead directing the implementation  and maintenance of a wide-range of CMS and E-Commerce websites.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Introduced version control using Git, created integration/deployment plans, and spearheaded the development of coding and design standards.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Successfully maintained a Magento based retail site with over 8000 products, oversaw localization and translation, and did R&amp;D on technologies such as PDF generation, SAML, Facebook Promotional Apps 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Interfaced with clients during production while working with a design team to implement new designs and content.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Facilitated a range of technical solutions, including an automated platform for online printing, interfaces for video game consoles, and a commercial stock photo library.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Created a high volume of websites using Drupal, WordPress, Magneto, and Joomla.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Leverage extensive expertise in ActionScript 3.0, JavaScript, and PHP to produce micro-sites, interactive kiosks for trade shows, and an online photo library.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Skillfully designed and programed native iOS applications deployed within the App Store.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ind w:left="0" w:firstLine="0"/>
        <w:rPr/>
      </w:pPr>
      <w:bookmarkStart w:colFirst="0" w:colLast="0" w:name="_blyowdadxkti" w:id="9"/>
      <w:bookmarkEnd w:id="9"/>
      <w:r w:rsidDel="00000000" w:rsidR="00000000" w:rsidRPr="00000000">
        <w:rPr>
          <w:b w:val="1"/>
          <w:rtl w:val="0"/>
        </w:rPr>
        <w:t xml:space="preserve">MACROMEDIA/ADOBE SYSTEMS</w:t>
      </w:r>
      <w:r w:rsidDel="00000000" w:rsidR="00000000" w:rsidRPr="00000000">
        <w:rPr>
          <w:rtl w:val="0"/>
        </w:rPr>
        <w:t xml:space="preserve"> | San Francisco—</w:t>
      </w:r>
      <w:r w:rsidDel="00000000" w:rsidR="00000000" w:rsidRPr="00000000">
        <w:rPr>
          <w:b w:val="1"/>
          <w:rtl w:val="0"/>
        </w:rPr>
        <w:t xml:space="preserve">Flash Designer/Developer</w:t>
      </w:r>
      <w:r w:rsidDel="00000000" w:rsidR="00000000" w:rsidRPr="00000000">
        <w:rPr>
          <w:rtl w:val="0"/>
        </w:rPr>
        <w:t xml:space="preserve"> | 2001 to 2003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Designed, animated and implemented interactive headers for Macromedia.com and Breeze™.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0" w:firstLine="0"/>
        <w:rPr/>
      </w:pPr>
      <w:bookmarkStart w:colFirst="0" w:colLast="0" w:name="_oyntuifejuwm" w:id="10"/>
      <w:bookmarkEnd w:id="10"/>
      <w:r w:rsidDel="00000000" w:rsidR="00000000" w:rsidRPr="00000000">
        <w:rPr>
          <w:b w:val="1"/>
          <w:rtl w:val="0"/>
        </w:rPr>
        <w:t xml:space="preserve">3FEETOFFTHEGROUND</w:t>
      </w:r>
      <w:r w:rsidDel="00000000" w:rsidR="00000000" w:rsidRPr="00000000">
        <w:rPr>
          <w:rtl w:val="0"/>
        </w:rPr>
        <w:t xml:space="preserve"> | San Francisco—</w:t>
      </w:r>
      <w:r w:rsidDel="00000000" w:rsidR="00000000" w:rsidRPr="00000000">
        <w:rPr>
          <w:b w:val="1"/>
          <w:rtl w:val="0"/>
        </w:rPr>
        <w:t xml:space="preserve">Founder/Creative Director</w:t>
      </w:r>
      <w:r w:rsidDel="00000000" w:rsidR="00000000" w:rsidRPr="00000000">
        <w:rPr>
          <w:rtl w:val="0"/>
        </w:rPr>
        <w:t xml:space="preserve"> | 1997 to 2001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Founded and operated a design and motion graphics firm producing visual content for trade shows, kiosks and web.</w:t>
      </w:r>
    </w:p>
    <w:p w:rsidR="00000000" w:rsidDel="00000000" w:rsidP="00000000" w:rsidRDefault="00000000" w:rsidRPr="00000000" w14:paraId="0000004C">
      <w:pPr>
        <w:pStyle w:val="Heading3"/>
        <w:ind w:left="0" w:firstLine="0"/>
        <w:rPr/>
      </w:pPr>
      <w:bookmarkStart w:colFirst="0" w:colLast="0" w:name="_1xbc10uh7mi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ind w:left="0" w:firstLine="0"/>
        <w:rPr/>
      </w:pPr>
      <w:bookmarkStart w:colFirst="0" w:colLast="0" w:name="_3l1uy1hm7rf6" w:id="12"/>
      <w:bookmarkEnd w:id="12"/>
      <w:r w:rsidDel="00000000" w:rsidR="00000000" w:rsidRPr="00000000">
        <w:rPr>
          <w:b w:val="1"/>
          <w:rtl w:val="0"/>
        </w:rPr>
        <w:t xml:space="preserve">LANDOR ASSOCIATES</w:t>
      </w:r>
      <w:r w:rsidDel="00000000" w:rsidR="00000000" w:rsidRPr="00000000">
        <w:rPr>
          <w:rtl w:val="0"/>
        </w:rPr>
        <w:t xml:space="preserve"> | San Francisco/Hong Kong—</w:t>
      </w:r>
      <w:r w:rsidDel="00000000" w:rsidR="00000000" w:rsidRPr="00000000">
        <w:rPr>
          <w:b w:val="1"/>
          <w:rtl w:val="0"/>
        </w:rPr>
        <w:t xml:space="preserve">Designer/Production Artist</w:t>
      </w:r>
      <w:r w:rsidDel="00000000" w:rsidR="00000000" w:rsidRPr="00000000">
        <w:rPr>
          <w:rtl w:val="0"/>
        </w:rPr>
        <w:t xml:space="preserve"> | 1993 to 1997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Designed and produced brand and corporate identities.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0" w:firstLine="0"/>
        <w:rPr/>
      </w:pPr>
      <w:bookmarkStart w:colFirst="0" w:colLast="0" w:name="_jht0jgvxuikq" w:id="13"/>
      <w:bookmarkEnd w:id="13"/>
      <w:r w:rsidDel="00000000" w:rsidR="00000000" w:rsidRPr="00000000">
        <w:rPr>
          <w:rtl w:val="0"/>
        </w:rPr>
        <w:t xml:space="preserve">Teaching</w:t>
      </w:r>
    </w:p>
    <w:p w:rsidR="00000000" w:rsidDel="00000000" w:rsidP="00000000" w:rsidRDefault="00000000" w:rsidRPr="00000000" w14:paraId="00000051">
      <w:pPr>
        <w:pStyle w:val="Heading3"/>
        <w:ind w:left="0" w:firstLine="0"/>
        <w:rPr/>
      </w:pPr>
      <w:bookmarkStart w:colFirst="0" w:colLast="0" w:name="_i3bm79y262gk" w:id="14"/>
      <w:bookmarkEnd w:id="14"/>
      <w:r w:rsidDel="00000000" w:rsidR="00000000" w:rsidRPr="00000000">
        <w:rPr>
          <w:b w:val="1"/>
          <w:rtl w:val="0"/>
        </w:rPr>
        <w:t xml:space="preserve">CALIFORNIA COLLEGE OF THE ARTS</w:t>
      </w:r>
      <w:r w:rsidDel="00000000" w:rsidR="00000000" w:rsidRPr="00000000">
        <w:rPr>
          <w:rtl w:val="0"/>
        </w:rPr>
        <w:t xml:space="preserve"> | CA—</w:t>
      </w:r>
      <w:r w:rsidDel="00000000" w:rsidR="00000000" w:rsidRPr="00000000">
        <w:rPr>
          <w:b w:val="1"/>
          <w:rtl w:val="0"/>
        </w:rPr>
        <w:t xml:space="preserve">Adjunct Professor</w:t>
      </w:r>
      <w:r w:rsidDel="00000000" w:rsidR="00000000" w:rsidRPr="00000000">
        <w:rPr>
          <w:rtl w:val="0"/>
        </w:rPr>
        <w:t xml:space="preserve"> | 2002 to 2014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73.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Taught interactive technologies, animation, ane mobile/website development.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540" w:right="0" w:hanging="360"/>
        <w:jc w:val="left"/>
      </w:pPr>
      <w:r w:rsidDel="00000000" w:rsidR="00000000" w:rsidRPr="00000000">
        <w:rPr>
          <w:rtl w:val="0"/>
        </w:rPr>
        <w:t xml:space="preserve">Taught undergraduates and graduates in the Graphic Design, Interior Design, and Industrial Design departments, including summer programs in San Francisco, Oakland, and Paris, France.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0" w:firstLine="0"/>
        <w:rPr/>
      </w:pPr>
      <w:bookmarkStart w:colFirst="0" w:colLast="0" w:name="_sf69pv3mll1j" w:id="15"/>
      <w:bookmarkEnd w:id="1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Bachelor of Fine Arts, Graphic Design</w:t>
      </w:r>
      <w:r w:rsidDel="00000000" w:rsidR="00000000" w:rsidRPr="00000000">
        <w:rPr>
          <w:rtl w:val="0"/>
        </w:rPr>
        <w:t xml:space="preserve">, 1992 – </w:t>
      </w:r>
      <w:r w:rsidDel="00000000" w:rsidR="00000000" w:rsidRPr="00000000">
        <w:rPr>
          <w:b w:val="1"/>
          <w:rtl w:val="0"/>
        </w:rPr>
        <w:t xml:space="preserve">University of the Pacific</w:t>
      </w:r>
      <w:r w:rsidDel="00000000" w:rsidR="00000000" w:rsidRPr="00000000">
        <w:rPr>
          <w:rtl w:val="0"/>
        </w:rPr>
        <w:t xml:space="preserve"> – Stockton, CA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Further education: </w:t>
      </w:r>
      <w:r w:rsidDel="00000000" w:rsidR="00000000" w:rsidRPr="00000000">
        <w:rPr>
          <w:b w:val="1"/>
          <w:rtl w:val="0"/>
        </w:rPr>
        <w:t xml:space="preserve">Graphic Design</w:t>
      </w:r>
      <w:r w:rsidDel="00000000" w:rsidR="00000000" w:rsidRPr="00000000">
        <w:rPr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University of Central Lancashire</w:t>
      </w:r>
      <w:r w:rsidDel="00000000" w:rsidR="00000000" w:rsidRPr="00000000">
        <w:rPr>
          <w:rtl w:val="0"/>
        </w:rPr>
        <w:t xml:space="preserve"> – Preston, England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863.9999999999999" w:top="863.9999999999999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left" w:pos="0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hd w:fill="ffffff" w:val="clear"/>
        <w:spacing w:after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0"/>
      </w:tabs>
      <w:ind w:right="27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99999" w:space="2" w:sz="4" w:val="single"/>
      </w:pBdr>
      <w:ind w:left="0" w:right="270" w:firstLine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10512"/>
      </w:tabs>
      <w:ind w:left="270" w:right="270" w:firstLine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  <w:jc w:val="center"/>
    </w:pPr>
    <w:rPr>
      <w:b w:val="1"/>
      <w:i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  <w:jc w:val="center"/>
    </w:pPr>
    <w:rPr>
      <w:b w:val="1"/>
      <w:i w:val="1"/>
      <w:sz w:val="21"/>
      <w:szCs w:val="21"/>
    </w:rPr>
  </w:style>
  <w:style w:type="paragraph" w:styleId="Heading6">
    <w:name w:val="heading 6"/>
    <w:basedOn w:val="Normal"/>
    <w:next w:val="Normal"/>
    <w:pPr>
      <w:keepNext w:val="1"/>
      <w:keepLines w:val="1"/>
      <w:ind w:left="360" w:right="630" w:firstLine="90"/>
    </w:pPr>
    <w:rPr/>
  </w:style>
  <w:style w:type="paragraph" w:styleId="Title">
    <w:name w:val="Title"/>
    <w:basedOn w:val="Normal"/>
    <w:next w:val="Normal"/>
    <w:pPr>
      <w:pBdr>
        <w:bottom w:color="000000" w:space="2" w:sz="8" w:val="single"/>
      </w:pBdr>
      <w:spacing w:after="0" w:line="240" w:lineRule="auto"/>
      <w:ind w:left="0" w:right="270" w:firstLine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="271.2" w:lineRule="auto"/>
      <w:ind w:right="630" w:firstLine="72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